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95" w:rsidRPr="00C90460" w:rsidRDefault="00101795" w:rsidP="00101795">
      <w:pPr>
        <w:widowControl/>
        <w:suppressAutoHyphens/>
        <w:jc w:val="center"/>
        <w:rPr>
          <w:rFonts w:ascii="Times New Roman" w:eastAsia="Times New Roman" w:hAnsi="Times New Roman" w:cs="Times New Roman"/>
          <w:b/>
          <w:color w:val="000000" w:themeColor="text1"/>
          <w:sz w:val="28"/>
          <w:szCs w:val="20"/>
          <w:lang w:eastAsia="ar-SA" w:bidi="ar-SA"/>
        </w:rPr>
      </w:pPr>
      <w:r w:rsidRPr="00C90460">
        <w:rPr>
          <w:rFonts w:ascii="Times New Roman" w:eastAsia="Times New Roman" w:hAnsi="Times New Roman" w:cs="Times New Roman"/>
          <w:b/>
          <w:color w:val="000000" w:themeColor="text1"/>
          <w:sz w:val="28"/>
          <w:szCs w:val="20"/>
          <w:lang w:eastAsia="ar-SA" w:bidi="ar-SA"/>
        </w:rPr>
        <w:t>АДМИНИСТРАЦИЯ МЕЧЁТСКОГО СЕЛЬСКОГО ПОСЕЛЕНИЯ БОБРОВСКОГО МУНИЦИПАЛЬНОГО РАЙОНА</w:t>
      </w:r>
    </w:p>
    <w:p w:rsidR="00101795" w:rsidRPr="00C90460" w:rsidRDefault="00101795" w:rsidP="00101795">
      <w:pPr>
        <w:widowControl/>
        <w:suppressAutoHyphens/>
        <w:jc w:val="center"/>
        <w:rPr>
          <w:rFonts w:ascii="Times New Roman" w:eastAsia="Times New Roman" w:hAnsi="Times New Roman" w:cs="Times New Roman"/>
          <w:b/>
          <w:color w:val="000000" w:themeColor="text1"/>
          <w:sz w:val="28"/>
          <w:szCs w:val="20"/>
          <w:lang w:eastAsia="ar-SA" w:bidi="ar-SA"/>
        </w:rPr>
      </w:pPr>
      <w:r w:rsidRPr="00C90460">
        <w:rPr>
          <w:rFonts w:ascii="Times New Roman" w:eastAsia="Times New Roman" w:hAnsi="Times New Roman" w:cs="Times New Roman"/>
          <w:b/>
          <w:color w:val="000000" w:themeColor="text1"/>
          <w:sz w:val="28"/>
          <w:szCs w:val="20"/>
          <w:lang w:eastAsia="ar-SA" w:bidi="ar-SA"/>
        </w:rPr>
        <w:t>ВОРОНЕЖСКОЙ ОБЛАСТИ</w:t>
      </w:r>
    </w:p>
    <w:p w:rsidR="00101795" w:rsidRPr="00C90460" w:rsidRDefault="00101795" w:rsidP="00101795">
      <w:pPr>
        <w:widowControl/>
        <w:suppressAutoHyphens/>
        <w:rPr>
          <w:rFonts w:ascii="Times New Roman" w:eastAsia="Times New Roman" w:hAnsi="Times New Roman" w:cs="Times New Roman"/>
          <w:b/>
          <w:color w:val="000000" w:themeColor="text1"/>
          <w:sz w:val="28"/>
          <w:szCs w:val="20"/>
          <w:lang w:eastAsia="ar-SA" w:bidi="ar-SA"/>
        </w:rPr>
      </w:pPr>
    </w:p>
    <w:p w:rsidR="00101795" w:rsidRPr="00C90460" w:rsidRDefault="00101795" w:rsidP="00101795">
      <w:pPr>
        <w:widowControl/>
        <w:suppressAutoHyphens/>
        <w:jc w:val="center"/>
        <w:rPr>
          <w:rFonts w:ascii="Times New Roman" w:eastAsia="Times New Roman" w:hAnsi="Times New Roman" w:cs="Times New Roman"/>
          <w:b/>
          <w:color w:val="000000" w:themeColor="text1"/>
          <w:sz w:val="28"/>
          <w:szCs w:val="20"/>
          <w:lang w:eastAsia="ar-SA" w:bidi="ar-SA"/>
        </w:rPr>
      </w:pPr>
      <w:r w:rsidRPr="00C90460">
        <w:rPr>
          <w:rFonts w:ascii="Times New Roman" w:eastAsia="Times New Roman" w:hAnsi="Times New Roman" w:cs="Times New Roman"/>
          <w:b/>
          <w:color w:val="000000" w:themeColor="text1"/>
          <w:sz w:val="28"/>
          <w:szCs w:val="20"/>
          <w:lang w:eastAsia="ar-SA" w:bidi="ar-SA"/>
        </w:rPr>
        <w:t>ПОСТАНОВЛЕНИЕ</w:t>
      </w:r>
    </w:p>
    <w:p w:rsidR="00101795" w:rsidRPr="00C90460" w:rsidRDefault="00101795" w:rsidP="00101795">
      <w:pPr>
        <w:widowControl/>
        <w:suppressAutoHyphens/>
        <w:jc w:val="center"/>
        <w:rPr>
          <w:rFonts w:ascii="Times New Roman" w:eastAsia="Times New Roman" w:hAnsi="Times New Roman" w:cs="Times New Roman"/>
          <w:b/>
          <w:color w:val="000000" w:themeColor="text1"/>
          <w:sz w:val="28"/>
          <w:szCs w:val="20"/>
          <w:lang w:eastAsia="ar-SA" w:bidi="ar-SA"/>
        </w:rPr>
      </w:pPr>
    </w:p>
    <w:p w:rsidR="00101795" w:rsidRPr="00C90460" w:rsidRDefault="00101795" w:rsidP="00101795">
      <w:pPr>
        <w:widowControl/>
        <w:suppressAutoHyphens/>
        <w:rPr>
          <w:rFonts w:ascii="Times New Roman" w:eastAsia="Times New Roman" w:hAnsi="Times New Roman" w:cs="Times New Roman"/>
          <w:color w:val="000000" w:themeColor="text1"/>
          <w:sz w:val="28"/>
          <w:szCs w:val="28"/>
          <w:lang w:eastAsia="ar-SA" w:bidi="ar-SA"/>
        </w:rPr>
      </w:pPr>
      <w:r w:rsidRPr="00C90460">
        <w:rPr>
          <w:rFonts w:ascii="Times New Roman" w:eastAsia="Times New Roman" w:hAnsi="Times New Roman" w:cs="Times New Roman"/>
          <w:color w:val="000000" w:themeColor="text1"/>
          <w:sz w:val="28"/>
          <w:szCs w:val="28"/>
          <w:u w:val="single"/>
          <w:lang w:eastAsia="ar-SA" w:bidi="ar-SA"/>
        </w:rPr>
        <w:t xml:space="preserve">от </w:t>
      </w:r>
      <w:r w:rsidR="00C90460">
        <w:rPr>
          <w:rFonts w:ascii="Times New Roman" w:eastAsia="Times New Roman" w:hAnsi="Times New Roman" w:cs="Times New Roman"/>
          <w:color w:val="000000" w:themeColor="text1"/>
          <w:sz w:val="28"/>
          <w:szCs w:val="28"/>
          <w:u w:val="single"/>
          <w:lang w:eastAsia="ar-SA" w:bidi="ar-SA"/>
        </w:rPr>
        <w:t>18.</w:t>
      </w:r>
      <w:r w:rsidR="00600C3E" w:rsidRPr="00C90460">
        <w:rPr>
          <w:rFonts w:ascii="Times New Roman" w:eastAsia="Times New Roman" w:hAnsi="Times New Roman" w:cs="Times New Roman"/>
          <w:color w:val="000000" w:themeColor="text1"/>
          <w:sz w:val="28"/>
          <w:szCs w:val="28"/>
          <w:u w:val="single"/>
          <w:lang w:eastAsia="ar-SA" w:bidi="ar-SA"/>
        </w:rPr>
        <w:t>1</w:t>
      </w:r>
      <w:r w:rsidRPr="00C90460">
        <w:rPr>
          <w:rFonts w:ascii="Times New Roman" w:eastAsia="Times New Roman" w:hAnsi="Times New Roman" w:cs="Times New Roman"/>
          <w:color w:val="000000" w:themeColor="text1"/>
          <w:sz w:val="28"/>
          <w:szCs w:val="28"/>
          <w:u w:val="single"/>
          <w:lang w:eastAsia="ar-SA" w:bidi="ar-SA"/>
        </w:rPr>
        <w:t xml:space="preserve">2. 2023 г. № </w:t>
      </w:r>
      <w:r w:rsidR="00C90460">
        <w:rPr>
          <w:rFonts w:ascii="Times New Roman" w:eastAsia="Times New Roman" w:hAnsi="Times New Roman" w:cs="Times New Roman"/>
          <w:color w:val="000000" w:themeColor="text1"/>
          <w:sz w:val="28"/>
          <w:szCs w:val="28"/>
          <w:u w:val="single"/>
          <w:lang w:eastAsia="ar-SA" w:bidi="ar-SA"/>
        </w:rPr>
        <w:t>81</w:t>
      </w:r>
    </w:p>
    <w:p w:rsidR="00101795" w:rsidRPr="00C90460" w:rsidRDefault="00101795" w:rsidP="00101795">
      <w:pPr>
        <w:widowControl/>
        <w:suppressAutoHyphens/>
        <w:rPr>
          <w:rFonts w:ascii="Times New Roman" w:eastAsia="Times New Roman" w:hAnsi="Times New Roman" w:cs="Times New Roman"/>
          <w:color w:val="000000" w:themeColor="text1"/>
          <w:sz w:val="22"/>
          <w:szCs w:val="22"/>
          <w:lang w:eastAsia="ar-SA" w:bidi="ar-SA"/>
        </w:rPr>
      </w:pPr>
      <w:r w:rsidRPr="00C90460">
        <w:rPr>
          <w:rFonts w:ascii="Times New Roman" w:eastAsia="Times New Roman" w:hAnsi="Times New Roman" w:cs="Times New Roman"/>
          <w:color w:val="000000" w:themeColor="text1"/>
          <w:sz w:val="22"/>
          <w:szCs w:val="22"/>
          <w:lang w:eastAsia="ar-SA" w:bidi="ar-SA"/>
        </w:rPr>
        <w:t xml:space="preserve">        </w:t>
      </w:r>
      <w:r w:rsidRPr="00C90460">
        <w:rPr>
          <w:rFonts w:ascii="Times New Roman" w:eastAsia="Times New Roman" w:hAnsi="Times New Roman" w:cs="Times New Roman"/>
          <w:color w:val="000000" w:themeColor="text1"/>
          <w:sz w:val="22"/>
          <w:szCs w:val="22"/>
          <w:lang w:val="en-US" w:eastAsia="ar-SA" w:bidi="ar-SA"/>
        </w:rPr>
        <w:t>c</w:t>
      </w:r>
      <w:r w:rsidRPr="00C90460">
        <w:rPr>
          <w:rFonts w:ascii="Times New Roman" w:eastAsia="Times New Roman" w:hAnsi="Times New Roman" w:cs="Times New Roman"/>
          <w:color w:val="000000" w:themeColor="text1"/>
          <w:sz w:val="22"/>
          <w:szCs w:val="22"/>
          <w:lang w:eastAsia="ar-SA" w:bidi="ar-SA"/>
        </w:rPr>
        <w:t>.Мечётка</w:t>
      </w:r>
    </w:p>
    <w:p w:rsidR="00101795" w:rsidRPr="00C90460" w:rsidRDefault="00101795" w:rsidP="00101795">
      <w:pPr>
        <w:pStyle w:val="Title"/>
        <w:spacing w:before="0" w:after="0"/>
        <w:ind w:firstLine="0"/>
        <w:jc w:val="left"/>
        <w:rPr>
          <w:rFonts w:ascii="Times New Roman" w:hAnsi="Times New Roman" w:cs="Times New Roman"/>
          <w:color w:val="000000" w:themeColor="text1"/>
          <w:sz w:val="28"/>
          <w:szCs w:val="28"/>
        </w:rPr>
      </w:pPr>
    </w:p>
    <w:p w:rsidR="00C022A3"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Об утверждении административного </w:t>
      </w:r>
    </w:p>
    <w:p w:rsidR="00C022A3"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регламента предоставления </w:t>
      </w:r>
    </w:p>
    <w:p w:rsidR="00C022A3"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муниципальной услуги «Выдача </w:t>
      </w:r>
    </w:p>
    <w:p w:rsidR="00C022A3"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разрешения  на использование </w:t>
      </w:r>
    </w:p>
    <w:p w:rsidR="00C022A3"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земель или земельного участка, </w:t>
      </w:r>
    </w:p>
    <w:p w:rsidR="00C022A3"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которые находятся в муниципальной </w:t>
      </w:r>
    </w:p>
    <w:p w:rsidR="00202DEE"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собственности</w:t>
      </w:r>
      <w:r w:rsidR="00202DEE"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rPr>
        <w:t xml:space="preserve">без предоставления </w:t>
      </w:r>
    </w:p>
    <w:p w:rsidR="00024B52"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земельных участков и установления сервитута,</w:t>
      </w:r>
    </w:p>
    <w:p w:rsidR="00202DEE"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публичного сервитута» на территории</w:t>
      </w:r>
    </w:p>
    <w:p w:rsidR="00C022A3" w:rsidRPr="00C90460" w:rsidRDefault="00101795"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Мечётского сельского поселения</w:t>
      </w:r>
    </w:p>
    <w:p w:rsidR="00C022A3" w:rsidRPr="00C90460" w:rsidRDefault="00C022A3"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Бобровского</w:t>
      </w:r>
      <w:r w:rsidR="004A0254" w:rsidRPr="00C90460">
        <w:rPr>
          <w:rFonts w:ascii="Times New Roman" w:hAnsi="Times New Roman" w:cs="Times New Roman"/>
          <w:color w:val="000000" w:themeColor="text1"/>
          <w:sz w:val="28"/>
          <w:szCs w:val="28"/>
        </w:rPr>
        <w:t xml:space="preserve"> муниципального </w:t>
      </w:r>
    </w:p>
    <w:p w:rsidR="004A0254" w:rsidRPr="00C90460" w:rsidRDefault="004A0254" w:rsidP="00101795">
      <w:pPr>
        <w:pStyle w:val="Title"/>
        <w:spacing w:before="0" w:after="0"/>
        <w:ind w:firstLine="0"/>
        <w:jc w:val="left"/>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района Воронежской области</w:t>
      </w:r>
    </w:p>
    <w:p w:rsidR="004A0254" w:rsidRPr="00C90460" w:rsidRDefault="004A0254" w:rsidP="00101795">
      <w:pPr>
        <w:rPr>
          <w:rFonts w:ascii="Times New Roman" w:hAnsi="Times New Roman"/>
          <w:color w:val="000000" w:themeColor="text1"/>
          <w:sz w:val="28"/>
          <w:szCs w:val="28"/>
        </w:rPr>
      </w:pPr>
    </w:p>
    <w:p w:rsidR="00F5161E" w:rsidRPr="00C90460" w:rsidRDefault="00F5161E" w:rsidP="00101795">
      <w:pPr>
        <w:pStyle w:val="ac"/>
        <w:widowControl w:val="0"/>
        <w:tabs>
          <w:tab w:val="left" w:pos="0"/>
        </w:tabs>
        <w:autoSpaceDE w:val="0"/>
        <w:autoSpaceDN w:val="0"/>
        <w:adjustRightInd w:val="0"/>
        <w:spacing w:line="360" w:lineRule="auto"/>
        <w:jc w:val="both"/>
        <w:rPr>
          <w:color w:val="000000" w:themeColor="text1"/>
          <w:lang w:eastAsia="ru-RU"/>
        </w:rPr>
      </w:pPr>
    </w:p>
    <w:p w:rsidR="004A0254" w:rsidRPr="00C90460" w:rsidRDefault="004A0254" w:rsidP="00101795">
      <w:pPr>
        <w:pStyle w:val="ac"/>
        <w:widowControl w:val="0"/>
        <w:tabs>
          <w:tab w:val="left" w:pos="0"/>
        </w:tabs>
        <w:autoSpaceDE w:val="0"/>
        <w:autoSpaceDN w:val="0"/>
        <w:adjustRightInd w:val="0"/>
        <w:spacing w:line="360" w:lineRule="auto"/>
        <w:ind w:firstLine="709"/>
        <w:jc w:val="both"/>
        <w:rPr>
          <w:color w:val="000000" w:themeColor="text1"/>
        </w:rPr>
      </w:pPr>
      <w:r w:rsidRPr="00C90460">
        <w:rPr>
          <w:color w:val="000000" w:themeColor="text1"/>
          <w:lang w:eastAsia="ru-RU"/>
        </w:rPr>
        <w:t>В соответствии с Федера</w:t>
      </w:r>
      <w:r w:rsidR="00C022A3" w:rsidRPr="00C90460">
        <w:rPr>
          <w:color w:val="000000" w:themeColor="text1"/>
          <w:lang w:eastAsia="ru-RU"/>
        </w:rPr>
        <w:t>льными законами от 06.10.2003 №</w:t>
      </w:r>
      <w:r w:rsidRPr="00C90460">
        <w:rPr>
          <w:color w:val="000000" w:themeColor="text1"/>
          <w:lang w:eastAsia="ru-RU"/>
        </w:rPr>
        <w:t>131-ФЗ «Об общих принципах организации местного самоуправления в Российс</w:t>
      </w:r>
      <w:r w:rsidR="00C022A3" w:rsidRPr="00C90460">
        <w:rPr>
          <w:color w:val="000000" w:themeColor="text1"/>
          <w:lang w:eastAsia="ru-RU"/>
        </w:rPr>
        <w:t>кой Федерации», от 27.07.2010 №</w:t>
      </w:r>
      <w:r w:rsidRPr="00C90460">
        <w:rPr>
          <w:color w:val="000000" w:themeColor="text1"/>
          <w:lang w:eastAsia="ru-RU"/>
        </w:rPr>
        <w:t>210-ФЗ «Об организации предоставления государственных и муниципальных услуг»</w:t>
      </w:r>
      <w:r w:rsidRPr="00C90460">
        <w:rPr>
          <w:rStyle w:val="FontStyle18"/>
          <w:b w:val="0"/>
          <w:color w:val="000000" w:themeColor="text1"/>
        </w:rPr>
        <w:t>,</w:t>
      </w:r>
      <w:r w:rsidRPr="00C90460">
        <w:rPr>
          <w:color w:val="000000" w:themeColor="text1"/>
          <w:lang w:eastAsia="ru-RU"/>
        </w:rPr>
        <w:t xml:space="preserve"> </w:t>
      </w:r>
      <w:r w:rsidRPr="00C90460">
        <w:rPr>
          <w:color w:val="000000" w:themeColor="text1"/>
        </w:rPr>
        <w:t>от 30.</w:t>
      </w:r>
      <w:r w:rsidR="00C022A3" w:rsidRPr="00C90460">
        <w:rPr>
          <w:color w:val="000000" w:themeColor="text1"/>
        </w:rPr>
        <w:t>12.2020 №</w:t>
      </w:r>
      <w:r w:rsidRPr="00C90460">
        <w:rPr>
          <w:color w:val="000000" w:themeColor="text1"/>
        </w:rPr>
        <w:t>509-ФЗ «О внесении изменений в отдельные законодател</w:t>
      </w:r>
      <w:r w:rsidR="00202DEE" w:rsidRPr="00C90460">
        <w:rPr>
          <w:color w:val="000000" w:themeColor="text1"/>
        </w:rPr>
        <w:t xml:space="preserve">ьные акты Российской Федерации», </w:t>
      </w:r>
      <w:r w:rsidRPr="00C90460">
        <w:rPr>
          <w:color w:val="000000" w:themeColor="text1"/>
        </w:rPr>
        <w:t xml:space="preserve">администрация </w:t>
      </w:r>
      <w:r w:rsidR="00101795" w:rsidRPr="00C90460">
        <w:rPr>
          <w:color w:val="000000" w:themeColor="text1"/>
        </w:rPr>
        <w:t xml:space="preserve">Мечётского сельского поселения </w:t>
      </w:r>
      <w:r w:rsidR="00C022A3" w:rsidRPr="00C90460">
        <w:rPr>
          <w:color w:val="000000" w:themeColor="text1"/>
        </w:rPr>
        <w:t xml:space="preserve">Бобровского </w:t>
      </w:r>
      <w:r w:rsidRPr="00C90460">
        <w:rPr>
          <w:color w:val="000000" w:themeColor="text1"/>
        </w:rPr>
        <w:t>муниципального района Воронежской области</w:t>
      </w:r>
      <w:r w:rsidR="00C022A3" w:rsidRPr="00C90460">
        <w:rPr>
          <w:color w:val="000000" w:themeColor="text1"/>
        </w:rPr>
        <w:t xml:space="preserve"> </w:t>
      </w:r>
      <w:r w:rsidR="00C022A3" w:rsidRPr="00C90460">
        <w:rPr>
          <w:b/>
          <w:color w:val="000000" w:themeColor="text1"/>
          <w:spacing w:val="20"/>
        </w:rPr>
        <w:t>п</w:t>
      </w:r>
      <w:r w:rsidR="00101795" w:rsidRPr="00C90460">
        <w:rPr>
          <w:b/>
          <w:color w:val="000000" w:themeColor="text1"/>
          <w:spacing w:val="20"/>
        </w:rPr>
        <w:t xml:space="preserve"> </w:t>
      </w:r>
      <w:r w:rsidR="00C022A3" w:rsidRPr="00C90460">
        <w:rPr>
          <w:b/>
          <w:color w:val="000000" w:themeColor="text1"/>
          <w:spacing w:val="20"/>
        </w:rPr>
        <w:t>о</w:t>
      </w:r>
      <w:r w:rsidR="00101795" w:rsidRPr="00C90460">
        <w:rPr>
          <w:b/>
          <w:color w:val="000000" w:themeColor="text1"/>
          <w:spacing w:val="20"/>
        </w:rPr>
        <w:t xml:space="preserve"> </w:t>
      </w:r>
      <w:r w:rsidR="00C022A3" w:rsidRPr="00C90460">
        <w:rPr>
          <w:b/>
          <w:color w:val="000000" w:themeColor="text1"/>
          <w:spacing w:val="20"/>
        </w:rPr>
        <w:t>с</w:t>
      </w:r>
      <w:r w:rsidR="00101795" w:rsidRPr="00C90460">
        <w:rPr>
          <w:b/>
          <w:color w:val="000000" w:themeColor="text1"/>
          <w:spacing w:val="20"/>
        </w:rPr>
        <w:t xml:space="preserve"> </w:t>
      </w:r>
      <w:r w:rsidR="00C022A3" w:rsidRPr="00C90460">
        <w:rPr>
          <w:b/>
          <w:color w:val="000000" w:themeColor="text1"/>
          <w:spacing w:val="20"/>
        </w:rPr>
        <w:t>т</w:t>
      </w:r>
      <w:r w:rsidR="00101795" w:rsidRPr="00C90460">
        <w:rPr>
          <w:b/>
          <w:color w:val="000000" w:themeColor="text1"/>
          <w:spacing w:val="20"/>
        </w:rPr>
        <w:t xml:space="preserve"> </w:t>
      </w:r>
      <w:r w:rsidR="00C022A3" w:rsidRPr="00C90460">
        <w:rPr>
          <w:b/>
          <w:color w:val="000000" w:themeColor="text1"/>
          <w:spacing w:val="20"/>
        </w:rPr>
        <w:t>а</w:t>
      </w:r>
      <w:r w:rsidR="00101795" w:rsidRPr="00C90460">
        <w:rPr>
          <w:b/>
          <w:color w:val="000000" w:themeColor="text1"/>
          <w:spacing w:val="20"/>
        </w:rPr>
        <w:t xml:space="preserve"> </w:t>
      </w:r>
      <w:r w:rsidR="00C022A3" w:rsidRPr="00C90460">
        <w:rPr>
          <w:b/>
          <w:color w:val="000000" w:themeColor="text1"/>
          <w:spacing w:val="20"/>
        </w:rPr>
        <w:t>н</w:t>
      </w:r>
      <w:r w:rsidR="00101795" w:rsidRPr="00C90460">
        <w:rPr>
          <w:b/>
          <w:color w:val="000000" w:themeColor="text1"/>
          <w:spacing w:val="20"/>
        </w:rPr>
        <w:t xml:space="preserve"> </w:t>
      </w:r>
      <w:r w:rsidR="00C022A3" w:rsidRPr="00C90460">
        <w:rPr>
          <w:b/>
          <w:color w:val="000000" w:themeColor="text1"/>
          <w:spacing w:val="20"/>
        </w:rPr>
        <w:t>о</w:t>
      </w:r>
      <w:r w:rsidR="00101795" w:rsidRPr="00C90460">
        <w:rPr>
          <w:b/>
          <w:color w:val="000000" w:themeColor="text1"/>
          <w:spacing w:val="20"/>
        </w:rPr>
        <w:t xml:space="preserve"> </w:t>
      </w:r>
      <w:r w:rsidR="00C022A3" w:rsidRPr="00C90460">
        <w:rPr>
          <w:b/>
          <w:color w:val="000000" w:themeColor="text1"/>
          <w:spacing w:val="20"/>
        </w:rPr>
        <w:t>в</w:t>
      </w:r>
      <w:r w:rsidR="00101795" w:rsidRPr="00C90460">
        <w:rPr>
          <w:b/>
          <w:color w:val="000000" w:themeColor="text1"/>
          <w:spacing w:val="20"/>
        </w:rPr>
        <w:t xml:space="preserve"> </w:t>
      </w:r>
      <w:r w:rsidR="00C022A3" w:rsidRPr="00C90460">
        <w:rPr>
          <w:b/>
          <w:color w:val="000000" w:themeColor="text1"/>
          <w:spacing w:val="20"/>
        </w:rPr>
        <w:t>л</w:t>
      </w:r>
      <w:r w:rsidR="00101795" w:rsidRPr="00C90460">
        <w:rPr>
          <w:b/>
          <w:color w:val="000000" w:themeColor="text1"/>
          <w:spacing w:val="20"/>
        </w:rPr>
        <w:t xml:space="preserve"> </w:t>
      </w:r>
      <w:r w:rsidR="00C022A3" w:rsidRPr="00C90460">
        <w:rPr>
          <w:b/>
          <w:color w:val="000000" w:themeColor="text1"/>
          <w:spacing w:val="20"/>
        </w:rPr>
        <w:t>я</w:t>
      </w:r>
      <w:r w:rsidR="00101795" w:rsidRPr="00C90460">
        <w:rPr>
          <w:b/>
          <w:color w:val="000000" w:themeColor="text1"/>
          <w:spacing w:val="20"/>
        </w:rPr>
        <w:t xml:space="preserve"> </w:t>
      </w:r>
      <w:r w:rsidR="00C022A3" w:rsidRPr="00C90460">
        <w:rPr>
          <w:b/>
          <w:color w:val="000000" w:themeColor="text1"/>
          <w:spacing w:val="20"/>
        </w:rPr>
        <w:t>е</w:t>
      </w:r>
      <w:r w:rsidR="00101795" w:rsidRPr="00C90460">
        <w:rPr>
          <w:b/>
          <w:color w:val="000000" w:themeColor="text1"/>
          <w:spacing w:val="20"/>
        </w:rPr>
        <w:t xml:space="preserve"> </w:t>
      </w:r>
      <w:r w:rsidR="00C022A3" w:rsidRPr="00C90460">
        <w:rPr>
          <w:b/>
          <w:color w:val="000000" w:themeColor="text1"/>
          <w:spacing w:val="20"/>
        </w:rPr>
        <w:t>т</w:t>
      </w:r>
      <w:r w:rsidRPr="00C90460">
        <w:rPr>
          <w:b/>
          <w:color w:val="000000" w:themeColor="text1"/>
        </w:rPr>
        <w:t>:</w:t>
      </w:r>
    </w:p>
    <w:p w:rsidR="004A0254" w:rsidRPr="00C90460" w:rsidRDefault="004A0254" w:rsidP="00101795">
      <w:pPr>
        <w:pStyle w:val="ac"/>
        <w:widowControl w:val="0"/>
        <w:tabs>
          <w:tab w:val="left" w:pos="0"/>
        </w:tabs>
        <w:autoSpaceDE w:val="0"/>
        <w:autoSpaceDN w:val="0"/>
        <w:adjustRightInd w:val="0"/>
        <w:spacing w:line="360" w:lineRule="auto"/>
        <w:ind w:firstLine="709"/>
        <w:jc w:val="both"/>
        <w:rPr>
          <w:color w:val="000000" w:themeColor="text1"/>
        </w:rPr>
      </w:pPr>
      <w:r w:rsidRPr="00C90460">
        <w:rPr>
          <w:color w:val="000000" w:themeColor="text1"/>
          <w:lang w:eastAsia="ru-RU"/>
        </w:rPr>
        <w:t xml:space="preserve">1. </w:t>
      </w:r>
      <w:r w:rsidRPr="00C90460">
        <w:rPr>
          <w:color w:val="000000" w:themeColor="text1"/>
        </w:rPr>
        <w:t xml:space="preserve">Утвердить административный регламент по предоставлению </w:t>
      </w:r>
      <w:r w:rsidR="00F5161E" w:rsidRPr="00C90460">
        <w:rPr>
          <w:color w:val="000000" w:themeColor="text1"/>
        </w:rPr>
        <w:t>м</w:t>
      </w:r>
      <w:r w:rsidRPr="00C90460">
        <w:rPr>
          <w:color w:val="000000" w:themeColor="text1"/>
        </w:rPr>
        <w:t>униципальной услуги «Выдача разрешения на использование земель или земельного участка, которые находятся в муниципальной собственности,</w:t>
      </w:r>
      <w:r w:rsidR="00810B36" w:rsidRPr="00C90460">
        <w:rPr>
          <w:color w:val="000000" w:themeColor="text1"/>
        </w:rPr>
        <w:t xml:space="preserve"> </w:t>
      </w:r>
      <w:r w:rsidRPr="00C90460">
        <w:rPr>
          <w:color w:val="000000" w:themeColor="text1"/>
        </w:rPr>
        <w:t xml:space="preserve">без предоставления земельных участков и установления сервитута, публичного сервитута» на территории </w:t>
      </w:r>
      <w:r w:rsidR="00101795" w:rsidRPr="00C90460">
        <w:rPr>
          <w:color w:val="000000" w:themeColor="text1"/>
        </w:rPr>
        <w:t>Мечётского сельского поселения</w:t>
      </w:r>
      <w:r w:rsidR="0052629D" w:rsidRPr="00C90460">
        <w:rPr>
          <w:color w:val="000000" w:themeColor="text1"/>
        </w:rPr>
        <w:t xml:space="preserve"> </w:t>
      </w:r>
      <w:r w:rsidR="00C022A3" w:rsidRPr="00C90460">
        <w:rPr>
          <w:color w:val="000000" w:themeColor="text1"/>
        </w:rPr>
        <w:t>Бобровского</w:t>
      </w:r>
      <w:r w:rsidRPr="00C90460">
        <w:rPr>
          <w:color w:val="000000" w:themeColor="text1"/>
        </w:rPr>
        <w:t xml:space="preserve"> муниципального района Воронежской области согласно приложению к настоящему постановлению.</w:t>
      </w:r>
    </w:p>
    <w:p w:rsidR="004A0254" w:rsidRPr="00C90460" w:rsidRDefault="004A0254" w:rsidP="00CF699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2. Признать утратившими силу следующие постановления администрации </w:t>
      </w:r>
      <w:r w:rsidR="00101795" w:rsidRPr="00C90460">
        <w:rPr>
          <w:rFonts w:ascii="Times New Roman" w:hAnsi="Times New Roman" w:cs="Times New Roman"/>
          <w:color w:val="000000" w:themeColor="text1"/>
          <w:sz w:val="28"/>
          <w:szCs w:val="28"/>
        </w:rPr>
        <w:lastRenderedPageBreak/>
        <w:t>Мечётского сельского поселения</w:t>
      </w:r>
      <w:r w:rsidR="0052629D" w:rsidRPr="00C90460">
        <w:rPr>
          <w:rFonts w:ascii="Times New Roman" w:hAnsi="Times New Roman" w:cs="Times New Roman"/>
          <w:color w:val="000000" w:themeColor="text1"/>
          <w:sz w:val="28"/>
          <w:szCs w:val="28"/>
        </w:rPr>
        <w:t xml:space="preserve"> </w:t>
      </w:r>
      <w:r w:rsidR="00981290" w:rsidRPr="00C90460">
        <w:rPr>
          <w:rFonts w:ascii="Times New Roman" w:hAnsi="Times New Roman" w:cs="Times New Roman"/>
          <w:color w:val="000000" w:themeColor="text1"/>
          <w:sz w:val="28"/>
          <w:szCs w:val="28"/>
        </w:rPr>
        <w:t xml:space="preserve">Бобровского муниципального района </w:t>
      </w:r>
      <w:r w:rsidRPr="00C90460">
        <w:rPr>
          <w:rFonts w:ascii="Times New Roman" w:hAnsi="Times New Roman" w:cs="Times New Roman"/>
          <w:color w:val="000000" w:themeColor="text1"/>
          <w:sz w:val="28"/>
          <w:szCs w:val="28"/>
        </w:rPr>
        <w:t>Воронежской области:</w:t>
      </w:r>
    </w:p>
    <w:p w:rsidR="004A0254" w:rsidRPr="00C90460" w:rsidRDefault="004A0254" w:rsidP="00CF699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от </w:t>
      </w:r>
      <w:r w:rsidR="00101795" w:rsidRPr="00C90460">
        <w:rPr>
          <w:rFonts w:ascii="Times New Roman" w:hAnsi="Times New Roman" w:cs="Times New Roman"/>
          <w:color w:val="000000" w:themeColor="text1"/>
          <w:sz w:val="28"/>
          <w:szCs w:val="28"/>
        </w:rPr>
        <w:t>21.12.2015</w:t>
      </w:r>
      <w:r w:rsidRPr="00C90460">
        <w:rPr>
          <w:rFonts w:ascii="Times New Roman" w:hAnsi="Times New Roman" w:cs="Times New Roman"/>
          <w:color w:val="000000" w:themeColor="text1"/>
          <w:sz w:val="28"/>
          <w:szCs w:val="28"/>
        </w:rPr>
        <w:t xml:space="preserve"> </w:t>
      </w:r>
      <w:r w:rsidR="00981290" w:rsidRPr="00C90460">
        <w:rPr>
          <w:rFonts w:ascii="Times New Roman" w:hAnsi="Times New Roman" w:cs="Times New Roman"/>
          <w:color w:val="000000" w:themeColor="text1"/>
          <w:sz w:val="28"/>
          <w:szCs w:val="28"/>
        </w:rPr>
        <w:t>№</w:t>
      </w:r>
      <w:r w:rsidR="00101795" w:rsidRPr="00C90460">
        <w:rPr>
          <w:rFonts w:ascii="Times New Roman" w:hAnsi="Times New Roman" w:cs="Times New Roman"/>
          <w:color w:val="000000" w:themeColor="text1"/>
          <w:sz w:val="28"/>
          <w:szCs w:val="28"/>
        </w:rPr>
        <w:t xml:space="preserve"> 63</w:t>
      </w:r>
      <w:r w:rsidRPr="00C90460">
        <w:rPr>
          <w:rFonts w:ascii="Times New Roman" w:hAnsi="Times New Roman" w:cs="Times New Roman"/>
          <w:color w:val="000000" w:themeColor="text1"/>
          <w:sz w:val="28"/>
          <w:szCs w:val="28"/>
        </w:rPr>
        <w:t xml:space="preserve"> «Об утверждении административного регламента </w:t>
      </w:r>
      <w:r w:rsidR="00981290" w:rsidRPr="00C90460">
        <w:rPr>
          <w:rFonts w:ascii="Times New Roman" w:hAnsi="Times New Roman" w:cs="Times New Roman"/>
          <w:color w:val="000000" w:themeColor="text1"/>
          <w:sz w:val="28"/>
          <w:szCs w:val="28"/>
        </w:rPr>
        <w:t xml:space="preserve">администрации </w:t>
      </w:r>
      <w:r w:rsidR="00101795" w:rsidRPr="00C90460">
        <w:rPr>
          <w:rFonts w:ascii="Times New Roman" w:hAnsi="Times New Roman" w:cs="Times New Roman"/>
          <w:color w:val="000000" w:themeColor="text1"/>
          <w:sz w:val="28"/>
          <w:szCs w:val="28"/>
        </w:rPr>
        <w:t>Мечётского сельского поселения</w:t>
      </w:r>
      <w:r w:rsidR="0052629D" w:rsidRPr="00C90460">
        <w:rPr>
          <w:rFonts w:ascii="Times New Roman" w:hAnsi="Times New Roman" w:cs="Times New Roman"/>
          <w:color w:val="000000" w:themeColor="text1"/>
          <w:sz w:val="28"/>
          <w:szCs w:val="28"/>
        </w:rPr>
        <w:t xml:space="preserve"> </w:t>
      </w:r>
      <w:r w:rsidR="00981290" w:rsidRPr="00C90460">
        <w:rPr>
          <w:rFonts w:ascii="Times New Roman" w:hAnsi="Times New Roman" w:cs="Times New Roman"/>
          <w:color w:val="000000" w:themeColor="text1"/>
          <w:sz w:val="28"/>
          <w:szCs w:val="28"/>
        </w:rPr>
        <w:t xml:space="preserve">Бобровского муниципального района Воронежской области </w:t>
      </w:r>
      <w:r w:rsidRPr="00C90460">
        <w:rPr>
          <w:rFonts w:ascii="Times New Roman" w:hAnsi="Times New Roman" w:cs="Times New Roman"/>
          <w:color w:val="000000" w:themeColor="text1"/>
          <w:sz w:val="28"/>
          <w:szCs w:val="28"/>
        </w:rPr>
        <w:t xml:space="preserve">по предоставлению </w:t>
      </w:r>
      <w:r w:rsidR="00981290" w:rsidRPr="00C90460">
        <w:rPr>
          <w:rFonts w:ascii="Times New Roman" w:hAnsi="Times New Roman" w:cs="Times New Roman"/>
          <w:color w:val="000000" w:themeColor="text1"/>
          <w:sz w:val="28"/>
          <w:szCs w:val="28"/>
        </w:rPr>
        <w:t>м</w:t>
      </w:r>
      <w:r w:rsidRPr="00C90460">
        <w:rPr>
          <w:rFonts w:ascii="Times New Roman" w:hAnsi="Times New Roman" w:cs="Times New Roman"/>
          <w:color w:val="000000" w:themeColor="text1"/>
          <w:sz w:val="28"/>
          <w:szCs w:val="28"/>
        </w:rPr>
        <w:t xml:space="preserve">униципальной услуги «Выдача разрешения на использование земель или земельного участка, </w:t>
      </w:r>
      <w:r w:rsidR="00981290" w:rsidRPr="00C90460">
        <w:rPr>
          <w:rFonts w:ascii="Times New Roman" w:hAnsi="Times New Roman" w:cs="Times New Roman"/>
          <w:color w:val="000000" w:themeColor="text1"/>
          <w:sz w:val="28"/>
          <w:szCs w:val="28"/>
        </w:rPr>
        <w:t>находящихся</w:t>
      </w:r>
      <w:r w:rsidRPr="00C90460">
        <w:rPr>
          <w:rFonts w:ascii="Times New Roman" w:hAnsi="Times New Roman" w:cs="Times New Roman"/>
          <w:color w:val="000000" w:themeColor="text1"/>
          <w:sz w:val="28"/>
          <w:szCs w:val="28"/>
        </w:rPr>
        <w:t xml:space="preserve"> в муниципальной собственности, без предоставления земельных уч</w:t>
      </w:r>
      <w:r w:rsidR="00981290" w:rsidRPr="00C90460">
        <w:rPr>
          <w:rFonts w:ascii="Times New Roman" w:hAnsi="Times New Roman" w:cs="Times New Roman"/>
          <w:color w:val="000000" w:themeColor="text1"/>
          <w:sz w:val="28"/>
          <w:szCs w:val="28"/>
        </w:rPr>
        <w:t>астков и установления сервитутов</w:t>
      </w:r>
      <w:r w:rsidRPr="00C90460">
        <w:rPr>
          <w:rFonts w:ascii="Times New Roman" w:hAnsi="Times New Roman" w:cs="Times New Roman"/>
          <w:color w:val="000000" w:themeColor="text1"/>
          <w:sz w:val="28"/>
          <w:szCs w:val="28"/>
        </w:rPr>
        <w:t>»;</w:t>
      </w:r>
    </w:p>
    <w:p w:rsidR="004A0254" w:rsidRPr="00C90460" w:rsidRDefault="004A0254" w:rsidP="00CF699C">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от </w:t>
      </w:r>
      <w:r w:rsidR="00101795" w:rsidRPr="00C90460">
        <w:rPr>
          <w:rFonts w:ascii="Times New Roman" w:hAnsi="Times New Roman" w:cs="Times New Roman"/>
          <w:color w:val="000000" w:themeColor="text1"/>
          <w:sz w:val="28"/>
          <w:szCs w:val="28"/>
        </w:rPr>
        <w:t>24.02.2016</w:t>
      </w:r>
      <w:r w:rsidRPr="00C90460">
        <w:rPr>
          <w:rFonts w:ascii="Times New Roman" w:hAnsi="Times New Roman" w:cs="Times New Roman"/>
          <w:color w:val="000000" w:themeColor="text1"/>
          <w:sz w:val="28"/>
          <w:szCs w:val="28"/>
        </w:rPr>
        <w:t xml:space="preserve"> </w:t>
      </w:r>
      <w:r w:rsidR="00981290" w:rsidRPr="00C90460">
        <w:rPr>
          <w:rFonts w:ascii="Times New Roman" w:hAnsi="Times New Roman" w:cs="Times New Roman"/>
          <w:color w:val="000000" w:themeColor="text1"/>
          <w:sz w:val="28"/>
          <w:szCs w:val="28"/>
        </w:rPr>
        <w:t>№</w:t>
      </w:r>
      <w:r w:rsidR="00101795" w:rsidRPr="00C90460">
        <w:rPr>
          <w:rFonts w:ascii="Times New Roman" w:hAnsi="Times New Roman" w:cs="Times New Roman"/>
          <w:color w:val="000000" w:themeColor="text1"/>
          <w:sz w:val="28"/>
          <w:szCs w:val="28"/>
        </w:rPr>
        <w:t xml:space="preserve"> 12</w:t>
      </w:r>
      <w:r w:rsidRPr="00C90460">
        <w:rPr>
          <w:rFonts w:ascii="Times New Roman" w:hAnsi="Times New Roman" w:cs="Times New Roman"/>
          <w:color w:val="000000" w:themeColor="text1"/>
          <w:sz w:val="28"/>
          <w:szCs w:val="28"/>
        </w:rPr>
        <w:t xml:space="preserve"> «</w:t>
      </w:r>
      <w:r w:rsidR="00101795" w:rsidRPr="00C90460">
        <w:rPr>
          <w:rFonts w:ascii="Times New Roman" w:hAnsi="Times New Roman" w:cs="Times New Roman"/>
          <w:color w:val="000000" w:themeColor="text1"/>
          <w:sz w:val="28"/>
          <w:szCs w:val="28"/>
        </w:rPr>
        <w:t>О внесении дополнений в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Мечетского сельского поселения Бобровского муниципального района от 21.12. 2015 года № 63</w:t>
      </w:r>
      <w:r w:rsidR="00981290" w:rsidRPr="00C90460">
        <w:rPr>
          <w:rFonts w:ascii="Times New Roman" w:hAnsi="Times New Roman" w:cs="Times New Roman"/>
          <w:color w:val="000000" w:themeColor="text1"/>
          <w:sz w:val="28"/>
          <w:szCs w:val="28"/>
        </w:rPr>
        <w:t>»</w:t>
      </w:r>
      <w:r w:rsidR="00D75769" w:rsidRPr="00C90460">
        <w:rPr>
          <w:rFonts w:ascii="Times New Roman" w:hAnsi="Times New Roman" w:cs="Times New Roman"/>
          <w:color w:val="000000" w:themeColor="text1"/>
          <w:sz w:val="28"/>
          <w:szCs w:val="28"/>
        </w:rPr>
        <w:t>;</w:t>
      </w:r>
    </w:p>
    <w:p w:rsidR="001E1D9F" w:rsidRPr="00C90460" w:rsidRDefault="001E1D9F" w:rsidP="006456F4">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от </w:t>
      </w:r>
      <w:r w:rsidR="00D75769" w:rsidRPr="00C90460">
        <w:rPr>
          <w:rFonts w:ascii="Times New Roman" w:hAnsi="Times New Roman" w:cs="Times New Roman"/>
          <w:color w:val="000000" w:themeColor="text1"/>
          <w:sz w:val="28"/>
          <w:szCs w:val="28"/>
        </w:rPr>
        <w:t>11.10</w:t>
      </w:r>
      <w:r w:rsidRPr="00C90460">
        <w:rPr>
          <w:rFonts w:ascii="Times New Roman" w:hAnsi="Times New Roman" w:cs="Times New Roman"/>
          <w:color w:val="000000" w:themeColor="text1"/>
          <w:sz w:val="28"/>
          <w:szCs w:val="28"/>
        </w:rPr>
        <w:t xml:space="preserve">.2016 № </w:t>
      </w:r>
      <w:r w:rsidR="00D75769" w:rsidRPr="00C90460">
        <w:rPr>
          <w:rFonts w:ascii="Times New Roman" w:hAnsi="Times New Roman" w:cs="Times New Roman"/>
          <w:color w:val="000000" w:themeColor="text1"/>
          <w:sz w:val="28"/>
          <w:szCs w:val="28"/>
        </w:rPr>
        <w:t>83</w:t>
      </w:r>
      <w:r w:rsidRPr="00C90460">
        <w:rPr>
          <w:rFonts w:ascii="Times New Roman" w:hAnsi="Times New Roman" w:cs="Times New Roman"/>
          <w:color w:val="000000" w:themeColor="text1"/>
          <w:sz w:val="28"/>
          <w:szCs w:val="28"/>
        </w:rPr>
        <w:t xml:space="preserve"> «</w:t>
      </w:r>
      <w:r w:rsidR="006456F4" w:rsidRPr="00C90460">
        <w:rPr>
          <w:rFonts w:ascii="Times New Roman" w:hAnsi="Times New Roman" w:cs="Times New Roman"/>
          <w:color w:val="000000" w:themeColor="text1"/>
          <w:sz w:val="28"/>
          <w:szCs w:val="28"/>
        </w:rPr>
        <w:t>О внесении изменений в административный регламент администрации Мечетского сельского поселения Бобровского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Мечетского сельского поселения от 21.12. 2015 года № 63</w:t>
      </w:r>
      <w:r w:rsidR="00D75769" w:rsidRPr="00C90460">
        <w:rPr>
          <w:rFonts w:ascii="Times New Roman" w:hAnsi="Times New Roman" w:cs="Times New Roman"/>
          <w:color w:val="000000" w:themeColor="text1"/>
          <w:sz w:val="28"/>
          <w:szCs w:val="28"/>
        </w:rPr>
        <w:t xml:space="preserve"> </w:t>
      </w:r>
      <w:r w:rsidR="006456F4" w:rsidRPr="00C90460">
        <w:rPr>
          <w:rFonts w:ascii="Times New Roman" w:hAnsi="Times New Roman" w:cs="Times New Roman"/>
          <w:color w:val="000000" w:themeColor="text1"/>
          <w:sz w:val="28"/>
          <w:szCs w:val="28"/>
        </w:rPr>
        <w:t>(в ред. от 24.02.2016 г. № 12)</w:t>
      </w:r>
      <w:r w:rsidRPr="00C90460">
        <w:rPr>
          <w:rFonts w:ascii="Times New Roman" w:hAnsi="Times New Roman" w:cs="Times New Roman"/>
          <w:color w:val="000000" w:themeColor="text1"/>
          <w:sz w:val="28"/>
          <w:szCs w:val="28"/>
        </w:rPr>
        <w:t>»</w:t>
      </w:r>
      <w:r w:rsidR="00D75769" w:rsidRPr="00C90460">
        <w:rPr>
          <w:rFonts w:ascii="Times New Roman" w:hAnsi="Times New Roman" w:cs="Times New Roman"/>
          <w:color w:val="000000" w:themeColor="text1"/>
          <w:sz w:val="28"/>
          <w:szCs w:val="28"/>
        </w:rPr>
        <w:t>;</w:t>
      </w:r>
    </w:p>
    <w:p w:rsidR="00D75769" w:rsidRPr="00C90460" w:rsidRDefault="00D75769" w:rsidP="00D75769">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от 01.11.2017 № 53 «О внесении изменений в административный регламент администрации Мечетского сельского поселения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D75769" w:rsidRPr="00C90460" w:rsidRDefault="00D75769" w:rsidP="00D75769">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от 03.10.2018 № 59 «О внесении изменений в постановление администрации </w:t>
      </w:r>
      <w:r w:rsidRPr="00C90460">
        <w:rPr>
          <w:rFonts w:ascii="Times New Roman" w:hAnsi="Times New Roman" w:cs="Times New Roman"/>
          <w:color w:val="000000" w:themeColor="text1"/>
          <w:sz w:val="28"/>
          <w:szCs w:val="28"/>
        </w:rPr>
        <w:lastRenderedPageBreak/>
        <w:t>Мечетского сельского поселения от 21.12.2015 г. №63 «Об утверждении Административного регламента администрации Мечетского сельского поселения Бобровского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(в ред. пост. № 12 от 24.02.2016г., № 83 от 11.10.2016 г., № 53 от 01.11.2017 г.)»;</w:t>
      </w:r>
    </w:p>
    <w:p w:rsidR="00D75769" w:rsidRPr="00C90460" w:rsidRDefault="00D75769" w:rsidP="00D75769">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от 15.03.2022 № 17 «О внесении изменений в постановление администрации Мечетского сельского поселения Бобровского муниципального района Воронежской области от 21.12.2015 № 63 «Об утверждении административного регламента по предоставлению муниципальной услуги:«Выдача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(в ред. пост. от 24.02.2016 № 12,  в ред. пост. от 11.10.2016 № 83,  в ред. пост. от 01.11.2017 № 53, в ред. пост. от 03.10.2018 № 59)»;</w:t>
      </w:r>
    </w:p>
    <w:p w:rsidR="00D75769" w:rsidRPr="00C90460" w:rsidRDefault="00D75769" w:rsidP="00600C3E">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от </w:t>
      </w:r>
      <w:r w:rsidR="00600C3E" w:rsidRPr="00C90460">
        <w:rPr>
          <w:rFonts w:ascii="Times New Roman" w:hAnsi="Times New Roman" w:cs="Times New Roman"/>
          <w:color w:val="000000" w:themeColor="text1"/>
          <w:sz w:val="28"/>
          <w:szCs w:val="28"/>
        </w:rPr>
        <w:t>03</w:t>
      </w:r>
      <w:r w:rsidRPr="00C90460">
        <w:rPr>
          <w:rFonts w:ascii="Times New Roman" w:hAnsi="Times New Roman" w:cs="Times New Roman"/>
          <w:color w:val="000000" w:themeColor="text1"/>
          <w:sz w:val="28"/>
          <w:szCs w:val="28"/>
        </w:rPr>
        <w:t>.0</w:t>
      </w:r>
      <w:r w:rsidR="00600C3E" w:rsidRPr="00C90460">
        <w:rPr>
          <w:rFonts w:ascii="Times New Roman" w:hAnsi="Times New Roman" w:cs="Times New Roman"/>
          <w:color w:val="000000" w:themeColor="text1"/>
          <w:sz w:val="28"/>
          <w:szCs w:val="28"/>
        </w:rPr>
        <w:t>8</w:t>
      </w:r>
      <w:r w:rsidRPr="00C90460">
        <w:rPr>
          <w:rFonts w:ascii="Times New Roman" w:hAnsi="Times New Roman" w:cs="Times New Roman"/>
          <w:color w:val="000000" w:themeColor="text1"/>
          <w:sz w:val="28"/>
          <w:szCs w:val="28"/>
        </w:rPr>
        <w:t xml:space="preserve">.2022 № </w:t>
      </w:r>
      <w:r w:rsidR="00600C3E" w:rsidRPr="00C90460">
        <w:rPr>
          <w:rFonts w:ascii="Times New Roman" w:hAnsi="Times New Roman" w:cs="Times New Roman"/>
          <w:color w:val="000000" w:themeColor="text1"/>
          <w:sz w:val="28"/>
          <w:szCs w:val="28"/>
        </w:rPr>
        <w:t>63</w:t>
      </w:r>
      <w:r w:rsidRPr="00C90460">
        <w:rPr>
          <w:rFonts w:ascii="Times New Roman" w:hAnsi="Times New Roman" w:cs="Times New Roman"/>
          <w:color w:val="000000" w:themeColor="text1"/>
          <w:sz w:val="28"/>
          <w:szCs w:val="28"/>
        </w:rPr>
        <w:t xml:space="preserve"> «</w:t>
      </w:r>
      <w:r w:rsidR="00600C3E" w:rsidRPr="00C90460">
        <w:rPr>
          <w:rFonts w:ascii="Times New Roman" w:hAnsi="Times New Roman" w:cs="Times New Roman"/>
          <w:color w:val="000000" w:themeColor="text1"/>
          <w:sz w:val="28"/>
          <w:szCs w:val="28"/>
        </w:rPr>
        <w:t>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Мечетского сельского поселения Бобровского муниципального района Воронежской области от 21.12.2015 № 63 (в ред. от 24.02.2016 № 12, от 11.10.2016 № 83, от 01.11.2017 № 53, от 03.10.2018 № 59, от 15.03.2022 № 17)</w:t>
      </w:r>
      <w:r w:rsidRPr="00C90460">
        <w:rPr>
          <w:rFonts w:ascii="Times New Roman" w:hAnsi="Times New Roman" w:cs="Times New Roman"/>
          <w:color w:val="000000" w:themeColor="text1"/>
          <w:sz w:val="28"/>
          <w:szCs w:val="28"/>
        </w:rPr>
        <w:t>»</w:t>
      </w:r>
      <w:r w:rsidR="00600C3E" w:rsidRPr="00C90460">
        <w:rPr>
          <w:rFonts w:ascii="Times New Roman" w:hAnsi="Times New Roman" w:cs="Times New Roman"/>
          <w:color w:val="000000" w:themeColor="text1"/>
          <w:sz w:val="28"/>
          <w:szCs w:val="28"/>
        </w:rPr>
        <w:t>;</w:t>
      </w:r>
    </w:p>
    <w:p w:rsidR="00600C3E" w:rsidRPr="00C90460" w:rsidRDefault="00600C3E" w:rsidP="00600C3E">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от 28.04.2023 № 33 «О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утвержденный постановлением администрации Мечётского сельского поселения Бобровского муниципального  района Воронежской области от 21.12.2015 № 63 (в ред. от 24.02.2016 № 12, от 11.10.2016 № 83, от 01.11.2017 № 53, от 03.10.2018 № 59, от </w:t>
      </w:r>
      <w:r w:rsidRPr="00C90460">
        <w:rPr>
          <w:rFonts w:ascii="Times New Roman" w:hAnsi="Times New Roman" w:cs="Times New Roman"/>
          <w:color w:val="000000" w:themeColor="text1"/>
          <w:sz w:val="28"/>
          <w:szCs w:val="28"/>
        </w:rPr>
        <w:lastRenderedPageBreak/>
        <w:t>15.03.2022 № 17, от 03.08.2022 № 63)»;</w:t>
      </w:r>
    </w:p>
    <w:p w:rsidR="00600C3E" w:rsidRPr="00C90460" w:rsidRDefault="00600C3E" w:rsidP="00600C3E">
      <w:pPr>
        <w:autoSpaceDE w:val="0"/>
        <w:autoSpaceDN w:val="0"/>
        <w:adjustRightInd w:val="0"/>
        <w:spacing w:line="360" w:lineRule="auto"/>
        <w:ind w:firstLine="709"/>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от 26.09.2023 № 58 «О внесении изменений в Административный регламент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утвержденный  постановлением администрации Мечетского  сельского поселения Бобровского муниципального района Воронежской области от 21.12.2015 № 63 (в  ред. от  24.02.2016 № 12, от 11.10.2016 № 83, от 01.11.2017 № 53,  от 03.10.2018 № 59, от 15.03.2022 № 17, от 03.08.2022 № 63, от 28.04.2023 № 33)».</w:t>
      </w:r>
    </w:p>
    <w:p w:rsidR="004A0254" w:rsidRPr="00C90460" w:rsidRDefault="004A0254" w:rsidP="00600C3E">
      <w:pPr>
        <w:autoSpaceDE w:val="0"/>
        <w:autoSpaceDN w:val="0"/>
        <w:adjustRightInd w:val="0"/>
        <w:spacing w:line="360" w:lineRule="auto"/>
        <w:ind w:firstLine="709"/>
        <w:jc w:val="both"/>
        <w:rPr>
          <w:rFonts w:ascii="Times New Roman" w:hAnsi="Times New Roman"/>
          <w:color w:val="000000" w:themeColor="text1"/>
          <w:sz w:val="28"/>
          <w:szCs w:val="28"/>
        </w:rPr>
      </w:pPr>
      <w:r w:rsidRPr="00C90460">
        <w:rPr>
          <w:rFonts w:ascii="Times New Roman" w:hAnsi="Times New Roman" w:cs="Times New Roman"/>
          <w:color w:val="000000" w:themeColor="text1"/>
          <w:sz w:val="28"/>
          <w:szCs w:val="28"/>
        </w:rPr>
        <w:t>3. Настоящее постановление вступает в силу со дня его официального</w:t>
      </w:r>
      <w:r w:rsidRPr="00C90460">
        <w:rPr>
          <w:rFonts w:ascii="Times New Roman" w:hAnsi="Times New Roman"/>
          <w:color w:val="000000" w:themeColor="text1"/>
          <w:sz w:val="28"/>
          <w:szCs w:val="28"/>
        </w:rPr>
        <w:t xml:space="preserve"> </w:t>
      </w:r>
      <w:r w:rsidR="00600C3E" w:rsidRPr="00C90460">
        <w:rPr>
          <w:rFonts w:ascii="Times New Roman" w:hAnsi="Times New Roman"/>
          <w:color w:val="000000" w:themeColor="text1"/>
          <w:sz w:val="28"/>
          <w:szCs w:val="28"/>
        </w:rPr>
        <w:t>обнародования</w:t>
      </w:r>
      <w:r w:rsidRPr="00C90460">
        <w:rPr>
          <w:rFonts w:ascii="Times New Roman" w:hAnsi="Times New Roman"/>
          <w:color w:val="000000" w:themeColor="text1"/>
          <w:sz w:val="28"/>
          <w:szCs w:val="28"/>
        </w:rPr>
        <w:t xml:space="preserve">. </w:t>
      </w:r>
    </w:p>
    <w:p w:rsidR="004A0254" w:rsidRPr="00C90460" w:rsidRDefault="004A0254" w:rsidP="00600C3E">
      <w:pPr>
        <w:pStyle w:val="aa"/>
        <w:tabs>
          <w:tab w:val="left" w:pos="900"/>
        </w:tabs>
        <w:spacing w:after="0" w:line="360" w:lineRule="auto"/>
        <w:ind w:left="0" w:firstLine="709"/>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4. Контроль за исполнением настоящего постановления </w:t>
      </w:r>
      <w:r w:rsidR="0052629D" w:rsidRPr="00C90460">
        <w:rPr>
          <w:rFonts w:ascii="Times New Roman" w:hAnsi="Times New Roman"/>
          <w:color w:val="000000" w:themeColor="text1"/>
          <w:sz w:val="28"/>
          <w:szCs w:val="28"/>
        </w:rPr>
        <w:t>оставляю за собой.</w:t>
      </w:r>
    </w:p>
    <w:p w:rsidR="00981290" w:rsidRPr="00C90460" w:rsidRDefault="00981290"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600C3E">
      <w:pPr>
        <w:rPr>
          <w:rFonts w:ascii="Times New Roman" w:hAnsi="Times New Roman"/>
          <w:color w:val="000000" w:themeColor="text1"/>
          <w:sz w:val="28"/>
          <w:szCs w:val="28"/>
        </w:rPr>
      </w:pPr>
      <w:r w:rsidRPr="00C90460">
        <w:rPr>
          <w:rFonts w:ascii="Times New Roman" w:hAnsi="Times New Roman"/>
          <w:color w:val="000000" w:themeColor="text1"/>
          <w:sz w:val="28"/>
          <w:szCs w:val="28"/>
        </w:rPr>
        <w:t>Глава Мечётского сельского поселения</w:t>
      </w:r>
    </w:p>
    <w:p w:rsidR="00600C3E" w:rsidRPr="00C90460" w:rsidRDefault="00600C3E" w:rsidP="00600C3E">
      <w:pPr>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Бобровского муниципального района </w:t>
      </w:r>
    </w:p>
    <w:p w:rsidR="004A0254" w:rsidRPr="00C90460" w:rsidRDefault="00600C3E" w:rsidP="00600C3E">
      <w:pPr>
        <w:rPr>
          <w:rFonts w:ascii="Times New Roman" w:hAnsi="Times New Roman"/>
          <w:color w:val="000000" w:themeColor="text1"/>
          <w:sz w:val="28"/>
          <w:szCs w:val="28"/>
        </w:rPr>
      </w:pPr>
      <w:r w:rsidRPr="00C90460">
        <w:rPr>
          <w:rFonts w:ascii="Times New Roman" w:hAnsi="Times New Roman"/>
          <w:color w:val="000000" w:themeColor="text1"/>
          <w:sz w:val="28"/>
          <w:szCs w:val="28"/>
        </w:rPr>
        <w:t>Воронежской области                                                                                    Н.Г. Суворин</w:t>
      </w:r>
    </w:p>
    <w:p w:rsidR="004A0254" w:rsidRPr="00C90460" w:rsidRDefault="004A0254" w:rsidP="00101795">
      <w:pPr>
        <w:rPr>
          <w:rFonts w:ascii="Times New Roman" w:hAnsi="Times New Roman"/>
          <w:color w:val="000000" w:themeColor="text1"/>
          <w:sz w:val="28"/>
          <w:szCs w:val="28"/>
        </w:rPr>
      </w:pPr>
    </w:p>
    <w:p w:rsidR="004A0254" w:rsidRPr="00C90460" w:rsidRDefault="004A0254" w:rsidP="00101795">
      <w:pPr>
        <w:pStyle w:val="aa"/>
        <w:tabs>
          <w:tab w:val="left" w:pos="900"/>
        </w:tabs>
        <w:spacing w:after="0" w:line="240" w:lineRule="auto"/>
        <w:ind w:left="0" w:firstLine="0"/>
        <w:rPr>
          <w:rFonts w:ascii="Times New Roman" w:hAnsi="Times New Roman"/>
          <w:color w:val="000000" w:themeColor="text1"/>
          <w:sz w:val="28"/>
          <w:szCs w:val="28"/>
        </w:rPr>
      </w:pPr>
    </w:p>
    <w:p w:rsidR="001F67EB" w:rsidRPr="00C90460" w:rsidRDefault="001F67EB" w:rsidP="00101795">
      <w:pPr>
        <w:pStyle w:val="aa"/>
        <w:tabs>
          <w:tab w:val="left" w:pos="900"/>
        </w:tabs>
        <w:spacing w:after="0" w:line="240" w:lineRule="auto"/>
        <w:ind w:left="0" w:firstLine="0"/>
        <w:rPr>
          <w:rFonts w:ascii="Times New Roman" w:hAnsi="Times New Roman"/>
          <w:color w:val="000000" w:themeColor="text1"/>
          <w:sz w:val="28"/>
          <w:szCs w:val="28"/>
        </w:rPr>
      </w:pPr>
    </w:p>
    <w:p w:rsidR="001F67EB" w:rsidRPr="00C90460" w:rsidRDefault="001F67EB" w:rsidP="00101795">
      <w:pPr>
        <w:pStyle w:val="aa"/>
        <w:tabs>
          <w:tab w:val="left" w:pos="900"/>
        </w:tabs>
        <w:spacing w:after="0" w:line="240" w:lineRule="auto"/>
        <w:ind w:left="0" w:firstLine="0"/>
        <w:rPr>
          <w:rFonts w:ascii="Times New Roman" w:hAnsi="Times New Roman"/>
          <w:color w:val="000000" w:themeColor="text1"/>
          <w:sz w:val="28"/>
          <w:szCs w:val="28"/>
        </w:rPr>
      </w:pPr>
    </w:p>
    <w:p w:rsidR="001F67EB" w:rsidRPr="00C90460" w:rsidRDefault="001F67EB" w:rsidP="00101795">
      <w:pPr>
        <w:pStyle w:val="aa"/>
        <w:tabs>
          <w:tab w:val="left" w:pos="900"/>
        </w:tabs>
        <w:spacing w:after="0" w:line="240" w:lineRule="auto"/>
        <w:ind w:left="0" w:firstLine="0"/>
        <w:rPr>
          <w:rFonts w:ascii="Times New Roman" w:hAnsi="Times New Roman"/>
          <w:color w:val="000000" w:themeColor="text1"/>
          <w:sz w:val="28"/>
          <w:szCs w:val="28"/>
        </w:rPr>
      </w:pPr>
    </w:p>
    <w:p w:rsidR="001F67EB" w:rsidRPr="00C90460" w:rsidRDefault="001F67EB" w:rsidP="00101795">
      <w:pPr>
        <w:pStyle w:val="aa"/>
        <w:tabs>
          <w:tab w:val="left" w:pos="900"/>
        </w:tabs>
        <w:spacing w:after="0" w:line="240" w:lineRule="auto"/>
        <w:ind w:left="0" w:firstLine="0"/>
        <w:rPr>
          <w:rFonts w:ascii="Times New Roman" w:hAnsi="Times New Roman"/>
          <w:color w:val="000000" w:themeColor="text1"/>
          <w:sz w:val="28"/>
          <w:szCs w:val="28"/>
        </w:rPr>
      </w:pPr>
    </w:p>
    <w:p w:rsidR="001F67EB" w:rsidRPr="00C90460" w:rsidRDefault="001F67EB" w:rsidP="00101795">
      <w:pPr>
        <w:pStyle w:val="aa"/>
        <w:tabs>
          <w:tab w:val="left" w:pos="900"/>
        </w:tabs>
        <w:spacing w:after="0" w:line="240" w:lineRule="auto"/>
        <w:ind w:left="0" w:firstLine="0"/>
        <w:rPr>
          <w:rFonts w:ascii="Times New Roman" w:hAnsi="Times New Roman"/>
          <w:color w:val="000000" w:themeColor="text1"/>
          <w:sz w:val="28"/>
          <w:szCs w:val="28"/>
        </w:rPr>
      </w:pPr>
    </w:p>
    <w:p w:rsidR="001F67EB" w:rsidRPr="00C90460" w:rsidRDefault="001F67EB" w:rsidP="00101795">
      <w:pPr>
        <w:pStyle w:val="aa"/>
        <w:tabs>
          <w:tab w:val="left" w:pos="900"/>
        </w:tabs>
        <w:spacing w:after="0" w:line="240" w:lineRule="auto"/>
        <w:ind w:left="0" w:firstLine="0"/>
        <w:rPr>
          <w:rFonts w:ascii="Times New Roman" w:hAnsi="Times New Roman"/>
          <w:color w:val="000000" w:themeColor="text1"/>
          <w:sz w:val="28"/>
          <w:szCs w:val="28"/>
        </w:rPr>
      </w:pPr>
    </w:p>
    <w:p w:rsidR="001F67EB" w:rsidRPr="00C90460" w:rsidRDefault="001F67EB"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600C3E" w:rsidRPr="00C90460" w:rsidRDefault="00600C3E" w:rsidP="00101795">
      <w:pPr>
        <w:pStyle w:val="aa"/>
        <w:tabs>
          <w:tab w:val="left" w:pos="900"/>
        </w:tabs>
        <w:spacing w:after="0" w:line="240" w:lineRule="auto"/>
        <w:ind w:left="0" w:firstLine="0"/>
        <w:rPr>
          <w:rFonts w:ascii="Times New Roman" w:hAnsi="Times New Roman"/>
          <w:color w:val="000000" w:themeColor="text1"/>
          <w:sz w:val="28"/>
          <w:szCs w:val="28"/>
        </w:rPr>
      </w:pPr>
    </w:p>
    <w:p w:rsidR="00024B52" w:rsidRPr="00C90460" w:rsidRDefault="00024B52" w:rsidP="00101795">
      <w:pPr>
        <w:pStyle w:val="aa"/>
        <w:tabs>
          <w:tab w:val="left" w:pos="900"/>
        </w:tabs>
        <w:spacing w:after="0" w:line="240" w:lineRule="auto"/>
        <w:ind w:left="0" w:firstLine="0"/>
        <w:rPr>
          <w:rFonts w:ascii="Times New Roman" w:hAnsi="Times New Roman"/>
          <w:color w:val="000000" w:themeColor="text1"/>
          <w:sz w:val="28"/>
          <w:szCs w:val="28"/>
        </w:rPr>
      </w:pPr>
    </w:p>
    <w:p w:rsidR="004A0254" w:rsidRPr="00C90460" w:rsidRDefault="004A0254" w:rsidP="00600C3E">
      <w:pPr>
        <w:ind w:left="5103"/>
        <w:rPr>
          <w:rFonts w:ascii="Times New Roman" w:hAnsi="Times New Roman"/>
          <w:color w:val="000000" w:themeColor="text1"/>
          <w:sz w:val="28"/>
          <w:szCs w:val="28"/>
        </w:rPr>
      </w:pPr>
      <w:r w:rsidRPr="00C90460">
        <w:rPr>
          <w:rFonts w:ascii="Times New Roman" w:hAnsi="Times New Roman"/>
          <w:color w:val="000000" w:themeColor="text1"/>
          <w:sz w:val="28"/>
          <w:szCs w:val="28"/>
        </w:rPr>
        <w:lastRenderedPageBreak/>
        <w:t>Приложение</w:t>
      </w:r>
    </w:p>
    <w:p w:rsidR="004A0254" w:rsidRPr="00C90460" w:rsidRDefault="004A0254" w:rsidP="00600C3E">
      <w:pPr>
        <w:ind w:left="5103"/>
        <w:rPr>
          <w:rFonts w:ascii="Times New Roman" w:hAnsi="Times New Roman"/>
          <w:color w:val="000000" w:themeColor="text1"/>
          <w:sz w:val="28"/>
          <w:szCs w:val="28"/>
        </w:rPr>
      </w:pPr>
      <w:r w:rsidRPr="00C90460">
        <w:rPr>
          <w:rFonts w:ascii="Times New Roman" w:hAnsi="Times New Roman"/>
          <w:color w:val="000000" w:themeColor="text1"/>
          <w:sz w:val="28"/>
          <w:szCs w:val="28"/>
        </w:rPr>
        <w:t>к постановлению администрации</w:t>
      </w:r>
    </w:p>
    <w:p w:rsidR="0052629D" w:rsidRPr="00C90460" w:rsidRDefault="00600C3E" w:rsidP="00600C3E">
      <w:pPr>
        <w:ind w:left="5103"/>
        <w:rPr>
          <w:rFonts w:ascii="Times New Roman" w:hAnsi="Times New Roman"/>
          <w:color w:val="000000" w:themeColor="text1"/>
          <w:sz w:val="28"/>
          <w:szCs w:val="28"/>
        </w:rPr>
      </w:pPr>
      <w:r w:rsidRPr="00C90460">
        <w:rPr>
          <w:rFonts w:ascii="Times New Roman" w:hAnsi="Times New Roman"/>
          <w:color w:val="000000" w:themeColor="text1"/>
          <w:sz w:val="28"/>
          <w:szCs w:val="28"/>
        </w:rPr>
        <w:t>Мечётского сельского поселения</w:t>
      </w:r>
    </w:p>
    <w:p w:rsidR="004A0254" w:rsidRPr="00C90460" w:rsidRDefault="00981290" w:rsidP="00600C3E">
      <w:pPr>
        <w:ind w:left="5103"/>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Бобровского </w:t>
      </w:r>
      <w:r w:rsidR="004A0254" w:rsidRPr="00C90460">
        <w:rPr>
          <w:rFonts w:ascii="Times New Roman" w:hAnsi="Times New Roman"/>
          <w:color w:val="000000" w:themeColor="text1"/>
          <w:sz w:val="28"/>
          <w:szCs w:val="28"/>
        </w:rPr>
        <w:t>муниципального района Воронежской области</w:t>
      </w:r>
    </w:p>
    <w:p w:rsidR="004A0254" w:rsidRPr="00C90460" w:rsidRDefault="004A0254" w:rsidP="00600C3E">
      <w:pPr>
        <w:ind w:left="5103"/>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от </w:t>
      </w:r>
      <w:r w:rsidR="00C90460">
        <w:rPr>
          <w:rFonts w:ascii="Times New Roman" w:hAnsi="Times New Roman"/>
          <w:color w:val="000000" w:themeColor="text1"/>
          <w:sz w:val="28"/>
          <w:szCs w:val="28"/>
        </w:rPr>
        <w:t>18.12.2023 г. № 81</w:t>
      </w:r>
    </w:p>
    <w:p w:rsidR="004A0254" w:rsidRPr="00C90460" w:rsidRDefault="004A0254" w:rsidP="00101795">
      <w:pPr>
        <w:pStyle w:val="11"/>
        <w:ind w:firstLine="0"/>
        <w:jc w:val="right"/>
        <w:rPr>
          <w:i/>
          <w:color w:val="000000" w:themeColor="text1"/>
        </w:rPr>
      </w:pPr>
    </w:p>
    <w:p w:rsidR="004A0254" w:rsidRPr="00C90460" w:rsidRDefault="004A0254" w:rsidP="00101795">
      <w:pPr>
        <w:pStyle w:val="11"/>
        <w:ind w:firstLine="0"/>
        <w:jc w:val="center"/>
        <w:rPr>
          <w:i/>
          <w:color w:val="000000" w:themeColor="text1"/>
        </w:rPr>
      </w:pPr>
    </w:p>
    <w:p w:rsidR="00600C3E" w:rsidRPr="00C90460" w:rsidRDefault="00600C3E" w:rsidP="00600C3E">
      <w:pPr>
        <w:pStyle w:val="90"/>
        <w:shd w:val="clear" w:color="auto" w:fill="auto"/>
        <w:spacing w:after="0" w:line="240" w:lineRule="auto"/>
        <w:ind w:left="567" w:firstLine="0"/>
        <w:jc w:val="center"/>
        <w:rPr>
          <w:b/>
          <w:i w:val="0"/>
          <w:color w:val="000000" w:themeColor="text1"/>
          <w:sz w:val="28"/>
          <w:szCs w:val="28"/>
        </w:rPr>
      </w:pPr>
      <w:r w:rsidRPr="00C90460">
        <w:rPr>
          <w:b/>
          <w:i w:val="0"/>
          <w:color w:val="000000" w:themeColor="text1"/>
          <w:sz w:val="28"/>
          <w:szCs w:val="28"/>
        </w:rPr>
        <w:t xml:space="preserve">Административный регламент </w:t>
      </w:r>
    </w:p>
    <w:p w:rsidR="00600C3E" w:rsidRPr="00C90460" w:rsidRDefault="00600C3E" w:rsidP="00600C3E">
      <w:pPr>
        <w:pStyle w:val="90"/>
        <w:shd w:val="clear" w:color="auto" w:fill="auto"/>
        <w:spacing w:after="0" w:line="240" w:lineRule="auto"/>
        <w:ind w:left="567" w:firstLine="0"/>
        <w:jc w:val="center"/>
        <w:rPr>
          <w:b/>
          <w:i w:val="0"/>
          <w:color w:val="000000" w:themeColor="text1"/>
          <w:sz w:val="28"/>
          <w:szCs w:val="28"/>
        </w:rPr>
      </w:pPr>
      <w:r w:rsidRPr="00C90460">
        <w:rPr>
          <w:b/>
          <w:i w:val="0"/>
          <w:color w:val="000000" w:themeColor="text1"/>
          <w:sz w:val="28"/>
          <w:szCs w:val="28"/>
        </w:rPr>
        <w:t xml:space="preserve">по предоставлению муниципальной услуги «Выдача разрешения на использование земель или земельного участка, которые находятся муниципальной собственности, без предоставления земельных участков и установления сервитута, публичного сервитута» на территории </w:t>
      </w:r>
    </w:p>
    <w:p w:rsidR="00600C3E" w:rsidRPr="00C90460" w:rsidRDefault="00600C3E" w:rsidP="00600C3E">
      <w:pPr>
        <w:pStyle w:val="90"/>
        <w:shd w:val="clear" w:color="auto" w:fill="auto"/>
        <w:spacing w:after="0" w:line="240" w:lineRule="auto"/>
        <w:ind w:left="567" w:firstLine="0"/>
        <w:jc w:val="center"/>
        <w:rPr>
          <w:b/>
          <w:i w:val="0"/>
          <w:color w:val="000000" w:themeColor="text1"/>
          <w:sz w:val="28"/>
          <w:szCs w:val="28"/>
        </w:rPr>
      </w:pPr>
      <w:r w:rsidRPr="00C90460">
        <w:rPr>
          <w:b/>
          <w:i w:val="0"/>
          <w:color w:val="000000" w:themeColor="text1"/>
          <w:sz w:val="28"/>
          <w:szCs w:val="28"/>
        </w:rPr>
        <w:t>Мечётского сельского поселения Бобровского</w:t>
      </w:r>
      <w:r w:rsidRPr="00C90460">
        <w:rPr>
          <w:color w:val="000000" w:themeColor="text1"/>
          <w:sz w:val="28"/>
          <w:szCs w:val="28"/>
        </w:rPr>
        <w:t xml:space="preserve"> </w:t>
      </w:r>
      <w:r w:rsidRPr="00C90460">
        <w:rPr>
          <w:b/>
          <w:i w:val="0"/>
          <w:color w:val="000000" w:themeColor="text1"/>
          <w:sz w:val="28"/>
          <w:szCs w:val="28"/>
        </w:rPr>
        <w:t xml:space="preserve">муниципального района </w:t>
      </w:r>
    </w:p>
    <w:p w:rsidR="00600C3E" w:rsidRPr="00C90460" w:rsidRDefault="00600C3E" w:rsidP="00600C3E">
      <w:pPr>
        <w:pStyle w:val="11"/>
        <w:ind w:left="567" w:firstLine="0"/>
        <w:jc w:val="center"/>
        <w:rPr>
          <w:color w:val="000000" w:themeColor="text1"/>
        </w:rPr>
      </w:pPr>
      <w:r w:rsidRPr="00C90460">
        <w:rPr>
          <w:b/>
          <w:color w:val="000000" w:themeColor="text1"/>
        </w:rPr>
        <w:t>Воронежской области</w:t>
      </w:r>
    </w:p>
    <w:p w:rsidR="00600C3E" w:rsidRPr="00C90460" w:rsidRDefault="00600C3E" w:rsidP="00600C3E">
      <w:pPr>
        <w:pStyle w:val="11"/>
        <w:ind w:left="567" w:firstLine="0"/>
        <w:jc w:val="center"/>
        <w:rPr>
          <w:i/>
          <w:color w:val="000000" w:themeColor="text1"/>
        </w:rPr>
      </w:pPr>
    </w:p>
    <w:p w:rsidR="00600C3E" w:rsidRPr="00C90460" w:rsidRDefault="00600C3E" w:rsidP="00600C3E">
      <w:pPr>
        <w:pStyle w:val="11"/>
        <w:ind w:left="567" w:firstLine="0"/>
        <w:jc w:val="center"/>
        <w:rPr>
          <w:b/>
          <w:color w:val="000000" w:themeColor="text1"/>
        </w:rPr>
      </w:pPr>
      <w:r w:rsidRPr="00C90460">
        <w:rPr>
          <w:b/>
          <w:color w:val="000000" w:themeColor="text1"/>
        </w:rPr>
        <w:t xml:space="preserve">Раздел </w:t>
      </w:r>
      <w:r w:rsidRPr="00C90460">
        <w:rPr>
          <w:b/>
          <w:bCs/>
          <w:color w:val="000000" w:themeColor="text1"/>
          <w:lang w:val="en-US" w:bidi="en-US"/>
        </w:rPr>
        <w:t>I</w:t>
      </w:r>
      <w:r w:rsidRPr="00C90460">
        <w:rPr>
          <w:b/>
          <w:bCs/>
          <w:color w:val="000000" w:themeColor="text1"/>
          <w:lang w:bidi="en-US"/>
        </w:rPr>
        <w:t xml:space="preserve">. </w:t>
      </w:r>
      <w:r w:rsidRPr="00C90460">
        <w:rPr>
          <w:b/>
          <w:color w:val="000000" w:themeColor="text1"/>
        </w:rPr>
        <w:t>Общие положения</w:t>
      </w:r>
    </w:p>
    <w:p w:rsidR="00600C3E" w:rsidRPr="00C90460" w:rsidRDefault="00600C3E" w:rsidP="00600C3E">
      <w:pPr>
        <w:pStyle w:val="11"/>
        <w:ind w:left="567" w:firstLine="0"/>
        <w:jc w:val="center"/>
        <w:rPr>
          <w:color w:val="000000" w:themeColor="text1"/>
        </w:rPr>
      </w:pPr>
    </w:p>
    <w:p w:rsidR="00600C3E" w:rsidRPr="00C90460" w:rsidRDefault="00600C3E" w:rsidP="00600C3E">
      <w:pPr>
        <w:pStyle w:val="11"/>
        <w:numPr>
          <w:ilvl w:val="0"/>
          <w:numId w:val="1"/>
        </w:numPr>
        <w:spacing w:after="280"/>
        <w:ind w:left="567" w:firstLine="0"/>
        <w:jc w:val="center"/>
        <w:rPr>
          <w:b/>
          <w:color w:val="000000" w:themeColor="text1"/>
        </w:rPr>
      </w:pPr>
      <w:r w:rsidRPr="00C90460">
        <w:rPr>
          <w:b/>
          <w:color w:val="000000" w:themeColor="text1"/>
        </w:rPr>
        <w:t>Предмет регулирования Административного регламента</w:t>
      </w:r>
    </w:p>
    <w:p w:rsidR="00600C3E" w:rsidRPr="00C90460" w:rsidRDefault="00600C3E" w:rsidP="00600C3E">
      <w:pPr>
        <w:pStyle w:val="11"/>
        <w:numPr>
          <w:ilvl w:val="1"/>
          <w:numId w:val="1"/>
        </w:numPr>
        <w:tabs>
          <w:tab w:val="left" w:pos="1426"/>
        </w:tabs>
        <w:ind w:left="567" w:firstLine="851"/>
        <w:jc w:val="both"/>
        <w:rPr>
          <w:color w:val="000000" w:themeColor="text1"/>
        </w:rPr>
      </w:pPr>
      <w:r w:rsidRPr="00C90460">
        <w:rPr>
          <w:color w:val="000000" w:themeColor="text1"/>
        </w:rPr>
        <w:t>Административный регламент предоставления Муниципальной услуги регулирует отношения, возникающие в связи с предоставлением администрацией Мечётского сельского поселения Бобровского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600C3E" w:rsidRPr="00C90460" w:rsidRDefault="00600C3E" w:rsidP="00600C3E">
      <w:pPr>
        <w:pStyle w:val="aa"/>
        <w:autoSpaceDE w:val="0"/>
        <w:autoSpaceDN w:val="0"/>
        <w:adjustRightInd w:val="0"/>
        <w:spacing w:after="0" w:line="240" w:lineRule="auto"/>
        <w:ind w:left="567" w:firstLine="851"/>
        <w:outlineLvl w:val="0"/>
        <w:rPr>
          <w:rFonts w:ascii="Times New Roman" w:eastAsiaTheme="minorHAnsi" w:hAnsi="Times New Roman"/>
          <w:bCs/>
          <w:color w:val="000000" w:themeColor="text1"/>
          <w:sz w:val="28"/>
          <w:szCs w:val="28"/>
        </w:rPr>
      </w:pPr>
      <w:r w:rsidRPr="00C90460">
        <w:rPr>
          <w:rFonts w:ascii="Times New Roman" w:eastAsiaTheme="minorHAnsi" w:hAnsi="Times New Roman"/>
          <w:bCs/>
          <w:color w:val="000000" w:themeColor="text1"/>
          <w:sz w:val="28"/>
          <w:szCs w:val="28"/>
        </w:rPr>
        <w:t xml:space="preserve">Случаи и основания для использования земель или земельных участков, находящихся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00C3E" w:rsidRPr="00C90460" w:rsidRDefault="00600C3E" w:rsidP="00600C3E">
      <w:pPr>
        <w:pStyle w:val="11"/>
        <w:tabs>
          <w:tab w:val="left" w:pos="1426"/>
        </w:tabs>
        <w:ind w:left="567" w:firstLine="851"/>
        <w:jc w:val="both"/>
        <w:rPr>
          <w:color w:val="000000" w:themeColor="text1"/>
        </w:rPr>
      </w:pPr>
      <w:r w:rsidRPr="00C90460">
        <w:rPr>
          <w:color w:val="000000" w:themeColor="text1"/>
        </w:rPr>
        <w:t>Возможные цели обращения:</w:t>
      </w:r>
    </w:p>
    <w:p w:rsidR="00600C3E" w:rsidRPr="00C90460" w:rsidRDefault="00600C3E" w:rsidP="00600C3E">
      <w:pPr>
        <w:pStyle w:val="11"/>
        <w:tabs>
          <w:tab w:val="left" w:pos="1426"/>
        </w:tabs>
        <w:ind w:left="567" w:firstLine="851"/>
        <w:jc w:val="both"/>
        <w:rPr>
          <w:color w:val="000000" w:themeColor="text1"/>
        </w:rPr>
      </w:pPr>
      <w:r w:rsidRPr="00C90460">
        <w:rPr>
          <w:color w:val="000000" w:themeColor="text1"/>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в целях проведения инженерных изысканий либо капитального или текущего ремонта линейного объекта на срок не более одного года;</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xml:space="preserve">- в целях строительства временных или </w:t>
      </w:r>
      <w:hyperlink r:id="rId8" w:history="1">
        <w:r w:rsidRPr="00C90460">
          <w:rPr>
            <w:rFonts w:ascii="Times New Roman" w:eastAsiaTheme="minorHAnsi" w:hAnsi="Times New Roman" w:cs="Times New Roman"/>
            <w:color w:val="000000" w:themeColor="text1"/>
            <w:sz w:val="28"/>
            <w:szCs w:val="28"/>
            <w:lang w:eastAsia="en-US" w:bidi="ar-SA"/>
          </w:rPr>
          <w:t>вспомогательных</w:t>
        </w:r>
      </w:hyperlink>
      <w:r w:rsidRPr="00C90460">
        <w:rPr>
          <w:rFonts w:ascii="Times New Roman" w:eastAsiaTheme="minorHAnsi" w:hAnsi="Times New Roman" w:cs="Times New Roman"/>
          <w:color w:val="000000" w:themeColor="text1"/>
          <w:sz w:val="28"/>
          <w:szCs w:val="28"/>
          <w:lang w:eastAsia="en-US" w:bidi="ar-SA"/>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lastRenderedPageBreak/>
        <w:t>- в целях осуществления геологического изучения недр на срок действия соответствующей лицензии;</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00C3E" w:rsidRPr="00C90460" w:rsidRDefault="00600C3E" w:rsidP="00600C3E">
      <w:pPr>
        <w:pStyle w:val="11"/>
        <w:tabs>
          <w:tab w:val="left" w:pos="1426"/>
        </w:tabs>
        <w:ind w:left="567" w:firstLine="851"/>
        <w:jc w:val="both"/>
        <w:rPr>
          <w:color w:val="000000" w:themeColor="text1"/>
        </w:rPr>
      </w:pPr>
      <w:r w:rsidRPr="00C90460">
        <w:rPr>
          <w:color w:val="000000" w:themeColor="text1"/>
        </w:rPr>
        <w:t>1.1.2. получение разрешения на размещение объектов, виды которых установлены Постановлением Правительства Российской Федерации от 3 декабря 2014г. №1300, на землях или земельных участках, которые находятся в муниципальной собственности,</w:t>
      </w:r>
      <w:r w:rsidRPr="00C90460">
        <w:rPr>
          <w:b/>
          <w:i/>
          <w:color w:val="000000" w:themeColor="text1"/>
        </w:rPr>
        <w:t xml:space="preserve"> </w:t>
      </w:r>
      <w:r w:rsidRPr="00C90460">
        <w:rPr>
          <w:color w:val="000000" w:themeColor="text1"/>
        </w:rPr>
        <w:t>и не предоставлены гражданам или юридическим лицам (получение разрешения на размещение объектов).</w:t>
      </w:r>
    </w:p>
    <w:p w:rsidR="00600C3E" w:rsidRPr="00C90460" w:rsidRDefault="00600C3E" w:rsidP="00600C3E">
      <w:pPr>
        <w:pStyle w:val="aa"/>
        <w:autoSpaceDE w:val="0"/>
        <w:autoSpaceDN w:val="0"/>
        <w:adjustRightInd w:val="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1.2. В соответствии со статьей 3.3 Федерального закона от 25.10.2001 № 137-ФЗ «О введении в действие Земельного кодекса Российской Федерации» администрация Мечётского сельского поселения Бобровского муниципального района предоставляет муниципальную услугу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в отношении земель, расположенных на территории Мечётского сельского поселения Бобровского муниципального района Воронежской области (далее – Муниципальная услуга). </w:t>
      </w:r>
    </w:p>
    <w:p w:rsidR="00600C3E" w:rsidRPr="00C90460" w:rsidRDefault="00600C3E" w:rsidP="00600C3E">
      <w:pPr>
        <w:pStyle w:val="11"/>
        <w:numPr>
          <w:ilvl w:val="0"/>
          <w:numId w:val="1"/>
        </w:numPr>
        <w:spacing w:after="280"/>
        <w:ind w:left="567" w:firstLine="851"/>
        <w:jc w:val="center"/>
        <w:rPr>
          <w:b/>
          <w:color w:val="000000" w:themeColor="text1"/>
        </w:rPr>
      </w:pPr>
      <w:r w:rsidRPr="00C90460">
        <w:rPr>
          <w:b/>
          <w:color w:val="000000" w:themeColor="text1"/>
        </w:rPr>
        <w:t>Круг Заявителей</w:t>
      </w:r>
    </w:p>
    <w:p w:rsidR="00600C3E" w:rsidRPr="00C90460" w:rsidRDefault="00600C3E" w:rsidP="00600C3E">
      <w:pPr>
        <w:pStyle w:val="11"/>
        <w:numPr>
          <w:ilvl w:val="1"/>
          <w:numId w:val="1"/>
        </w:numPr>
        <w:tabs>
          <w:tab w:val="left" w:pos="1426"/>
        </w:tabs>
        <w:ind w:left="567" w:firstLine="851"/>
        <w:jc w:val="both"/>
        <w:rPr>
          <w:color w:val="000000" w:themeColor="text1"/>
        </w:rPr>
      </w:pPr>
      <w:r w:rsidRPr="00C90460">
        <w:rPr>
          <w:color w:val="000000" w:themeColor="text1"/>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600C3E" w:rsidRPr="00C90460" w:rsidRDefault="00600C3E" w:rsidP="00600C3E">
      <w:pPr>
        <w:pStyle w:val="11"/>
        <w:tabs>
          <w:tab w:val="left" w:pos="1426"/>
        </w:tabs>
        <w:ind w:left="567" w:firstLine="851"/>
        <w:jc w:val="both"/>
        <w:rPr>
          <w:color w:val="000000" w:themeColor="text1"/>
        </w:rPr>
      </w:pPr>
      <w:r w:rsidRPr="00C90460">
        <w:rPr>
          <w:color w:val="000000" w:themeColor="text1"/>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600C3E" w:rsidRPr="00C90460" w:rsidRDefault="00600C3E" w:rsidP="00600C3E">
      <w:pPr>
        <w:pStyle w:val="23"/>
        <w:shd w:val="clear" w:color="auto" w:fill="auto"/>
        <w:tabs>
          <w:tab w:val="left" w:pos="1134"/>
        </w:tabs>
        <w:spacing w:before="0" w:after="0" w:line="240" w:lineRule="auto"/>
        <w:ind w:left="567" w:firstLine="851"/>
        <w:rPr>
          <w:color w:val="000000" w:themeColor="text1"/>
          <w:spacing w:val="0"/>
          <w:sz w:val="28"/>
          <w:szCs w:val="28"/>
        </w:rPr>
      </w:pPr>
      <w:r w:rsidRPr="00C90460">
        <w:rPr>
          <w:color w:val="000000" w:themeColor="text1"/>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600C3E" w:rsidRPr="00C90460" w:rsidRDefault="00600C3E" w:rsidP="00600C3E">
      <w:pPr>
        <w:pStyle w:val="23"/>
        <w:tabs>
          <w:tab w:val="left" w:pos="1443"/>
          <w:tab w:val="left" w:pos="270"/>
        </w:tabs>
        <w:spacing w:before="0" w:after="0" w:line="240" w:lineRule="auto"/>
        <w:ind w:left="567" w:firstLine="851"/>
        <w:rPr>
          <w:color w:val="000000" w:themeColor="text1"/>
          <w:sz w:val="28"/>
          <w:szCs w:val="28"/>
        </w:rPr>
      </w:pPr>
    </w:p>
    <w:p w:rsidR="00600C3E" w:rsidRPr="00C90460" w:rsidRDefault="00600C3E" w:rsidP="00600C3E">
      <w:pPr>
        <w:pStyle w:val="11"/>
        <w:numPr>
          <w:ilvl w:val="0"/>
          <w:numId w:val="6"/>
        </w:numPr>
        <w:spacing w:after="280"/>
        <w:ind w:left="567" w:firstLine="851"/>
        <w:jc w:val="center"/>
        <w:rPr>
          <w:b/>
          <w:color w:val="000000" w:themeColor="text1"/>
        </w:rPr>
      </w:pPr>
      <w:r w:rsidRPr="00C90460">
        <w:rPr>
          <w:b/>
          <w:color w:val="000000" w:themeColor="text1"/>
        </w:rPr>
        <w:t>Требования к порядку информирования о предоставлении</w:t>
      </w:r>
      <w:r w:rsidRPr="00C90460">
        <w:rPr>
          <w:b/>
          <w:color w:val="000000" w:themeColor="text1"/>
        </w:rPr>
        <w:br/>
        <w:t>Муниципальной услуги</w:t>
      </w:r>
    </w:p>
    <w:p w:rsidR="00600C3E" w:rsidRPr="00C90460" w:rsidRDefault="00600C3E" w:rsidP="00600C3E">
      <w:pPr>
        <w:tabs>
          <w:tab w:val="left" w:pos="1288"/>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3.1. Прием Заявителей по вопросу предоставления Муниципальной </w:t>
      </w:r>
      <w:r w:rsidRPr="00C90460">
        <w:rPr>
          <w:rFonts w:ascii="Times New Roman" w:hAnsi="Times New Roman" w:cs="Times New Roman"/>
          <w:color w:val="000000" w:themeColor="text1"/>
          <w:sz w:val="28"/>
          <w:szCs w:val="28"/>
        </w:rPr>
        <w:lastRenderedPageBreak/>
        <w:t xml:space="preserve">услуги осуществляется администрацией </w:t>
      </w:r>
      <w:r w:rsidRPr="00C90460">
        <w:rPr>
          <w:rFonts w:ascii="Times New Roman" w:hAnsi="Times New Roman"/>
          <w:color w:val="000000" w:themeColor="text1"/>
          <w:sz w:val="28"/>
          <w:szCs w:val="28"/>
        </w:rPr>
        <w:t>Мечётского сельского поселения</w:t>
      </w:r>
      <w:r w:rsidRPr="00C90460">
        <w:rPr>
          <w:rFonts w:ascii="Times New Roman" w:hAnsi="Times New Roman" w:cs="Times New Roman"/>
          <w:color w:val="000000" w:themeColor="text1"/>
          <w:sz w:val="28"/>
          <w:szCs w:val="28"/>
        </w:rPr>
        <w:t xml:space="preserve"> Бобровского муниципального района Воронежской области (далее – Администрация) или в МФЦ.</w:t>
      </w:r>
    </w:p>
    <w:p w:rsidR="00600C3E" w:rsidRPr="00C90460" w:rsidRDefault="00600C3E" w:rsidP="00600C3E">
      <w:pPr>
        <w:tabs>
          <w:tab w:val="left" w:pos="1134"/>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3.2. На официальном сайте Администрации </w:t>
      </w:r>
      <w:r w:rsidRPr="00C90460">
        <w:rPr>
          <w:rFonts w:ascii="Times New Roman" w:hAnsi="Times New Roman"/>
          <w:color w:val="000000" w:themeColor="text1"/>
          <w:sz w:val="28"/>
          <w:szCs w:val="28"/>
        </w:rPr>
        <w:t>https://mechetskoe-r20.gosweb.gosuslugi.ru</w:t>
      </w:r>
      <w:r w:rsidRPr="00C90460">
        <w:rPr>
          <w:rFonts w:ascii="Times New Roman" w:hAnsi="Times New Roman" w:cs="Times New Roman"/>
          <w:color w:val="000000" w:themeColor="text1"/>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90460">
          <w:rPr>
            <w:rStyle w:val="ad"/>
            <w:rFonts w:ascii="Times New Roman" w:hAnsi="Times New Roman" w:cs="Times New Roman"/>
            <w:color w:val="000000" w:themeColor="text1"/>
            <w:sz w:val="28"/>
            <w:szCs w:val="28"/>
            <w:lang w:val="en-US"/>
          </w:rPr>
          <w:t>www</w:t>
        </w:r>
        <w:r w:rsidRPr="00C90460">
          <w:rPr>
            <w:rStyle w:val="ad"/>
            <w:rFonts w:ascii="Times New Roman" w:hAnsi="Times New Roman" w:cs="Times New Roman"/>
            <w:color w:val="000000" w:themeColor="text1"/>
            <w:sz w:val="28"/>
            <w:szCs w:val="28"/>
          </w:rPr>
          <w:t>.</w:t>
        </w:r>
        <w:r w:rsidRPr="00C90460">
          <w:rPr>
            <w:rStyle w:val="ad"/>
            <w:rFonts w:ascii="Times New Roman" w:hAnsi="Times New Roman" w:cs="Times New Roman"/>
            <w:color w:val="000000" w:themeColor="text1"/>
            <w:sz w:val="28"/>
            <w:szCs w:val="28"/>
            <w:lang w:val="en-US"/>
          </w:rPr>
          <w:t>gosuslugi</w:t>
        </w:r>
        <w:r w:rsidRPr="00C90460">
          <w:rPr>
            <w:rStyle w:val="ad"/>
            <w:rFonts w:ascii="Times New Roman" w:hAnsi="Times New Roman" w:cs="Times New Roman"/>
            <w:color w:val="000000" w:themeColor="text1"/>
            <w:sz w:val="28"/>
            <w:szCs w:val="28"/>
          </w:rPr>
          <w:t>.</w:t>
        </w:r>
        <w:r w:rsidRPr="00C90460">
          <w:rPr>
            <w:rStyle w:val="ad"/>
            <w:rFonts w:ascii="Times New Roman" w:hAnsi="Times New Roman" w:cs="Times New Roman"/>
            <w:color w:val="000000" w:themeColor="text1"/>
            <w:sz w:val="28"/>
            <w:szCs w:val="28"/>
            <w:lang w:val="en-US"/>
          </w:rPr>
          <w:t>ru</w:t>
        </w:r>
      </w:hyperlink>
      <w:r w:rsidRPr="00C90460">
        <w:rPr>
          <w:rFonts w:ascii="Times New Roman" w:hAnsi="Times New Roman" w:cs="Times New Roman"/>
          <w:color w:val="000000" w:themeColor="text1"/>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C90460">
          <w:rPr>
            <w:rStyle w:val="ad"/>
            <w:rFonts w:ascii="Times New Roman" w:hAnsi="Times New Roman" w:cs="Times New Roman"/>
            <w:color w:val="000000" w:themeColor="text1"/>
            <w:sz w:val="28"/>
            <w:szCs w:val="28"/>
            <w:lang w:val="en-US"/>
          </w:rPr>
          <w:t>www</w:t>
        </w:r>
        <w:r w:rsidRPr="00C90460">
          <w:rPr>
            <w:rStyle w:val="ad"/>
            <w:rFonts w:ascii="Times New Roman" w:hAnsi="Times New Roman" w:cs="Times New Roman"/>
            <w:color w:val="000000" w:themeColor="text1"/>
            <w:sz w:val="28"/>
            <w:szCs w:val="28"/>
          </w:rPr>
          <w:t>.</w:t>
        </w:r>
        <w:r w:rsidRPr="00C90460">
          <w:rPr>
            <w:rStyle w:val="ad"/>
            <w:rFonts w:ascii="Times New Roman" w:hAnsi="Times New Roman" w:cs="Times New Roman"/>
            <w:color w:val="000000" w:themeColor="text1"/>
            <w:sz w:val="28"/>
            <w:szCs w:val="28"/>
            <w:lang w:val="en-US"/>
          </w:rPr>
          <w:t>govvrn</w:t>
        </w:r>
        <w:r w:rsidRPr="00C90460">
          <w:rPr>
            <w:rStyle w:val="ad"/>
            <w:rFonts w:ascii="Times New Roman" w:hAnsi="Times New Roman" w:cs="Times New Roman"/>
            <w:color w:val="000000" w:themeColor="text1"/>
            <w:sz w:val="28"/>
            <w:szCs w:val="28"/>
          </w:rPr>
          <w:t>.</w:t>
        </w:r>
        <w:r w:rsidRPr="00C90460">
          <w:rPr>
            <w:rStyle w:val="ad"/>
            <w:rFonts w:ascii="Times New Roman" w:hAnsi="Times New Roman" w:cs="Times New Roman"/>
            <w:color w:val="000000" w:themeColor="text1"/>
            <w:sz w:val="28"/>
            <w:szCs w:val="28"/>
            <w:lang w:val="en-US"/>
          </w:rPr>
          <w:t>ru</w:t>
        </w:r>
      </w:hyperlink>
      <w:r w:rsidRPr="00C90460">
        <w:rPr>
          <w:rFonts w:ascii="Times New Roman" w:hAnsi="Times New Roman" w:cs="Times New Roman"/>
          <w:color w:val="000000" w:themeColor="text1"/>
          <w:sz w:val="28"/>
          <w:szCs w:val="28"/>
        </w:rPr>
        <w:t xml:space="preserve"> (далее – региональный портал, РПГУ) обязательному размещению подлежит следующая справочная информация:</w:t>
      </w:r>
    </w:p>
    <w:p w:rsidR="00600C3E" w:rsidRPr="00C90460" w:rsidRDefault="00600C3E" w:rsidP="00600C3E">
      <w:pPr>
        <w:widowControl/>
        <w:numPr>
          <w:ilvl w:val="0"/>
          <w:numId w:val="5"/>
        </w:numPr>
        <w:tabs>
          <w:tab w:val="left" w:pos="1114"/>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место нахождения и график работы Администрации;</w:t>
      </w:r>
    </w:p>
    <w:p w:rsidR="00600C3E" w:rsidRPr="00C90460" w:rsidRDefault="00600C3E" w:rsidP="00600C3E">
      <w:pPr>
        <w:widowControl/>
        <w:numPr>
          <w:ilvl w:val="0"/>
          <w:numId w:val="5"/>
        </w:numPr>
        <w:tabs>
          <w:tab w:val="left" w:pos="1230"/>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справочные телефоны Администрации, в том числе номер телефона-автоинформатора;</w:t>
      </w:r>
    </w:p>
    <w:p w:rsidR="00600C3E" w:rsidRPr="00C90460" w:rsidRDefault="00600C3E" w:rsidP="00600C3E">
      <w:pPr>
        <w:widowControl/>
        <w:numPr>
          <w:ilvl w:val="0"/>
          <w:numId w:val="5"/>
        </w:numPr>
        <w:tabs>
          <w:tab w:val="left" w:pos="952"/>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адреса официального сайта, а также электронной почты и (или) формы обратной связи Администрации в сети «Интернет».</w:t>
      </w:r>
    </w:p>
    <w:p w:rsidR="00600C3E" w:rsidRPr="00C90460" w:rsidRDefault="00600C3E" w:rsidP="00600C3E">
      <w:pPr>
        <w:tabs>
          <w:tab w:val="left" w:pos="1405"/>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3.3. Информирование Заявителей по вопросам предоставления Муниципальной услуги осуществляется:</w:t>
      </w:r>
    </w:p>
    <w:p w:rsidR="00600C3E" w:rsidRPr="00C90460" w:rsidRDefault="00600C3E" w:rsidP="00600C3E">
      <w:pPr>
        <w:tabs>
          <w:tab w:val="left" w:pos="1143"/>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а) путем размещения информации на сайте Администрации, ЕПГУ, РПГУ;</w:t>
      </w:r>
    </w:p>
    <w:p w:rsidR="00600C3E" w:rsidRPr="00C90460" w:rsidRDefault="00600C3E" w:rsidP="00600C3E">
      <w:pPr>
        <w:tabs>
          <w:tab w:val="left" w:pos="1242"/>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00C3E" w:rsidRPr="00C90460" w:rsidRDefault="00600C3E" w:rsidP="00600C3E">
      <w:pPr>
        <w:tabs>
          <w:tab w:val="left" w:pos="1143"/>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 путем публикации информационных материалов в средствах массовой информации;</w:t>
      </w:r>
    </w:p>
    <w:p w:rsidR="00600C3E" w:rsidRPr="00C90460" w:rsidRDefault="00600C3E" w:rsidP="00600C3E">
      <w:pPr>
        <w:tabs>
          <w:tab w:val="left" w:pos="1143"/>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00C3E" w:rsidRPr="00C90460" w:rsidRDefault="00600C3E" w:rsidP="00600C3E">
      <w:pPr>
        <w:tabs>
          <w:tab w:val="left" w:pos="1178"/>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д) посредством телефонной и факсимильной связи;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е) посредством ответов на обращения Заявителей по вопросу предоставления Муниципальной услуги.</w:t>
      </w:r>
    </w:p>
    <w:p w:rsidR="00600C3E" w:rsidRPr="00C90460" w:rsidRDefault="00600C3E" w:rsidP="00600C3E">
      <w:pPr>
        <w:tabs>
          <w:tab w:val="left" w:pos="1263"/>
        </w:tabs>
        <w:ind w:left="567" w:firstLine="851"/>
        <w:jc w:val="both"/>
        <w:rPr>
          <w:rFonts w:ascii="Times New Roman" w:hAnsi="Times New Roman" w:cs="Times New Roman"/>
          <w:color w:val="000000" w:themeColor="text1"/>
          <w:sz w:val="28"/>
          <w:szCs w:val="28"/>
          <w:lang w:eastAsia="en-US"/>
        </w:rPr>
      </w:pPr>
      <w:r w:rsidRPr="00C90460">
        <w:rPr>
          <w:rFonts w:ascii="Times New Roman" w:hAnsi="Times New Roman" w:cs="Times New Roman"/>
          <w:color w:val="000000" w:themeColor="text1"/>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00C3E" w:rsidRPr="00C90460" w:rsidRDefault="00600C3E" w:rsidP="00600C3E">
      <w:pPr>
        <w:tabs>
          <w:tab w:val="left" w:pos="1112"/>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00C3E" w:rsidRPr="00C90460" w:rsidRDefault="00600C3E" w:rsidP="00600C3E">
      <w:pPr>
        <w:tabs>
          <w:tab w:val="left" w:pos="1121"/>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б) перечень лиц, имеющих право на получение Муниципальной услуги;</w:t>
      </w:r>
    </w:p>
    <w:p w:rsidR="00600C3E" w:rsidRPr="00C90460" w:rsidRDefault="00600C3E" w:rsidP="00600C3E">
      <w:pPr>
        <w:tabs>
          <w:tab w:val="left" w:pos="1115"/>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 срок предоставления Муниципальной услуги;</w:t>
      </w:r>
    </w:p>
    <w:p w:rsidR="00600C3E" w:rsidRPr="00C90460" w:rsidRDefault="00600C3E" w:rsidP="00600C3E">
      <w:pPr>
        <w:tabs>
          <w:tab w:val="left" w:pos="1129"/>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00C3E" w:rsidRPr="00C90460" w:rsidRDefault="00600C3E" w:rsidP="00600C3E">
      <w:pPr>
        <w:tabs>
          <w:tab w:val="left" w:pos="1123"/>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д) исчерпывающий перечень оснований для приостановления или </w:t>
      </w:r>
      <w:r w:rsidRPr="00C90460">
        <w:rPr>
          <w:rFonts w:ascii="Times New Roman" w:hAnsi="Times New Roman" w:cs="Times New Roman"/>
          <w:color w:val="000000" w:themeColor="text1"/>
          <w:sz w:val="28"/>
          <w:szCs w:val="28"/>
        </w:rPr>
        <w:lastRenderedPageBreak/>
        <w:t>отказа в предоставлении Муниципальной услуги;</w:t>
      </w:r>
    </w:p>
    <w:p w:rsidR="00600C3E" w:rsidRPr="00C90460" w:rsidRDefault="00600C3E" w:rsidP="00600C3E">
      <w:pPr>
        <w:tabs>
          <w:tab w:val="left" w:pos="1129"/>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00C3E" w:rsidRPr="00C90460" w:rsidRDefault="00600C3E" w:rsidP="00600C3E">
      <w:pPr>
        <w:tabs>
          <w:tab w:val="left" w:pos="1164"/>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ж) формы заявлений (уведомлений, сообщений), используемые при предоставлении Муниципальной услуги.</w:t>
      </w:r>
    </w:p>
    <w:p w:rsidR="00600C3E" w:rsidRPr="00C90460" w:rsidRDefault="00600C3E" w:rsidP="00600C3E">
      <w:pPr>
        <w:tabs>
          <w:tab w:val="left" w:pos="1274"/>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600C3E" w:rsidRPr="00C90460" w:rsidRDefault="00600C3E" w:rsidP="00600C3E">
      <w:pPr>
        <w:tabs>
          <w:tab w:val="left" w:pos="1272"/>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3.6. На сайте Администрации дополнительно размещаются:</w:t>
      </w:r>
    </w:p>
    <w:p w:rsidR="00600C3E" w:rsidRPr="00C90460" w:rsidRDefault="00600C3E" w:rsidP="00600C3E">
      <w:pPr>
        <w:tabs>
          <w:tab w:val="left" w:pos="1100"/>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а) полные наименования и почтовые адреса Администрации, предоставляющей Муниципальную услугу;</w:t>
      </w:r>
    </w:p>
    <w:p w:rsidR="00600C3E" w:rsidRPr="00C90460" w:rsidRDefault="00600C3E" w:rsidP="00600C3E">
      <w:pPr>
        <w:tabs>
          <w:tab w:val="left" w:pos="1135"/>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00C3E" w:rsidRPr="00C90460" w:rsidRDefault="00600C3E" w:rsidP="00600C3E">
      <w:pPr>
        <w:tabs>
          <w:tab w:val="left" w:pos="1115"/>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 режим работы Администрации;</w:t>
      </w:r>
    </w:p>
    <w:p w:rsidR="00600C3E" w:rsidRPr="00C90460" w:rsidRDefault="00600C3E" w:rsidP="00600C3E">
      <w:pPr>
        <w:tabs>
          <w:tab w:val="left" w:pos="1112"/>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г) график работы подразделения, непосредственно предоставляющего Муниципальную услугу;</w:t>
      </w:r>
    </w:p>
    <w:p w:rsidR="00600C3E" w:rsidRPr="00C90460" w:rsidRDefault="00600C3E" w:rsidP="00600C3E">
      <w:pPr>
        <w:tabs>
          <w:tab w:val="left" w:pos="1129"/>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е) перечень лиц, имеющих право на получение Муниципальной услуги;</w:t>
      </w:r>
    </w:p>
    <w:p w:rsidR="00600C3E" w:rsidRPr="00C90460" w:rsidRDefault="00600C3E" w:rsidP="00600C3E">
      <w:pPr>
        <w:tabs>
          <w:tab w:val="left" w:pos="1164"/>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600C3E" w:rsidRPr="00C90460" w:rsidRDefault="00600C3E" w:rsidP="00600C3E">
      <w:pPr>
        <w:tabs>
          <w:tab w:val="left" w:pos="1181"/>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з) порядок и способы предварительной записи на получение Муниципальной услуги;</w:t>
      </w:r>
    </w:p>
    <w:p w:rsidR="00600C3E" w:rsidRPr="00C90460" w:rsidRDefault="00600C3E" w:rsidP="00600C3E">
      <w:pPr>
        <w:tabs>
          <w:tab w:val="left" w:pos="1109"/>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и) текст Административного регламента с приложениями;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к) краткое описание порядка предоставления Муниципальной услуги;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00C3E" w:rsidRPr="00C90460" w:rsidRDefault="00600C3E" w:rsidP="00600C3E">
      <w:pPr>
        <w:tabs>
          <w:tab w:val="left" w:pos="1274"/>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00C3E" w:rsidRPr="00C90460" w:rsidRDefault="00600C3E" w:rsidP="00600C3E">
      <w:pPr>
        <w:tabs>
          <w:tab w:val="left" w:pos="1390"/>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00C3E" w:rsidRPr="00C90460" w:rsidRDefault="00600C3E" w:rsidP="00600C3E">
      <w:pPr>
        <w:tabs>
          <w:tab w:val="left" w:pos="1103"/>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а) о перечне лиц, имеющих право на получение Муниципальной услуги;</w:t>
      </w:r>
    </w:p>
    <w:p w:rsidR="00600C3E" w:rsidRPr="00C90460" w:rsidRDefault="00600C3E" w:rsidP="00600C3E">
      <w:pPr>
        <w:tabs>
          <w:tab w:val="left" w:pos="1123"/>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00C3E" w:rsidRPr="00C90460" w:rsidRDefault="00600C3E" w:rsidP="00600C3E">
      <w:pPr>
        <w:tabs>
          <w:tab w:val="left" w:pos="1109"/>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 о перечне документов, необходимых для получения Муниципальной услуги;</w:t>
      </w:r>
    </w:p>
    <w:p w:rsidR="00600C3E" w:rsidRPr="00C90460" w:rsidRDefault="00600C3E" w:rsidP="00600C3E">
      <w:pPr>
        <w:tabs>
          <w:tab w:val="left" w:pos="1109"/>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г) о сроках предоставления Муниципальной услуги;</w:t>
      </w:r>
    </w:p>
    <w:p w:rsidR="00600C3E" w:rsidRPr="00C90460" w:rsidRDefault="00600C3E" w:rsidP="00600C3E">
      <w:pPr>
        <w:tabs>
          <w:tab w:val="left" w:pos="1132"/>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д) об основаниях для приостановления Муниципальной услуги;</w:t>
      </w:r>
    </w:p>
    <w:p w:rsidR="00600C3E" w:rsidRPr="00C90460" w:rsidRDefault="00600C3E" w:rsidP="00600C3E">
      <w:pPr>
        <w:tabs>
          <w:tab w:val="left" w:pos="1167"/>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е) об основаниях для отказа в предоставлении Муниципальной услуги;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ж) о месте размещения на ЕПГУ, РПГУ, сайте Администрации информации по вопросам предоставления Муниципальной услуги.</w:t>
      </w:r>
    </w:p>
    <w:p w:rsidR="00600C3E" w:rsidRPr="00C90460" w:rsidRDefault="00600C3E" w:rsidP="00600C3E">
      <w:pPr>
        <w:tabs>
          <w:tab w:val="left" w:pos="1396"/>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600C3E" w:rsidRPr="00C90460" w:rsidRDefault="00600C3E" w:rsidP="00600C3E">
      <w:pPr>
        <w:tabs>
          <w:tab w:val="left" w:pos="1501"/>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600C3E" w:rsidRPr="00C90460" w:rsidRDefault="00600C3E" w:rsidP="00600C3E">
      <w:pPr>
        <w:autoSpaceDE w:val="0"/>
        <w:autoSpaceDN w:val="0"/>
        <w:adjustRightInd w:val="0"/>
        <w:ind w:left="567" w:firstLine="851"/>
        <w:jc w:val="both"/>
        <w:rPr>
          <w:rFonts w:ascii="Times New Roman" w:eastAsia="Calibri" w:hAnsi="Times New Roman" w:cs="Times New Roman"/>
          <w:iCs/>
          <w:color w:val="000000" w:themeColor="text1"/>
          <w:sz w:val="28"/>
          <w:szCs w:val="28"/>
          <w:lang w:eastAsia="en-US"/>
        </w:rPr>
      </w:pPr>
      <w:r w:rsidRPr="00C90460">
        <w:rPr>
          <w:rFonts w:ascii="Times New Roman" w:hAnsi="Times New Roman" w:cs="Times New Roman"/>
          <w:color w:val="000000" w:themeColor="text1"/>
          <w:sz w:val="28"/>
          <w:szCs w:val="28"/>
        </w:rPr>
        <w:t xml:space="preserve">Состав информации о порядке предоставления Муниципальной услуги, размещаемой в МФЦ, соответствует </w:t>
      </w:r>
      <w:r w:rsidRPr="00C90460">
        <w:rPr>
          <w:rFonts w:ascii="Times New Roman" w:eastAsia="Calibri" w:hAnsi="Times New Roman" w:cs="Times New Roman"/>
          <w:iCs/>
          <w:color w:val="000000" w:themeColor="text1"/>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600C3E" w:rsidRPr="00C90460" w:rsidRDefault="00600C3E" w:rsidP="00600C3E">
      <w:pPr>
        <w:tabs>
          <w:tab w:val="left" w:pos="1385"/>
        </w:tabs>
        <w:ind w:left="567" w:firstLine="851"/>
        <w:jc w:val="both"/>
        <w:rPr>
          <w:rFonts w:ascii="Times New Roman" w:hAnsi="Times New Roman" w:cs="Times New Roman"/>
          <w:color w:val="000000" w:themeColor="text1"/>
          <w:sz w:val="28"/>
          <w:szCs w:val="28"/>
          <w:lang w:eastAsia="en-US"/>
        </w:rPr>
      </w:pPr>
      <w:r w:rsidRPr="00C90460">
        <w:rPr>
          <w:rFonts w:ascii="Times New Roman" w:hAnsi="Times New Roman" w:cs="Times New Roman"/>
          <w:color w:val="000000" w:themeColor="text1"/>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00C3E" w:rsidRPr="00C90460" w:rsidRDefault="00600C3E" w:rsidP="00600C3E">
      <w:pPr>
        <w:pStyle w:val="11"/>
        <w:tabs>
          <w:tab w:val="left" w:pos="1426"/>
        </w:tabs>
        <w:ind w:left="567" w:firstLine="851"/>
        <w:jc w:val="both"/>
        <w:rPr>
          <w:color w:val="000000" w:themeColor="text1"/>
        </w:rPr>
      </w:pPr>
      <w:r w:rsidRPr="00C90460">
        <w:rPr>
          <w:color w:val="000000" w:themeColor="text1"/>
        </w:rPr>
        <w:t>3.13. Консультирование по вопросам предоставления Муниципальной услуги должностными лицами Администрации осуществляется бесплатно.</w:t>
      </w:r>
    </w:p>
    <w:p w:rsidR="00600C3E" w:rsidRPr="00C90460" w:rsidRDefault="00600C3E" w:rsidP="00600C3E">
      <w:pPr>
        <w:pStyle w:val="11"/>
        <w:tabs>
          <w:tab w:val="left" w:pos="1426"/>
        </w:tabs>
        <w:ind w:left="567" w:firstLine="851"/>
        <w:jc w:val="both"/>
        <w:rPr>
          <w:color w:val="000000" w:themeColor="text1"/>
        </w:rPr>
      </w:pPr>
    </w:p>
    <w:p w:rsidR="00600C3E" w:rsidRPr="00C90460" w:rsidRDefault="00600C3E" w:rsidP="00600C3E">
      <w:pPr>
        <w:pStyle w:val="11"/>
        <w:spacing w:after="280"/>
        <w:ind w:left="567" w:firstLine="851"/>
        <w:jc w:val="center"/>
        <w:rPr>
          <w:b/>
          <w:color w:val="000000" w:themeColor="text1"/>
        </w:rPr>
      </w:pPr>
      <w:r w:rsidRPr="00C90460">
        <w:rPr>
          <w:b/>
          <w:color w:val="000000" w:themeColor="text1"/>
        </w:rPr>
        <w:t xml:space="preserve">Раздел </w:t>
      </w:r>
      <w:r w:rsidRPr="00C90460">
        <w:rPr>
          <w:b/>
          <w:bCs/>
          <w:smallCaps/>
          <w:color w:val="000000" w:themeColor="text1"/>
          <w:lang w:val="en-US" w:bidi="en-US"/>
        </w:rPr>
        <w:t>ii</w:t>
      </w:r>
      <w:r w:rsidRPr="00C90460">
        <w:rPr>
          <w:b/>
          <w:bCs/>
          <w:smallCaps/>
          <w:color w:val="000000" w:themeColor="text1"/>
          <w:lang w:bidi="en-US"/>
        </w:rPr>
        <w:t>.</w:t>
      </w:r>
      <w:r w:rsidRPr="00C90460">
        <w:rPr>
          <w:b/>
          <w:color w:val="000000" w:themeColor="text1"/>
          <w:lang w:bidi="en-US"/>
        </w:rPr>
        <w:t xml:space="preserve"> </w:t>
      </w:r>
      <w:r w:rsidRPr="00C90460">
        <w:rPr>
          <w:b/>
          <w:color w:val="000000" w:themeColor="text1"/>
        </w:rPr>
        <w:t>Стандарт предоставления Муниципальной услуги</w:t>
      </w:r>
    </w:p>
    <w:p w:rsidR="00600C3E" w:rsidRPr="00C90460" w:rsidRDefault="00600C3E" w:rsidP="00600C3E">
      <w:pPr>
        <w:pStyle w:val="11"/>
        <w:numPr>
          <w:ilvl w:val="0"/>
          <w:numId w:val="6"/>
        </w:numPr>
        <w:spacing w:after="280"/>
        <w:ind w:left="567" w:firstLine="851"/>
        <w:jc w:val="center"/>
        <w:rPr>
          <w:b/>
          <w:color w:val="000000" w:themeColor="text1"/>
        </w:rPr>
      </w:pPr>
      <w:r w:rsidRPr="00C90460">
        <w:rPr>
          <w:b/>
          <w:color w:val="000000" w:themeColor="text1"/>
        </w:rPr>
        <w:lastRenderedPageBreak/>
        <w:t>Наименование Муниципальной услуги</w:t>
      </w:r>
    </w:p>
    <w:p w:rsidR="00600C3E" w:rsidRPr="00C90460" w:rsidRDefault="00600C3E" w:rsidP="00600C3E">
      <w:pPr>
        <w:pStyle w:val="11"/>
        <w:tabs>
          <w:tab w:val="left" w:pos="1254"/>
        </w:tabs>
        <w:spacing w:after="280"/>
        <w:ind w:left="567" w:firstLine="851"/>
        <w:jc w:val="both"/>
        <w:rPr>
          <w:color w:val="000000" w:themeColor="text1"/>
        </w:rPr>
      </w:pPr>
      <w:r w:rsidRPr="00C90460">
        <w:rPr>
          <w:color w:val="000000" w:themeColor="text1"/>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600C3E" w:rsidRPr="00C90460" w:rsidRDefault="00600C3E" w:rsidP="00600C3E">
      <w:pPr>
        <w:pStyle w:val="11"/>
        <w:numPr>
          <w:ilvl w:val="0"/>
          <w:numId w:val="6"/>
        </w:numPr>
        <w:spacing w:after="280"/>
        <w:ind w:left="567" w:firstLine="851"/>
        <w:jc w:val="center"/>
        <w:rPr>
          <w:b/>
          <w:color w:val="000000" w:themeColor="text1"/>
        </w:rPr>
      </w:pPr>
      <w:r w:rsidRPr="00C90460">
        <w:rPr>
          <w:b/>
          <w:color w:val="000000" w:themeColor="text1"/>
        </w:rPr>
        <w:t>Наименование органа, предоставляющего Муниципальную услугу</w:t>
      </w:r>
    </w:p>
    <w:p w:rsidR="00600C3E" w:rsidRPr="00C90460" w:rsidRDefault="00600C3E" w:rsidP="00600C3E">
      <w:pPr>
        <w:pStyle w:val="11"/>
        <w:numPr>
          <w:ilvl w:val="1"/>
          <w:numId w:val="6"/>
        </w:numPr>
        <w:tabs>
          <w:tab w:val="left" w:pos="1945"/>
        </w:tabs>
        <w:ind w:left="567" w:firstLine="851"/>
        <w:jc w:val="both"/>
        <w:rPr>
          <w:rStyle w:val="0pt"/>
          <w:i w:val="0"/>
          <w:iCs w:val="0"/>
          <w:color w:val="000000" w:themeColor="text1"/>
          <w:spacing w:val="0"/>
          <w:sz w:val="28"/>
          <w:szCs w:val="28"/>
        </w:rPr>
      </w:pPr>
      <w:r w:rsidRPr="00C90460">
        <w:rPr>
          <w:color w:val="000000" w:themeColor="text1"/>
        </w:rPr>
        <w:t>Муниципальная услуга предоставляется Администрацией Мечётского сельского поселения Бобровского муниципального района Воронежской области (далее – Администрация)</w:t>
      </w:r>
      <w:r w:rsidRPr="00C90460">
        <w:rPr>
          <w:rStyle w:val="0pt"/>
          <w:rFonts w:eastAsia="Arial"/>
          <w:color w:val="000000" w:themeColor="text1"/>
          <w:sz w:val="28"/>
          <w:szCs w:val="28"/>
        </w:rPr>
        <w:t>.</w:t>
      </w:r>
    </w:p>
    <w:p w:rsidR="00600C3E" w:rsidRPr="00C90460" w:rsidRDefault="00600C3E" w:rsidP="00600C3E">
      <w:pPr>
        <w:pStyle w:val="11"/>
        <w:numPr>
          <w:ilvl w:val="1"/>
          <w:numId w:val="6"/>
        </w:numPr>
        <w:tabs>
          <w:tab w:val="left" w:pos="1418"/>
        </w:tabs>
        <w:ind w:left="567" w:firstLine="851"/>
        <w:jc w:val="both"/>
        <w:rPr>
          <w:color w:val="000000" w:themeColor="text1"/>
        </w:rPr>
      </w:pPr>
      <w:r w:rsidRPr="00C90460">
        <w:rPr>
          <w:color w:val="000000" w:themeColor="text1"/>
        </w:rPr>
        <w:t>Администрация обеспечивает предоставление Муниципальной услуги посредством МФЦ или в электронной форме посредством ЕПГУ, РПГУ, а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 (далее – Федеральный закон № 210-ФЗ).</w:t>
      </w:r>
    </w:p>
    <w:p w:rsidR="00600C3E" w:rsidRPr="00C90460" w:rsidRDefault="00600C3E" w:rsidP="00600C3E">
      <w:pPr>
        <w:pStyle w:val="11"/>
        <w:numPr>
          <w:ilvl w:val="1"/>
          <w:numId w:val="6"/>
        </w:numPr>
        <w:tabs>
          <w:tab w:val="left" w:pos="1418"/>
        </w:tabs>
        <w:ind w:left="567" w:firstLine="851"/>
        <w:jc w:val="both"/>
        <w:rPr>
          <w:color w:val="000000" w:themeColor="text1"/>
        </w:rPr>
      </w:pPr>
      <w:r w:rsidRPr="00C90460">
        <w:rPr>
          <w:rFonts w:eastAsiaTheme="minorHAnsi"/>
          <w:bCs/>
          <w:iCs/>
          <w:color w:val="000000" w:themeColor="text1"/>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00C3E" w:rsidRPr="00C90460" w:rsidRDefault="00600C3E" w:rsidP="00600C3E">
      <w:pPr>
        <w:pStyle w:val="11"/>
        <w:numPr>
          <w:ilvl w:val="1"/>
          <w:numId w:val="6"/>
        </w:numPr>
        <w:tabs>
          <w:tab w:val="left" w:pos="1418"/>
        </w:tabs>
        <w:ind w:left="567" w:firstLine="851"/>
        <w:jc w:val="both"/>
        <w:rPr>
          <w:color w:val="000000" w:themeColor="text1"/>
        </w:rPr>
      </w:pPr>
      <w:r w:rsidRPr="00C90460">
        <w:rPr>
          <w:color w:val="000000" w:themeColor="text1"/>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00C3E" w:rsidRPr="00C90460" w:rsidRDefault="00600C3E" w:rsidP="00600C3E">
      <w:pPr>
        <w:pStyle w:val="11"/>
        <w:numPr>
          <w:ilvl w:val="1"/>
          <w:numId w:val="6"/>
        </w:numPr>
        <w:tabs>
          <w:tab w:val="left" w:pos="1418"/>
        </w:tabs>
        <w:ind w:left="567" w:firstLine="851"/>
        <w:jc w:val="both"/>
        <w:rPr>
          <w:color w:val="000000" w:themeColor="text1"/>
        </w:rPr>
      </w:pPr>
      <w:r w:rsidRPr="00C90460">
        <w:rPr>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Мечётского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Мечётского сельского поселения Бобровского муниципального района Воронежской области муниципальных услуг».</w:t>
      </w:r>
    </w:p>
    <w:p w:rsidR="00600C3E" w:rsidRPr="00C90460" w:rsidRDefault="00600C3E" w:rsidP="00600C3E">
      <w:pPr>
        <w:pStyle w:val="11"/>
        <w:numPr>
          <w:ilvl w:val="0"/>
          <w:numId w:val="6"/>
        </w:numPr>
        <w:spacing w:after="280"/>
        <w:ind w:left="567" w:firstLine="851"/>
        <w:jc w:val="center"/>
        <w:rPr>
          <w:b/>
          <w:color w:val="000000" w:themeColor="text1"/>
        </w:rPr>
      </w:pPr>
      <w:r w:rsidRPr="00C90460">
        <w:rPr>
          <w:b/>
          <w:color w:val="000000" w:themeColor="text1"/>
        </w:rPr>
        <w:t>Результат предоставления Муниципальной услуги</w:t>
      </w:r>
    </w:p>
    <w:p w:rsidR="00600C3E" w:rsidRPr="00C90460" w:rsidRDefault="00600C3E" w:rsidP="00600C3E">
      <w:pPr>
        <w:pStyle w:val="11"/>
        <w:numPr>
          <w:ilvl w:val="1"/>
          <w:numId w:val="6"/>
        </w:numPr>
        <w:tabs>
          <w:tab w:val="left" w:pos="1276"/>
        </w:tabs>
        <w:ind w:left="567" w:firstLine="851"/>
        <w:jc w:val="both"/>
        <w:rPr>
          <w:color w:val="000000" w:themeColor="text1"/>
        </w:rPr>
      </w:pPr>
      <w:r w:rsidRPr="00C90460">
        <w:rPr>
          <w:color w:val="000000" w:themeColor="text1"/>
        </w:rPr>
        <w:t>Результатом предоставления услуги является:</w:t>
      </w:r>
    </w:p>
    <w:p w:rsidR="00600C3E" w:rsidRPr="00C90460" w:rsidRDefault="00600C3E" w:rsidP="00600C3E">
      <w:pPr>
        <w:pStyle w:val="11"/>
        <w:numPr>
          <w:ilvl w:val="0"/>
          <w:numId w:val="4"/>
        </w:numPr>
        <w:tabs>
          <w:tab w:val="left" w:pos="1057"/>
        </w:tabs>
        <w:ind w:left="567" w:firstLine="851"/>
        <w:jc w:val="both"/>
        <w:rPr>
          <w:color w:val="000000" w:themeColor="text1"/>
        </w:rPr>
      </w:pPr>
      <w:r w:rsidRPr="00C90460">
        <w:rPr>
          <w:color w:val="000000" w:themeColor="text1"/>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600C3E" w:rsidRPr="00C90460" w:rsidRDefault="00600C3E" w:rsidP="00600C3E">
      <w:pPr>
        <w:pStyle w:val="11"/>
        <w:widowControl/>
        <w:numPr>
          <w:ilvl w:val="0"/>
          <w:numId w:val="4"/>
        </w:numPr>
        <w:tabs>
          <w:tab w:val="left" w:pos="1071"/>
        </w:tabs>
        <w:spacing w:after="14" w:line="268" w:lineRule="auto"/>
        <w:ind w:left="567" w:right="72" w:firstLine="851"/>
        <w:jc w:val="both"/>
        <w:rPr>
          <w:color w:val="000000" w:themeColor="text1"/>
        </w:rPr>
      </w:pPr>
      <w:r w:rsidRPr="00C90460">
        <w:rPr>
          <w:color w:val="000000" w:themeColor="text1"/>
        </w:rPr>
        <w:lastRenderedPageBreak/>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600C3E" w:rsidRPr="00C90460" w:rsidRDefault="00600C3E" w:rsidP="00600C3E">
      <w:pPr>
        <w:pStyle w:val="11"/>
        <w:widowControl/>
        <w:numPr>
          <w:ilvl w:val="0"/>
          <w:numId w:val="4"/>
        </w:numPr>
        <w:tabs>
          <w:tab w:val="left" w:pos="1071"/>
        </w:tabs>
        <w:spacing w:after="14" w:line="268" w:lineRule="auto"/>
        <w:ind w:left="567" w:right="72" w:firstLine="851"/>
        <w:jc w:val="both"/>
        <w:rPr>
          <w:color w:val="000000" w:themeColor="text1"/>
        </w:rPr>
      </w:pPr>
      <w:r w:rsidRPr="00C90460">
        <w:rPr>
          <w:color w:val="000000" w:themeColor="text1"/>
        </w:rPr>
        <w:t>решение об отказе в предоставлении Муниципальной услуги по форме согласно Приложению № 4 к настоящему Административному регламенту;</w:t>
      </w:r>
    </w:p>
    <w:p w:rsidR="00600C3E" w:rsidRPr="00C90460" w:rsidRDefault="00600C3E" w:rsidP="00600C3E">
      <w:pPr>
        <w:pStyle w:val="11"/>
        <w:numPr>
          <w:ilvl w:val="0"/>
          <w:numId w:val="4"/>
        </w:numPr>
        <w:tabs>
          <w:tab w:val="left" w:pos="1071"/>
        </w:tabs>
        <w:ind w:left="567" w:firstLine="851"/>
        <w:jc w:val="both"/>
        <w:rPr>
          <w:color w:val="000000" w:themeColor="text1"/>
        </w:rPr>
      </w:pPr>
      <w:r w:rsidRPr="00C90460">
        <w:rPr>
          <w:color w:val="000000" w:themeColor="text1"/>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00C3E" w:rsidRPr="00C90460" w:rsidRDefault="00600C3E" w:rsidP="00600C3E">
      <w:pPr>
        <w:pStyle w:val="11"/>
        <w:numPr>
          <w:ilvl w:val="0"/>
          <w:numId w:val="4"/>
        </w:numPr>
        <w:tabs>
          <w:tab w:val="left" w:pos="1071"/>
        </w:tabs>
        <w:ind w:left="567" w:firstLine="851"/>
        <w:jc w:val="both"/>
        <w:rPr>
          <w:color w:val="000000" w:themeColor="text1"/>
        </w:rPr>
      </w:pPr>
      <w:r w:rsidRPr="00C90460">
        <w:rPr>
          <w:color w:val="000000" w:themeColor="text1"/>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600C3E" w:rsidRPr="00C90460" w:rsidRDefault="00600C3E" w:rsidP="00600C3E">
      <w:pPr>
        <w:pStyle w:val="90"/>
        <w:shd w:val="clear" w:color="auto" w:fill="auto"/>
        <w:tabs>
          <w:tab w:val="left" w:pos="567"/>
        </w:tabs>
        <w:spacing w:after="0" w:line="240" w:lineRule="auto"/>
        <w:ind w:left="567" w:firstLine="851"/>
        <w:rPr>
          <w:bCs/>
          <w:i w:val="0"/>
          <w:color w:val="000000" w:themeColor="text1"/>
          <w:sz w:val="28"/>
          <w:szCs w:val="28"/>
        </w:rPr>
      </w:pPr>
      <w:r w:rsidRPr="00C90460">
        <w:rPr>
          <w:bCs/>
          <w:i w:val="0"/>
          <w:color w:val="000000" w:themeColor="text1"/>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600C3E" w:rsidRPr="00C90460" w:rsidRDefault="00600C3E" w:rsidP="00600C3E">
      <w:pPr>
        <w:pStyle w:val="90"/>
        <w:shd w:val="clear" w:color="auto" w:fill="auto"/>
        <w:tabs>
          <w:tab w:val="left" w:pos="567"/>
        </w:tabs>
        <w:spacing w:after="0" w:line="240" w:lineRule="auto"/>
        <w:ind w:left="567" w:firstLine="851"/>
        <w:rPr>
          <w:bCs/>
          <w:i w:val="0"/>
          <w:color w:val="000000" w:themeColor="text1"/>
          <w:sz w:val="28"/>
          <w:szCs w:val="28"/>
        </w:rPr>
      </w:pPr>
      <w:r w:rsidRPr="00C90460">
        <w:rPr>
          <w:bCs/>
          <w:i w:val="0"/>
          <w:color w:val="000000" w:themeColor="text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6.4. Результат предоставления Муниципальной услуги направляется Заявителю одним из следующих способов:</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 Посредством почтового отправления;</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2. В личный кабинет Заявителя на ЕПГУ, РПГУ;</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3. В МФЦ;</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4. Лично Заявителю либо его уполномоченному представителю в Администрации.</w:t>
      </w:r>
    </w:p>
    <w:p w:rsidR="00600C3E" w:rsidRPr="00C90460" w:rsidRDefault="00600C3E" w:rsidP="00600C3E">
      <w:pPr>
        <w:pStyle w:val="af7"/>
        <w:ind w:left="567" w:firstLine="851"/>
        <w:rPr>
          <w:color w:val="000000" w:themeColor="text1"/>
          <w:szCs w:val="28"/>
        </w:rPr>
      </w:pPr>
      <w:r w:rsidRPr="00C90460">
        <w:rPr>
          <w:color w:val="000000" w:themeColor="text1"/>
          <w:szCs w:val="28"/>
        </w:rPr>
        <w:t>6.5.</w:t>
      </w:r>
      <w:r w:rsidRPr="00C90460">
        <w:rPr>
          <w:color w:val="000000" w:themeColor="text1"/>
          <w:szCs w:val="28"/>
        </w:rPr>
        <w:tab/>
        <w:t xml:space="preserve">Формирование реестровой записи в качестве результата предоставления Муниципальной услуги не предусмотрено.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6.6. Состав реквизитов документа, содержащего решение о предоставлении муниципальной услуги: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регистрационный номер;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дата регистрации;</w:t>
      </w:r>
    </w:p>
    <w:p w:rsidR="00600C3E" w:rsidRPr="00C90460" w:rsidRDefault="00600C3E" w:rsidP="00600C3E">
      <w:pPr>
        <w:pStyle w:val="11"/>
        <w:ind w:left="567" w:firstLine="851"/>
        <w:jc w:val="both"/>
        <w:rPr>
          <w:rFonts w:eastAsiaTheme="minorHAnsi"/>
          <w:color w:val="000000" w:themeColor="text1"/>
        </w:rPr>
      </w:pPr>
      <w:r w:rsidRPr="00C90460">
        <w:rPr>
          <w:color w:val="000000" w:themeColor="text1"/>
        </w:rPr>
        <w:t>- подпись должностного лица, уполномоченного на подписание результата предоставления Муниципальной услуги.</w:t>
      </w:r>
    </w:p>
    <w:p w:rsidR="00600C3E" w:rsidRPr="00C90460" w:rsidRDefault="00600C3E" w:rsidP="00600C3E">
      <w:pPr>
        <w:pStyle w:val="11"/>
        <w:ind w:left="567" w:firstLine="851"/>
        <w:jc w:val="both"/>
        <w:rPr>
          <w:rFonts w:eastAsiaTheme="minorHAnsi"/>
          <w:color w:val="000000" w:themeColor="text1"/>
        </w:rPr>
      </w:pPr>
    </w:p>
    <w:p w:rsidR="00600C3E" w:rsidRPr="00C90460" w:rsidRDefault="00600C3E" w:rsidP="00600C3E">
      <w:pPr>
        <w:pStyle w:val="11"/>
        <w:numPr>
          <w:ilvl w:val="0"/>
          <w:numId w:val="6"/>
        </w:numPr>
        <w:spacing w:after="280"/>
        <w:ind w:left="567" w:firstLine="851"/>
        <w:jc w:val="center"/>
        <w:rPr>
          <w:b/>
          <w:color w:val="000000" w:themeColor="text1"/>
        </w:rPr>
      </w:pPr>
      <w:r w:rsidRPr="00C90460">
        <w:rPr>
          <w:b/>
          <w:color w:val="000000" w:themeColor="text1"/>
        </w:rPr>
        <w:t>Срок предоставления Муниципальной услуги</w:t>
      </w:r>
    </w:p>
    <w:p w:rsidR="00600C3E" w:rsidRPr="00C90460" w:rsidRDefault="00600C3E" w:rsidP="00600C3E">
      <w:pPr>
        <w:pStyle w:val="11"/>
        <w:numPr>
          <w:ilvl w:val="1"/>
          <w:numId w:val="6"/>
        </w:numPr>
        <w:tabs>
          <w:tab w:val="left" w:pos="1134"/>
        </w:tabs>
        <w:ind w:left="567" w:firstLine="851"/>
        <w:jc w:val="both"/>
        <w:rPr>
          <w:color w:val="000000" w:themeColor="text1"/>
        </w:rPr>
      </w:pPr>
      <w:r w:rsidRPr="00C90460">
        <w:rPr>
          <w:color w:val="000000" w:themeColor="text1"/>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600C3E" w:rsidRPr="00C90460" w:rsidRDefault="00600C3E" w:rsidP="00600C3E">
      <w:pPr>
        <w:pStyle w:val="11"/>
        <w:tabs>
          <w:tab w:val="left" w:pos="1134"/>
        </w:tabs>
        <w:ind w:left="567" w:firstLine="851"/>
        <w:jc w:val="both"/>
        <w:rPr>
          <w:rFonts w:eastAsia="Calibri"/>
          <w:color w:val="000000" w:themeColor="text1"/>
        </w:rPr>
      </w:pPr>
      <w:r w:rsidRPr="00C90460">
        <w:rPr>
          <w:color w:val="000000" w:themeColor="text1"/>
        </w:rPr>
        <w:t xml:space="preserve">7.2. </w:t>
      </w:r>
      <w:r w:rsidRPr="00C90460">
        <w:rPr>
          <w:rFonts w:eastAsia="Calibri"/>
          <w:color w:val="000000" w:themeColor="text1"/>
        </w:rPr>
        <w:t xml:space="preserve">Срок предоставления Муниципальной услуги исчисляется со дня регистрации заявления и документов в Администрации, на ЕПГУ, РПГУ, в </w:t>
      </w:r>
      <w:r w:rsidRPr="00C90460">
        <w:rPr>
          <w:rFonts w:eastAsia="Calibri"/>
          <w:color w:val="000000" w:themeColor="text1"/>
        </w:rPr>
        <w:lastRenderedPageBreak/>
        <w:t>МФЦ.</w:t>
      </w:r>
    </w:p>
    <w:p w:rsidR="00600C3E" w:rsidRPr="00C90460" w:rsidRDefault="00600C3E" w:rsidP="00600C3E">
      <w:pPr>
        <w:autoSpaceDE w:val="0"/>
        <w:autoSpaceDN w:val="0"/>
        <w:adjustRightInd w:val="0"/>
        <w:ind w:left="567" w:firstLine="851"/>
        <w:jc w:val="both"/>
        <w:rPr>
          <w:rFonts w:ascii="Times New Roman" w:eastAsia="Calibri" w:hAnsi="Times New Roman" w:cs="Times New Roman"/>
          <w:color w:val="000000" w:themeColor="text1"/>
          <w:sz w:val="28"/>
          <w:szCs w:val="28"/>
          <w:lang w:eastAsia="en-US"/>
        </w:rPr>
      </w:pPr>
      <w:r w:rsidRPr="00C90460">
        <w:rPr>
          <w:rFonts w:ascii="Times New Roman" w:eastAsia="Calibri" w:hAnsi="Times New Roman" w:cs="Times New Roman"/>
          <w:color w:val="000000" w:themeColor="text1"/>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00C3E" w:rsidRPr="00C90460" w:rsidRDefault="00600C3E" w:rsidP="00600C3E">
      <w:pPr>
        <w:pStyle w:val="11"/>
        <w:tabs>
          <w:tab w:val="left" w:pos="1134"/>
        </w:tabs>
        <w:ind w:left="567" w:firstLine="851"/>
        <w:jc w:val="both"/>
        <w:rPr>
          <w:color w:val="000000" w:themeColor="text1"/>
        </w:rPr>
      </w:pPr>
      <w:r w:rsidRPr="00C90460">
        <w:rPr>
          <w:color w:val="000000" w:themeColor="text1"/>
        </w:rPr>
        <w:t xml:space="preserve"> </w:t>
      </w:r>
    </w:p>
    <w:p w:rsidR="00600C3E" w:rsidRPr="00C90460" w:rsidRDefault="00600C3E" w:rsidP="00600C3E">
      <w:pPr>
        <w:pStyle w:val="11"/>
        <w:numPr>
          <w:ilvl w:val="0"/>
          <w:numId w:val="6"/>
        </w:numPr>
        <w:spacing w:after="280"/>
        <w:ind w:left="567" w:firstLine="851"/>
        <w:jc w:val="center"/>
        <w:rPr>
          <w:b/>
          <w:color w:val="000000" w:themeColor="text1"/>
        </w:rPr>
      </w:pPr>
      <w:r w:rsidRPr="00C90460">
        <w:rPr>
          <w:rFonts w:eastAsiaTheme="minorHAnsi"/>
          <w:b/>
          <w:color w:val="000000" w:themeColor="text1"/>
        </w:rPr>
        <w:t>Правовые основания предоставления</w:t>
      </w:r>
      <w:r w:rsidRPr="00C90460">
        <w:rPr>
          <w:b/>
          <w:color w:val="000000" w:themeColor="text1"/>
        </w:rPr>
        <w:t xml:space="preserve"> Муниципальной услуги</w:t>
      </w:r>
    </w:p>
    <w:p w:rsidR="00600C3E" w:rsidRPr="00C90460" w:rsidRDefault="00600C3E" w:rsidP="00600C3E">
      <w:pPr>
        <w:pStyle w:val="11"/>
        <w:numPr>
          <w:ilvl w:val="1"/>
          <w:numId w:val="6"/>
        </w:numPr>
        <w:tabs>
          <w:tab w:val="left" w:pos="1251"/>
          <w:tab w:val="left" w:pos="1341"/>
        </w:tabs>
        <w:ind w:left="567" w:firstLine="851"/>
        <w:jc w:val="both"/>
        <w:rPr>
          <w:color w:val="000000" w:themeColor="text1"/>
        </w:rPr>
      </w:pPr>
      <w:r w:rsidRPr="00C90460">
        <w:rPr>
          <w:color w:val="000000" w:themeColor="text1"/>
        </w:rPr>
        <w:t>Основными нормативными правовыми актами, регулирующими предоставление Муниципальной услуги, являются:</w:t>
      </w:r>
    </w:p>
    <w:p w:rsidR="00600C3E" w:rsidRPr="00C90460" w:rsidRDefault="00600C3E" w:rsidP="00600C3E">
      <w:pPr>
        <w:pStyle w:val="11"/>
        <w:tabs>
          <w:tab w:val="left" w:pos="1251"/>
          <w:tab w:val="left" w:pos="1341"/>
        </w:tabs>
        <w:ind w:left="567" w:firstLine="851"/>
        <w:jc w:val="both"/>
        <w:rPr>
          <w:color w:val="000000" w:themeColor="text1"/>
        </w:rPr>
      </w:pPr>
      <w:r w:rsidRPr="00C90460">
        <w:rPr>
          <w:color w:val="000000" w:themeColor="text1"/>
        </w:rPr>
        <w:t>- Градостроительный кодекс Российской Федерации от 29.12.2004 г. № 190-ФЗ;</w:t>
      </w:r>
    </w:p>
    <w:p w:rsidR="00600C3E" w:rsidRPr="00C90460" w:rsidRDefault="00600C3E" w:rsidP="00600C3E">
      <w:pPr>
        <w:pStyle w:val="11"/>
        <w:tabs>
          <w:tab w:val="left" w:pos="1251"/>
          <w:tab w:val="left" w:pos="1341"/>
        </w:tabs>
        <w:ind w:left="567" w:firstLine="851"/>
        <w:jc w:val="both"/>
        <w:rPr>
          <w:color w:val="000000" w:themeColor="text1"/>
        </w:rPr>
      </w:pPr>
      <w:r w:rsidRPr="00C90460">
        <w:rPr>
          <w:color w:val="000000" w:themeColor="text1"/>
        </w:rPr>
        <w:t>- Гражданский кодекс Российской Федерации от 30.12.2004, № 290;</w:t>
      </w:r>
    </w:p>
    <w:p w:rsidR="00600C3E" w:rsidRPr="00C90460" w:rsidRDefault="00600C3E" w:rsidP="00600C3E">
      <w:pPr>
        <w:pStyle w:val="11"/>
        <w:tabs>
          <w:tab w:val="left" w:pos="1251"/>
          <w:tab w:val="left" w:pos="1341"/>
        </w:tabs>
        <w:ind w:left="567" w:firstLine="851"/>
        <w:jc w:val="both"/>
        <w:rPr>
          <w:color w:val="000000" w:themeColor="text1"/>
        </w:rPr>
      </w:pPr>
      <w:r w:rsidRPr="00C90460">
        <w:rPr>
          <w:color w:val="000000" w:themeColor="text1"/>
        </w:rPr>
        <w:t>- Земельный кодекс Российской Федерации от 29.10.2001, № 44;</w:t>
      </w:r>
    </w:p>
    <w:p w:rsidR="00600C3E" w:rsidRPr="00C90460" w:rsidRDefault="00600C3E" w:rsidP="00600C3E">
      <w:pPr>
        <w:pStyle w:val="11"/>
        <w:tabs>
          <w:tab w:val="left" w:pos="1251"/>
          <w:tab w:val="left" w:pos="1341"/>
        </w:tabs>
        <w:ind w:left="567" w:firstLine="851"/>
        <w:jc w:val="both"/>
        <w:rPr>
          <w:color w:val="000000" w:themeColor="text1"/>
        </w:rPr>
      </w:pPr>
      <w:r w:rsidRPr="00C90460">
        <w:rPr>
          <w:color w:val="000000" w:themeColor="text1"/>
        </w:rPr>
        <w:t>- Федеральный закон от 27.07.2010 г. № 210-ФЗ «Об организации предоставления государственных и муниципальных услуг»;</w:t>
      </w:r>
    </w:p>
    <w:p w:rsidR="00600C3E" w:rsidRPr="00C90460" w:rsidRDefault="00600C3E" w:rsidP="00600C3E">
      <w:pPr>
        <w:pStyle w:val="11"/>
        <w:tabs>
          <w:tab w:val="left" w:pos="1251"/>
          <w:tab w:val="left" w:pos="1341"/>
        </w:tabs>
        <w:ind w:left="567" w:firstLine="851"/>
        <w:jc w:val="both"/>
        <w:rPr>
          <w:color w:val="000000" w:themeColor="text1"/>
        </w:rPr>
      </w:pPr>
      <w:r w:rsidRPr="00C90460">
        <w:rPr>
          <w:color w:val="000000" w:themeColor="text1"/>
        </w:rPr>
        <w:t>- Федеральный закон от 06.04.2011 г.  № 63-ФЗ «Об электронной подписи»;</w:t>
      </w:r>
    </w:p>
    <w:p w:rsidR="00600C3E" w:rsidRPr="00C90460" w:rsidRDefault="00600C3E" w:rsidP="00600C3E">
      <w:pPr>
        <w:pStyle w:val="11"/>
        <w:tabs>
          <w:tab w:val="left" w:pos="1251"/>
          <w:tab w:val="left" w:pos="1341"/>
        </w:tabs>
        <w:ind w:left="567" w:firstLine="851"/>
        <w:jc w:val="both"/>
        <w:rPr>
          <w:color w:val="000000" w:themeColor="text1"/>
        </w:rPr>
      </w:pPr>
      <w:r w:rsidRPr="00C90460">
        <w:rPr>
          <w:color w:val="000000" w:themeColor="text1"/>
        </w:rPr>
        <w:t>- Федеральный закон от 06.10.2003 г. № 131-ФЗ «Об общих принципах организации местного самоуправления в Российской Федерации»;</w:t>
      </w:r>
    </w:p>
    <w:p w:rsidR="00600C3E" w:rsidRPr="00C90460" w:rsidRDefault="00600C3E" w:rsidP="00600C3E">
      <w:pPr>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rPr>
      </w:pPr>
      <w:r w:rsidRPr="00C90460">
        <w:rPr>
          <w:rFonts w:ascii="Times New Roman" w:hAnsi="Times New Roman" w:cs="Times New Roman"/>
          <w:color w:val="000000" w:themeColor="text1"/>
          <w:sz w:val="28"/>
          <w:szCs w:val="28"/>
        </w:rPr>
        <w:t xml:space="preserve">- </w:t>
      </w:r>
      <w:hyperlink r:id="rId11">
        <w:r w:rsidRPr="00C90460">
          <w:rPr>
            <w:rFonts w:ascii="Times New Roman" w:hAnsi="Times New Roman" w:cs="Times New Roman"/>
            <w:color w:val="000000" w:themeColor="text1"/>
            <w:sz w:val="28"/>
            <w:szCs w:val="28"/>
          </w:rPr>
          <w:t>Постановление</w:t>
        </w:r>
      </w:hyperlink>
      <w:r w:rsidRPr="00C90460">
        <w:rPr>
          <w:rFonts w:ascii="Times New Roman" w:hAnsi="Times New Roman" w:cs="Times New Roman"/>
          <w:color w:val="000000" w:themeColor="text1"/>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00C3E" w:rsidRPr="00C90460" w:rsidRDefault="00600C3E" w:rsidP="00600C3E">
      <w:pPr>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rPr>
      </w:pPr>
      <w:r w:rsidRPr="00C90460">
        <w:rPr>
          <w:rFonts w:ascii="Times New Roman" w:eastAsiaTheme="minorHAnsi" w:hAnsi="Times New Roman" w:cs="Times New Roman"/>
          <w:color w:val="000000" w:themeColor="text1"/>
          <w:sz w:val="28"/>
          <w:szCs w:val="28"/>
          <w:lang w:eastAsia="en-US"/>
        </w:rPr>
        <w:t xml:space="preserve">- </w:t>
      </w:r>
      <w:hyperlink r:id="rId12">
        <w:r w:rsidRPr="00C90460">
          <w:rPr>
            <w:rFonts w:ascii="Times New Roman" w:hAnsi="Times New Roman" w:cs="Times New Roman"/>
            <w:color w:val="000000" w:themeColor="text1"/>
            <w:sz w:val="28"/>
            <w:szCs w:val="28"/>
          </w:rPr>
          <w:t>Приказ</w:t>
        </w:r>
      </w:hyperlink>
      <w:r w:rsidRPr="00C90460">
        <w:rPr>
          <w:rFonts w:ascii="Times New Roman" w:hAnsi="Times New Roman" w:cs="Times New Roman"/>
          <w:color w:val="000000" w:themeColor="text1"/>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00C3E" w:rsidRPr="00C90460" w:rsidRDefault="00600C3E" w:rsidP="00600C3E">
      <w:pPr>
        <w:ind w:left="567" w:firstLine="851"/>
        <w:jc w:val="both"/>
        <w:rPr>
          <w:rFonts w:ascii="Times New Roman" w:eastAsiaTheme="minorHAnsi" w:hAnsi="Times New Roman" w:cs="Times New Roman"/>
          <w:color w:val="000000" w:themeColor="text1"/>
          <w:sz w:val="28"/>
          <w:szCs w:val="28"/>
          <w:lang w:eastAsia="en-US"/>
        </w:rPr>
      </w:pPr>
      <w:r w:rsidRPr="00C90460">
        <w:rPr>
          <w:rFonts w:ascii="Times New Roman" w:hAnsi="Times New Roman" w:cs="Times New Roman"/>
          <w:color w:val="000000" w:themeColor="text1"/>
          <w:sz w:val="28"/>
          <w:szCs w:val="28"/>
        </w:rPr>
        <w:t>- Закон Воронежской области от 13.05.2008 № 25-ОЗ «О регулировании земельных отношений на территории Воронежской области»</w:t>
      </w:r>
      <w:r w:rsidRPr="00C90460">
        <w:rPr>
          <w:rFonts w:ascii="Times New Roman" w:eastAsiaTheme="minorHAnsi" w:hAnsi="Times New Roman" w:cs="Times New Roman"/>
          <w:color w:val="000000" w:themeColor="text1"/>
          <w:sz w:val="28"/>
          <w:szCs w:val="28"/>
          <w:lang w:eastAsia="en-US"/>
        </w:rPr>
        <w:t>;</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600C3E" w:rsidRPr="00C90460" w:rsidRDefault="00600C3E" w:rsidP="00600C3E">
      <w:pPr>
        <w:pStyle w:val="11"/>
        <w:tabs>
          <w:tab w:val="left" w:pos="1251"/>
        </w:tabs>
        <w:ind w:left="567" w:firstLine="851"/>
        <w:jc w:val="both"/>
        <w:rPr>
          <w:rFonts w:eastAsia="SimSun"/>
          <w:color w:val="000000" w:themeColor="text1"/>
        </w:rPr>
      </w:pPr>
      <w:r w:rsidRPr="00C90460">
        <w:rPr>
          <w:color w:val="000000" w:themeColor="text1"/>
        </w:rPr>
        <w:t xml:space="preserve">- </w:t>
      </w:r>
      <w:r w:rsidRPr="00C90460">
        <w:rPr>
          <w:rFonts w:eastAsia="SimSun"/>
          <w:color w:val="000000" w:themeColor="text1"/>
        </w:rPr>
        <w:t>иными действующими в данной сфере нормативными правовыми актами.</w:t>
      </w:r>
    </w:p>
    <w:p w:rsidR="00600C3E" w:rsidRPr="00C90460" w:rsidRDefault="00600C3E" w:rsidP="00600C3E">
      <w:pPr>
        <w:pStyle w:val="23"/>
        <w:numPr>
          <w:ilvl w:val="1"/>
          <w:numId w:val="6"/>
        </w:numPr>
        <w:shd w:val="clear" w:color="auto" w:fill="auto"/>
        <w:tabs>
          <w:tab w:val="left" w:pos="1341"/>
        </w:tabs>
        <w:spacing w:before="0" w:after="0" w:line="240" w:lineRule="auto"/>
        <w:ind w:left="567" w:firstLine="851"/>
        <w:rPr>
          <w:color w:val="000000" w:themeColor="text1"/>
          <w:spacing w:val="0"/>
          <w:sz w:val="28"/>
          <w:szCs w:val="28"/>
        </w:rPr>
      </w:pPr>
      <w:r w:rsidRPr="00C90460">
        <w:rPr>
          <w:color w:val="000000" w:themeColor="text1"/>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w:t>
      </w:r>
      <w:r w:rsidRPr="00C90460">
        <w:rPr>
          <w:color w:val="000000" w:themeColor="text1"/>
          <w:spacing w:val="0"/>
          <w:sz w:val="28"/>
          <w:szCs w:val="28"/>
        </w:rPr>
        <w:lastRenderedPageBreak/>
        <w:t>указанием их реквизитов и источников официального опубликования), размещен на официальном сайте Администрации.</w:t>
      </w:r>
    </w:p>
    <w:p w:rsidR="00600C3E" w:rsidRPr="00C90460" w:rsidRDefault="00600C3E" w:rsidP="00600C3E">
      <w:pPr>
        <w:pStyle w:val="11"/>
        <w:tabs>
          <w:tab w:val="left" w:pos="1251"/>
        </w:tabs>
        <w:ind w:left="567" w:firstLine="851"/>
        <w:jc w:val="both"/>
        <w:rPr>
          <w:rFonts w:eastAsia="SimSun"/>
          <w:color w:val="000000" w:themeColor="text1"/>
        </w:rPr>
      </w:pPr>
    </w:p>
    <w:p w:rsidR="00600C3E" w:rsidRPr="00C90460" w:rsidRDefault="00600C3E" w:rsidP="00600C3E">
      <w:pPr>
        <w:pStyle w:val="11"/>
        <w:numPr>
          <w:ilvl w:val="0"/>
          <w:numId w:val="6"/>
        </w:numPr>
        <w:spacing w:after="280"/>
        <w:ind w:left="567" w:firstLine="851"/>
        <w:jc w:val="center"/>
        <w:rPr>
          <w:b/>
          <w:color w:val="000000" w:themeColor="text1"/>
        </w:rPr>
      </w:pPr>
      <w:r w:rsidRPr="00C90460">
        <w:rPr>
          <w:b/>
          <w:color w:val="000000" w:themeColor="text1"/>
        </w:rPr>
        <w:t>Исчерпывающий перечень документов, необходимых для предоставления</w:t>
      </w:r>
      <w:r w:rsidRPr="00C90460">
        <w:rPr>
          <w:b/>
          <w:color w:val="000000" w:themeColor="text1"/>
        </w:rPr>
        <w:br/>
        <w:t>Муниципальной услуги, подлежащих представлению заявителем</w:t>
      </w:r>
    </w:p>
    <w:p w:rsidR="00600C3E" w:rsidRPr="00C90460" w:rsidRDefault="00600C3E" w:rsidP="00600C3E">
      <w:pPr>
        <w:pStyle w:val="11"/>
        <w:numPr>
          <w:ilvl w:val="1"/>
          <w:numId w:val="6"/>
        </w:numPr>
        <w:tabs>
          <w:tab w:val="left" w:pos="1249"/>
        </w:tabs>
        <w:ind w:left="567" w:firstLine="851"/>
        <w:jc w:val="both"/>
        <w:rPr>
          <w:color w:val="000000" w:themeColor="text1"/>
        </w:rPr>
      </w:pPr>
      <w:r w:rsidRPr="00C90460">
        <w:rPr>
          <w:color w:val="000000" w:themeColor="text1"/>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00C3E" w:rsidRPr="00C90460" w:rsidRDefault="00600C3E" w:rsidP="00600C3E">
      <w:pPr>
        <w:pStyle w:val="11"/>
        <w:numPr>
          <w:ilvl w:val="2"/>
          <w:numId w:val="6"/>
        </w:numPr>
        <w:tabs>
          <w:tab w:val="left" w:pos="1052"/>
        </w:tabs>
        <w:ind w:left="567" w:firstLine="851"/>
        <w:jc w:val="both"/>
        <w:rPr>
          <w:color w:val="000000" w:themeColor="text1"/>
        </w:rPr>
      </w:pPr>
      <w:r w:rsidRPr="00C90460">
        <w:rPr>
          <w:color w:val="000000" w:themeColor="text1"/>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600C3E" w:rsidRPr="00C90460" w:rsidRDefault="00600C3E" w:rsidP="00600C3E">
      <w:pPr>
        <w:pStyle w:val="11"/>
        <w:tabs>
          <w:tab w:val="left" w:pos="1052"/>
        </w:tabs>
        <w:ind w:left="567" w:firstLine="851"/>
        <w:jc w:val="both"/>
        <w:rPr>
          <w:color w:val="000000" w:themeColor="text1"/>
        </w:rPr>
      </w:pPr>
      <w:r w:rsidRPr="00C90460">
        <w:rPr>
          <w:color w:val="000000" w:themeColor="text1"/>
        </w:rPr>
        <w:t>а) заявление о предоставлении Муниципальной услуги, содержащее следующие сведения:</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почтовый адрес, адрес электронной почты, номер телефона для связи с заявителем или представителем заявителя</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xml:space="preserve">- предполагаемые цели использования земель или земельного участка в соответствии с </w:t>
      </w:r>
      <w:hyperlink r:id="rId13">
        <w:r w:rsidRPr="00C90460">
          <w:rPr>
            <w:rFonts w:ascii="Times New Roman" w:hAnsi="Times New Roman"/>
            <w:color w:val="000000" w:themeColor="text1"/>
            <w:sz w:val="28"/>
            <w:szCs w:val="28"/>
          </w:rPr>
          <w:t>пунктом 1 статьи 39.34</w:t>
        </w:r>
      </w:hyperlink>
      <w:r w:rsidRPr="00C90460">
        <w:rPr>
          <w:rFonts w:ascii="Times New Roman" w:hAnsi="Times New Roman"/>
          <w:color w:val="000000" w:themeColor="text1"/>
          <w:sz w:val="28"/>
          <w:szCs w:val="28"/>
        </w:rPr>
        <w:t xml:space="preserve"> Земельного кодекса Российской Федерации</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кадастровый номер земельного участка - в случае, если планируется использование всего земельного участка или его части</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xml:space="preserve">- срок использования земель или земельного участка (в пределах сроков, установленных </w:t>
      </w:r>
      <w:hyperlink r:id="rId14">
        <w:r w:rsidRPr="00C90460">
          <w:rPr>
            <w:rFonts w:ascii="Times New Roman" w:hAnsi="Times New Roman"/>
            <w:color w:val="000000" w:themeColor="text1"/>
            <w:sz w:val="28"/>
            <w:szCs w:val="28"/>
          </w:rPr>
          <w:t>пунктом 1 статьи 39.34</w:t>
        </w:r>
      </w:hyperlink>
      <w:r w:rsidRPr="00C90460">
        <w:rPr>
          <w:rFonts w:ascii="Times New Roman" w:hAnsi="Times New Roman"/>
          <w:color w:val="000000" w:themeColor="text1"/>
          <w:sz w:val="28"/>
          <w:szCs w:val="28"/>
        </w:rPr>
        <w:t xml:space="preserve"> Земельного кодекса Российской Федерации)</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w:t>
      </w:r>
      <w:r w:rsidRPr="00C90460">
        <w:rPr>
          <w:rFonts w:ascii="Times New Roman" w:hAnsi="Times New Roman"/>
          <w:color w:val="000000" w:themeColor="text1"/>
          <w:sz w:val="28"/>
          <w:szCs w:val="28"/>
        </w:rPr>
        <w:lastRenderedPageBreak/>
        <w:t xml:space="preserve">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5">
        <w:r w:rsidRPr="00C90460">
          <w:rPr>
            <w:rFonts w:ascii="Times New Roman" w:hAnsi="Times New Roman"/>
            <w:color w:val="000000" w:themeColor="text1"/>
            <w:sz w:val="28"/>
            <w:szCs w:val="28"/>
          </w:rPr>
          <w:t>пункте 3 части 2 статьи 23</w:t>
        </w:r>
      </w:hyperlink>
      <w:r w:rsidRPr="00C90460">
        <w:rPr>
          <w:rFonts w:ascii="Times New Roman" w:hAnsi="Times New Roman"/>
          <w:color w:val="000000" w:themeColor="text1"/>
          <w:sz w:val="28"/>
          <w:szCs w:val="28"/>
        </w:rPr>
        <w:t xml:space="preserve"> Лесного кодекса Российской Федерации), в отношении которых подано заявление, - в случае такой необходимости</w:t>
      </w:r>
      <w:r w:rsidRPr="00C90460">
        <w:rPr>
          <w:rFonts w:ascii="Times New Roman" w:eastAsiaTheme="minorHAnsi" w:hAnsi="Times New Roman"/>
          <w:color w:val="000000" w:themeColor="text1"/>
          <w:sz w:val="28"/>
          <w:szCs w:val="28"/>
        </w:rPr>
        <w:t>;</w:t>
      </w:r>
    </w:p>
    <w:p w:rsidR="00600C3E" w:rsidRPr="00C90460" w:rsidRDefault="00600C3E" w:rsidP="00600C3E">
      <w:pPr>
        <w:pStyle w:val="aa"/>
        <w:tabs>
          <w:tab w:val="left" w:pos="1251"/>
        </w:tabs>
        <w:autoSpaceDE w:val="0"/>
        <w:autoSpaceDN w:val="0"/>
        <w:adjustRightInd w:val="0"/>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00C3E" w:rsidRPr="00C90460" w:rsidRDefault="00600C3E" w:rsidP="00600C3E">
      <w:pPr>
        <w:pStyle w:val="aa"/>
        <w:tabs>
          <w:tab w:val="left" w:pos="1251"/>
        </w:tabs>
        <w:autoSpaceDE w:val="0"/>
        <w:autoSpaceDN w:val="0"/>
        <w:adjustRightInd w:val="0"/>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00C3E" w:rsidRPr="00C90460" w:rsidRDefault="00600C3E" w:rsidP="00600C3E">
      <w:pPr>
        <w:pStyle w:val="aa"/>
        <w:tabs>
          <w:tab w:val="left" w:pos="1251"/>
        </w:tabs>
        <w:autoSpaceDE w:val="0"/>
        <w:autoSpaceDN w:val="0"/>
        <w:adjustRightInd w:val="0"/>
        <w:spacing w:after="0"/>
        <w:ind w:left="567" w:firstLine="851"/>
        <w:rPr>
          <w:rFonts w:ascii="Times New Roman" w:hAnsi="Times New Roman"/>
          <w:color w:val="000000" w:themeColor="text1"/>
          <w:sz w:val="28"/>
          <w:szCs w:val="28"/>
        </w:rPr>
      </w:pPr>
    </w:p>
    <w:p w:rsidR="00600C3E" w:rsidRPr="00C90460" w:rsidRDefault="00600C3E" w:rsidP="00600C3E">
      <w:pPr>
        <w:pStyle w:val="11"/>
        <w:numPr>
          <w:ilvl w:val="2"/>
          <w:numId w:val="6"/>
        </w:numPr>
        <w:tabs>
          <w:tab w:val="left" w:pos="1052"/>
        </w:tabs>
        <w:ind w:left="567" w:firstLine="851"/>
        <w:jc w:val="both"/>
        <w:rPr>
          <w:color w:val="000000" w:themeColor="text1"/>
        </w:rPr>
      </w:pPr>
      <w:r w:rsidRPr="00C90460">
        <w:rPr>
          <w:color w:val="000000" w:themeColor="text1"/>
        </w:rPr>
        <w:t>В случае обращения с заявлением о размещении объектов в целях, предусмотренных пунктом 1 статьи 39.36 Земельного кодекса РФ:</w:t>
      </w:r>
    </w:p>
    <w:p w:rsidR="00600C3E" w:rsidRPr="00C90460" w:rsidRDefault="00600C3E" w:rsidP="00600C3E">
      <w:pPr>
        <w:pStyle w:val="11"/>
        <w:tabs>
          <w:tab w:val="left" w:pos="1052"/>
        </w:tabs>
        <w:ind w:left="567" w:firstLine="851"/>
        <w:jc w:val="both"/>
        <w:rPr>
          <w:color w:val="000000" w:themeColor="text1"/>
        </w:rPr>
      </w:pPr>
      <w:r w:rsidRPr="00C90460">
        <w:rPr>
          <w:color w:val="000000" w:themeColor="text1"/>
        </w:rPr>
        <w:t>а) заявление о предоставлении Муниципальной услуги, содержащее следующие сведения:</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почтовый адрес, адрес электронной почты, номер телефона для связи с заявителем или представителем заявителя</w:t>
      </w:r>
      <w:r w:rsidRPr="00C90460">
        <w:rPr>
          <w:rFonts w:ascii="Times New Roman" w:eastAsiaTheme="minorHAnsi" w:hAnsi="Times New Roman"/>
          <w:color w:val="000000" w:themeColor="text1"/>
          <w:sz w:val="28"/>
          <w:szCs w:val="28"/>
        </w:rPr>
        <w:t>;</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eastAsiaTheme="minorHAnsi" w:hAnsi="Times New Roman"/>
          <w:color w:val="000000" w:themeColor="text1"/>
          <w:sz w:val="28"/>
          <w:szCs w:val="28"/>
        </w:rPr>
        <w:t>- адресные ориентиры земель или земельного участка, его площадь;</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eastAsiaTheme="minorHAnsi" w:hAnsi="Times New Roman"/>
          <w:color w:val="000000" w:themeColor="text1"/>
          <w:sz w:val="28"/>
          <w:szCs w:val="28"/>
        </w:rPr>
        <w:t>- кадастровый номер земельного участка – в случае, если планируется использование всего земельного участка или его части;</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eastAsiaTheme="minorHAnsi" w:hAnsi="Times New Roman"/>
          <w:color w:val="000000" w:themeColor="text1"/>
          <w:sz w:val="28"/>
          <w:szCs w:val="28"/>
        </w:rPr>
        <w:t>- цель использования земель или земельного участка в соответствии с Постановлением Правительства РФ от 03.12.2014 № 1300;</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eastAsiaTheme="minorHAnsi" w:hAnsi="Times New Roman"/>
          <w:color w:val="000000" w:themeColor="text1"/>
          <w:sz w:val="28"/>
          <w:szCs w:val="28"/>
        </w:rPr>
        <w:t xml:space="preserve">- срок использования земель или земельного участка; </w:t>
      </w:r>
    </w:p>
    <w:p w:rsidR="00600C3E" w:rsidRPr="00C90460" w:rsidRDefault="00600C3E" w:rsidP="00600C3E">
      <w:pPr>
        <w:pStyle w:val="aa"/>
        <w:autoSpaceDE w:val="0"/>
        <w:autoSpaceDN w:val="0"/>
        <w:adjustRightInd w:val="0"/>
        <w:spacing w:after="0"/>
        <w:ind w:left="567" w:firstLine="851"/>
        <w:rPr>
          <w:rFonts w:ascii="Times New Roman" w:eastAsiaTheme="minorHAnsi" w:hAnsi="Times New Roman"/>
          <w:color w:val="000000" w:themeColor="text1"/>
          <w:sz w:val="28"/>
          <w:szCs w:val="28"/>
        </w:rPr>
      </w:pPr>
      <w:r w:rsidRPr="00C90460">
        <w:rPr>
          <w:rFonts w:ascii="Times New Roman" w:eastAsiaTheme="minorHAnsi" w:hAnsi="Times New Roman"/>
          <w:color w:val="000000" w:themeColor="text1"/>
          <w:sz w:val="28"/>
          <w:szCs w:val="28"/>
        </w:rPr>
        <w:t xml:space="preserve">б) копии документов, удостоверяющих личность Заявителя и представителя Заявителя, и документа, подтверждающие полномочия </w:t>
      </w:r>
      <w:r w:rsidRPr="00C90460">
        <w:rPr>
          <w:rFonts w:ascii="Times New Roman" w:eastAsiaTheme="minorHAnsi" w:hAnsi="Times New Roman"/>
          <w:color w:val="000000" w:themeColor="text1"/>
          <w:sz w:val="28"/>
          <w:szCs w:val="28"/>
        </w:rPr>
        <w:lastRenderedPageBreak/>
        <w:t>представителя Заявителя, в случае, если заявление подается представителем Заявителя;</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6" w:history="1">
        <w:r w:rsidRPr="00C90460">
          <w:rPr>
            <w:rFonts w:ascii="Times New Roman" w:eastAsiaTheme="minorHAnsi" w:hAnsi="Times New Roman" w:cs="Times New Roman"/>
            <w:color w:val="000000" w:themeColor="text1"/>
            <w:sz w:val="28"/>
            <w:szCs w:val="28"/>
            <w:lang w:eastAsia="en-US" w:bidi="ar-SA"/>
          </w:rPr>
          <w:t>Приказом</w:t>
        </w:r>
      </w:hyperlink>
      <w:r w:rsidRPr="00C90460">
        <w:rPr>
          <w:rFonts w:ascii="Times New Roman" w:eastAsiaTheme="minorHAnsi" w:hAnsi="Times New Roman" w:cs="Times New Roman"/>
          <w:color w:val="000000" w:themeColor="text1"/>
          <w:sz w:val="28"/>
          <w:szCs w:val="28"/>
          <w:lang w:eastAsia="en-US" w:bidi="ar-SA"/>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xml:space="preserve">д) документы, подтверждающие отнесение Объекта к видам Объектов, установленных </w:t>
      </w:r>
      <w:hyperlink r:id="rId17" w:history="1">
        <w:r w:rsidRPr="00C90460">
          <w:rPr>
            <w:rFonts w:ascii="Times New Roman" w:eastAsiaTheme="minorHAnsi" w:hAnsi="Times New Roman" w:cs="Times New Roman"/>
            <w:color w:val="000000" w:themeColor="text1"/>
            <w:sz w:val="28"/>
            <w:szCs w:val="28"/>
            <w:lang w:eastAsia="en-US" w:bidi="ar-SA"/>
          </w:rPr>
          <w:t>Постановлением</w:t>
        </w:r>
      </w:hyperlink>
      <w:r w:rsidRPr="00C90460">
        <w:rPr>
          <w:rFonts w:ascii="Times New Roman" w:eastAsiaTheme="minorHAnsi" w:hAnsi="Times New Roman" w:cs="Times New Roman"/>
          <w:color w:val="000000" w:themeColor="text1"/>
          <w:sz w:val="28"/>
          <w:szCs w:val="28"/>
          <w:lang w:eastAsia="en-US" w:bidi="ar-SA"/>
        </w:rPr>
        <w:t xml:space="preserve"> Правительства Российской Федерации от 3 декабря 2014 года № 1300;</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8" w:history="1">
        <w:r w:rsidRPr="00C90460">
          <w:rPr>
            <w:rFonts w:ascii="Times New Roman" w:eastAsiaTheme="minorHAnsi" w:hAnsi="Times New Roman" w:cs="Times New Roman"/>
            <w:color w:val="000000" w:themeColor="text1"/>
            <w:sz w:val="28"/>
            <w:szCs w:val="28"/>
            <w:lang w:eastAsia="en-US" w:bidi="ar-SA"/>
          </w:rPr>
          <w:t>Приказом</w:t>
        </w:r>
      </w:hyperlink>
      <w:r w:rsidRPr="00C90460">
        <w:rPr>
          <w:rFonts w:ascii="Times New Roman" w:eastAsiaTheme="minorHAnsi" w:hAnsi="Times New Roman" w:cs="Times New Roman"/>
          <w:color w:val="000000" w:themeColor="text1"/>
          <w:sz w:val="28"/>
          <w:szCs w:val="28"/>
          <w:lang w:eastAsia="en-US" w:bidi="ar-SA"/>
        </w:rPr>
        <w:t xml:space="preserve">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19" w:history="1">
        <w:r w:rsidRPr="00C90460">
          <w:rPr>
            <w:rFonts w:ascii="Times New Roman" w:eastAsiaTheme="minorHAnsi" w:hAnsi="Times New Roman" w:cs="Times New Roman"/>
            <w:color w:val="000000" w:themeColor="text1"/>
            <w:sz w:val="28"/>
            <w:szCs w:val="28"/>
            <w:lang w:eastAsia="en-US" w:bidi="ar-SA"/>
          </w:rPr>
          <w:t>пунктах 1</w:t>
        </w:r>
      </w:hyperlink>
      <w:r w:rsidRPr="00C90460">
        <w:rPr>
          <w:rFonts w:ascii="Times New Roman" w:eastAsiaTheme="minorHAnsi" w:hAnsi="Times New Roman" w:cs="Times New Roman"/>
          <w:color w:val="000000" w:themeColor="text1"/>
          <w:sz w:val="28"/>
          <w:szCs w:val="28"/>
          <w:lang w:eastAsia="en-US" w:bidi="ar-SA"/>
        </w:rPr>
        <w:t xml:space="preserve"> - </w:t>
      </w:r>
      <w:hyperlink r:id="rId20" w:history="1">
        <w:r w:rsidRPr="00C90460">
          <w:rPr>
            <w:rFonts w:ascii="Times New Roman" w:eastAsiaTheme="minorHAnsi" w:hAnsi="Times New Roman" w:cs="Times New Roman"/>
            <w:color w:val="000000" w:themeColor="text1"/>
            <w:sz w:val="28"/>
            <w:szCs w:val="28"/>
            <w:lang w:eastAsia="en-US" w:bidi="ar-SA"/>
          </w:rPr>
          <w:t>3</w:t>
        </w:r>
      </w:hyperlink>
      <w:r w:rsidRPr="00C90460">
        <w:rPr>
          <w:rFonts w:ascii="Times New Roman" w:eastAsiaTheme="minorHAnsi" w:hAnsi="Times New Roman" w:cs="Times New Roman"/>
          <w:color w:val="000000" w:themeColor="text1"/>
          <w:sz w:val="28"/>
          <w:szCs w:val="28"/>
          <w:lang w:eastAsia="en-US" w:bidi="ar-SA"/>
        </w:rPr>
        <w:t xml:space="preserve">, </w:t>
      </w:r>
      <w:hyperlink r:id="rId21" w:history="1">
        <w:r w:rsidRPr="00C90460">
          <w:rPr>
            <w:rFonts w:ascii="Times New Roman" w:eastAsiaTheme="minorHAnsi" w:hAnsi="Times New Roman" w:cs="Times New Roman"/>
            <w:color w:val="000000" w:themeColor="text1"/>
            <w:sz w:val="28"/>
            <w:szCs w:val="28"/>
            <w:lang w:eastAsia="en-US" w:bidi="ar-SA"/>
          </w:rPr>
          <w:t>5</w:t>
        </w:r>
      </w:hyperlink>
      <w:r w:rsidRPr="00C90460">
        <w:rPr>
          <w:rFonts w:ascii="Times New Roman" w:eastAsiaTheme="minorHAnsi" w:hAnsi="Times New Roman" w:cs="Times New Roman"/>
          <w:color w:val="000000" w:themeColor="text1"/>
          <w:sz w:val="28"/>
          <w:szCs w:val="28"/>
          <w:lang w:eastAsia="en-US" w:bidi="ar-SA"/>
        </w:rPr>
        <w:t xml:space="preserve"> - </w:t>
      </w:r>
      <w:hyperlink r:id="rId22" w:history="1">
        <w:r w:rsidRPr="00C90460">
          <w:rPr>
            <w:rFonts w:ascii="Times New Roman" w:eastAsiaTheme="minorHAnsi" w:hAnsi="Times New Roman" w:cs="Times New Roman"/>
            <w:color w:val="000000" w:themeColor="text1"/>
            <w:sz w:val="28"/>
            <w:szCs w:val="28"/>
            <w:lang w:eastAsia="en-US" w:bidi="ar-SA"/>
          </w:rPr>
          <w:t>7</w:t>
        </w:r>
      </w:hyperlink>
      <w:r w:rsidRPr="00C90460">
        <w:rPr>
          <w:rFonts w:ascii="Times New Roman" w:eastAsiaTheme="minorHAnsi" w:hAnsi="Times New Roman" w:cs="Times New Roman"/>
          <w:color w:val="000000" w:themeColor="text1"/>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w:t>
      </w:r>
      <w:r w:rsidRPr="00C90460">
        <w:rPr>
          <w:rFonts w:ascii="Times New Roman" w:eastAsiaTheme="minorHAnsi" w:hAnsi="Times New Roman" w:cs="Times New Roman"/>
          <w:color w:val="000000" w:themeColor="text1"/>
          <w:sz w:val="28"/>
          <w:szCs w:val="28"/>
          <w:lang w:eastAsia="en-US" w:bidi="ar-SA"/>
        </w:rPr>
        <w:lastRenderedPageBreak/>
        <w:t>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и) типовое архитектурное решение, выполненное в соответствии с установленными требованиями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600C3E" w:rsidRPr="00C90460" w:rsidRDefault="00600C3E" w:rsidP="00600C3E">
      <w:pPr>
        <w:pStyle w:val="aa"/>
        <w:numPr>
          <w:ilvl w:val="1"/>
          <w:numId w:val="6"/>
        </w:numPr>
        <w:tabs>
          <w:tab w:val="left" w:pos="1251"/>
        </w:tabs>
        <w:autoSpaceDE w:val="0"/>
        <w:autoSpaceDN w:val="0"/>
        <w:adjustRightInd w:val="0"/>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Заявитель или его представитель представляет в Администрацию Заявление о предоставлении Муниципальной услуги</w:t>
      </w:r>
      <w:r w:rsidRPr="00C90460">
        <w:rPr>
          <w:rFonts w:ascii="Times New Roman" w:eastAsiaTheme="minorHAnsi" w:hAnsi="Times New Roman"/>
          <w:bCs/>
          <w:color w:val="000000" w:themeColor="text1"/>
          <w:sz w:val="28"/>
          <w:szCs w:val="28"/>
        </w:rPr>
        <w:t xml:space="preserve">, </w:t>
      </w:r>
      <w:r w:rsidRPr="00C90460">
        <w:rPr>
          <w:rFonts w:ascii="Times New Roman" w:hAnsi="Times New Roman"/>
          <w:color w:val="000000" w:themeColor="text1"/>
          <w:sz w:val="28"/>
          <w:szCs w:val="28"/>
        </w:rPr>
        <w:t>а также прилагаемые к нему документы одним из следующих способов:</w:t>
      </w:r>
    </w:p>
    <w:p w:rsidR="00600C3E" w:rsidRPr="00C90460" w:rsidRDefault="00600C3E" w:rsidP="00600C3E">
      <w:pPr>
        <w:pStyle w:val="11"/>
        <w:numPr>
          <w:ilvl w:val="0"/>
          <w:numId w:val="2"/>
        </w:numPr>
        <w:tabs>
          <w:tab w:val="left" w:pos="1059"/>
        </w:tabs>
        <w:ind w:left="567" w:firstLine="851"/>
        <w:jc w:val="both"/>
        <w:rPr>
          <w:color w:val="000000" w:themeColor="text1"/>
        </w:rPr>
      </w:pPr>
      <w:r w:rsidRPr="00C90460">
        <w:rPr>
          <w:color w:val="000000" w:themeColor="text1"/>
        </w:rPr>
        <w:t>на бумажном носителе посредством личного обращения в Администрацию либо в МФЦ;</w:t>
      </w:r>
    </w:p>
    <w:p w:rsidR="00600C3E" w:rsidRPr="00C90460" w:rsidRDefault="00600C3E" w:rsidP="00600C3E">
      <w:pPr>
        <w:pStyle w:val="11"/>
        <w:numPr>
          <w:ilvl w:val="0"/>
          <w:numId w:val="2"/>
        </w:numPr>
        <w:tabs>
          <w:tab w:val="left" w:pos="1059"/>
        </w:tabs>
        <w:ind w:left="567" w:firstLine="851"/>
        <w:jc w:val="both"/>
        <w:rPr>
          <w:color w:val="000000" w:themeColor="text1"/>
        </w:rPr>
      </w:pPr>
      <w:r w:rsidRPr="00C90460">
        <w:rPr>
          <w:color w:val="000000" w:themeColor="text1"/>
        </w:rPr>
        <w:t>на бумажном носителе посредством почтового отправления с уведомлением о вручении;</w:t>
      </w:r>
    </w:p>
    <w:p w:rsidR="00600C3E" w:rsidRPr="00C90460" w:rsidRDefault="00600C3E" w:rsidP="00600C3E">
      <w:pPr>
        <w:pStyle w:val="11"/>
        <w:numPr>
          <w:ilvl w:val="0"/>
          <w:numId w:val="2"/>
        </w:numPr>
        <w:tabs>
          <w:tab w:val="left" w:pos="1059"/>
        </w:tabs>
        <w:ind w:left="567" w:firstLine="851"/>
        <w:jc w:val="both"/>
        <w:rPr>
          <w:color w:val="000000" w:themeColor="text1"/>
        </w:rPr>
      </w:pPr>
      <w:r w:rsidRPr="00C90460">
        <w:rPr>
          <w:color w:val="000000" w:themeColor="text1"/>
        </w:rPr>
        <w:t xml:space="preserve">в электронной форме посредством ЕПГУ, РПГУ. </w:t>
      </w:r>
    </w:p>
    <w:p w:rsidR="00600C3E" w:rsidRPr="00C90460" w:rsidRDefault="00600C3E" w:rsidP="00600C3E">
      <w:pPr>
        <w:pStyle w:val="11"/>
        <w:ind w:left="567" w:firstLine="851"/>
        <w:jc w:val="both"/>
        <w:rPr>
          <w:color w:val="000000" w:themeColor="text1"/>
        </w:rPr>
      </w:pPr>
      <w:r w:rsidRPr="00C90460">
        <w:rPr>
          <w:color w:val="000000" w:themeColor="text1"/>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C90460">
        <w:rPr>
          <w:color w:val="000000" w:themeColor="text1"/>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600C3E" w:rsidRPr="00C90460" w:rsidRDefault="00600C3E" w:rsidP="00600C3E">
      <w:pPr>
        <w:pStyle w:val="11"/>
        <w:ind w:left="567" w:firstLine="851"/>
        <w:jc w:val="both"/>
        <w:rPr>
          <w:color w:val="000000" w:themeColor="text1"/>
        </w:rPr>
      </w:pPr>
      <w:r w:rsidRPr="00C90460">
        <w:rPr>
          <w:color w:val="000000" w:themeColor="text1"/>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600C3E" w:rsidRPr="00C90460" w:rsidRDefault="00600C3E" w:rsidP="00600C3E">
      <w:pPr>
        <w:pStyle w:val="11"/>
        <w:ind w:left="567" w:firstLine="851"/>
        <w:jc w:val="both"/>
        <w:rPr>
          <w:color w:val="000000" w:themeColor="text1"/>
        </w:rPr>
      </w:pPr>
      <w:r w:rsidRPr="00C90460">
        <w:rPr>
          <w:color w:val="000000" w:themeColor="text1"/>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w:t>
      </w:r>
      <w:r w:rsidRPr="00C90460">
        <w:rPr>
          <w:color w:val="000000" w:themeColor="text1"/>
        </w:rPr>
        <w:lastRenderedPageBreak/>
        <w:t xml:space="preserve">действующего законодательства об организации предоставления государственных и муниципальных услуг. </w:t>
      </w:r>
    </w:p>
    <w:p w:rsidR="00600C3E" w:rsidRPr="00C90460" w:rsidRDefault="00600C3E" w:rsidP="00600C3E">
      <w:pPr>
        <w:pStyle w:val="11"/>
        <w:ind w:left="567" w:firstLine="851"/>
        <w:jc w:val="both"/>
        <w:rPr>
          <w:color w:val="000000" w:themeColor="text1"/>
        </w:rPr>
      </w:pPr>
    </w:p>
    <w:p w:rsidR="00600C3E" w:rsidRPr="00C90460" w:rsidRDefault="00600C3E" w:rsidP="00600C3E">
      <w:pPr>
        <w:pStyle w:val="11"/>
        <w:numPr>
          <w:ilvl w:val="0"/>
          <w:numId w:val="6"/>
        </w:numPr>
        <w:spacing w:after="280"/>
        <w:ind w:left="567" w:firstLine="851"/>
        <w:jc w:val="center"/>
        <w:rPr>
          <w:b/>
          <w:color w:val="000000" w:themeColor="text1"/>
        </w:rPr>
      </w:pPr>
      <w:r w:rsidRPr="00C90460">
        <w:rPr>
          <w:b/>
          <w:color w:val="000000" w:themeColor="text1"/>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600C3E" w:rsidRPr="00C90460" w:rsidRDefault="00600C3E" w:rsidP="00600C3E">
      <w:pPr>
        <w:pStyle w:val="11"/>
        <w:numPr>
          <w:ilvl w:val="1"/>
          <w:numId w:val="6"/>
        </w:numPr>
        <w:tabs>
          <w:tab w:val="left" w:pos="1254"/>
        </w:tabs>
        <w:ind w:left="567" w:firstLine="851"/>
        <w:jc w:val="both"/>
        <w:rPr>
          <w:color w:val="000000" w:themeColor="text1"/>
        </w:rPr>
      </w:pPr>
      <w:r w:rsidRPr="00C90460">
        <w:rPr>
          <w:color w:val="000000" w:themeColor="text1"/>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600C3E" w:rsidRPr="00C90460" w:rsidRDefault="00600C3E" w:rsidP="00600C3E">
      <w:pPr>
        <w:pStyle w:val="11"/>
        <w:numPr>
          <w:ilvl w:val="0"/>
          <w:numId w:val="3"/>
        </w:numPr>
        <w:tabs>
          <w:tab w:val="left" w:pos="1052"/>
        </w:tabs>
        <w:ind w:left="567" w:firstLine="851"/>
        <w:jc w:val="both"/>
        <w:rPr>
          <w:color w:val="000000" w:themeColor="text1"/>
        </w:rPr>
      </w:pPr>
      <w:r w:rsidRPr="00C90460">
        <w:rPr>
          <w:color w:val="000000" w:themeColor="text1"/>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600C3E" w:rsidRPr="00C90460" w:rsidRDefault="00600C3E" w:rsidP="00600C3E">
      <w:pPr>
        <w:pStyle w:val="11"/>
        <w:numPr>
          <w:ilvl w:val="0"/>
          <w:numId w:val="3"/>
        </w:numPr>
        <w:tabs>
          <w:tab w:val="left" w:pos="1066"/>
        </w:tabs>
        <w:ind w:left="567" w:firstLine="851"/>
        <w:jc w:val="both"/>
        <w:rPr>
          <w:color w:val="000000" w:themeColor="text1"/>
        </w:rPr>
      </w:pPr>
      <w:r w:rsidRPr="00C90460">
        <w:rPr>
          <w:color w:val="000000" w:themeColor="text1"/>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00C3E" w:rsidRPr="00C90460" w:rsidRDefault="00600C3E" w:rsidP="00600C3E">
      <w:pPr>
        <w:pStyle w:val="11"/>
        <w:numPr>
          <w:ilvl w:val="0"/>
          <w:numId w:val="3"/>
        </w:numPr>
        <w:tabs>
          <w:tab w:val="left" w:pos="1066"/>
        </w:tabs>
        <w:ind w:left="567" w:firstLine="851"/>
        <w:jc w:val="both"/>
        <w:rPr>
          <w:color w:val="000000" w:themeColor="text1"/>
        </w:rPr>
      </w:pPr>
      <w:r w:rsidRPr="00C90460">
        <w:rPr>
          <w:color w:val="000000" w:themeColor="text1"/>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600C3E" w:rsidRPr="00C90460" w:rsidRDefault="00600C3E" w:rsidP="00600C3E">
      <w:pPr>
        <w:pStyle w:val="11"/>
        <w:numPr>
          <w:ilvl w:val="0"/>
          <w:numId w:val="3"/>
        </w:numPr>
        <w:tabs>
          <w:tab w:val="left" w:pos="1063"/>
        </w:tabs>
        <w:ind w:left="567" w:firstLine="851"/>
        <w:jc w:val="both"/>
        <w:rPr>
          <w:color w:val="000000" w:themeColor="text1"/>
        </w:rPr>
      </w:pPr>
      <w:r w:rsidRPr="00C90460">
        <w:rPr>
          <w:color w:val="000000" w:themeColor="text1"/>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rsidR="00600C3E" w:rsidRPr="00C90460" w:rsidRDefault="00600C3E" w:rsidP="00600C3E">
      <w:pPr>
        <w:pStyle w:val="11"/>
        <w:numPr>
          <w:ilvl w:val="0"/>
          <w:numId w:val="3"/>
        </w:numPr>
        <w:tabs>
          <w:tab w:val="left" w:pos="1063"/>
        </w:tabs>
        <w:ind w:left="567" w:firstLine="851"/>
        <w:jc w:val="both"/>
        <w:rPr>
          <w:color w:val="000000" w:themeColor="text1"/>
        </w:rPr>
      </w:pPr>
      <w:r w:rsidRPr="00C90460">
        <w:rPr>
          <w:color w:val="000000" w:themeColor="text1"/>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600C3E" w:rsidRPr="00C90460" w:rsidRDefault="00600C3E" w:rsidP="00600C3E">
      <w:pPr>
        <w:pStyle w:val="90"/>
        <w:shd w:val="clear" w:color="auto" w:fill="auto"/>
        <w:tabs>
          <w:tab w:val="left" w:pos="1553"/>
        </w:tabs>
        <w:spacing w:after="0" w:line="240" w:lineRule="auto"/>
        <w:ind w:left="567" w:firstLine="851"/>
        <w:rPr>
          <w:i w:val="0"/>
          <w:color w:val="000000" w:themeColor="text1"/>
          <w:sz w:val="28"/>
          <w:szCs w:val="28"/>
        </w:rPr>
      </w:pPr>
      <w:r w:rsidRPr="00C90460">
        <w:rPr>
          <w:i w:val="0"/>
          <w:color w:val="000000" w:themeColor="text1"/>
          <w:sz w:val="28"/>
          <w:szCs w:val="28"/>
        </w:rPr>
        <w:t>10.2.  Запрещается требовать от Заявителя:</w:t>
      </w:r>
    </w:p>
    <w:p w:rsidR="00600C3E" w:rsidRPr="00C90460" w:rsidRDefault="00600C3E" w:rsidP="00600C3E">
      <w:pPr>
        <w:pStyle w:val="aa"/>
        <w:autoSpaceDE w:val="0"/>
        <w:autoSpaceDN w:val="0"/>
        <w:adjustRightInd w:val="0"/>
        <w:ind w:left="567" w:firstLine="851"/>
        <w:rPr>
          <w:rFonts w:ascii="Times New Roman" w:hAnsi="Times New Roman"/>
          <w:bCs/>
          <w:color w:val="000000" w:themeColor="text1"/>
          <w:sz w:val="28"/>
          <w:szCs w:val="28"/>
        </w:rPr>
      </w:pPr>
      <w:r w:rsidRPr="00C90460">
        <w:rPr>
          <w:rFonts w:ascii="Times New Roman" w:hAnsi="Times New Roman"/>
          <w:bCs/>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90460">
        <w:rPr>
          <w:rFonts w:ascii="Times New Roman" w:hAnsi="Times New Roman"/>
          <w:bCs/>
          <w:iCs/>
          <w:color w:val="000000" w:themeColor="text1"/>
          <w:sz w:val="28"/>
          <w:szCs w:val="28"/>
        </w:rPr>
        <w:t xml:space="preserve"> Воронежской области</w:t>
      </w:r>
      <w:r w:rsidRPr="00C90460">
        <w:rPr>
          <w:rFonts w:ascii="Times New Roman" w:hAnsi="Times New Roman"/>
          <w:bCs/>
          <w:color w:val="000000" w:themeColor="text1"/>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00C3E" w:rsidRPr="00C90460" w:rsidRDefault="00600C3E" w:rsidP="00600C3E">
      <w:pPr>
        <w:pStyle w:val="aa"/>
        <w:autoSpaceDE w:val="0"/>
        <w:autoSpaceDN w:val="0"/>
        <w:adjustRightInd w:val="0"/>
        <w:ind w:left="567" w:firstLine="851"/>
        <w:rPr>
          <w:rFonts w:ascii="Times New Roman" w:hAnsi="Times New Roman"/>
          <w:bCs/>
          <w:color w:val="000000" w:themeColor="text1"/>
          <w:sz w:val="28"/>
          <w:szCs w:val="28"/>
        </w:rPr>
      </w:pPr>
      <w:r w:rsidRPr="00C90460">
        <w:rPr>
          <w:rFonts w:ascii="Times New Roman" w:hAnsi="Times New Roman"/>
          <w:bCs/>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и</w:t>
      </w:r>
      <w:r w:rsidRPr="00C90460">
        <w:rPr>
          <w:rFonts w:ascii="Times New Roman" w:hAnsi="Times New Roman"/>
          <w:bCs/>
          <w:iCs/>
          <w:color w:val="000000" w:themeColor="text1"/>
          <w:sz w:val="28"/>
          <w:szCs w:val="28"/>
        </w:rPr>
        <w:t xml:space="preserve"> Воронежской области</w:t>
      </w:r>
      <w:r w:rsidRPr="00C90460">
        <w:rPr>
          <w:rFonts w:ascii="Times New Roman" w:hAnsi="Times New Roman"/>
          <w:bCs/>
          <w:color w:val="000000" w:themeColor="text1"/>
          <w:sz w:val="28"/>
          <w:szCs w:val="28"/>
        </w:rPr>
        <w:t xml:space="preserve">, муниципальными правовыми актами Бобровского муниципального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w:t>
      </w:r>
      <w:r w:rsidRPr="00C90460">
        <w:rPr>
          <w:rFonts w:ascii="Times New Roman" w:hAnsi="Times New Roman"/>
          <w:bCs/>
          <w:color w:val="000000" w:themeColor="text1"/>
          <w:sz w:val="28"/>
          <w:szCs w:val="28"/>
        </w:rPr>
        <w:lastRenderedPageBreak/>
        <w:t>закона от 27 июля 2010 года № 210-ФЗ «Об организации предоставления государственных и муниципальных услуг»;</w:t>
      </w:r>
    </w:p>
    <w:p w:rsidR="00600C3E" w:rsidRPr="00C90460" w:rsidRDefault="00600C3E" w:rsidP="00600C3E">
      <w:pPr>
        <w:pStyle w:val="aa"/>
        <w:autoSpaceDE w:val="0"/>
        <w:autoSpaceDN w:val="0"/>
        <w:adjustRightInd w:val="0"/>
        <w:ind w:left="567" w:firstLine="851"/>
        <w:rPr>
          <w:rFonts w:ascii="Times New Roman" w:hAnsi="Times New Roman"/>
          <w:bCs/>
          <w:color w:val="000000" w:themeColor="text1"/>
          <w:sz w:val="28"/>
          <w:szCs w:val="28"/>
        </w:rPr>
      </w:pPr>
      <w:r w:rsidRPr="00C90460">
        <w:rPr>
          <w:rFonts w:ascii="Times New Roman" w:hAnsi="Times New Roman"/>
          <w:bCs/>
          <w:color w:val="000000" w:themeColor="text1"/>
          <w:sz w:val="28"/>
          <w:szCs w:val="28"/>
        </w:rPr>
        <w:t xml:space="preserve">- </w:t>
      </w:r>
      <w:r w:rsidRPr="00C90460">
        <w:rPr>
          <w:rFonts w:ascii="Times New Roman" w:hAnsi="Times New Roman"/>
          <w:color w:val="000000" w:themeColor="text1"/>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C90460">
          <w:rPr>
            <w:rFonts w:ascii="Times New Roman" w:hAnsi="Times New Roman"/>
            <w:color w:val="000000" w:themeColor="text1"/>
            <w:sz w:val="28"/>
            <w:szCs w:val="28"/>
          </w:rPr>
          <w:t>части 1 статьи 9</w:t>
        </w:r>
      </w:hyperlink>
      <w:r w:rsidRPr="00C90460">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
    <w:p w:rsidR="00600C3E" w:rsidRPr="00C90460" w:rsidRDefault="00600C3E" w:rsidP="00600C3E">
      <w:pPr>
        <w:pStyle w:val="aa"/>
        <w:autoSpaceDE w:val="0"/>
        <w:autoSpaceDN w:val="0"/>
        <w:adjustRightInd w:val="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0C3E" w:rsidRPr="00C90460" w:rsidRDefault="00600C3E" w:rsidP="00600C3E">
      <w:pPr>
        <w:pStyle w:val="aa"/>
        <w:autoSpaceDE w:val="0"/>
        <w:autoSpaceDN w:val="0"/>
        <w:adjustRightInd w:val="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0C3E" w:rsidRPr="00C90460" w:rsidRDefault="00600C3E" w:rsidP="00600C3E">
      <w:pPr>
        <w:pStyle w:val="aa"/>
        <w:autoSpaceDE w:val="0"/>
        <w:autoSpaceDN w:val="0"/>
        <w:adjustRightInd w:val="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0C3E" w:rsidRPr="00C90460" w:rsidRDefault="00600C3E" w:rsidP="00600C3E">
      <w:pPr>
        <w:pStyle w:val="aa"/>
        <w:autoSpaceDE w:val="0"/>
        <w:autoSpaceDN w:val="0"/>
        <w:adjustRightInd w:val="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0C3E" w:rsidRPr="00C90460" w:rsidRDefault="00600C3E" w:rsidP="00600C3E">
      <w:pPr>
        <w:pStyle w:val="aa"/>
        <w:autoSpaceDE w:val="0"/>
        <w:autoSpaceDN w:val="0"/>
        <w:adjustRightInd w:val="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C90460">
          <w:rPr>
            <w:rFonts w:ascii="Times New Roman" w:hAnsi="Times New Roman"/>
            <w:color w:val="000000" w:themeColor="text1"/>
            <w:sz w:val="28"/>
            <w:szCs w:val="28"/>
          </w:rPr>
          <w:t>частью 1.1 статьи 16</w:t>
        </w:r>
      </w:hyperlink>
      <w:r w:rsidRPr="00C90460">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C90460">
          <w:rPr>
            <w:rFonts w:ascii="Times New Roman" w:hAnsi="Times New Roman"/>
            <w:color w:val="000000" w:themeColor="text1"/>
            <w:sz w:val="28"/>
            <w:szCs w:val="28"/>
          </w:rPr>
          <w:t>частью 1.1 статьи 16</w:t>
        </w:r>
      </w:hyperlink>
      <w:r w:rsidRPr="00C90460">
        <w:rPr>
          <w:rFonts w:ascii="Times New Roman" w:hAnsi="Times New Roman"/>
          <w:color w:val="000000" w:themeColor="text1"/>
          <w:sz w:val="28"/>
          <w:szCs w:val="28"/>
        </w:rPr>
        <w:t xml:space="preserve"> Федерального закона от 27.07.2010 № 210-ФЗ «Об организации </w:t>
      </w:r>
      <w:r w:rsidRPr="00C90460">
        <w:rPr>
          <w:rFonts w:ascii="Times New Roman" w:hAnsi="Times New Roman"/>
          <w:color w:val="000000" w:themeColor="text1"/>
          <w:sz w:val="28"/>
          <w:szCs w:val="28"/>
        </w:rPr>
        <w:lastRenderedPageBreak/>
        <w:t>предоставления государственных и муниципальных услуг», уведомляется Заявитель, а также приносятся извинения за доставленные неудобства;</w:t>
      </w:r>
    </w:p>
    <w:p w:rsidR="00600C3E" w:rsidRPr="00C90460" w:rsidRDefault="00600C3E" w:rsidP="00600C3E">
      <w:pPr>
        <w:pStyle w:val="aa"/>
        <w:autoSpaceDE w:val="0"/>
        <w:autoSpaceDN w:val="0"/>
        <w:adjustRightInd w:val="0"/>
        <w:ind w:left="567" w:firstLine="851"/>
        <w:rPr>
          <w:rFonts w:ascii="Times New Roman" w:hAnsi="Times New Roman"/>
          <w:bCs/>
          <w:color w:val="000000" w:themeColor="text1"/>
          <w:sz w:val="28"/>
          <w:szCs w:val="28"/>
        </w:rPr>
      </w:pPr>
      <w:r w:rsidRPr="00C90460">
        <w:rPr>
          <w:rFonts w:ascii="Times New Roman" w:hAnsi="Times New Roman"/>
          <w:color w:val="000000" w:themeColor="text1"/>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C90460">
          <w:rPr>
            <w:rFonts w:ascii="Times New Roman" w:hAnsi="Times New Roman"/>
            <w:color w:val="000000" w:themeColor="text1"/>
            <w:sz w:val="28"/>
            <w:szCs w:val="28"/>
          </w:rPr>
          <w:t>пунктом 7.2 части 1 статьи 16</w:t>
        </w:r>
      </w:hyperlink>
      <w:r w:rsidRPr="00C90460">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90460">
        <w:rPr>
          <w:rFonts w:ascii="Times New Roman" w:hAnsi="Times New Roman"/>
          <w:bCs/>
          <w:color w:val="000000" w:themeColor="text1"/>
          <w:sz w:val="28"/>
          <w:szCs w:val="28"/>
        </w:rPr>
        <w:t>.</w:t>
      </w:r>
    </w:p>
    <w:p w:rsidR="00600C3E" w:rsidRPr="00C90460" w:rsidRDefault="00600C3E" w:rsidP="00600C3E">
      <w:pPr>
        <w:pStyle w:val="23"/>
        <w:shd w:val="clear" w:color="auto" w:fill="auto"/>
        <w:tabs>
          <w:tab w:val="left" w:pos="1396"/>
        </w:tabs>
        <w:spacing w:before="0" w:after="0" w:line="240" w:lineRule="auto"/>
        <w:ind w:left="567" w:firstLine="851"/>
        <w:rPr>
          <w:color w:val="000000" w:themeColor="text1"/>
          <w:spacing w:val="0"/>
          <w:sz w:val="28"/>
          <w:szCs w:val="28"/>
        </w:rPr>
      </w:pPr>
      <w:r w:rsidRPr="00C90460">
        <w:rPr>
          <w:bCs/>
          <w:color w:val="000000" w:themeColor="text1"/>
          <w:spacing w:val="0"/>
          <w:sz w:val="28"/>
          <w:szCs w:val="28"/>
        </w:rPr>
        <w:t xml:space="preserve">10.3. </w:t>
      </w:r>
      <w:r w:rsidRPr="00C90460">
        <w:rPr>
          <w:color w:val="000000" w:themeColor="text1"/>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00C3E" w:rsidRPr="00C90460" w:rsidRDefault="00600C3E" w:rsidP="00600C3E">
      <w:pPr>
        <w:pStyle w:val="11"/>
        <w:tabs>
          <w:tab w:val="left" w:pos="1063"/>
        </w:tabs>
        <w:spacing w:after="280"/>
        <w:ind w:left="567" w:firstLine="851"/>
        <w:jc w:val="both"/>
        <w:rPr>
          <w:color w:val="000000" w:themeColor="text1"/>
        </w:rPr>
      </w:pPr>
    </w:p>
    <w:p w:rsidR="00600C3E" w:rsidRPr="00C90460" w:rsidRDefault="00600C3E" w:rsidP="00600C3E">
      <w:pPr>
        <w:pStyle w:val="11"/>
        <w:numPr>
          <w:ilvl w:val="0"/>
          <w:numId w:val="6"/>
        </w:numPr>
        <w:spacing w:after="280"/>
        <w:ind w:left="567" w:firstLine="851"/>
        <w:jc w:val="center"/>
        <w:rPr>
          <w:b/>
          <w:color w:val="000000" w:themeColor="text1"/>
        </w:rPr>
      </w:pPr>
      <w:r w:rsidRPr="00C90460">
        <w:rPr>
          <w:b/>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600C3E" w:rsidRPr="00C90460" w:rsidRDefault="00600C3E" w:rsidP="00600C3E">
      <w:pPr>
        <w:pStyle w:val="90"/>
        <w:shd w:val="clear" w:color="auto" w:fill="auto"/>
        <w:tabs>
          <w:tab w:val="left" w:pos="1437"/>
        </w:tabs>
        <w:spacing w:after="0" w:line="240" w:lineRule="auto"/>
        <w:ind w:left="567" w:firstLine="851"/>
        <w:rPr>
          <w:bCs/>
          <w:i w:val="0"/>
          <w:color w:val="000000" w:themeColor="text1"/>
          <w:sz w:val="28"/>
          <w:szCs w:val="28"/>
        </w:rPr>
      </w:pPr>
      <w:r w:rsidRPr="00C90460">
        <w:rPr>
          <w:bCs/>
          <w:i w:val="0"/>
          <w:color w:val="000000" w:themeColor="text1"/>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00C3E" w:rsidRPr="00C90460" w:rsidRDefault="00600C3E" w:rsidP="00600C3E">
      <w:pPr>
        <w:pStyle w:val="90"/>
        <w:shd w:val="clear" w:color="auto" w:fill="auto"/>
        <w:tabs>
          <w:tab w:val="left" w:pos="1437"/>
        </w:tabs>
        <w:spacing w:after="0" w:line="240" w:lineRule="auto"/>
        <w:ind w:left="567" w:firstLine="851"/>
        <w:rPr>
          <w:i w:val="0"/>
          <w:color w:val="000000" w:themeColor="text1"/>
          <w:sz w:val="28"/>
          <w:szCs w:val="28"/>
        </w:rPr>
      </w:pPr>
      <w:r w:rsidRPr="00C90460">
        <w:rPr>
          <w:bCs/>
          <w:i w:val="0"/>
          <w:color w:val="000000" w:themeColor="text1"/>
          <w:sz w:val="28"/>
          <w:szCs w:val="28"/>
        </w:rPr>
        <w:t>11.1.1. Заявление подано в орган местного самоуправления, в полномочия которого не входит предоставление Муниципальной услуги;</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11.1.5. Неполное заполнение полей в форме заявления, в том числе в интерактивной форме заявления на ЕПГУ, РПГУ;</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11.1.6. Заявление подано лицом, не имеющим полномочий представлять интересы Заявителя;</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 xml:space="preserve">11.3. Решение об отказе в приеме документов направляется Заявителю </w:t>
      </w:r>
      <w:r w:rsidRPr="00C90460">
        <w:rPr>
          <w:rFonts w:ascii="Times New Roman" w:hAnsi="Times New Roman" w:cs="Times New Roman"/>
          <w:bCs/>
          <w:color w:val="000000" w:themeColor="text1"/>
          <w:sz w:val="28"/>
          <w:szCs w:val="28"/>
        </w:rPr>
        <w:lastRenderedPageBreak/>
        <w:t xml:space="preserve">способом, определенным Заявителем в </w:t>
      </w:r>
      <w:r w:rsidRPr="00C90460">
        <w:rPr>
          <w:rFonts w:ascii="Times New Roman" w:hAnsi="Times New Roman"/>
          <w:bCs/>
          <w:color w:val="000000" w:themeColor="text1"/>
          <w:sz w:val="28"/>
          <w:szCs w:val="28"/>
        </w:rPr>
        <w:t>заявлении о предоставлении Муниципальной услуги</w:t>
      </w:r>
      <w:r w:rsidRPr="00C90460">
        <w:rPr>
          <w:rFonts w:ascii="Times New Roman" w:hAnsi="Times New Roman" w:cs="Times New Roman"/>
          <w:bCs/>
          <w:color w:val="000000" w:themeColor="text1"/>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Pr="00C90460">
        <w:rPr>
          <w:rFonts w:ascii="Times New Roman" w:hAnsi="Times New Roman"/>
          <w:bCs/>
          <w:color w:val="000000" w:themeColor="text1"/>
          <w:sz w:val="28"/>
          <w:szCs w:val="28"/>
        </w:rPr>
        <w:t xml:space="preserve">в </w:t>
      </w:r>
      <w:r w:rsidRPr="00C90460">
        <w:rPr>
          <w:rFonts w:ascii="Times New Roman" w:hAnsi="Times New Roman" w:cs="Times New Roman"/>
          <w:bCs/>
          <w:color w:val="000000" w:themeColor="text1"/>
          <w:sz w:val="28"/>
          <w:szCs w:val="28"/>
        </w:rPr>
        <w:t>Администрацию.</w:t>
      </w:r>
    </w:p>
    <w:p w:rsidR="00600C3E" w:rsidRPr="00C90460" w:rsidRDefault="00600C3E" w:rsidP="00600C3E">
      <w:pPr>
        <w:pStyle w:val="11"/>
        <w:tabs>
          <w:tab w:val="left" w:pos="1388"/>
        </w:tabs>
        <w:ind w:left="567" w:firstLine="851"/>
        <w:jc w:val="both"/>
        <w:rPr>
          <w:color w:val="000000" w:themeColor="text1"/>
        </w:rPr>
      </w:pPr>
      <w:r w:rsidRPr="00C90460">
        <w:rPr>
          <w:bCs/>
          <w:color w:val="000000" w:themeColor="text1"/>
        </w:rPr>
        <w:t>11.4. Отказ в приеме документов не препятствует повторному обращению Заявителя за получением Муниципальной услуги.</w:t>
      </w:r>
    </w:p>
    <w:p w:rsidR="00600C3E" w:rsidRPr="00C90460" w:rsidRDefault="00600C3E" w:rsidP="00600C3E">
      <w:pPr>
        <w:pStyle w:val="11"/>
        <w:tabs>
          <w:tab w:val="left" w:pos="1063"/>
        </w:tabs>
        <w:spacing w:after="280"/>
        <w:ind w:left="567" w:firstLine="851"/>
        <w:jc w:val="both"/>
        <w:rPr>
          <w:color w:val="000000" w:themeColor="text1"/>
        </w:rPr>
      </w:pPr>
    </w:p>
    <w:p w:rsidR="00600C3E" w:rsidRPr="00C90460" w:rsidRDefault="00600C3E" w:rsidP="00600C3E">
      <w:pPr>
        <w:pStyle w:val="11"/>
        <w:numPr>
          <w:ilvl w:val="0"/>
          <w:numId w:val="6"/>
        </w:numPr>
        <w:ind w:left="567" w:firstLine="851"/>
        <w:jc w:val="both"/>
        <w:rPr>
          <w:b/>
          <w:color w:val="000000" w:themeColor="text1"/>
        </w:rPr>
      </w:pPr>
      <w:r w:rsidRPr="00C90460">
        <w:rPr>
          <w:b/>
          <w:color w:val="000000" w:themeColor="text1"/>
        </w:rPr>
        <w:t>Исчерпывающий перечень оснований для приостановления или отказа в предоставлении Муниципальной услуги</w:t>
      </w:r>
    </w:p>
    <w:p w:rsidR="00600C3E" w:rsidRPr="00C90460" w:rsidRDefault="00600C3E" w:rsidP="00600C3E">
      <w:pPr>
        <w:pStyle w:val="11"/>
        <w:ind w:left="567" w:firstLine="851"/>
        <w:jc w:val="both"/>
        <w:rPr>
          <w:b/>
          <w:color w:val="000000" w:themeColor="text1"/>
        </w:rPr>
      </w:pPr>
    </w:p>
    <w:p w:rsidR="00600C3E" w:rsidRPr="00C90460" w:rsidRDefault="00600C3E" w:rsidP="00600C3E">
      <w:pPr>
        <w:pStyle w:val="11"/>
        <w:numPr>
          <w:ilvl w:val="1"/>
          <w:numId w:val="6"/>
        </w:numPr>
        <w:tabs>
          <w:tab w:val="left" w:pos="1433"/>
        </w:tabs>
        <w:ind w:left="567" w:firstLine="851"/>
        <w:jc w:val="both"/>
        <w:rPr>
          <w:color w:val="000000" w:themeColor="text1"/>
        </w:rPr>
      </w:pPr>
      <w:r w:rsidRPr="00C90460">
        <w:rPr>
          <w:color w:val="000000" w:themeColor="text1"/>
        </w:rPr>
        <w:t>Оснований для приостановления предоставления Муниципальной услуги не предусмотрено.</w:t>
      </w:r>
    </w:p>
    <w:p w:rsidR="00600C3E" w:rsidRPr="00C90460" w:rsidRDefault="00600C3E" w:rsidP="00600C3E">
      <w:pPr>
        <w:pStyle w:val="aa"/>
        <w:numPr>
          <w:ilvl w:val="1"/>
          <w:numId w:val="6"/>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Pr="00C90460">
        <w:rPr>
          <w:rFonts w:ascii="Times New Roman" w:eastAsiaTheme="minorHAnsi" w:hAnsi="Times New Roman"/>
          <w:color w:val="000000" w:themeColor="text1"/>
          <w:sz w:val="28"/>
          <w:szCs w:val="28"/>
        </w:rPr>
        <w:t>в случае, если:</w:t>
      </w:r>
    </w:p>
    <w:p w:rsidR="00600C3E" w:rsidRPr="00C90460" w:rsidRDefault="00600C3E" w:rsidP="00600C3E">
      <w:pPr>
        <w:pStyle w:val="aa"/>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eastAsiaTheme="minorHAnsi" w:hAnsi="Times New Roman"/>
          <w:color w:val="000000" w:themeColor="text1"/>
          <w:sz w:val="28"/>
          <w:szCs w:val="28"/>
        </w:rPr>
        <w:t xml:space="preserve">12.2.1. </w:t>
      </w:r>
      <w:r w:rsidRPr="00C90460">
        <w:rPr>
          <w:rFonts w:ascii="Times New Roman" w:hAnsi="Times New Roman"/>
          <w:color w:val="000000" w:themeColor="text1"/>
          <w:sz w:val="28"/>
          <w:szCs w:val="28"/>
        </w:rPr>
        <w:t>заявление подано с нарушением требований, установленных пунктом 9.1 настоящего Административного регламента;</w:t>
      </w:r>
    </w:p>
    <w:p w:rsidR="00600C3E" w:rsidRPr="00C90460" w:rsidRDefault="00600C3E" w:rsidP="00600C3E">
      <w:pPr>
        <w:pStyle w:val="aa"/>
        <w:numPr>
          <w:ilvl w:val="2"/>
          <w:numId w:val="9"/>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7">
        <w:r w:rsidRPr="00C90460">
          <w:rPr>
            <w:rFonts w:ascii="Times New Roman" w:hAnsi="Times New Roman"/>
            <w:color w:val="000000" w:themeColor="text1"/>
            <w:sz w:val="28"/>
            <w:szCs w:val="28"/>
          </w:rPr>
          <w:t>пунктом 1 статьи 39.34</w:t>
        </w:r>
      </w:hyperlink>
      <w:r w:rsidRPr="00C90460">
        <w:rPr>
          <w:rFonts w:ascii="Times New Roman" w:hAnsi="Times New Roman"/>
          <w:color w:val="000000" w:themeColor="text1"/>
          <w:sz w:val="28"/>
          <w:szCs w:val="28"/>
        </w:rPr>
        <w:t xml:space="preserve"> Земельного кодекса Российской Федерации</w:t>
      </w:r>
      <w:r w:rsidRPr="00C90460">
        <w:rPr>
          <w:rFonts w:ascii="Times New Roman" w:eastAsiaTheme="minorHAnsi" w:hAnsi="Times New Roman"/>
          <w:color w:val="000000" w:themeColor="text1"/>
          <w:sz w:val="28"/>
          <w:szCs w:val="28"/>
        </w:rPr>
        <w:t>;</w:t>
      </w:r>
    </w:p>
    <w:p w:rsidR="00600C3E" w:rsidRPr="00C90460" w:rsidRDefault="00600C3E" w:rsidP="00600C3E">
      <w:pPr>
        <w:pStyle w:val="aa"/>
        <w:numPr>
          <w:ilvl w:val="2"/>
          <w:numId w:val="9"/>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земельный участок, на использование которого испрашивается разрешение, предоставлен физическому или юридическому лицу</w:t>
      </w:r>
      <w:r w:rsidRPr="00C90460">
        <w:rPr>
          <w:rFonts w:ascii="Times New Roman" w:eastAsiaTheme="minorHAnsi" w:hAnsi="Times New Roman"/>
          <w:color w:val="000000" w:themeColor="text1"/>
          <w:sz w:val="28"/>
          <w:szCs w:val="28"/>
        </w:rPr>
        <w:t>.</w:t>
      </w:r>
    </w:p>
    <w:p w:rsidR="00600C3E" w:rsidRPr="00C90460" w:rsidRDefault="00600C3E" w:rsidP="00600C3E">
      <w:pPr>
        <w:pStyle w:val="aa"/>
        <w:numPr>
          <w:ilvl w:val="1"/>
          <w:numId w:val="9"/>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Pr="00C90460">
        <w:rPr>
          <w:rFonts w:ascii="Times New Roman" w:eastAsiaTheme="minorHAnsi" w:hAnsi="Times New Roman"/>
          <w:color w:val="000000" w:themeColor="text1"/>
          <w:sz w:val="28"/>
          <w:szCs w:val="28"/>
        </w:rPr>
        <w:t>в случае, если:</w:t>
      </w:r>
    </w:p>
    <w:p w:rsidR="00600C3E" w:rsidRPr="00C90460" w:rsidRDefault="00600C3E" w:rsidP="00600C3E">
      <w:pPr>
        <w:pStyle w:val="aa"/>
        <w:numPr>
          <w:ilvl w:val="2"/>
          <w:numId w:val="10"/>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заявление подано с нарушением требований, установленных пунктом 9.2  настоящего Административного регламента;</w:t>
      </w:r>
    </w:p>
    <w:p w:rsidR="00600C3E" w:rsidRPr="00C90460" w:rsidRDefault="00600C3E" w:rsidP="00600C3E">
      <w:pPr>
        <w:pStyle w:val="aa"/>
        <w:numPr>
          <w:ilvl w:val="2"/>
          <w:numId w:val="10"/>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 xml:space="preserve">в заявлении указаны предполагаемые к размещению объекты (объект), не предусмотренные </w:t>
      </w:r>
      <w:hyperlink r:id="rId28">
        <w:r w:rsidRPr="00C90460">
          <w:rPr>
            <w:rFonts w:ascii="Times New Roman" w:hAnsi="Times New Roman"/>
            <w:color w:val="000000" w:themeColor="text1"/>
            <w:sz w:val="28"/>
            <w:szCs w:val="28"/>
          </w:rPr>
          <w:t>Постановлением</w:t>
        </w:r>
      </w:hyperlink>
      <w:r w:rsidRPr="00C90460">
        <w:rPr>
          <w:rFonts w:ascii="Times New Roman" w:hAnsi="Times New Roman"/>
          <w:color w:val="000000" w:themeColor="text1"/>
          <w:sz w:val="28"/>
          <w:szCs w:val="28"/>
        </w:rPr>
        <w:t xml:space="preserve"> Правительства Российской Федерации от 3 декабря 2014 года № 1300;</w:t>
      </w:r>
    </w:p>
    <w:p w:rsidR="00600C3E" w:rsidRPr="00C90460" w:rsidRDefault="00600C3E" w:rsidP="00600C3E">
      <w:pPr>
        <w:pStyle w:val="aa"/>
        <w:numPr>
          <w:ilvl w:val="2"/>
          <w:numId w:val="10"/>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в заявлении указана цель использования земель или земельного участка, не соответствующая назначению объекта;</w:t>
      </w:r>
    </w:p>
    <w:p w:rsidR="00600C3E" w:rsidRPr="00C90460" w:rsidRDefault="00600C3E" w:rsidP="00600C3E">
      <w:pPr>
        <w:pStyle w:val="aa"/>
        <w:numPr>
          <w:ilvl w:val="2"/>
          <w:numId w:val="10"/>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земельный участок, на котором предполагается размещение объектов, уже предоставлен на определенном праве физическому или юридическому лицу;</w:t>
      </w:r>
    </w:p>
    <w:p w:rsidR="00600C3E" w:rsidRPr="00C90460" w:rsidRDefault="00600C3E" w:rsidP="00600C3E">
      <w:pPr>
        <w:pStyle w:val="aa"/>
        <w:numPr>
          <w:ilvl w:val="2"/>
          <w:numId w:val="10"/>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600C3E" w:rsidRPr="00C90460" w:rsidRDefault="00600C3E" w:rsidP="00600C3E">
      <w:pPr>
        <w:pStyle w:val="aa"/>
        <w:numPr>
          <w:ilvl w:val="2"/>
          <w:numId w:val="10"/>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lastRenderedPageBreak/>
        <w:t>размещение объекта приведет к невозможности использования земельного участка в соответствии с его разрешенным использованием;</w:t>
      </w:r>
    </w:p>
    <w:p w:rsidR="00600C3E" w:rsidRPr="00C90460" w:rsidRDefault="00600C3E" w:rsidP="00600C3E">
      <w:pPr>
        <w:pStyle w:val="aa"/>
        <w:numPr>
          <w:ilvl w:val="2"/>
          <w:numId w:val="10"/>
        </w:numPr>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размещаемые объекты не соответствуют утвержденным документам территориального планирования;</w:t>
      </w:r>
    </w:p>
    <w:p w:rsidR="00600C3E" w:rsidRPr="00C90460" w:rsidRDefault="00600C3E" w:rsidP="00600C3E">
      <w:pPr>
        <w:pStyle w:val="aa"/>
        <w:numPr>
          <w:ilvl w:val="2"/>
          <w:numId w:val="10"/>
        </w:numPr>
        <w:autoSpaceDE w:val="0"/>
        <w:autoSpaceDN w:val="0"/>
        <w:adjustRightInd w:val="0"/>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600C3E" w:rsidRPr="00C90460" w:rsidRDefault="00600C3E" w:rsidP="00600C3E">
      <w:pPr>
        <w:pStyle w:val="aa"/>
        <w:autoSpaceDE w:val="0"/>
        <w:autoSpaceDN w:val="0"/>
        <w:adjustRightInd w:val="0"/>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600C3E" w:rsidRPr="00C90460" w:rsidRDefault="00600C3E" w:rsidP="00600C3E">
      <w:pPr>
        <w:pStyle w:val="aa"/>
        <w:autoSpaceDE w:val="0"/>
        <w:autoSpaceDN w:val="0"/>
        <w:adjustRightInd w:val="0"/>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 цель использования земель или земельных участков соответствует назначению объекта, установленному </w:t>
      </w:r>
      <w:hyperlink r:id="rId29">
        <w:r w:rsidRPr="00C90460">
          <w:rPr>
            <w:rFonts w:ascii="Times New Roman" w:hAnsi="Times New Roman"/>
            <w:color w:val="000000" w:themeColor="text1"/>
            <w:sz w:val="28"/>
            <w:szCs w:val="28"/>
          </w:rPr>
          <w:t>Постановлением</w:t>
        </w:r>
      </w:hyperlink>
      <w:r w:rsidRPr="00C90460">
        <w:rPr>
          <w:rFonts w:ascii="Times New Roman" w:hAnsi="Times New Roman"/>
          <w:color w:val="000000" w:themeColor="text1"/>
          <w:sz w:val="28"/>
          <w:szCs w:val="28"/>
        </w:rPr>
        <w:t xml:space="preserve"> Правительства Российской Федерации от 3 декабря 2014 года №1300;</w:t>
      </w:r>
    </w:p>
    <w:p w:rsidR="00600C3E" w:rsidRPr="00C90460" w:rsidRDefault="00600C3E" w:rsidP="00600C3E">
      <w:pPr>
        <w:pStyle w:val="aa"/>
        <w:autoSpaceDE w:val="0"/>
        <w:autoSpaceDN w:val="0"/>
        <w:adjustRightInd w:val="0"/>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размещаемые объекты не должны ухудшать экологическую обстановку и качественные характеристики земель или земельного участка;</w:t>
      </w:r>
    </w:p>
    <w:p w:rsidR="00600C3E" w:rsidRPr="00C90460" w:rsidRDefault="00600C3E" w:rsidP="00600C3E">
      <w:pPr>
        <w:pStyle w:val="aa"/>
        <w:autoSpaceDE w:val="0"/>
        <w:autoSpaceDN w:val="0"/>
        <w:adjustRightInd w:val="0"/>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600C3E" w:rsidRPr="00C90460" w:rsidRDefault="00600C3E" w:rsidP="00600C3E">
      <w:pPr>
        <w:pStyle w:val="aa"/>
        <w:autoSpaceDE w:val="0"/>
        <w:autoSpaceDN w:val="0"/>
        <w:adjustRightInd w:val="0"/>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600C3E" w:rsidRPr="00C90460" w:rsidRDefault="00600C3E" w:rsidP="00600C3E">
      <w:pPr>
        <w:autoSpaceDE w:val="0"/>
        <w:autoSpaceDN w:val="0"/>
        <w:adjustRightInd w:val="0"/>
        <w:ind w:left="567" w:firstLine="851"/>
        <w:rPr>
          <w:color w:val="000000" w:themeColor="text1"/>
        </w:rPr>
      </w:pPr>
    </w:p>
    <w:p w:rsidR="00600C3E" w:rsidRPr="00C90460" w:rsidRDefault="00600C3E" w:rsidP="00600C3E">
      <w:pPr>
        <w:autoSpaceDE w:val="0"/>
        <w:autoSpaceDN w:val="0"/>
        <w:adjustRightInd w:val="0"/>
        <w:ind w:left="567" w:firstLine="851"/>
        <w:jc w:val="center"/>
        <w:rPr>
          <w:rFonts w:ascii="Times New Roman" w:hAnsi="Times New Roman" w:cs="Times New Roman"/>
          <w:b/>
          <w:i/>
          <w:color w:val="000000" w:themeColor="text1"/>
          <w:sz w:val="28"/>
          <w:szCs w:val="28"/>
        </w:rPr>
      </w:pPr>
      <w:r w:rsidRPr="00C90460">
        <w:rPr>
          <w:rFonts w:ascii="Times New Roman" w:hAnsi="Times New Roman" w:cs="Times New Roman"/>
          <w:b/>
          <w:bCs/>
          <w:color w:val="000000" w:themeColor="text1"/>
          <w:sz w:val="28"/>
          <w:szCs w:val="28"/>
        </w:rPr>
        <w:t>13.</w:t>
      </w:r>
      <w:r w:rsidRPr="00C90460">
        <w:rPr>
          <w:rFonts w:ascii="Times New Roman" w:hAnsi="Times New Roman" w:cs="Times New Roman"/>
          <w:b/>
          <w:bCs/>
          <w:color w:val="000000" w:themeColor="text1"/>
          <w:sz w:val="28"/>
          <w:szCs w:val="28"/>
        </w:rPr>
        <w:tab/>
      </w:r>
      <w:r w:rsidRPr="00C90460">
        <w:rPr>
          <w:rFonts w:ascii="Times New Roman" w:hAnsi="Times New Roman" w:cs="Times New Roman"/>
          <w:b/>
          <w:color w:val="000000" w:themeColor="text1"/>
          <w:sz w:val="28"/>
          <w:szCs w:val="28"/>
        </w:rPr>
        <w:t>Размер платы, взимаемой с Заявителя при предоставлении Муниципальной услуги и способы ее взимания</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p>
    <w:p w:rsidR="00600C3E" w:rsidRPr="00C90460" w:rsidRDefault="00600C3E" w:rsidP="00600C3E">
      <w:pPr>
        <w:widowControl/>
        <w:autoSpaceDE w:val="0"/>
        <w:autoSpaceDN w:val="0"/>
        <w:adjustRightInd w:val="0"/>
        <w:ind w:left="567" w:firstLine="851"/>
        <w:jc w:val="both"/>
        <w:rPr>
          <w:rFonts w:ascii="Times New Roman" w:eastAsiaTheme="minorHAnsi" w:hAnsi="Times New Roman" w:cs="Times New Roman"/>
          <w:color w:val="000000" w:themeColor="text1"/>
          <w:sz w:val="28"/>
          <w:szCs w:val="28"/>
          <w:lang w:eastAsia="en-US" w:bidi="ar-SA"/>
        </w:rPr>
      </w:pPr>
      <w:r w:rsidRPr="00C90460">
        <w:rPr>
          <w:rFonts w:ascii="Times New Roman" w:eastAsiaTheme="minorHAnsi" w:hAnsi="Times New Roman" w:cs="Times New Roman"/>
          <w:color w:val="000000" w:themeColor="text1"/>
          <w:sz w:val="28"/>
          <w:szCs w:val="28"/>
          <w:lang w:eastAsia="en-US" w:bidi="ar-SA"/>
        </w:rPr>
        <w:t xml:space="preserve">Муниципальная услуга предоставляется бесплатно. </w:t>
      </w:r>
    </w:p>
    <w:p w:rsidR="00600C3E" w:rsidRPr="00C90460" w:rsidRDefault="00600C3E" w:rsidP="00600C3E">
      <w:pPr>
        <w:pStyle w:val="11"/>
        <w:tabs>
          <w:tab w:val="left" w:pos="1433"/>
        </w:tabs>
        <w:ind w:left="567" w:firstLine="851"/>
        <w:jc w:val="both"/>
        <w:rPr>
          <w:color w:val="000000" w:themeColor="text1"/>
        </w:rPr>
      </w:pPr>
    </w:p>
    <w:p w:rsidR="00600C3E" w:rsidRPr="00C90460" w:rsidRDefault="00600C3E" w:rsidP="00600C3E">
      <w:pPr>
        <w:widowControl/>
        <w:numPr>
          <w:ilvl w:val="0"/>
          <w:numId w:val="8"/>
        </w:numPr>
        <w:autoSpaceDE w:val="0"/>
        <w:autoSpaceDN w:val="0"/>
        <w:adjustRightInd w:val="0"/>
        <w:ind w:left="567" w:firstLine="851"/>
        <w:jc w:val="center"/>
        <w:rPr>
          <w:rFonts w:ascii="Times New Roman" w:hAnsi="Times New Roman" w:cs="Times New Roman"/>
          <w:b/>
          <w:bCs/>
          <w:color w:val="000000" w:themeColor="text1"/>
          <w:sz w:val="28"/>
          <w:szCs w:val="28"/>
        </w:rPr>
      </w:pPr>
      <w:r w:rsidRPr="00C90460">
        <w:rPr>
          <w:rFonts w:ascii="Times New Roman" w:hAnsi="Times New Roman" w:cs="Times New Roman"/>
          <w:b/>
          <w:bCs/>
          <w:color w:val="000000" w:themeColor="text1"/>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00C3E" w:rsidRPr="00C90460" w:rsidRDefault="00600C3E" w:rsidP="00600C3E">
      <w:pPr>
        <w:autoSpaceDE w:val="0"/>
        <w:autoSpaceDN w:val="0"/>
        <w:adjustRightInd w:val="0"/>
        <w:ind w:left="567" w:firstLine="851"/>
        <w:rPr>
          <w:rFonts w:ascii="Times New Roman" w:hAnsi="Times New Roman" w:cs="Times New Roman"/>
          <w:b/>
          <w:bCs/>
          <w:color w:val="000000" w:themeColor="text1"/>
          <w:sz w:val="28"/>
          <w:szCs w:val="28"/>
        </w:rPr>
      </w:pP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p>
    <w:p w:rsidR="00600C3E" w:rsidRPr="00C90460" w:rsidRDefault="00600C3E" w:rsidP="00600C3E">
      <w:pPr>
        <w:widowControl/>
        <w:numPr>
          <w:ilvl w:val="0"/>
          <w:numId w:val="8"/>
        </w:numPr>
        <w:autoSpaceDE w:val="0"/>
        <w:autoSpaceDN w:val="0"/>
        <w:adjustRightInd w:val="0"/>
        <w:ind w:left="567" w:firstLine="851"/>
        <w:jc w:val="center"/>
        <w:rPr>
          <w:rFonts w:ascii="Times New Roman" w:hAnsi="Times New Roman" w:cs="Times New Roman"/>
          <w:b/>
          <w:bCs/>
          <w:color w:val="000000" w:themeColor="text1"/>
          <w:sz w:val="28"/>
          <w:szCs w:val="28"/>
        </w:rPr>
      </w:pPr>
      <w:r w:rsidRPr="00C90460">
        <w:rPr>
          <w:rFonts w:ascii="Times New Roman" w:hAnsi="Times New Roman" w:cs="Times New Roman"/>
          <w:b/>
          <w:bCs/>
          <w:color w:val="000000" w:themeColor="text1"/>
          <w:sz w:val="28"/>
          <w:szCs w:val="28"/>
        </w:rPr>
        <w:lastRenderedPageBreak/>
        <w:t xml:space="preserve"> Срок регистрации запроса Заявителя о предоставлении </w:t>
      </w:r>
    </w:p>
    <w:p w:rsidR="00600C3E" w:rsidRPr="00C90460" w:rsidRDefault="00600C3E" w:rsidP="00600C3E">
      <w:pPr>
        <w:autoSpaceDE w:val="0"/>
        <w:autoSpaceDN w:val="0"/>
        <w:adjustRightInd w:val="0"/>
        <w:ind w:left="567" w:firstLine="851"/>
        <w:rPr>
          <w:rFonts w:ascii="Times New Roman" w:hAnsi="Times New Roman" w:cs="Times New Roman"/>
          <w:b/>
          <w:bCs/>
          <w:color w:val="000000" w:themeColor="text1"/>
          <w:sz w:val="28"/>
          <w:szCs w:val="28"/>
        </w:rPr>
      </w:pPr>
      <w:r w:rsidRPr="00C90460">
        <w:rPr>
          <w:rFonts w:ascii="Times New Roman" w:hAnsi="Times New Roman" w:cs="Times New Roman"/>
          <w:b/>
          <w:bCs/>
          <w:color w:val="000000" w:themeColor="text1"/>
          <w:sz w:val="28"/>
          <w:szCs w:val="28"/>
        </w:rPr>
        <w:t xml:space="preserve">                                            Муниципальной услуги</w:t>
      </w:r>
    </w:p>
    <w:p w:rsidR="00600C3E" w:rsidRPr="00C90460" w:rsidRDefault="00600C3E" w:rsidP="00600C3E">
      <w:pPr>
        <w:pStyle w:val="23"/>
        <w:shd w:val="clear" w:color="auto" w:fill="auto"/>
        <w:tabs>
          <w:tab w:val="left" w:pos="1276"/>
        </w:tabs>
        <w:spacing w:before="0" w:after="0" w:line="240" w:lineRule="auto"/>
        <w:ind w:left="567" w:firstLine="851"/>
        <w:rPr>
          <w:b/>
          <w:bCs/>
          <w:color w:val="000000" w:themeColor="text1"/>
          <w:spacing w:val="0"/>
          <w:sz w:val="28"/>
          <w:szCs w:val="28"/>
        </w:rPr>
      </w:pPr>
    </w:p>
    <w:p w:rsidR="00600C3E" w:rsidRPr="00C90460" w:rsidRDefault="00600C3E" w:rsidP="00600C3E">
      <w:pPr>
        <w:pStyle w:val="23"/>
        <w:numPr>
          <w:ilvl w:val="1"/>
          <w:numId w:val="8"/>
        </w:numPr>
        <w:shd w:val="clear" w:color="auto" w:fill="auto"/>
        <w:tabs>
          <w:tab w:val="left" w:pos="1276"/>
        </w:tabs>
        <w:spacing w:before="0" w:after="0" w:line="240" w:lineRule="auto"/>
        <w:ind w:left="567" w:firstLine="851"/>
        <w:rPr>
          <w:color w:val="000000" w:themeColor="text1"/>
          <w:spacing w:val="0"/>
          <w:sz w:val="28"/>
          <w:szCs w:val="28"/>
        </w:rPr>
      </w:pPr>
      <w:r w:rsidRPr="00C90460">
        <w:rPr>
          <w:color w:val="000000" w:themeColor="text1"/>
          <w:spacing w:val="0"/>
          <w:sz w:val="28"/>
          <w:szCs w:val="28"/>
        </w:rPr>
        <w:t xml:space="preserve">Запрос Заявителя о предоставлении Муниципальной услуги подлежит регистрации в день его поступления. </w:t>
      </w:r>
    </w:p>
    <w:p w:rsidR="00600C3E" w:rsidRPr="00C90460" w:rsidRDefault="00600C3E" w:rsidP="00600C3E">
      <w:pPr>
        <w:pStyle w:val="23"/>
        <w:numPr>
          <w:ilvl w:val="1"/>
          <w:numId w:val="8"/>
        </w:numPr>
        <w:shd w:val="clear" w:color="auto" w:fill="auto"/>
        <w:tabs>
          <w:tab w:val="left" w:pos="1276"/>
        </w:tabs>
        <w:spacing w:before="0" w:after="0" w:line="240" w:lineRule="auto"/>
        <w:ind w:left="567" w:firstLine="851"/>
        <w:rPr>
          <w:color w:val="000000" w:themeColor="text1"/>
          <w:spacing w:val="0"/>
          <w:sz w:val="28"/>
          <w:szCs w:val="28"/>
        </w:rPr>
      </w:pPr>
      <w:r w:rsidRPr="00C90460">
        <w:rPr>
          <w:color w:val="000000" w:themeColor="text1"/>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600C3E" w:rsidRPr="00C90460" w:rsidRDefault="00600C3E" w:rsidP="00600C3E">
      <w:pPr>
        <w:pStyle w:val="23"/>
        <w:shd w:val="clear" w:color="auto" w:fill="auto"/>
        <w:tabs>
          <w:tab w:val="left" w:pos="1276"/>
        </w:tabs>
        <w:spacing w:before="0" w:after="0" w:line="240" w:lineRule="auto"/>
        <w:ind w:left="567" w:firstLine="0"/>
        <w:rPr>
          <w:color w:val="000000" w:themeColor="text1"/>
          <w:spacing w:val="0"/>
          <w:sz w:val="28"/>
          <w:szCs w:val="28"/>
        </w:rPr>
      </w:pPr>
    </w:p>
    <w:p w:rsidR="00600C3E" w:rsidRPr="00C90460" w:rsidRDefault="00600C3E" w:rsidP="00600C3E">
      <w:pPr>
        <w:widowControl/>
        <w:numPr>
          <w:ilvl w:val="0"/>
          <w:numId w:val="8"/>
        </w:numPr>
        <w:ind w:left="567" w:firstLine="0"/>
        <w:jc w:val="center"/>
        <w:rPr>
          <w:rFonts w:ascii="Times New Roman" w:hAnsi="Times New Roman" w:cs="Times New Roman"/>
          <w:b/>
          <w:iCs/>
          <w:color w:val="000000" w:themeColor="text1"/>
          <w:spacing w:val="1"/>
          <w:sz w:val="28"/>
          <w:szCs w:val="28"/>
          <w:lang w:eastAsia="en-US"/>
        </w:rPr>
      </w:pPr>
      <w:r w:rsidRPr="00C90460">
        <w:rPr>
          <w:rFonts w:ascii="Times New Roman" w:hAnsi="Times New Roman" w:cs="Times New Roman"/>
          <w:b/>
          <w:iCs/>
          <w:color w:val="000000" w:themeColor="text1"/>
          <w:spacing w:val="1"/>
          <w:sz w:val="28"/>
          <w:szCs w:val="28"/>
          <w:lang w:eastAsia="en-US"/>
        </w:rPr>
        <w:t xml:space="preserve"> Требования к помещениям, в которых предоставляется Муниципальная услуга</w:t>
      </w:r>
    </w:p>
    <w:p w:rsidR="00600C3E" w:rsidRPr="00C90460" w:rsidRDefault="00600C3E" w:rsidP="00600C3E">
      <w:pPr>
        <w:ind w:left="567"/>
        <w:rPr>
          <w:rFonts w:ascii="Times New Roman" w:hAnsi="Times New Roman" w:cs="Times New Roman"/>
          <w:b/>
          <w:iCs/>
          <w:color w:val="000000" w:themeColor="text1"/>
          <w:spacing w:val="1"/>
          <w:sz w:val="28"/>
          <w:szCs w:val="28"/>
          <w:lang w:eastAsia="en-US"/>
        </w:rPr>
      </w:pPr>
    </w:p>
    <w:p w:rsidR="00600C3E" w:rsidRPr="00C90460" w:rsidRDefault="00600C3E" w:rsidP="00600C3E">
      <w:pPr>
        <w:ind w:left="567" w:firstLine="851"/>
        <w:jc w:val="both"/>
        <w:rPr>
          <w:rFonts w:ascii="Times New Roman" w:hAnsi="Times New Roman" w:cs="Times New Roman"/>
          <w:b/>
          <w:iCs/>
          <w:color w:val="000000" w:themeColor="text1"/>
          <w:spacing w:val="1"/>
          <w:sz w:val="28"/>
          <w:szCs w:val="28"/>
          <w:lang w:eastAsia="en-US"/>
        </w:rPr>
      </w:pPr>
      <w:r w:rsidRPr="00C90460">
        <w:rPr>
          <w:rFonts w:ascii="Times New Roman" w:hAnsi="Times New Roman" w:cs="Times New Roman"/>
          <w:color w:val="000000" w:themeColor="text1"/>
          <w:sz w:val="28"/>
          <w:szCs w:val="28"/>
        </w:rPr>
        <w:t xml:space="preserve">16.1. Местоположение административных зданий, в которых осуществляется прием </w:t>
      </w:r>
      <w:r w:rsidRPr="00C90460">
        <w:rPr>
          <w:rFonts w:ascii="Times New Roman" w:hAnsi="Times New Roman" w:cs="Times New Roman"/>
          <w:bCs/>
          <w:color w:val="000000" w:themeColor="text1"/>
          <w:sz w:val="28"/>
          <w:szCs w:val="28"/>
        </w:rPr>
        <w:t>заявлений</w:t>
      </w:r>
      <w:r w:rsidRPr="00C90460">
        <w:rPr>
          <w:rFonts w:ascii="Times New Roman" w:hAnsi="Times New Roman" w:cs="Times New Roman"/>
          <w:color w:val="000000" w:themeColor="text1"/>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00C3E" w:rsidRPr="00C90460" w:rsidRDefault="00600C3E" w:rsidP="00600C3E">
      <w:pPr>
        <w:tabs>
          <w:tab w:val="left" w:pos="567"/>
        </w:tabs>
        <w:ind w:left="567" w:firstLine="851"/>
        <w:contextualSpacing/>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00C3E" w:rsidRPr="00C90460" w:rsidRDefault="00600C3E" w:rsidP="00600C3E">
      <w:pPr>
        <w:tabs>
          <w:tab w:val="left" w:pos="567"/>
        </w:tabs>
        <w:ind w:left="567" w:firstLine="851"/>
        <w:contextualSpacing/>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00C3E" w:rsidRPr="00C90460" w:rsidRDefault="00600C3E" w:rsidP="00600C3E">
      <w:pPr>
        <w:tabs>
          <w:tab w:val="left" w:pos="567"/>
          <w:tab w:val="left" w:pos="1134"/>
        </w:tabs>
        <w:ind w:left="567" w:firstLine="851"/>
        <w:contextualSpacing/>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наименование;</w:t>
      </w:r>
    </w:p>
    <w:p w:rsidR="00600C3E" w:rsidRPr="00C90460" w:rsidRDefault="00600C3E" w:rsidP="00600C3E">
      <w:pPr>
        <w:tabs>
          <w:tab w:val="left" w:pos="567"/>
          <w:tab w:val="left" w:pos="1134"/>
        </w:tabs>
        <w:ind w:left="567" w:firstLine="851"/>
        <w:contextualSpacing/>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местонахождение и юридический адрес;</w:t>
      </w:r>
    </w:p>
    <w:p w:rsidR="00600C3E" w:rsidRPr="00C90460" w:rsidRDefault="00600C3E" w:rsidP="00600C3E">
      <w:pPr>
        <w:tabs>
          <w:tab w:val="left" w:pos="567"/>
          <w:tab w:val="left" w:pos="1134"/>
        </w:tabs>
        <w:ind w:left="567" w:firstLine="851"/>
        <w:contextualSpacing/>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режим работы;</w:t>
      </w:r>
    </w:p>
    <w:p w:rsidR="00600C3E" w:rsidRPr="00C90460" w:rsidRDefault="00600C3E" w:rsidP="00600C3E">
      <w:pPr>
        <w:tabs>
          <w:tab w:val="left" w:pos="567"/>
          <w:tab w:val="left" w:pos="1134"/>
        </w:tabs>
        <w:ind w:left="567" w:firstLine="851"/>
        <w:contextualSpacing/>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график приема;</w:t>
      </w:r>
    </w:p>
    <w:p w:rsidR="00600C3E" w:rsidRPr="00C90460" w:rsidRDefault="00600C3E" w:rsidP="00600C3E">
      <w:pPr>
        <w:tabs>
          <w:tab w:val="left" w:pos="567"/>
          <w:tab w:val="left" w:pos="1134"/>
        </w:tabs>
        <w:ind w:left="567" w:firstLine="851"/>
        <w:contextualSpacing/>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номера телефонов для справок.</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16.6. Помещения, в которых предоставляется Муниципальная услуга, должны соответствовать санитарно-эпидемиологическим правилам и </w:t>
      </w:r>
      <w:r w:rsidRPr="00C90460">
        <w:rPr>
          <w:rFonts w:ascii="Times New Roman" w:hAnsi="Times New Roman" w:cs="Times New Roman"/>
          <w:color w:val="000000" w:themeColor="text1"/>
          <w:sz w:val="28"/>
          <w:szCs w:val="28"/>
        </w:rPr>
        <w:lastRenderedPageBreak/>
        <w:t>нормативам.</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16.7.Помещения, в которых предоставляется Муниципальная услуга, оснащаются:</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противопожарной системой и средствами пожаротушения;</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системой оповещения о возникновении чрезвычайной ситуации;</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средствами оказания первой медицинской помощи;</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туалетными комнатами для посетителей.</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16.10. Места для заполнения заявлений оборудуются стульями, столами (стойками), бланками заявлений, письменными принадлежностями.</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16.11. Места приема Заявителей оборудуются информационными табличками (вывесками) с указанием:</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номера кабинета и наименования отдела;</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графика приема Заявителей.</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600C3E" w:rsidRPr="00C90460" w:rsidRDefault="00600C3E" w:rsidP="00600C3E">
      <w:pPr>
        <w:pStyle w:val="12"/>
        <w:ind w:left="567" w:firstLine="851"/>
        <w:rPr>
          <w:rFonts w:cs="Times New Roman"/>
          <w:color w:val="000000" w:themeColor="text1"/>
          <w:szCs w:val="28"/>
        </w:rPr>
      </w:pPr>
      <w:r w:rsidRPr="00C90460">
        <w:rPr>
          <w:rFonts w:cs="Times New Roman"/>
          <w:color w:val="000000" w:themeColor="text1"/>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p>
    <w:p w:rsidR="00600C3E" w:rsidRPr="00C90460" w:rsidRDefault="00600C3E" w:rsidP="00600C3E">
      <w:pPr>
        <w:numPr>
          <w:ilvl w:val="0"/>
          <w:numId w:val="8"/>
        </w:numPr>
        <w:autoSpaceDE w:val="0"/>
        <w:autoSpaceDN w:val="0"/>
        <w:adjustRightInd w:val="0"/>
        <w:ind w:left="567" w:firstLine="851"/>
        <w:jc w:val="center"/>
        <w:rPr>
          <w:rFonts w:ascii="Times New Roman" w:hAnsi="Times New Roman" w:cs="Times New Roman"/>
          <w:b/>
          <w:color w:val="000000" w:themeColor="text1"/>
          <w:sz w:val="28"/>
          <w:szCs w:val="28"/>
        </w:rPr>
      </w:pPr>
      <w:r w:rsidRPr="00C90460">
        <w:rPr>
          <w:rFonts w:ascii="Times New Roman" w:hAnsi="Times New Roman" w:cs="Times New Roman"/>
          <w:b/>
          <w:color w:val="000000" w:themeColor="text1"/>
          <w:sz w:val="28"/>
          <w:szCs w:val="28"/>
        </w:rPr>
        <w:t xml:space="preserve"> Показатели качества и доступности Муниципальной услуги</w:t>
      </w:r>
    </w:p>
    <w:p w:rsidR="00600C3E" w:rsidRPr="00C90460" w:rsidRDefault="00600C3E" w:rsidP="00600C3E">
      <w:pPr>
        <w:autoSpaceDE w:val="0"/>
        <w:autoSpaceDN w:val="0"/>
        <w:adjustRightInd w:val="0"/>
        <w:ind w:left="567" w:firstLine="851"/>
        <w:rPr>
          <w:rFonts w:ascii="Times New Roman" w:hAnsi="Times New Roman" w:cs="Times New Roman"/>
          <w:b/>
          <w:color w:val="000000" w:themeColor="text1"/>
          <w:sz w:val="28"/>
          <w:szCs w:val="28"/>
        </w:rPr>
      </w:pP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17.1. Оценка доступности и качества предоставления Муниципальной услуги должна осуществляться по следующим показателям:</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б) возможность выбора Заявителем форм предоставления Муниципальной услуги;</w:t>
      </w:r>
    </w:p>
    <w:p w:rsidR="00600C3E" w:rsidRPr="00C90460" w:rsidRDefault="00600C3E" w:rsidP="00600C3E">
      <w:pPr>
        <w:tabs>
          <w:tab w:val="left" w:pos="1013"/>
        </w:tabs>
        <w:ind w:left="567" w:firstLine="851"/>
        <w:jc w:val="both"/>
        <w:rPr>
          <w:rFonts w:ascii="Times New Roman" w:hAnsi="Times New Roman" w:cs="Times New Roman"/>
          <w:color w:val="000000" w:themeColor="text1"/>
          <w:sz w:val="28"/>
          <w:szCs w:val="28"/>
          <w:lang w:eastAsia="en-US"/>
        </w:rPr>
      </w:pPr>
      <w:r w:rsidRPr="00C90460">
        <w:rPr>
          <w:rFonts w:ascii="Times New Roman" w:hAnsi="Times New Roman" w:cs="Times New Roman"/>
          <w:color w:val="000000" w:themeColor="text1"/>
          <w:sz w:val="28"/>
          <w:szCs w:val="28"/>
        </w:rPr>
        <w:t xml:space="preserve">в) </w:t>
      </w:r>
      <w:r w:rsidRPr="00C90460">
        <w:rPr>
          <w:rFonts w:ascii="Times New Roman" w:hAnsi="Times New Roman" w:cs="Times New Roman"/>
          <w:color w:val="000000" w:themeColor="text1"/>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C90460">
        <w:rPr>
          <w:rFonts w:ascii="Times New Roman" w:hAnsi="Times New Roman" w:cs="Times New Roman"/>
          <w:color w:val="000000" w:themeColor="text1"/>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д) доступность обращения за предоставлением Муниципальной услуги, в том числе для маломобильных групп населения;</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90460">
        <w:rPr>
          <w:rFonts w:ascii="Times New Roman" w:eastAsia="Calibri" w:hAnsi="Times New Roman" w:cs="Times New Roman"/>
          <w:color w:val="000000" w:themeColor="text1"/>
          <w:sz w:val="28"/>
          <w:szCs w:val="28"/>
          <w:lang w:eastAsia="en-US"/>
        </w:rPr>
        <w:t>РПГУ</w:t>
      </w:r>
      <w:r w:rsidRPr="00C90460">
        <w:rPr>
          <w:rFonts w:ascii="Times New Roman" w:hAnsi="Times New Roman" w:cs="Times New Roman"/>
          <w:color w:val="000000" w:themeColor="text1"/>
          <w:sz w:val="28"/>
          <w:szCs w:val="28"/>
        </w:rPr>
        <w:t>.</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Для возможности подачи заявления о предоставлении Муниципальной услуги через ЕПГУ, </w:t>
      </w:r>
      <w:r w:rsidRPr="00C90460">
        <w:rPr>
          <w:rFonts w:ascii="Times New Roman" w:eastAsia="Calibri" w:hAnsi="Times New Roman" w:cs="Times New Roman"/>
          <w:color w:val="000000" w:themeColor="text1"/>
          <w:sz w:val="28"/>
          <w:szCs w:val="28"/>
          <w:lang w:eastAsia="en-US"/>
        </w:rPr>
        <w:t>РПГУ</w:t>
      </w:r>
      <w:r w:rsidRPr="00C90460">
        <w:rPr>
          <w:rFonts w:ascii="Times New Roman" w:hAnsi="Times New Roman" w:cs="Times New Roman"/>
          <w:color w:val="000000" w:themeColor="text1"/>
          <w:sz w:val="28"/>
          <w:szCs w:val="28"/>
        </w:rPr>
        <w:t xml:space="preserve"> Заявитель должен быть зарегистрирован в единой системе идентификации и аутентификации. </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rPr>
      </w:pPr>
    </w:p>
    <w:p w:rsidR="00600C3E" w:rsidRPr="00C90460" w:rsidRDefault="00600C3E" w:rsidP="00600C3E">
      <w:pPr>
        <w:widowControl/>
        <w:numPr>
          <w:ilvl w:val="0"/>
          <w:numId w:val="8"/>
        </w:numPr>
        <w:tabs>
          <w:tab w:val="left" w:pos="0"/>
        </w:tabs>
        <w:ind w:left="567" w:firstLine="851"/>
        <w:jc w:val="center"/>
        <w:rPr>
          <w:rFonts w:ascii="Times New Roman" w:hAnsi="Times New Roman" w:cs="Times New Roman"/>
          <w:b/>
          <w:iCs/>
          <w:color w:val="000000" w:themeColor="text1"/>
          <w:spacing w:val="1"/>
          <w:sz w:val="28"/>
          <w:szCs w:val="28"/>
          <w:lang w:eastAsia="en-US"/>
        </w:rPr>
      </w:pPr>
      <w:r w:rsidRPr="00C90460">
        <w:rPr>
          <w:rFonts w:ascii="Times New Roman" w:hAnsi="Times New Roman" w:cs="Times New Roman"/>
          <w:b/>
          <w:iCs/>
          <w:color w:val="000000" w:themeColor="text1"/>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0C3E" w:rsidRPr="00C90460" w:rsidRDefault="00600C3E" w:rsidP="00600C3E">
      <w:pPr>
        <w:tabs>
          <w:tab w:val="left" w:pos="0"/>
        </w:tabs>
        <w:ind w:left="567" w:firstLine="851"/>
        <w:jc w:val="both"/>
        <w:rPr>
          <w:rFonts w:ascii="Times New Roman" w:hAnsi="Times New Roman" w:cs="Times New Roman"/>
          <w:b/>
          <w:iCs/>
          <w:color w:val="000000" w:themeColor="text1"/>
          <w:spacing w:val="1"/>
          <w:sz w:val="28"/>
          <w:szCs w:val="28"/>
          <w:lang w:eastAsia="en-US"/>
        </w:rPr>
      </w:pP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18.1. Услуг, необходимых и обязательных для предоставления данной Муниципальной услуги, не имеется.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C90460">
        <w:rPr>
          <w:rFonts w:ascii="Times New Roman" w:hAnsi="Times New Roman" w:cs="Times New Roman"/>
          <w:color w:val="000000" w:themeColor="text1"/>
          <w:sz w:val="28"/>
          <w:szCs w:val="28"/>
        </w:rPr>
        <w:lastRenderedPageBreak/>
        <w:t>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olor w:val="000000" w:themeColor="text1"/>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 случае направления заявления посредством ЕПГУ,</w:t>
      </w:r>
      <w:r w:rsidRPr="00C90460">
        <w:rPr>
          <w:rFonts w:ascii="Times New Roman" w:eastAsia="Calibri" w:hAnsi="Times New Roman" w:cs="Times New Roman"/>
          <w:color w:val="000000" w:themeColor="text1"/>
          <w:sz w:val="28"/>
          <w:szCs w:val="28"/>
          <w:lang w:eastAsia="en-US"/>
        </w:rPr>
        <w:t xml:space="preserve"> РПГУ ре</w:t>
      </w:r>
      <w:r w:rsidRPr="00C90460">
        <w:rPr>
          <w:rFonts w:ascii="Times New Roman" w:hAnsi="Times New Roman" w:cs="Times New Roman"/>
          <w:color w:val="000000" w:themeColor="text1"/>
          <w:sz w:val="28"/>
          <w:szCs w:val="28"/>
        </w:rPr>
        <w:t>зультат предоставления Муниципальной услуги также может быть выдан заявителю на бумажном носителе в МФЦ, в Администрации.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Электронные документы представляются в следующих форматах:</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а) </w:t>
      </w:r>
      <w:r w:rsidRPr="00C90460">
        <w:rPr>
          <w:rFonts w:ascii="Times New Roman" w:hAnsi="Times New Roman" w:cs="Times New Roman"/>
          <w:color w:val="000000" w:themeColor="text1"/>
          <w:sz w:val="28"/>
          <w:szCs w:val="28"/>
          <w:lang w:val="en-US"/>
        </w:rPr>
        <w:t>xml</w:t>
      </w:r>
      <w:r w:rsidRPr="00C90460">
        <w:rPr>
          <w:rFonts w:ascii="Times New Roman" w:hAnsi="Times New Roman" w:cs="Times New Roman"/>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90460">
        <w:rPr>
          <w:rFonts w:ascii="Times New Roman" w:hAnsi="Times New Roman" w:cs="Times New Roman"/>
          <w:color w:val="000000" w:themeColor="text1"/>
          <w:sz w:val="28"/>
          <w:szCs w:val="28"/>
          <w:lang w:val="en-US"/>
        </w:rPr>
        <w:t>xml</w:t>
      </w:r>
      <w:r w:rsidRPr="00C90460">
        <w:rPr>
          <w:rFonts w:ascii="Times New Roman" w:hAnsi="Times New Roman" w:cs="Times New Roman"/>
          <w:color w:val="000000" w:themeColor="text1"/>
          <w:sz w:val="28"/>
          <w:szCs w:val="28"/>
        </w:rPr>
        <w:t>;</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б) </w:t>
      </w:r>
      <w:r w:rsidRPr="00C90460">
        <w:rPr>
          <w:rFonts w:ascii="Times New Roman" w:hAnsi="Times New Roman" w:cs="Times New Roman"/>
          <w:color w:val="000000" w:themeColor="text1"/>
          <w:sz w:val="28"/>
          <w:szCs w:val="28"/>
          <w:lang w:val="en-US"/>
        </w:rPr>
        <w:t>doc</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lang w:val="en-US"/>
        </w:rPr>
        <w:t>docx</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lang w:val="en-US"/>
        </w:rPr>
        <w:t>odt</w:t>
      </w:r>
      <w:r w:rsidRPr="00C90460">
        <w:rPr>
          <w:rFonts w:ascii="Times New Roman" w:hAnsi="Times New Roman" w:cs="Times New Roman"/>
          <w:color w:val="000000" w:themeColor="text1"/>
          <w:sz w:val="28"/>
          <w:szCs w:val="28"/>
        </w:rPr>
        <w:t xml:space="preserve"> - для документов с текстовым содержанием, не включающим формулы;</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в) </w:t>
      </w:r>
      <w:r w:rsidRPr="00C90460">
        <w:rPr>
          <w:rFonts w:ascii="Times New Roman" w:hAnsi="Times New Roman" w:cs="Times New Roman"/>
          <w:color w:val="000000" w:themeColor="text1"/>
          <w:sz w:val="28"/>
          <w:szCs w:val="28"/>
          <w:lang w:val="en-US"/>
        </w:rPr>
        <w:t>pdf</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lang w:val="en-US"/>
        </w:rPr>
        <w:t>jpg</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lang w:val="en-US"/>
        </w:rPr>
        <w:t>jpeg</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lang w:val="en-US"/>
        </w:rPr>
        <w:t>png</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lang w:val="en-US"/>
        </w:rPr>
        <w:t>bmp</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lang w:val="en-US"/>
        </w:rPr>
        <w:t>tiff</w:t>
      </w:r>
      <w:r w:rsidRPr="00C90460">
        <w:rPr>
          <w:rFonts w:ascii="Times New Roman" w:hAnsi="Times New Roman" w:cs="Times New Roman"/>
          <w:color w:val="000000" w:themeColor="text1"/>
          <w:sz w:val="28"/>
          <w:szCs w:val="28"/>
        </w:rPr>
        <w:t xml:space="preserve"> - для документов с текстовым содержанием, в том числе включающих формулы и (или) графические </w:t>
      </w:r>
      <w:r w:rsidRPr="00C90460">
        <w:rPr>
          <w:rFonts w:ascii="Times New Roman" w:hAnsi="Times New Roman" w:cs="Times New Roman"/>
          <w:color w:val="000000" w:themeColor="text1"/>
          <w:sz w:val="28"/>
          <w:szCs w:val="28"/>
        </w:rPr>
        <w:lastRenderedPageBreak/>
        <w:t>изображения, а также документов с графическим содержанием;</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г) </w:t>
      </w:r>
      <w:r w:rsidRPr="00C90460">
        <w:rPr>
          <w:rFonts w:ascii="Times New Roman" w:hAnsi="Times New Roman" w:cs="Times New Roman"/>
          <w:color w:val="000000" w:themeColor="text1"/>
          <w:sz w:val="28"/>
          <w:szCs w:val="28"/>
          <w:lang w:val="en-US"/>
        </w:rPr>
        <w:t>zip</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lang w:val="en-US"/>
        </w:rPr>
        <w:t>rar</w:t>
      </w:r>
      <w:r w:rsidRPr="00C90460">
        <w:rPr>
          <w:rFonts w:ascii="Times New Roman" w:hAnsi="Times New Roman" w:cs="Times New Roman"/>
          <w:color w:val="000000" w:themeColor="text1"/>
          <w:sz w:val="28"/>
          <w:szCs w:val="28"/>
        </w:rPr>
        <w:t xml:space="preserve"> для сжатых документов в один файл;</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д) </w:t>
      </w:r>
      <w:r w:rsidRPr="00C90460">
        <w:rPr>
          <w:rFonts w:ascii="Times New Roman" w:hAnsi="Times New Roman" w:cs="Times New Roman"/>
          <w:color w:val="000000" w:themeColor="text1"/>
          <w:sz w:val="28"/>
          <w:szCs w:val="28"/>
          <w:lang w:val="en-US"/>
        </w:rPr>
        <w:t>sig</w:t>
      </w:r>
      <w:r w:rsidRPr="00C90460">
        <w:rPr>
          <w:rFonts w:ascii="Times New Roman" w:hAnsi="Times New Roman" w:cs="Times New Roman"/>
          <w:color w:val="000000" w:themeColor="text1"/>
          <w:sz w:val="28"/>
          <w:szCs w:val="28"/>
        </w:rPr>
        <w:t xml:space="preserve"> для открепленной усиленной квалифицированной электронной подписи.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90460">
        <w:rPr>
          <w:rFonts w:ascii="Times New Roman" w:hAnsi="Times New Roman" w:cs="Times New Roman"/>
          <w:color w:val="000000" w:themeColor="text1"/>
          <w:sz w:val="28"/>
          <w:szCs w:val="28"/>
          <w:lang w:val="en-US"/>
        </w:rPr>
        <w:t>dpi</w:t>
      </w:r>
      <w:r w:rsidRPr="00C90460">
        <w:rPr>
          <w:rFonts w:ascii="Times New Roman" w:hAnsi="Times New Roman" w:cs="Times New Roman"/>
          <w:color w:val="000000" w:themeColor="text1"/>
          <w:sz w:val="28"/>
          <w:szCs w:val="28"/>
        </w:rPr>
        <w:t xml:space="preserve"> (масштаб 1:1) с использованием следующих режимов:</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а) «черно-белый» (при отсутствии в документе графических изображений и (или) цветного текста);</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б) «цветной» или «режим полной цветопередачи» (при наличии в документе цветных графических изображений либо цветного текста);</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 сохранением всех аутентичных признаков подлинности, а именно: графической подписи лица, печати, углового штампа бланка;</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18.8. Электронные документы должны обеспечивать:</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а) возможность идентифицировать документ и количество листов в документе;</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 содержать оглавление, соответствующее их смыслу и содержанию;</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18.9. Документы, подлежащие представлению в форматах </w:t>
      </w:r>
      <w:r w:rsidRPr="00C90460">
        <w:rPr>
          <w:rFonts w:ascii="Times New Roman" w:hAnsi="Times New Roman" w:cs="Times New Roman"/>
          <w:color w:val="000000" w:themeColor="text1"/>
          <w:sz w:val="28"/>
          <w:szCs w:val="28"/>
          <w:lang w:val="en-US"/>
        </w:rPr>
        <w:t>xls</w:t>
      </w:r>
      <w:r w:rsidRPr="00C90460">
        <w:rPr>
          <w:rFonts w:ascii="Times New Roman" w:hAnsi="Times New Roman" w:cs="Times New Roman"/>
          <w:color w:val="000000" w:themeColor="text1"/>
          <w:sz w:val="28"/>
          <w:szCs w:val="28"/>
        </w:rPr>
        <w:t xml:space="preserve">, </w:t>
      </w:r>
      <w:r w:rsidRPr="00C90460">
        <w:rPr>
          <w:rStyle w:val="85pt0pt"/>
          <w:rFonts w:eastAsia="Arial Unicode MS"/>
          <w:color w:val="000000" w:themeColor="text1"/>
          <w:sz w:val="28"/>
          <w:szCs w:val="28"/>
        </w:rPr>
        <w:t>xlIsx</w:t>
      </w:r>
      <w:r w:rsidRPr="00C90460">
        <w:rPr>
          <w:rStyle w:val="85pt0pt"/>
          <w:rFonts w:eastAsia="Arial Unicode MS"/>
          <w:color w:val="000000" w:themeColor="text1"/>
          <w:sz w:val="28"/>
          <w:szCs w:val="28"/>
          <w:lang w:val="ru-RU"/>
        </w:rPr>
        <w:t xml:space="preserve"> </w:t>
      </w:r>
      <w:r w:rsidRPr="00C90460">
        <w:rPr>
          <w:rFonts w:ascii="Times New Roman" w:hAnsi="Times New Roman" w:cs="Times New Roman"/>
          <w:color w:val="000000" w:themeColor="text1"/>
          <w:sz w:val="28"/>
          <w:szCs w:val="28"/>
        </w:rPr>
        <w:t xml:space="preserve">или </w:t>
      </w:r>
      <w:r w:rsidRPr="00C90460">
        <w:rPr>
          <w:rFonts w:ascii="Times New Roman" w:hAnsi="Times New Roman" w:cs="Times New Roman"/>
          <w:color w:val="000000" w:themeColor="text1"/>
          <w:sz w:val="28"/>
          <w:szCs w:val="28"/>
          <w:lang w:val="en-US"/>
        </w:rPr>
        <w:t>ods</w:t>
      </w:r>
      <w:r w:rsidRPr="00C90460">
        <w:rPr>
          <w:rFonts w:ascii="Times New Roman" w:hAnsi="Times New Roman" w:cs="Times New Roman"/>
          <w:color w:val="000000" w:themeColor="text1"/>
          <w:sz w:val="28"/>
          <w:szCs w:val="28"/>
        </w:rPr>
        <w:t>, формируются в виде отдельного электронного документа.</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18.10. Информационными системами, используемыми для предоставления Муниципальной услуги, являются: </w:t>
      </w:r>
    </w:p>
    <w:p w:rsidR="00600C3E" w:rsidRPr="00C90460" w:rsidRDefault="00600C3E" w:rsidP="00600C3E">
      <w:pPr>
        <w:ind w:left="567" w:firstLine="851"/>
        <w:jc w:val="both"/>
        <w:rPr>
          <w:rFonts w:ascii="Times New Roman" w:eastAsia="Calibri" w:hAnsi="Times New Roman" w:cs="Times New Roman"/>
          <w:color w:val="000000" w:themeColor="text1"/>
          <w:sz w:val="28"/>
          <w:szCs w:val="28"/>
          <w:lang w:eastAsia="en-US"/>
        </w:rPr>
      </w:pPr>
      <w:r w:rsidRPr="00C90460">
        <w:rPr>
          <w:rFonts w:ascii="Times New Roman" w:eastAsia="Calibri" w:hAnsi="Times New Roman" w:cs="Times New Roman"/>
          <w:color w:val="000000" w:themeColor="text1"/>
          <w:sz w:val="28"/>
          <w:szCs w:val="28"/>
          <w:lang w:eastAsia="en-US"/>
        </w:rPr>
        <w:t>а) информационная система Воронежской области «Портал Воронежской области в сети Интернет»;</w:t>
      </w:r>
    </w:p>
    <w:p w:rsidR="00600C3E" w:rsidRPr="00C90460" w:rsidRDefault="00600C3E" w:rsidP="00600C3E">
      <w:pPr>
        <w:ind w:left="567" w:firstLine="851"/>
        <w:jc w:val="both"/>
        <w:rPr>
          <w:rFonts w:ascii="Times New Roman" w:eastAsia="Calibri" w:hAnsi="Times New Roman" w:cs="Times New Roman"/>
          <w:color w:val="000000" w:themeColor="text1"/>
          <w:sz w:val="28"/>
          <w:szCs w:val="28"/>
          <w:lang w:eastAsia="en-US"/>
        </w:rPr>
      </w:pPr>
      <w:r w:rsidRPr="00C90460">
        <w:rPr>
          <w:rFonts w:ascii="Times New Roman" w:eastAsia="Calibri" w:hAnsi="Times New Roman" w:cs="Times New Roman"/>
          <w:color w:val="000000" w:themeColor="text1"/>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00C3E" w:rsidRPr="00C90460" w:rsidRDefault="00600C3E" w:rsidP="00600C3E">
      <w:pPr>
        <w:ind w:left="567" w:firstLine="851"/>
        <w:jc w:val="both"/>
        <w:rPr>
          <w:rFonts w:ascii="Times New Roman" w:eastAsia="Calibri" w:hAnsi="Times New Roman" w:cs="Times New Roman"/>
          <w:color w:val="000000" w:themeColor="text1"/>
          <w:sz w:val="28"/>
          <w:szCs w:val="28"/>
          <w:lang w:eastAsia="en-US"/>
        </w:rPr>
      </w:pPr>
      <w:r w:rsidRPr="00C90460">
        <w:rPr>
          <w:rFonts w:ascii="Times New Roman" w:eastAsia="Calibri" w:hAnsi="Times New Roman" w:cs="Times New Roman"/>
          <w:color w:val="000000" w:themeColor="text1"/>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eastAsia="Calibri" w:hAnsi="Times New Roman" w:cs="Times New Roman"/>
          <w:color w:val="000000" w:themeColor="text1"/>
          <w:sz w:val="28"/>
          <w:szCs w:val="28"/>
          <w:lang w:eastAsia="en-US"/>
        </w:rPr>
        <w:t xml:space="preserve">18.11. </w:t>
      </w:r>
      <w:r w:rsidRPr="00C90460">
        <w:rPr>
          <w:rFonts w:ascii="Times New Roman" w:hAnsi="Times New Roman" w:cs="Times New Roman"/>
          <w:color w:val="000000" w:themeColor="text1"/>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00C3E" w:rsidRPr="00C90460" w:rsidRDefault="00600C3E" w:rsidP="00600C3E">
      <w:pPr>
        <w:numPr>
          <w:ilvl w:val="1"/>
          <w:numId w:val="11"/>
        </w:num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lastRenderedPageBreak/>
        <w:t>Многофункциональный центр осуществляет:</w:t>
      </w:r>
    </w:p>
    <w:p w:rsidR="00600C3E" w:rsidRPr="00C90460" w:rsidRDefault="00600C3E" w:rsidP="00600C3E">
      <w:pPr>
        <w:widowControl/>
        <w:numPr>
          <w:ilvl w:val="2"/>
          <w:numId w:val="11"/>
        </w:num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00C3E" w:rsidRPr="00C90460" w:rsidRDefault="00600C3E" w:rsidP="00600C3E">
      <w:pPr>
        <w:widowControl/>
        <w:numPr>
          <w:ilvl w:val="2"/>
          <w:numId w:val="11"/>
        </w:numPr>
        <w:tabs>
          <w:tab w:val="left" w:pos="1843"/>
        </w:tabs>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Выдачу Заявителю результата предоставления Муниципальной услуги, на бумажном носителе.</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18.14. При личном обращении работник многофункционального центра</w:t>
      </w:r>
      <w:r w:rsidRPr="00C90460" w:rsidDel="006864D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18.15. Индивидуальное устное консультирование при обращении Заявителя по телефону работник многофункционального центра</w:t>
      </w:r>
      <w:r w:rsidRPr="00C90460" w:rsidDel="006864D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rPr>
        <w:t>осуществляет не более 10 минут.</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90460" w:rsidDel="006864D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18.17. Порядок и сроки передачи Администрацией таких документов в многофункциональный центр</w:t>
      </w:r>
      <w:r w:rsidRPr="00C90460" w:rsidDel="006864D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0C3E" w:rsidRPr="00C90460" w:rsidRDefault="00600C3E" w:rsidP="00600C3E">
      <w:pPr>
        <w:tabs>
          <w:tab w:val="left" w:pos="993"/>
          <w:tab w:val="left" w:pos="7920"/>
        </w:tabs>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18.19. Работник многофункционального центра</w:t>
      </w:r>
      <w:r w:rsidRPr="00C90460" w:rsidDel="006864D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rPr>
        <w:t xml:space="preserve">осуществляет </w:t>
      </w:r>
      <w:r w:rsidRPr="00C90460">
        <w:rPr>
          <w:rFonts w:ascii="Times New Roman" w:hAnsi="Times New Roman" w:cs="Times New Roman"/>
          <w:color w:val="000000" w:themeColor="text1"/>
          <w:sz w:val="28"/>
          <w:szCs w:val="28"/>
        </w:rPr>
        <w:lastRenderedPageBreak/>
        <w:t>следующие действия:</w:t>
      </w:r>
    </w:p>
    <w:p w:rsidR="00600C3E" w:rsidRPr="00C90460" w:rsidRDefault="00600C3E" w:rsidP="00600C3E">
      <w:pPr>
        <w:widowControl/>
        <w:numPr>
          <w:ilvl w:val="0"/>
          <w:numId w:val="5"/>
        </w:numPr>
        <w:tabs>
          <w:tab w:val="left" w:pos="993"/>
        </w:tabs>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0C3E" w:rsidRPr="00C90460" w:rsidRDefault="00600C3E" w:rsidP="00600C3E">
      <w:pPr>
        <w:widowControl/>
        <w:numPr>
          <w:ilvl w:val="0"/>
          <w:numId w:val="5"/>
        </w:numPr>
        <w:tabs>
          <w:tab w:val="left" w:pos="993"/>
        </w:tabs>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600C3E" w:rsidRPr="00C90460" w:rsidRDefault="00600C3E" w:rsidP="00600C3E">
      <w:pPr>
        <w:widowControl/>
        <w:numPr>
          <w:ilvl w:val="0"/>
          <w:numId w:val="5"/>
        </w:numPr>
        <w:tabs>
          <w:tab w:val="left" w:pos="993"/>
        </w:tabs>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определяет статус исполнения заявления в АИС «МФЦ»;</w:t>
      </w:r>
    </w:p>
    <w:p w:rsidR="00600C3E" w:rsidRPr="00C90460" w:rsidRDefault="00600C3E" w:rsidP="00600C3E">
      <w:pPr>
        <w:widowControl/>
        <w:numPr>
          <w:ilvl w:val="0"/>
          <w:numId w:val="5"/>
        </w:numPr>
        <w:tabs>
          <w:tab w:val="left" w:pos="993"/>
        </w:tabs>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выдает результат предоставления Муниципальной услуги на бумажном носителе.</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18.20. Способы подачи заявления и документов и получение результата Муниципальной услуги в МФЦ (по выбору Заявителя):</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Заявитель подает заявление и документы в МФЦ, результат Муниципальной услуги Заявитель получает в МФЦ;</w:t>
      </w:r>
    </w:p>
    <w:p w:rsidR="00600C3E" w:rsidRPr="00C90460" w:rsidRDefault="00600C3E" w:rsidP="00600C3E">
      <w:pPr>
        <w:autoSpaceDE w:val="0"/>
        <w:autoSpaceDN w:val="0"/>
        <w:adjustRightInd w:val="0"/>
        <w:ind w:left="567" w:firstLine="851"/>
        <w:jc w:val="both"/>
        <w:rPr>
          <w:rFonts w:ascii="Times New Roman" w:hAnsi="Times New Roman"/>
          <w:color w:val="000000" w:themeColor="text1"/>
          <w:sz w:val="28"/>
          <w:szCs w:val="28"/>
        </w:rPr>
      </w:pPr>
      <w:r w:rsidRPr="00C90460">
        <w:rPr>
          <w:rFonts w:ascii="Times New Roman" w:hAnsi="Times New Roman" w:cs="Times New Roman"/>
          <w:color w:val="000000" w:themeColor="text1"/>
          <w:sz w:val="28"/>
          <w:szCs w:val="28"/>
        </w:rPr>
        <w:t>- Заявитель подает заявление и документы в МФЦ, результат Муниципальной услуги Заявитель получает в Администрации;</w:t>
      </w:r>
    </w:p>
    <w:p w:rsidR="00600C3E" w:rsidRPr="00C90460" w:rsidRDefault="00600C3E" w:rsidP="00600C3E">
      <w:pPr>
        <w:autoSpaceDE w:val="0"/>
        <w:autoSpaceDN w:val="0"/>
        <w:adjustRightInd w:val="0"/>
        <w:ind w:left="567" w:firstLine="851"/>
        <w:jc w:val="both"/>
        <w:rPr>
          <w:rFonts w:ascii="Times New Roman" w:hAnsi="Times New Roman"/>
          <w:color w:val="000000" w:themeColor="text1"/>
          <w:sz w:val="28"/>
          <w:szCs w:val="28"/>
        </w:rPr>
      </w:pPr>
      <w:r w:rsidRPr="00C90460">
        <w:rPr>
          <w:rFonts w:ascii="Times New Roman" w:hAnsi="Times New Roman" w:cs="Times New Roman"/>
          <w:color w:val="000000" w:themeColor="text1"/>
          <w:sz w:val="28"/>
          <w:szCs w:val="28"/>
        </w:rPr>
        <w:t xml:space="preserve">- Заявитель подает заявление и документы в </w:t>
      </w:r>
      <w:r w:rsidRPr="00C90460">
        <w:rPr>
          <w:rFonts w:ascii="Times New Roman" w:hAnsi="Times New Roman"/>
          <w:color w:val="000000" w:themeColor="text1"/>
          <w:sz w:val="28"/>
          <w:szCs w:val="28"/>
        </w:rPr>
        <w:t>Администрации*</w:t>
      </w:r>
      <w:r w:rsidRPr="00C90460">
        <w:rPr>
          <w:rFonts w:ascii="Times New Roman" w:hAnsi="Times New Roman" w:cs="Times New Roman"/>
          <w:color w:val="000000" w:themeColor="text1"/>
          <w:sz w:val="28"/>
          <w:szCs w:val="28"/>
        </w:rPr>
        <w:t xml:space="preserve">, результат Муниципальной услуги Заявитель получает в </w:t>
      </w:r>
      <w:r w:rsidRPr="00C90460">
        <w:rPr>
          <w:rFonts w:ascii="Times New Roman" w:hAnsi="Times New Roman"/>
          <w:color w:val="000000" w:themeColor="text1"/>
          <w:sz w:val="28"/>
          <w:szCs w:val="28"/>
        </w:rPr>
        <w:t>МФЦ</w:t>
      </w:r>
      <w:r w:rsidRPr="00C90460">
        <w:rPr>
          <w:rFonts w:ascii="Times New Roman" w:hAnsi="Times New Roman" w:cs="Times New Roman"/>
          <w:color w:val="000000" w:themeColor="text1"/>
          <w:sz w:val="28"/>
          <w:szCs w:val="28"/>
        </w:rPr>
        <w:t>;</w:t>
      </w:r>
    </w:p>
    <w:p w:rsidR="00600C3E" w:rsidRPr="00C90460" w:rsidRDefault="00600C3E" w:rsidP="00600C3E">
      <w:pPr>
        <w:autoSpaceDE w:val="0"/>
        <w:autoSpaceDN w:val="0"/>
        <w:adjustRightInd w:val="0"/>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Заявитель подает заявление и документы через ЕПГУ, РПГУ, результат Муниципальной услуги Заявитель получает в МФЦ.</w:t>
      </w:r>
    </w:p>
    <w:p w:rsidR="00600C3E" w:rsidRPr="00C90460" w:rsidRDefault="00600C3E" w:rsidP="00600C3E">
      <w:pPr>
        <w:pStyle w:val="11"/>
        <w:spacing w:after="280"/>
        <w:ind w:left="567" w:firstLine="851"/>
        <w:jc w:val="both"/>
        <w:rPr>
          <w:color w:val="000000" w:themeColor="text1"/>
        </w:rPr>
      </w:pPr>
    </w:p>
    <w:p w:rsidR="00600C3E" w:rsidRPr="00C90460" w:rsidRDefault="00600C3E" w:rsidP="00600C3E">
      <w:pPr>
        <w:pStyle w:val="11"/>
        <w:spacing w:after="280"/>
        <w:ind w:left="567" w:firstLine="851"/>
        <w:jc w:val="center"/>
        <w:rPr>
          <w:b/>
          <w:color w:val="000000" w:themeColor="text1"/>
        </w:rPr>
      </w:pPr>
      <w:r w:rsidRPr="00C90460">
        <w:rPr>
          <w:b/>
          <w:color w:val="000000" w:themeColor="text1"/>
        </w:rPr>
        <w:t xml:space="preserve">Раздел </w:t>
      </w:r>
      <w:r w:rsidRPr="00C90460">
        <w:rPr>
          <w:b/>
          <w:bCs/>
          <w:smallCaps/>
          <w:color w:val="000000" w:themeColor="text1"/>
          <w:lang w:val="en-US" w:bidi="en-US"/>
        </w:rPr>
        <w:t>iii</w:t>
      </w:r>
      <w:r w:rsidRPr="00C90460">
        <w:rPr>
          <w:rFonts w:eastAsia="Arial"/>
          <w:b/>
          <w:smallCaps/>
          <w:color w:val="000000" w:themeColor="text1"/>
          <w:lang w:bidi="en-US"/>
        </w:rPr>
        <w:t>.</w:t>
      </w:r>
      <w:r w:rsidRPr="00C90460">
        <w:rPr>
          <w:b/>
          <w:color w:val="000000" w:themeColor="text1"/>
          <w:lang w:bidi="en-US"/>
        </w:rPr>
        <w:t xml:space="preserve"> </w:t>
      </w:r>
      <w:r w:rsidRPr="00C90460">
        <w:rPr>
          <w:rFonts w:eastAsiaTheme="minorHAnsi"/>
          <w:b/>
          <w:color w:val="000000" w:themeColor="text1"/>
        </w:rPr>
        <w:t>Состав, последовательность и сроки выполнения административных процедур</w:t>
      </w:r>
    </w:p>
    <w:p w:rsidR="00600C3E" w:rsidRPr="00C90460" w:rsidRDefault="00600C3E" w:rsidP="00600C3E">
      <w:pPr>
        <w:pStyle w:val="11"/>
        <w:numPr>
          <w:ilvl w:val="0"/>
          <w:numId w:val="11"/>
        </w:numPr>
        <w:spacing w:after="280"/>
        <w:ind w:left="567" w:firstLine="851"/>
        <w:jc w:val="both"/>
        <w:rPr>
          <w:color w:val="000000" w:themeColor="text1"/>
        </w:rPr>
      </w:pPr>
      <w:r w:rsidRPr="00C90460">
        <w:rPr>
          <w:b/>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600C3E" w:rsidRPr="00C90460" w:rsidRDefault="00600C3E" w:rsidP="00600C3E">
      <w:pPr>
        <w:pStyle w:val="11"/>
        <w:ind w:left="567" w:firstLine="851"/>
        <w:jc w:val="both"/>
        <w:rPr>
          <w:color w:val="000000" w:themeColor="text1"/>
        </w:rPr>
      </w:pPr>
      <w:r w:rsidRPr="00C90460">
        <w:rPr>
          <w:color w:val="000000" w:themeColor="text1"/>
        </w:rPr>
        <w:t>20. Перечень административных процедур для каждого варианта предоставления Муниципальной услуги:</w:t>
      </w:r>
    </w:p>
    <w:p w:rsidR="00600C3E" w:rsidRPr="00C90460" w:rsidRDefault="00600C3E" w:rsidP="00600C3E">
      <w:pPr>
        <w:pStyle w:val="23"/>
        <w:shd w:val="clear" w:color="auto" w:fill="auto"/>
        <w:tabs>
          <w:tab w:val="left" w:pos="1100"/>
        </w:tabs>
        <w:spacing w:before="0" w:after="0" w:line="240" w:lineRule="auto"/>
        <w:ind w:left="567" w:firstLine="851"/>
        <w:rPr>
          <w:color w:val="000000" w:themeColor="text1"/>
          <w:spacing w:val="0"/>
          <w:sz w:val="28"/>
          <w:szCs w:val="28"/>
        </w:rPr>
      </w:pPr>
      <w:r w:rsidRPr="00C90460">
        <w:rPr>
          <w:color w:val="000000" w:themeColor="text1"/>
          <w:spacing w:val="0"/>
          <w:sz w:val="28"/>
          <w:szCs w:val="28"/>
        </w:rPr>
        <w:t>а) прием запроса и документов и (или) информации, необходимых для предоставления Муниципальной услуги;</w:t>
      </w:r>
    </w:p>
    <w:p w:rsidR="00600C3E" w:rsidRPr="00C90460" w:rsidRDefault="00600C3E" w:rsidP="00600C3E">
      <w:pPr>
        <w:pStyle w:val="23"/>
        <w:shd w:val="clear" w:color="auto" w:fill="auto"/>
        <w:tabs>
          <w:tab w:val="left" w:pos="1123"/>
        </w:tabs>
        <w:spacing w:before="0" w:after="0" w:line="240" w:lineRule="auto"/>
        <w:ind w:left="567" w:firstLine="851"/>
        <w:rPr>
          <w:color w:val="000000" w:themeColor="text1"/>
          <w:spacing w:val="0"/>
          <w:sz w:val="28"/>
          <w:szCs w:val="28"/>
        </w:rPr>
      </w:pPr>
      <w:r w:rsidRPr="00C90460">
        <w:rPr>
          <w:color w:val="000000" w:themeColor="text1"/>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600C3E" w:rsidRPr="00C90460" w:rsidRDefault="00600C3E" w:rsidP="00600C3E">
      <w:pPr>
        <w:pStyle w:val="23"/>
        <w:shd w:val="clear" w:color="auto" w:fill="auto"/>
        <w:tabs>
          <w:tab w:val="left" w:pos="1123"/>
        </w:tabs>
        <w:spacing w:before="0" w:after="0" w:line="240" w:lineRule="auto"/>
        <w:ind w:left="567" w:firstLine="851"/>
        <w:rPr>
          <w:color w:val="000000" w:themeColor="text1"/>
          <w:spacing w:val="0"/>
          <w:sz w:val="28"/>
          <w:szCs w:val="28"/>
        </w:rPr>
      </w:pPr>
      <w:r w:rsidRPr="00C90460">
        <w:rPr>
          <w:color w:val="000000" w:themeColor="text1"/>
          <w:spacing w:val="0"/>
          <w:sz w:val="28"/>
          <w:szCs w:val="28"/>
        </w:rPr>
        <w:t>в) принятие решения о предоставлении (об отказе в предоставлении) Муниципальной услуги;</w:t>
      </w:r>
    </w:p>
    <w:p w:rsidR="00600C3E" w:rsidRPr="00C90460" w:rsidRDefault="00600C3E" w:rsidP="00600C3E">
      <w:pPr>
        <w:pStyle w:val="23"/>
        <w:shd w:val="clear" w:color="auto" w:fill="auto"/>
        <w:tabs>
          <w:tab w:val="left" w:pos="1123"/>
        </w:tabs>
        <w:spacing w:before="0" w:after="0" w:line="240" w:lineRule="auto"/>
        <w:ind w:left="567" w:firstLine="851"/>
        <w:rPr>
          <w:color w:val="000000" w:themeColor="text1"/>
          <w:spacing w:val="0"/>
          <w:sz w:val="28"/>
          <w:szCs w:val="28"/>
        </w:rPr>
      </w:pPr>
      <w:r w:rsidRPr="00C90460">
        <w:rPr>
          <w:color w:val="000000" w:themeColor="text1"/>
          <w:spacing w:val="0"/>
          <w:sz w:val="28"/>
          <w:szCs w:val="28"/>
        </w:rPr>
        <w:t>г) направление (выдача) результата предоставления Муниципальной услуги Заявителю;</w:t>
      </w:r>
    </w:p>
    <w:p w:rsidR="00600C3E" w:rsidRPr="00C90460" w:rsidRDefault="00600C3E" w:rsidP="00600C3E">
      <w:pPr>
        <w:pStyle w:val="23"/>
        <w:shd w:val="clear" w:color="auto" w:fill="auto"/>
        <w:tabs>
          <w:tab w:val="left" w:pos="1123"/>
        </w:tabs>
        <w:spacing w:before="0" w:after="0" w:line="240" w:lineRule="auto"/>
        <w:ind w:left="567" w:firstLine="851"/>
        <w:rPr>
          <w:color w:val="000000" w:themeColor="text1"/>
          <w:spacing w:val="0"/>
        </w:rPr>
      </w:pPr>
      <w:r w:rsidRPr="00C90460">
        <w:rPr>
          <w:color w:val="000000" w:themeColor="text1"/>
          <w:spacing w:val="0"/>
          <w:sz w:val="28"/>
          <w:szCs w:val="28"/>
        </w:rPr>
        <w:t xml:space="preserve">е) получение дополнительных сведений от Заявителя (при необходимости). </w:t>
      </w:r>
    </w:p>
    <w:p w:rsidR="00600C3E" w:rsidRPr="00C90460" w:rsidRDefault="00600C3E" w:rsidP="00600C3E">
      <w:pPr>
        <w:pStyle w:val="11"/>
        <w:numPr>
          <w:ilvl w:val="0"/>
          <w:numId w:val="12"/>
        </w:numPr>
        <w:ind w:left="567" w:firstLine="851"/>
        <w:jc w:val="both"/>
        <w:rPr>
          <w:color w:val="000000" w:themeColor="text1"/>
        </w:rPr>
      </w:pPr>
      <w:r w:rsidRPr="00C90460">
        <w:rPr>
          <w:rFonts w:eastAsiaTheme="minorHAnsi"/>
          <w:color w:val="000000" w:themeColor="text1"/>
        </w:rPr>
        <w:t>Перечень вариантов предоставления Муниципальной услуги:</w:t>
      </w:r>
    </w:p>
    <w:p w:rsidR="00600C3E" w:rsidRPr="00C90460" w:rsidRDefault="00600C3E" w:rsidP="00600C3E">
      <w:pPr>
        <w:pStyle w:val="11"/>
        <w:tabs>
          <w:tab w:val="left" w:pos="0"/>
        </w:tabs>
        <w:autoSpaceDE w:val="0"/>
        <w:autoSpaceDN w:val="0"/>
        <w:adjustRightInd w:val="0"/>
        <w:ind w:left="567" w:firstLine="851"/>
        <w:jc w:val="both"/>
        <w:rPr>
          <w:rFonts w:eastAsiaTheme="minorHAnsi"/>
          <w:color w:val="000000" w:themeColor="text1"/>
        </w:rPr>
      </w:pPr>
      <w:r w:rsidRPr="00C90460">
        <w:rPr>
          <w:rFonts w:eastAsiaTheme="minorHAnsi"/>
          <w:b/>
          <w:color w:val="000000" w:themeColor="text1"/>
        </w:rPr>
        <w:t>Вариант 1</w:t>
      </w:r>
      <w:r w:rsidRPr="00C90460">
        <w:rPr>
          <w:rFonts w:eastAsiaTheme="minorHAnsi"/>
          <w:color w:val="000000" w:themeColor="text1"/>
        </w:rPr>
        <w:t xml:space="preserve">. Выдача </w:t>
      </w:r>
      <w:r w:rsidRPr="00C90460">
        <w:rPr>
          <w:color w:val="000000" w:themeColor="text1"/>
        </w:rPr>
        <w:t>разрешения Администрации на использование земель или земельных участков, находящихся в муниципальной собственности, а также землях или земельном участке,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C90460">
        <w:rPr>
          <w:rFonts w:eastAsiaTheme="minorHAnsi"/>
          <w:color w:val="000000" w:themeColor="text1"/>
        </w:rPr>
        <w:t>.</w:t>
      </w:r>
    </w:p>
    <w:p w:rsidR="00600C3E" w:rsidRPr="00C90460" w:rsidRDefault="00600C3E" w:rsidP="00600C3E">
      <w:pPr>
        <w:pStyle w:val="11"/>
        <w:tabs>
          <w:tab w:val="left" w:pos="0"/>
        </w:tabs>
        <w:autoSpaceDE w:val="0"/>
        <w:autoSpaceDN w:val="0"/>
        <w:adjustRightInd w:val="0"/>
        <w:ind w:left="567" w:firstLine="851"/>
        <w:jc w:val="both"/>
        <w:rPr>
          <w:rFonts w:eastAsiaTheme="minorHAnsi"/>
          <w:color w:val="000000" w:themeColor="text1"/>
        </w:rPr>
      </w:pPr>
      <w:r w:rsidRPr="00C90460">
        <w:rPr>
          <w:rFonts w:eastAsiaTheme="minorHAnsi"/>
          <w:b/>
          <w:color w:val="000000" w:themeColor="text1"/>
        </w:rPr>
        <w:lastRenderedPageBreak/>
        <w:t>Вариант 2.</w:t>
      </w:r>
      <w:r w:rsidRPr="00C90460">
        <w:rPr>
          <w:rFonts w:eastAsiaTheme="minorHAnsi"/>
          <w:color w:val="000000" w:themeColor="text1"/>
        </w:rPr>
        <w:t xml:space="preserve"> Выдача </w:t>
      </w:r>
      <w:r w:rsidRPr="00C90460">
        <w:rPr>
          <w:color w:val="000000" w:themeColor="text1"/>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 а также на землях, земельном участке или части земельного участка, государственная собственность на которые не разграничена.</w:t>
      </w:r>
    </w:p>
    <w:p w:rsidR="00600C3E" w:rsidRPr="00C90460" w:rsidRDefault="00600C3E" w:rsidP="00600C3E">
      <w:pPr>
        <w:pStyle w:val="11"/>
        <w:tabs>
          <w:tab w:val="left" w:pos="0"/>
        </w:tabs>
        <w:autoSpaceDE w:val="0"/>
        <w:autoSpaceDN w:val="0"/>
        <w:adjustRightInd w:val="0"/>
        <w:ind w:left="567" w:firstLine="851"/>
        <w:jc w:val="both"/>
        <w:rPr>
          <w:rFonts w:eastAsiaTheme="minorHAnsi"/>
          <w:color w:val="000000" w:themeColor="text1"/>
        </w:rPr>
      </w:pPr>
      <w:r w:rsidRPr="00C90460">
        <w:rPr>
          <w:rFonts w:eastAsiaTheme="minorHAnsi"/>
          <w:b/>
          <w:color w:val="000000" w:themeColor="text1"/>
        </w:rPr>
        <w:t>Вариант 3.</w:t>
      </w:r>
      <w:r w:rsidRPr="00C90460">
        <w:rPr>
          <w:rFonts w:eastAsiaTheme="minorHAnsi"/>
          <w:color w:val="000000" w:themeColor="text1"/>
        </w:rPr>
        <w:t xml:space="preserve"> </w:t>
      </w:r>
      <w:r w:rsidRPr="00C90460">
        <w:rPr>
          <w:color w:val="000000" w:themeColor="text1"/>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00C3E" w:rsidRPr="00C90460" w:rsidRDefault="00600C3E" w:rsidP="00600C3E">
      <w:pPr>
        <w:pStyle w:val="11"/>
        <w:tabs>
          <w:tab w:val="left" w:pos="0"/>
        </w:tabs>
        <w:autoSpaceDE w:val="0"/>
        <w:autoSpaceDN w:val="0"/>
        <w:adjustRightInd w:val="0"/>
        <w:ind w:left="567" w:firstLine="851"/>
        <w:jc w:val="both"/>
        <w:rPr>
          <w:rFonts w:eastAsiaTheme="minorHAnsi"/>
          <w:color w:val="000000" w:themeColor="text1"/>
        </w:rPr>
      </w:pPr>
      <w:r w:rsidRPr="00C90460">
        <w:rPr>
          <w:rFonts w:eastAsiaTheme="minorHAnsi"/>
          <w:b/>
          <w:color w:val="000000" w:themeColor="text1"/>
        </w:rPr>
        <w:t>Вариант 4.</w:t>
      </w:r>
      <w:r w:rsidRPr="00C90460">
        <w:rPr>
          <w:rFonts w:eastAsiaTheme="minorHAnsi"/>
          <w:color w:val="000000" w:themeColor="text1"/>
        </w:rPr>
        <w:t xml:space="preserve"> </w:t>
      </w:r>
      <w:r w:rsidRPr="00C90460">
        <w:rPr>
          <w:color w:val="000000" w:themeColor="text1"/>
        </w:rPr>
        <w:t>Решение о выдаче дубликата документа, выданного по результатам предоставления Муниципальной услуги.</w:t>
      </w:r>
      <w:r w:rsidRPr="00C90460">
        <w:rPr>
          <w:rFonts w:eastAsiaTheme="minorHAnsi"/>
          <w:color w:val="000000" w:themeColor="text1"/>
        </w:rPr>
        <w:t xml:space="preserve"> </w:t>
      </w:r>
    </w:p>
    <w:p w:rsidR="00600C3E" w:rsidRPr="00C90460" w:rsidRDefault="00600C3E" w:rsidP="00600C3E">
      <w:pPr>
        <w:pStyle w:val="11"/>
        <w:tabs>
          <w:tab w:val="left" w:pos="0"/>
        </w:tabs>
        <w:autoSpaceDE w:val="0"/>
        <w:autoSpaceDN w:val="0"/>
        <w:adjustRightInd w:val="0"/>
        <w:ind w:left="567" w:firstLine="851"/>
        <w:jc w:val="both"/>
        <w:rPr>
          <w:rFonts w:eastAsiaTheme="minorHAnsi"/>
          <w:color w:val="000000" w:themeColor="text1"/>
        </w:rPr>
      </w:pPr>
    </w:p>
    <w:p w:rsidR="00600C3E" w:rsidRPr="00C90460" w:rsidRDefault="00600C3E" w:rsidP="00600C3E">
      <w:pPr>
        <w:pStyle w:val="aa"/>
        <w:numPr>
          <w:ilvl w:val="0"/>
          <w:numId w:val="12"/>
        </w:numPr>
        <w:ind w:left="567" w:firstLine="851"/>
        <w:jc w:val="center"/>
        <w:rPr>
          <w:rFonts w:ascii="Times New Roman" w:eastAsiaTheme="minorHAnsi" w:hAnsi="Times New Roman"/>
          <w:b/>
          <w:color w:val="000000" w:themeColor="text1"/>
          <w:sz w:val="28"/>
          <w:szCs w:val="28"/>
        </w:rPr>
      </w:pPr>
      <w:r w:rsidRPr="00C90460">
        <w:rPr>
          <w:rFonts w:ascii="Times New Roman" w:eastAsiaTheme="minorHAnsi" w:hAnsi="Times New Roman"/>
          <w:b/>
          <w:color w:val="000000" w:themeColor="text1"/>
          <w:sz w:val="28"/>
          <w:szCs w:val="28"/>
        </w:rPr>
        <w:t>Описание административной процедуры профилирования Заявителя</w:t>
      </w:r>
    </w:p>
    <w:p w:rsidR="00600C3E" w:rsidRPr="00C90460" w:rsidRDefault="00600C3E" w:rsidP="00600C3E">
      <w:pPr>
        <w:ind w:left="567" w:firstLine="851"/>
        <w:jc w:val="both"/>
        <w:rPr>
          <w:rFonts w:ascii="Times New Roman" w:eastAsia="Calibri" w:hAnsi="Times New Roman" w:cs="Times New Roman"/>
          <w:color w:val="000000" w:themeColor="text1"/>
          <w:sz w:val="28"/>
          <w:szCs w:val="28"/>
        </w:rPr>
      </w:pPr>
      <w:r w:rsidRPr="00C90460">
        <w:rPr>
          <w:rFonts w:ascii="Times New Roman" w:eastAsia="Calibri" w:hAnsi="Times New Roman" w:cs="Times New Roman"/>
          <w:color w:val="000000" w:themeColor="text1"/>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00C3E" w:rsidRPr="00C90460" w:rsidRDefault="00600C3E" w:rsidP="00600C3E">
      <w:pPr>
        <w:pStyle w:val="aa"/>
        <w:tabs>
          <w:tab w:val="left" w:pos="0"/>
        </w:tabs>
        <w:autoSpaceDE w:val="0"/>
        <w:autoSpaceDN w:val="0"/>
        <w:adjustRightInd w:val="0"/>
        <w:spacing w:after="0" w:line="240" w:lineRule="auto"/>
        <w:ind w:left="567" w:firstLine="851"/>
        <w:rPr>
          <w:rFonts w:ascii="Times New Roman" w:eastAsiaTheme="minorHAnsi" w:hAnsi="Times New Roman"/>
          <w:color w:val="000000" w:themeColor="text1"/>
          <w:sz w:val="28"/>
          <w:szCs w:val="28"/>
        </w:rPr>
      </w:pPr>
      <w:r w:rsidRPr="00C90460">
        <w:rPr>
          <w:rFonts w:ascii="Times New Roman" w:hAnsi="Times New Roman"/>
          <w:color w:val="000000" w:themeColor="text1"/>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600C3E" w:rsidRPr="00C90460" w:rsidRDefault="00600C3E" w:rsidP="00600C3E">
      <w:pPr>
        <w:pStyle w:val="11"/>
        <w:ind w:left="567" w:firstLine="851"/>
        <w:jc w:val="both"/>
        <w:rPr>
          <w:color w:val="000000" w:themeColor="text1"/>
        </w:rPr>
      </w:pPr>
    </w:p>
    <w:p w:rsidR="00600C3E" w:rsidRPr="00C90460" w:rsidRDefault="00600C3E" w:rsidP="00600C3E">
      <w:pPr>
        <w:pStyle w:val="11"/>
        <w:ind w:left="567" w:firstLine="851"/>
        <w:jc w:val="center"/>
        <w:rPr>
          <w:b/>
          <w:color w:val="000000" w:themeColor="text1"/>
        </w:rPr>
      </w:pPr>
      <w:r w:rsidRPr="00C90460">
        <w:rPr>
          <w:b/>
          <w:color w:val="000000" w:themeColor="text1"/>
        </w:rPr>
        <w:t>Подразделы, содержащие описание вариантов предоставления Муниципальной услуги</w:t>
      </w:r>
    </w:p>
    <w:p w:rsidR="00600C3E" w:rsidRPr="00C90460" w:rsidRDefault="00600C3E" w:rsidP="00600C3E">
      <w:pPr>
        <w:pStyle w:val="11"/>
        <w:ind w:left="567" w:firstLine="851"/>
        <w:jc w:val="center"/>
        <w:rPr>
          <w:color w:val="000000" w:themeColor="text1"/>
        </w:rPr>
      </w:pPr>
    </w:p>
    <w:p w:rsidR="00600C3E" w:rsidRPr="00C90460" w:rsidRDefault="00600C3E" w:rsidP="00600C3E">
      <w:pPr>
        <w:pStyle w:val="11"/>
        <w:numPr>
          <w:ilvl w:val="0"/>
          <w:numId w:val="12"/>
        </w:numPr>
        <w:ind w:left="567" w:firstLine="851"/>
        <w:jc w:val="both"/>
        <w:rPr>
          <w:b/>
          <w:color w:val="000000" w:themeColor="text1"/>
        </w:rPr>
      </w:pPr>
      <w:r w:rsidRPr="00C90460">
        <w:rPr>
          <w:b/>
          <w:color w:val="000000" w:themeColor="text1"/>
        </w:rPr>
        <w:t xml:space="preserve">Вариант 1. </w:t>
      </w:r>
      <w:r w:rsidRPr="00C90460">
        <w:rPr>
          <w:rFonts w:eastAsiaTheme="minorHAnsi"/>
          <w:b/>
          <w:color w:val="000000" w:themeColor="text1"/>
        </w:rPr>
        <w:t xml:space="preserve">Выдача </w:t>
      </w:r>
      <w:r w:rsidRPr="00C90460">
        <w:rPr>
          <w:b/>
          <w:color w:val="000000" w:themeColor="text1"/>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00C3E" w:rsidRPr="00C90460" w:rsidRDefault="00600C3E" w:rsidP="00600C3E">
      <w:pPr>
        <w:pStyle w:val="11"/>
        <w:ind w:left="567" w:firstLine="851"/>
        <w:jc w:val="both"/>
        <w:rPr>
          <w:color w:val="000000" w:themeColor="text1"/>
        </w:rPr>
      </w:pPr>
      <w:r w:rsidRPr="00C90460">
        <w:rPr>
          <w:color w:val="000000" w:themeColor="text1"/>
        </w:rPr>
        <w:t>Результат предоставления Муниципальной услуги – направление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23.1. Прием запроса и документов и (или) информации, необходимых для предоставления Муниципальной услуги.</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К заявлению должны быть приложены документы, указанные в пункте 9.1. настоящего Административного регламента.</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При личном обращении заявителя или уполномоченного представителя в Администрацию</w:t>
      </w:r>
      <w:r w:rsidRPr="00C90460">
        <w:rPr>
          <w:rFonts w:ascii="Times New Roman" w:hAnsi="Times New Roman" w:cs="Times New Roman"/>
          <w:i/>
          <w:color w:val="000000" w:themeColor="text1"/>
          <w:sz w:val="28"/>
          <w:szCs w:val="28"/>
        </w:rPr>
        <w:t xml:space="preserve"> </w:t>
      </w:r>
      <w:r w:rsidRPr="00C90460">
        <w:rPr>
          <w:rFonts w:ascii="Times New Roman" w:hAnsi="Times New Roman" w:cs="Times New Roman"/>
          <w:color w:val="000000" w:themeColor="text1"/>
          <w:sz w:val="28"/>
          <w:szCs w:val="28"/>
        </w:rPr>
        <w:t>либо в МФЦ должностное лицо, уполномоченное на прием документов:</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устанавливает предмет обращения, личность Заявителя;</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проверяет соответствие заявления требованиям, установленным в соответствии с настоящим Административным регламентом;</w:t>
      </w:r>
    </w:p>
    <w:p w:rsidR="00600C3E" w:rsidRPr="00C90460" w:rsidRDefault="00600C3E" w:rsidP="00600C3E">
      <w:pPr>
        <w:ind w:left="567" w:firstLine="851"/>
        <w:jc w:val="both"/>
        <w:rPr>
          <w:rFonts w:ascii="Times New Roman" w:eastAsia="SimSun" w:hAnsi="Times New Roman" w:cs="Times New Roman"/>
          <w:color w:val="000000" w:themeColor="text1"/>
          <w:sz w:val="28"/>
          <w:szCs w:val="28"/>
        </w:rPr>
      </w:pPr>
      <w:r w:rsidRPr="00C90460">
        <w:rPr>
          <w:rFonts w:ascii="Times New Roman" w:eastAsia="SimSun" w:hAnsi="Times New Roman" w:cs="Times New Roman"/>
          <w:color w:val="000000" w:themeColor="text1"/>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00C3E" w:rsidRPr="00C90460" w:rsidRDefault="00600C3E" w:rsidP="00600C3E">
      <w:pPr>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00C3E" w:rsidRPr="00C90460" w:rsidRDefault="00600C3E" w:rsidP="00600C3E">
      <w:pPr>
        <w:pStyle w:val="aa"/>
        <w:spacing w:after="0"/>
        <w:ind w:left="567" w:firstLine="851"/>
        <w:rPr>
          <w:rFonts w:ascii="Times New Roman" w:eastAsia="Arial Unicode MS" w:hAnsi="Times New Roman"/>
          <w:color w:val="000000" w:themeColor="text1"/>
          <w:sz w:val="28"/>
          <w:szCs w:val="28"/>
          <w:lang w:eastAsia="ru-RU"/>
        </w:rPr>
      </w:pPr>
      <w:r w:rsidRPr="00C90460">
        <w:rPr>
          <w:rFonts w:ascii="Times New Roman" w:eastAsiaTheme="minorHAnsi" w:hAnsi="Times New Roman"/>
          <w:color w:val="000000" w:themeColor="text1"/>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0" w:history="1">
        <w:r w:rsidRPr="00C90460">
          <w:rPr>
            <w:rFonts w:ascii="Times New Roman" w:eastAsiaTheme="minorHAnsi" w:hAnsi="Times New Roman"/>
            <w:color w:val="000000" w:themeColor="text1"/>
            <w:sz w:val="28"/>
            <w:szCs w:val="28"/>
          </w:rPr>
          <w:t>частью 18 статьи 14.1</w:t>
        </w:r>
      </w:hyperlink>
      <w:r w:rsidRPr="00C90460">
        <w:rPr>
          <w:rFonts w:ascii="Times New Roman" w:eastAsiaTheme="minorHAnsi" w:hAnsi="Times New Roman"/>
          <w:color w:val="000000" w:themeColor="text1"/>
          <w:sz w:val="28"/>
          <w:szCs w:val="28"/>
        </w:rPr>
        <w:t xml:space="preserve"> Федерального закона от 27 июля 2006 года № 149-ФЗ «Об информации, информационных технологиях и о защите информации».</w:t>
      </w:r>
    </w:p>
    <w:p w:rsidR="00600C3E" w:rsidRPr="00C90460" w:rsidRDefault="00600C3E" w:rsidP="00600C3E">
      <w:pPr>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00C3E" w:rsidRPr="00C90460" w:rsidRDefault="00600C3E" w:rsidP="00600C3E">
      <w:pPr>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00C3E" w:rsidRPr="00C90460" w:rsidRDefault="00600C3E" w:rsidP="00600C3E">
      <w:pPr>
        <w:pStyle w:val="aa"/>
        <w:autoSpaceDE w:val="0"/>
        <w:autoSpaceDN w:val="0"/>
        <w:adjustRightInd w:val="0"/>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Если заявление и документы, указанные в </w:t>
      </w:r>
      <w:hyperlink r:id="rId31" w:history="1">
        <w:r w:rsidRPr="00C90460">
          <w:rPr>
            <w:rFonts w:ascii="Times New Roman" w:hAnsi="Times New Roman"/>
            <w:color w:val="000000" w:themeColor="text1"/>
            <w:sz w:val="28"/>
            <w:szCs w:val="28"/>
          </w:rPr>
          <w:t>пункте 9.1. настоящего Административного регламента</w:t>
        </w:r>
      </w:hyperlink>
      <w:r w:rsidRPr="00C90460">
        <w:rPr>
          <w:rFonts w:ascii="Times New Roman" w:hAnsi="Times New Roman"/>
          <w:color w:val="000000" w:themeColor="text1"/>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600C3E" w:rsidRPr="00C90460" w:rsidRDefault="00600C3E" w:rsidP="00600C3E">
      <w:pPr>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bCs/>
          <w:color w:val="000000" w:themeColor="text1"/>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90460">
        <w:rPr>
          <w:rFonts w:ascii="Times New Roman" w:hAnsi="Times New Roman" w:cs="Times New Roman"/>
          <w:color w:val="000000" w:themeColor="text1"/>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Получение заявления и документов, указанных в </w:t>
      </w:r>
      <w:hyperlink r:id="rId32" w:history="1">
        <w:r w:rsidRPr="00C90460">
          <w:rPr>
            <w:rFonts w:ascii="Times New Roman" w:hAnsi="Times New Roman"/>
            <w:color w:val="000000" w:themeColor="text1"/>
            <w:sz w:val="28"/>
            <w:szCs w:val="28"/>
          </w:rPr>
          <w:t>пункте 9</w:t>
        </w:r>
      </w:hyperlink>
      <w:r w:rsidRPr="00C90460">
        <w:rPr>
          <w:rFonts w:ascii="Times New Roman" w:hAnsi="Times New Roman"/>
          <w:color w:val="000000" w:themeColor="text1"/>
          <w:sz w:val="28"/>
          <w:szCs w:val="28"/>
        </w:rPr>
        <w:t xml:space="preserve">.1. настоящего Административного регламента, представляемых в форме электронных </w:t>
      </w:r>
      <w:r w:rsidRPr="00C90460">
        <w:rPr>
          <w:rFonts w:ascii="Times New Roman" w:hAnsi="Times New Roman"/>
          <w:color w:val="000000" w:themeColor="text1"/>
          <w:sz w:val="28"/>
          <w:szCs w:val="28"/>
        </w:rPr>
        <w:lastRenderedPageBreak/>
        <w:t>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600C3E" w:rsidRPr="00C90460" w:rsidRDefault="00600C3E" w:rsidP="00600C3E">
      <w:pPr>
        <w:pStyle w:val="aa"/>
        <w:autoSpaceDE w:val="0"/>
        <w:autoSpaceDN w:val="0"/>
        <w:adjustRightInd w:val="0"/>
        <w:spacing w:after="0"/>
        <w:ind w:left="567" w:firstLine="851"/>
        <w:rPr>
          <w:rFonts w:ascii="Times New Roman" w:hAnsi="Times New Roman"/>
          <w:bCs/>
          <w:color w:val="000000" w:themeColor="text1"/>
          <w:sz w:val="28"/>
          <w:szCs w:val="28"/>
        </w:rPr>
      </w:pPr>
      <w:r w:rsidRPr="00C90460">
        <w:rPr>
          <w:rFonts w:ascii="Times New Roman" w:hAnsi="Times New Roman"/>
          <w:bCs/>
          <w:color w:val="000000" w:themeColor="text1"/>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600C3E" w:rsidRPr="00C90460" w:rsidRDefault="00600C3E" w:rsidP="00600C3E">
      <w:pPr>
        <w:autoSpaceDE w:val="0"/>
        <w:autoSpaceDN w:val="0"/>
        <w:adjustRightInd w:val="0"/>
        <w:ind w:left="567" w:firstLine="851"/>
        <w:jc w:val="both"/>
        <w:rPr>
          <w:rFonts w:ascii="Times New Roman" w:hAnsi="Times New Roman" w:cs="Times New Roman"/>
          <w:bCs/>
          <w:color w:val="000000" w:themeColor="text1"/>
          <w:sz w:val="28"/>
          <w:szCs w:val="28"/>
          <w:highlight w:val="lightGray"/>
        </w:rPr>
      </w:pPr>
      <w:r w:rsidRPr="00C90460">
        <w:rPr>
          <w:rFonts w:ascii="Times New Roman" w:hAnsi="Times New Roman" w:cs="Times New Roman"/>
          <w:bCs/>
          <w:color w:val="000000" w:themeColor="text1"/>
          <w:sz w:val="28"/>
          <w:szCs w:val="28"/>
        </w:rPr>
        <w:t>Максимальный срок исполнения административной процедуры - 1 рабочий день.</w:t>
      </w:r>
    </w:p>
    <w:p w:rsidR="00600C3E" w:rsidRPr="00C90460" w:rsidRDefault="00600C3E" w:rsidP="00600C3E">
      <w:pPr>
        <w:autoSpaceDE w:val="0"/>
        <w:autoSpaceDN w:val="0"/>
        <w:adjustRightInd w:val="0"/>
        <w:spacing w:line="276" w:lineRule="auto"/>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bCs/>
          <w:color w:val="000000" w:themeColor="text1"/>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600C3E" w:rsidRPr="00C90460" w:rsidRDefault="00600C3E" w:rsidP="00600C3E">
      <w:pPr>
        <w:pStyle w:val="aa"/>
        <w:spacing w:after="0"/>
        <w:ind w:left="567" w:firstLine="851"/>
        <w:rPr>
          <w:rFonts w:ascii="Times New Roman" w:hAnsi="Times New Roman"/>
          <w:bCs/>
          <w:color w:val="000000" w:themeColor="text1"/>
          <w:sz w:val="28"/>
          <w:szCs w:val="28"/>
        </w:rPr>
      </w:pPr>
      <w:r w:rsidRPr="00C90460">
        <w:rPr>
          <w:rFonts w:ascii="Times New Roman" w:hAnsi="Times New Roman"/>
          <w:bCs/>
          <w:color w:val="000000" w:themeColor="text1"/>
          <w:sz w:val="28"/>
          <w:szCs w:val="2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23.2. Формирование и направление межведомственных запросов в органы (организации), участвующие в предоставлении Муниципальной услуги.</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bCs/>
          <w:color w:val="000000" w:themeColor="text1"/>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600C3E" w:rsidRPr="00C90460" w:rsidRDefault="00600C3E" w:rsidP="00600C3E">
      <w:pPr>
        <w:spacing w:line="276" w:lineRule="auto"/>
        <w:ind w:left="567" w:firstLine="851"/>
        <w:jc w:val="both"/>
        <w:rPr>
          <w:rFonts w:ascii="Times New Roman" w:eastAsia="SimSu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C90460">
        <w:rPr>
          <w:rFonts w:ascii="Times New Roman" w:eastAsia="SimSun" w:hAnsi="Times New Roman" w:cs="Times New Roman"/>
          <w:color w:val="000000" w:themeColor="text1"/>
          <w:sz w:val="28"/>
          <w:szCs w:val="28"/>
        </w:rPr>
        <w:t>в рамках межведомственного взаимодействия запрашивает:</w:t>
      </w:r>
    </w:p>
    <w:p w:rsidR="00600C3E" w:rsidRPr="00C90460" w:rsidRDefault="00600C3E" w:rsidP="00600C3E">
      <w:pPr>
        <w:spacing w:line="276" w:lineRule="auto"/>
        <w:ind w:left="567" w:firstLine="851"/>
        <w:jc w:val="both"/>
        <w:rPr>
          <w:rFonts w:ascii="Times New Roman" w:eastAsia="SimSun" w:hAnsi="Times New Roman" w:cs="Times New Roman"/>
          <w:color w:val="000000" w:themeColor="text1"/>
          <w:sz w:val="28"/>
          <w:szCs w:val="28"/>
        </w:rPr>
      </w:pPr>
      <w:r w:rsidRPr="00C90460">
        <w:rPr>
          <w:rFonts w:ascii="Times New Roman" w:eastAsia="SimSun" w:hAnsi="Times New Roman" w:cs="Times New Roman"/>
          <w:color w:val="000000" w:themeColor="text1"/>
          <w:sz w:val="28"/>
          <w:szCs w:val="28"/>
        </w:rPr>
        <w:t>а) в Управлении Федеральной службы государственной регистрации, кадастра и картографии по Воронежской области:</w:t>
      </w:r>
    </w:p>
    <w:p w:rsidR="00600C3E" w:rsidRPr="00C90460" w:rsidRDefault="00600C3E" w:rsidP="00600C3E">
      <w:pPr>
        <w:spacing w:line="276" w:lineRule="auto"/>
        <w:ind w:left="567" w:firstLine="851"/>
        <w:jc w:val="both"/>
        <w:rPr>
          <w:rFonts w:ascii="Times New Roman" w:eastAsia="SimSun" w:hAnsi="Times New Roman" w:cs="Times New Roman"/>
          <w:color w:val="000000" w:themeColor="text1"/>
          <w:sz w:val="28"/>
          <w:szCs w:val="28"/>
        </w:rPr>
      </w:pPr>
      <w:r w:rsidRPr="00C90460">
        <w:rPr>
          <w:rFonts w:ascii="Times New Roman" w:eastAsia="SimSun" w:hAnsi="Times New Roman" w:cs="Times New Roman"/>
          <w:color w:val="000000" w:themeColor="text1"/>
          <w:sz w:val="28"/>
          <w:szCs w:val="28"/>
        </w:rPr>
        <w:t xml:space="preserve">- </w:t>
      </w:r>
      <w:r w:rsidRPr="00C90460">
        <w:rPr>
          <w:rFonts w:ascii="Times New Roman" w:hAnsi="Times New Roman" w:cs="Times New Roman"/>
          <w:color w:val="000000" w:themeColor="text1"/>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C90460">
        <w:rPr>
          <w:rFonts w:ascii="Times New Roman" w:eastAsia="SimSun" w:hAnsi="Times New Roman" w:cs="Times New Roman"/>
          <w:color w:val="000000" w:themeColor="text1"/>
          <w:sz w:val="28"/>
          <w:szCs w:val="28"/>
        </w:rPr>
        <w:t>;</w:t>
      </w:r>
    </w:p>
    <w:p w:rsidR="00600C3E" w:rsidRPr="00C90460" w:rsidRDefault="00600C3E" w:rsidP="00600C3E">
      <w:pPr>
        <w:spacing w:line="276" w:lineRule="auto"/>
        <w:ind w:left="567" w:firstLine="851"/>
        <w:jc w:val="both"/>
        <w:rPr>
          <w:rFonts w:ascii="Times New Roman" w:eastAsia="SimSun" w:hAnsi="Times New Roman" w:cs="Times New Roman"/>
          <w:color w:val="000000" w:themeColor="text1"/>
          <w:sz w:val="28"/>
          <w:szCs w:val="28"/>
        </w:rPr>
      </w:pPr>
      <w:r w:rsidRPr="00C90460">
        <w:rPr>
          <w:rFonts w:ascii="Times New Roman" w:eastAsia="SimSun" w:hAnsi="Times New Roman" w:cs="Times New Roman"/>
          <w:color w:val="000000" w:themeColor="text1"/>
          <w:sz w:val="28"/>
          <w:szCs w:val="28"/>
        </w:rPr>
        <w:t>б) в Управлении Федеральной налоговой службы по Воронежской области:</w:t>
      </w:r>
    </w:p>
    <w:p w:rsidR="00600C3E" w:rsidRPr="00C90460" w:rsidRDefault="00600C3E" w:rsidP="00600C3E">
      <w:pPr>
        <w:spacing w:line="276" w:lineRule="auto"/>
        <w:ind w:left="567" w:firstLine="851"/>
        <w:jc w:val="both"/>
        <w:rPr>
          <w:rFonts w:ascii="Times New Roman" w:eastAsia="SimSun" w:hAnsi="Times New Roman" w:cs="Times New Roman"/>
          <w:color w:val="000000" w:themeColor="text1"/>
          <w:sz w:val="28"/>
          <w:szCs w:val="28"/>
        </w:rPr>
      </w:pPr>
      <w:r w:rsidRPr="00C90460">
        <w:rPr>
          <w:rFonts w:ascii="Times New Roman" w:eastAsia="SimSun" w:hAnsi="Times New Roman" w:cs="Times New Roman"/>
          <w:color w:val="000000" w:themeColor="text1"/>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00C3E" w:rsidRPr="00C90460" w:rsidRDefault="00600C3E" w:rsidP="00600C3E">
      <w:pPr>
        <w:spacing w:line="276" w:lineRule="auto"/>
        <w:ind w:left="567" w:firstLine="851"/>
        <w:jc w:val="both"/>
        <w:rPr>
          <w:rFonts w:ascii="Times New Roman" w:eastAsia="SimSun" w:hAnsi="Times New Roman" w:cs="Times New Roman"/>
          <w:color w:val="000000" w:themeColor="text1"/>
          <w:sz w:val="28"/>
          <w:szCs w:val="28"/>
        </w:rPr>
      </w:pPr>
      <w:r w:rsidRPr="00C90460">
        <w:rPr>
          <w:rFonts w:ascii="Times New Roman" w:eastAsia="SimSun" w:hAnsi="Times New Roman" w:cs="Times New Roman"/>
          <w:color w:val="000000" w:themeColor="text1"/>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600C3E" w:rsidRPr="00C90460" w:rsidRDefault="00600C3E" w:rsidP="00600C3E">
      <w:pPr>
        <w:spacing w:line="276" w:lineRule="auto"/>
        <w:ind w:left="567" w:firstLine="851"/>
        <w:jc w:val="both"/>
        <w:rPr>
          <w:rFonts w:ascii="Times New Roman" w:eastAsia="Calibri" w:hAnsi="Times New Roman" w:cs="Times New Roman"/>
          <w:color w:val="000000" w:themeColor="text1"/>
          <w:sz w:val="28"/>
          <w:szCs w:val="28"/>
        </w:rPr>
      </w:pPr>
      <w:r w:rsidRPr="00C90460">
        <w:rPr>
          <w:rFonts w:ascii="Times New Roman" w:hAnsi="Times New Roman" w:cs="Times New Roman"/>
          <w:color w:val="000000" w:themeColor="text1"/>
          <w:sz w:val="28"/>
          <w:szCs w:val="28"/>
        </w:rPr>
        <w:lastRenderedPageBreak/>
        <w:t>в) в Федеральном агентстве по недропользованию</w:t>
      </w:r>
      <w:r w:rsidRPr="00C90460">
        <w:rPr>
          <w:rFonts w:ascii="Times New Roman" w:eastAsia="Calibri" w:hAnsi="Times New Roman" w:cs="Times New Roman"/>
          <w:color w:val="000000" w:themeColor="text1"/>
          <w:sz w:val="28"/>
          <w:szCs w:val="28"/>
        </w:rPr>
        <w:t>:</w:t>
      </w:r>
    </w:p>
    <w:p w:rsidR="00600C3E" w:rsidRPr="00C90460" w:rsidRDefault="00600C3E" w:rsidP="00600C3E">
      <w:pPr>
        <w:spacing w:line="276" w:lineRule="auto"/>
        <w:ind w:left="567" w:firstLine="851"/>
        <w:jc w:val="both"/>
        <w:rPr>
          <w:rFonts w:ascii="Times New Roman" w:eastAsia="Calibri" w:hAnsi="Times New Roman" w:cs="Times New Roman"/>
          <w:color w:val="000000" w:themeColor="text1"/>
          <w:sz w:val="28"/>
          <w:szCs w:val="28"/>
        </w:rPr>
      </w:pPr>
      <w:r w:rsidRPr="00C90460">
        <w:rPr>
          <w:rFonts w:ascii="Times New Roman" w:hAnsi="Times New Roman" w:cs="Times New Roman"/>
          <w:color w:val="000000" w:themeColor="text1"/>
          <w:sz w:val="28"/>
          <w:szCs w:val="28"/>
        </w:rPr>
        <w:t>копию лицензии, удостоверяющей право проведения работ по геологическому изучению недр.</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Межведомственный запрос формируется в соответствии с требованиями Федерального </w:t>
      </w:r>
      <w:hyperlink r:id="rId33" w:history="1">
        <w:r w:rsidRPr="00C90460">
          <w:rPr>
            <w:rFonts w:ascii="Times New Roman" w:hAnsi="Times New Roman" w:cs="Times New Roman"/>
            <w:color w:val="000000" w:themeColor="text1"/>
            <w:sz w:val="28"/>
            <w:szCs w:val="28"/>
          </w:rPr>
          <w:t>закона</w:t>
        </w:r>
      </w:hyperlink>
      <w:r w:rsidRPr="00C90460">
        <w:rPr>
          <w:rFonts w:ascii="Times New Roman" w:hAnsi="Times New Roman" w:cs="Times New Roman"/>
          <w:color w:val="000000" w:themeColor="text1"/>
          <w:sz w:val="28"/>
          <w:szCs w:val="28"/>
        </w:rPr>
        <w:t xml:space="preserve"> от 27 июля 2010 года № 210-ФЗ и должен содержать следующие сведения: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наименование органа, направляющего межведомственный запрос;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наименование органа или организации, в адрес которых направляется межведомственный запрос;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контактная информация для направления ответа на межведомственный запрос;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дата направления межведомственного запроса;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 информация о факте получения согласия на обработку персональных данных.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00C3E" w:rsidRPr="00C90460" w:rsidRDefault="00600C3E" w:rsidP="00600C3E">
      <w:pPr>
        <w:tabs>
          <w:tab w:val="left" w:pos="0"/>
        </w:tabs>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600C3E" w:rsidRPr="00C90460" w:rsidRDefault="00600C3E" w:rsidP="00600C3E">
      <w:pPr>
        <w:pStyle w:val="11"/>
        <w:spacing w:line="276" w:lineRule="auto"/>
        <w:ind w:left="567" w:firstLine="851"/>
        <w:jc w:val="both"/>
        <w:rPr>
          <w:color w:val="000000" w:themeColor="text1"/>
        </w:rPr>
      </w:pPr>
      <w:r w:rsidRPr="00C90460">
        <w:rPr>
          <w:color w:val="000000" w:themeColor="text1"/>
        </w:rPr>
        <w:t xml:space="preserve">Результатом административной процедуры является сформированный и направленный межведомственный запрос и </w:t>
      </w:r>
      <w:r w:rsidRPr="00C90460">
        <w:rPr>
          <w:bCs/>
          <w:color w:val="000000" w:themeColor="text1"/>
        </w:rPr>
        <w:t>получение необходимых сведений и документов для принятия решения о предоставлении Муниципальной услуги.</w:t>
      </w:r>
    </w:p>
    <w:p w:rsidR="00600C3E" w:rsidRPr="00C90460" w:rsidRDefault="00600C3E" w:rsidP="00600C3E">
      <w:pPr>
        <w:autoSpaceDE w:val="0"/>
        <w:autoSpaceDN w:val="0"/>
        <w:adjustRightInd w:val="0"/>
        <w:spacing w:line="276" w:lineRule="auto"/>
        <w:ind w:left="567" w:firstLine="851"/>
        <w:jc w:val="both"/>
        <w:rPr>
          <w:rFonts w:ascii="Times New Roman" w:hAnsi="Times New Roman" w:cs="Times New Roman"/>
          <w:bCs/>
          <w:color w:val="000000" w:themeColor="text1"/>
          <w:sz w:val="28"/>
          <w:szCs w:val="28"/>
        </w:rPr>
      </w:pPr>
      <w:r w:rsidRPr="00C90460">
        <w:rPr>
          <w:rFonts w:ascii="Times New Roman" w:hAnsi="Times New Roman" w:cs="Times New Roman"/>
          <w:color w:val="000000" w:themeColor="text1"/>
          <w:sz w:val="28"/>
          <w:szCs w:val="28"/>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r w:rsidRPr="00C90460">
        <w:rPr>
          <w:rFonts w:ascii="Times New Roman" w:hAnsi="Times New Roman" w:cs="Times New Roman"/>
          <w:bCs/>
          <w:color w:val="000000" w:themeColor="text1"/>
          <w:sz w:val="28"/>
          <w:szCs w:val="28"/>
        </w:rPr>
        <w:t xml:space="preserve"> </w:t>
      </w:r>
    </w:p>
    <w:p w:rsidR="00600C3E" w:rsidRPr="00C90460" w:rsidRDefault="00600C3E" w:rsidP="00600C3E">
      <w:pPr>
        <w:autoSpaceDE w:val="0"/>
        <w:autoSpaceDN w:val="0"/>
        <w:adjustRightInd w:val="0"/>
        <w:spacing w:line="276" w:lineRule="auto"/>
        <w:ind w:left="567" w:firstLine="851"/>
        <w:jc w:val="both"/>
        <w:rPr>
          <w:rFonts w:ascii="Times New Roman" w:hAnsi="Times New Roman" w:cs="Times New Roman"/>
          <w:color w:val="000000" w:themeColor="text1"/>
          <w:sz w:val="28"/>
          <w:szCs w:val="28"/>
        </w:rPr>
      </w:pPr>
      <w:r w:rsidRPr="00C90460">
        <w:rPr>
          <w:rFonts w:ascii="Times New Roman" w:hAnsi="Times New Roman" w:cs="Times New Roman"/>
          <w:bCs/>
          <w:color w:val="000000" w:themeColor="text1"/>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600C3E" w:rsidRPr="00C90460" w:rsidRDefault="00600C3E" w:rsidP="00600C3E">
      <w:pPr>
        <w:pStyle w:val="11"/>
        <w:spacing w:line="276" w:lineRule="auto"/>
        <w:ind w:left="567" w:firstLine="851"/>
        <w:jc w:val="both"/>
        <w:rPr>
          <w:bCs/>
          <w:color w:val="000000" w:themeColor="text1"/>
        </w:rPr>
      </w:pPr>
      <w:r w:rsidRPr="00C90460">
        <w:rPr>
          <w:bCs/>
          <w:color w:val="000000" w:themeColor="text1"/>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23.3. Принятие решения о предоставлении (об отказе в предоставлении) Муниципальной услуги.</w:t>
      </w:r>
    </w:p>
    <w:p w:rsidR="00600C3E" w:rsidRPr="00C90460" w:rsidRDefault="00600C3E" w:rsidP="00600C3E">
      <w:pPr>
        <w:spacing w:line="276" w:lineRule="auto"/>
        <w:ind w:left="567" w:firstLine="851"/>
        <w:jc w:val="both"/>
        <w:rPr>
          <w:rFonts w:ascii="Times New Roman" w:hAnsi="Times New Roman"/>
          <w:color w:val="000000" w:themeColor="text1"/>
          <w:sz w:val="28"/>
          <w:szCs w:val="28"/>
        </w:rPr>
      </w:pPr>
      <w:r w:rsidRPr="00C90460">
        <w:rPr>
          <w:rFonts w:ascii="Times New Roman" w:hAnsi="Times New Roman"/>
          <w:color w:val="000000" w:themeColor="text1"/>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00C3E" w:rsidRPr="00C90460" w:rsidRDefault="00600C3E" w:rsidP="00600C3E">
      <w:pPr>
        <w:spacing w:line="276" w:lineRule="auto"/>
        <w:ind w:left="567" w:firstLine="851"/>
        <w:jc w:val="both"/>
        <w:rPr>
          <w:rFonts w:ascii="Times New Roman" w:hAnsi="Times New Roman" w:cs="Times New Roman"/>
          <w:color w:val="000000" w:themeColor="text1"/>
          <w:sz w:val="28"/>
          <w:szCs w:val="28"/>
        </w:rPr>
      </w:pPr>
      <w:r w:rsidRPr="00C90460">
        <w:rPr>
          <w:rFonts w:ascii="Times New Roman" w:eastAsia="SimSun" w:hAnsi="Times New Roman" w:cs="Times New Roman"/>
          <w:color w:val="000000" w:themeColor="text1"/>
          <w:sz w:val="28"/>
          <w:szCs w:val="28"/>
        </w:rPr>
        <w:t>В случае отсутствия оснований для отказа в предоставлении Муниципальной услуги Специалист в течение 8 рабочих дней (в пределах срока, установленного пунктом 7 настоящего Административного регламента) подготавливает проект</w:t>
      </w:r>
      <w:r w:rsidRPr="00C90460">
        <w:rPr>
          <w:rFonts w:ascii="Times New Roman" w:hAnsi="Times New Roman" w:cs="Times New Roman"/>
          <w:color w:val="000000" w:themeColor="text1"/>
          <w:sz w:val="28"/>
          <w:szCs w:val="28"/>
        </w:rPr>
        <w:t xml:space="preserve"> разрешения на использование земель или земельных участков, находящихся в муниципальной собственности, а также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600C3E" w:rsidRPr="00C90460" w:rsidRDefault="00600C3E" w:rsidP="00600C3E">
      <w:pPr>
        <w:spacing w:line="276" w:lineRule="auto"/>
        <w:ind w:left="567" w:firstLine="851"/>
        <w:jc w:val="both"/>
        <w:rPr>
          <w:color w:val="000000" w:themeColor="text1"/>
        </w:rPr>
      </w:pPr>
      <w:r w:rsidRPr="00C90460">
        <w:rPr>
          <w:rFonts w:ascii="Times New Roman" w:hAnsi="Times New Roman"/>
          <w:color w:val="000000" w:themeColor="text1"/>
          <w:sz w:val="28"/>
          <w:szCs w:val="28"/>
        </w:rPr>
        <w:t>Подготовленный Специалистом</w:t>
      </w:r>
      <w:r w:rsidRPr="00C90460">
        <w:rPr>
          <w:rFonts w:ascii="Times New Roman" w:eastAsia="SimSun" w:hAnsi="Times New Roman"/>
          <w:color w:val="000000" w:themeColor="text1"/>
          <w:sz w:val="28"/>
          <w:szCs w:val="28"/>
        </w:rPr>
        <w:t xml:space="preserve"> проект</w:t>
      </w:r>
      <w:r w:rsidRPr="00C90460">
        <w:rPr>
          <w:rFonts w:ascii="Times New Roman" w:hAnsi="Times New Roman"/>
          <w:color w:val="000000" w:themeColor="text1"/>
          <w:sz w:val="28"/>
          <w:szCs w:val="28"/>
        </w:rPr>
        <w:t xml:space="preserve"> </w:t>
      </w:r>
      <w:r w:rsidRPr="00C90460">
        <w:rPr>
          <w:rFonts w:ascii="Times New Roman" w:hAnsi="Times New Roman" w:cs="Times New Roman"/>
          <w:color w:val="000000" w:themeColor="text1"/>
          <w:sz w:val="28"/>
          <w:szCs w:val="28"/>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w:t>
      </w:r>
      <w:r w:rsidRPr="00C90460">
        <w:rPr>
          <w:rFonts w:ascii="Times New Roman" w:hAnsi="Times New Roman" w:cs="Times New Roman"/>
          <w:color w:val="000000" w:themeColor="text1"/>
          <w:sz w:val="28"/>
          <w:szCs w:val="28"/>
        </w:rPr>
        <w:lastRenderedPageBreak/>
        <w:t>сервитута</w:t>
      </w:r>
      <w:r w:rsidRPr="00C90460">
        <w:rPr>
          <w:rFonts w:ascii="Times New Roman" w:hAnsi="Times New Roman"/>
          <w:color w:val="000000" w:themeColor="text1"/>
          <w:sz w:val="28"/>
          <w:szCs w:val="28"/>
        </w:rPr>
        <w:t xml:space="preserve"> передается на подписание главе Мечётского сельского поселения Бобровского муниципального района Воронежской области.</w:t>
      </w:r>
    </w:p>
    <w:p w:rsidR="00600C3E" w:rsidRPr="00C90460" w:rsidRDefault="00600C3E" w:rsidP="00600C3E">
      <w:pPr>
        <w:pStyle w:val="23"/>
        <w:shd w:val="clear" w:color="auto" w:fill="auto"/>
        <w:tabs>
          <w:tab w:val="left" w:pos="1123"/>
        </w:tabs>
        <w:spacing w:before="0" w:after="0" w:line="276" w:lineRule="auto"/>
        <w:ind w:left="567" w:firstLine="851"/>
        <w:rPr>
          <w:color w:val="000000" w:themeColor="text1"/>
          <w:spacing w:val="0"/>
          <w:sz w:val="28"/>
          <w:szCs w:val="28"/>
        </w:rPr>
      </w:pPr>
      <w:r w:rsidRPr="00C90460">
        <w:rPr>
          <w:color w:val="000000" w:themeColor="text1"/>
          <w:spacing w:val="0"/>
          <w:sz w:val="28"/>
          <w:szCs w:val="28"/>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600C3E" w:rsidRPr="00C90460" w:rsidRDefault="00600C3E" w:rsidP="00600C3E">
      <w:pPr>
        <w:spacing w:line="276" w:lineRule="auto"/>
        <w:ind w:left="567" w:firstLine="851"/>
        <w:jc w:val="both"/>
        <w:rPr>
          <w:rFonts w:ascii="Times New Roman" w:hAnsi="Times New Roman"/>
          <w:color w:val="000000" w:themeColor="text1"/>
          <w:sz w:val="28"/>
          <w:szCs w:val="28"/>
        </w:rPr>
      </w:pPr>
      <w:r w:rsidRPr="00C90460">
        <w:rPr>
          <w:rFonts w:ascii="Times New Roman" w:eastAsia="SimSun" w:hAnsi="Times New Roman"/>
          <w:color w:val="000000" w:themeColor="text1"/>
          <w:sz w:val="28"/>
          <w:szCs w:val="28"/>
        </w:rPr>
        <w:t>Решение</w:t>
      </w:r>
      <w:r w:rsidRPr="00C90460">
        <w:rPr>
          <w:rFonts w:ascii="Times New Roman" w:hAnsi="Times New Roman"/>
          <w:color w:val="000000" w:themeColor="text1"/>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00C3E" w:rsidRPr="00C90460" w:rsidRDefault="00600C3E" w:rsidP="00600C3E">
      <w:pPr>
        <w:pStyle w:val="11"/>
        <w:spacing w:line="276" w:lineRule="auto"/>
        <w:ind w:left="567" w:firstLine="851"/>
        <w:jc w:val="both"/>
        <w:rPr>
          <w:color w:val="000000" w:themeColor="text1"/>
        </w:rPr>
      </w:pPr>
      <w:r w:rsidRPr="00C90460">
        <w:rPr>
          <w:color w:val="000000" w:themeColor="text1"/>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 7 настоящего Административного регламента).</w:t>
      </w:r>
    </w:p>
    <w:p w:rsidR="00600C3E" w:rsidRPr="00C90460" w:rsidRDefault="00600C3E" w:rsidP="00600C3E">
      <w:pPr>
        <w:pStyle w:val="11"/>
        <w:spacing w:line="276" w:lineRule="auto"/>
        <w:ind w:left="567" w:firstLine="851"/>
        <w:jc w:val="both"/>
        <w:rPr>
          <w:color w:val="000000" w:themeColor="text1"/>
        </w:rPr>
      </w:pPr>
      <w:r w:rsidRPr="00C90460">
        <w:rPr>
          <w:color w:val="000000" w:themeColor="text1"/>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rsidR="00600C3E" w:rsidRPr="00C90460" w:rsidRDefault="00600C3E" w:rsidP="00600C3E">
      <w:pPr>
        <w:pStyle w:val="11"/>
        <w:spacing w:line="276" w:lineRule="auto"/>
        <w:ind w:left="567" w:firstLine="851"/>
        <w:jc w:val="both"/>
        <w:rPr>
          <w:color w:val="000000" w:themeColor="text1"/>
        </w:rPr>
      </w:pPr>
      <w:r w:rsidRPr="00C90460">
        <w:rPr>
          <w:color w:val="000000" w:themeColor="text1"/>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00C3E" w:rsidRPr="00C90460" w:rsidRDefault="00600C3E" w:rsidP="00600C3E">
      <w:pPr>
        <w:pStyle w:val="11"/>
        <w:ind w:left="567" w:firstLine="851"/>
        <w:jc w:val="both"/>
        <w:rPr>
          <w:color w:val="000000" w:themeColor="text1"/>
        </w:rPr>
      </w:pPr>
      <w:r w:rsidRPr="00C90460">
        <w:rPr>
          <w:color w:val="000000" w:themeColor="text1"/>
        </w:rPr>
        <w:t>23.4. Направление (выдача) результата предоставления Муниципальной услуги Заявителю.</w:t>
      </w:r>
    </w:p>
    <w:p w:rsidR="00600C3E" w:rsidRPr="00C90460" w:rsidRDefault="00600C3E" w:rsidP="00600C3E">
      <w:pPr>
        <w:pStyle w:val="11"/>
        <w:tabs>
          <w:tab w:val="left" w:pos="1388"/>
        </w:tabs>
        <w:ind w:left="567" w:firstLine="851"/>
        <w:jc w:val="both"/>
        <w:rPr>
          <w:color w:val="000000" w:themeColor="text1"/>
        </w:rPr>
      </w:pPr>
      <w:r w:rsidRPr="00C90460">
        <w:rPr>
          <w:color w:val="000000" w:themeColor="text1"/>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00C3E" w:rsidRPr="00C90460" w:rsidRDefault="00600C3E" w:rsidP="00600C3E">
      <w:pPr>
        <w:pStyle w:val="11"/>
        <w:tabs>
          <w:tab w:val="left" w:pos="1388"/>
        </w:tabs>
        <w:ind w:left="567" w:firstLine="851"/>
        <w:jc w:val="both"/>
        <w:rPr>
          <w:color w:val="000000" w:themeColor="text1"/>
        </w:rPr>
      </w:pPr>
      <w:r w:rsidRPr="00C90460">
        <w:rPr>
          <w:color w:val="000000" w:themeColor="text1"/>
        </w:rPr>
        <w:t>направляется Заявителю заказным письмом с приложением представленных им документов;</w:t>
      </w:r>
    </w:p>
    <w:p w:rsidR="00600C3E" w:rsidRPr="00C90460" w:rsidRDefault="00600C3E" w:rsidP="00600C3E">
      <w:pPr>
        <w:pStyle w:val="11"/>
        <w:ind w:left="567" w:firstLine="851"/>
        <w:jc w:val="both"/>
        <w:rPr>
          <w:color w:val="000000" w:themeColor="text1"/>
        </w:rPr>
      </w:pPr>
      <w:r w:rsidRPr="00C90460">
        <w:rPr>
          <w:color w:val="000000" w:themeColor="text1"/>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00C3E" w:rsidRPr="00C90460" w:rsidRDefault="00600C3E" w:rsidP="00600C3E">
      <w:pPr>
        <w:pStyle w:val="23"/>
        <w:shd w:val="clear" w:color="auto" w:fill="auto"/>
        <w:tabs>
          <w:tab w:val="left" w:pos="1576"/>
        </w:tabs>
        <w:spacing w:before="0" w:after="0" w:line="240" w:lineRule="auto"/>
        <w:ind w:left="567" w:firstLine="851"/>
        <w:rPr>
          <w:color w:val="000000" w:themeColor="text1"/>
          <w:spacing w:val="0"/>
          <w:sz w:val="28"/>
          <w:szCs w:val="28"/>
        </w:rPr>
      </w:pPr>
      <w:r w:rsidRPr="00C90460">
        <w:rPr>
          <w:color w:val="000000" w:themeColor="text1"/>
          <w:spacing w:val="0"/>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C90460">
        <w:rPr>
          <w:color w:val="000000" w:themeColor="text1"/>
          <w:spacing w:val="0"/>
          <w:sz w:val="28"/>
          <w:szCs w:val="28"/>
        </w:rPr>
        <w:lastRenderedPageBreak/>
        <w:t>органами государственной власти субъектов Российской Федерации, органами местного самоуправления».</w:t>
      </w:r>
    </w:p>
    <w:p w:rsidR="00600C3E" w:rsidRPr="00C90460" w:rsidRDefault="00600C3E" w:rsidP="00600C3E">
      <w:pPr>
        <w:pStyle w:val="11"/>
        <w:ind w:left="567" w:firstLine="851"/>
        <w:jc w:val="both"/>
        <w:rPr>
          <w:rFonts w:eastAsiaTheme="minorHAnsi"/>
          <w:color w:val="000000" w:themeColor="text1"/>
        </w:rPr>
      </w:pPr>
      <w:r w:rsidRPr="00C90460">
        <w:rPr>
          <w:color w:val="000000" w:themeColor="text1"/>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00C3E" w:rsidRPr="00C90460" w:rsidRDefault="00600C3E" w:rsidP="00600C3E">
      <w:pPr>
        <w:pStyle w:val="11"/>
        <w:ind w:left="567" w:firstLine="851"/>
        <w:jc w:val="both"/>
        <w:rPr>
          <w:color w:val="000000" w:themeColor="text1"/>
        </w:rPr>
      </w:pPr>
      <w:r w:rsidRPr="00C90460">
        <w:rPr>
          <w:color w:val="000000" w:themeColor="text1"/>
        </w:rPr>
        <w:t>Способ получения результата Муниципальной услуги определяется Заявителем и указывается в заявлении.</w:t>
      </w:r>
    </w:p>
    <w:p w:rsidR="00600C3E" w:rsidRPr="00C90460" w:rsidRDefault="00600C3E" w:rsidP="00600C3E">
      <w:pPr>
        <w:pStyle w:val="11"/>
        <w:ind w:left="567" w:firstLine="851"/>
        <w:jc w:val="both"/>
        <w:rPr>
          <w:color w:val="000000" w:themeColor="text1"/>
        </w:rPr>
      </w:pPr>
      <w:r w:rsidRPr="00C90460">
        <w:rPr>
          <w:color w:val="000000" w:themeColor="text1"/>
        </w:rPr>
        <w:t>23.5. Административная процедура по получению дополнительных сведений от Заявителя не применяется.</w:t>
      </w:r>
    </w:p>
    <w:p w:rsidR="00600C3E" w:rsidRPr="00C90460" w:rsidRDefault="00600C3E" w:rsidP="00600C3E">
      <w:pPr>
        <w:pStyle w:val="11"/>
        <w:ind w:left="567" w:firstLine="851"/>
        <w:jc w:val="both"/>
        <w:rPr>
          <w:color w:val="000000" w:themeColor="text1"/>
        </w:rPr>
      </w:pPr>
    </w:p>
    <w:p w:rsidR="00600C3E" w:rsidRPr="00C90460" w:rsidRDefault="00600C3E" w:rsidP="00600C3E">
      <w:pPr>
        <w:pStyle w:val="11"/>
        <w:numPr>
          <w:ilvl w:val="0"/>
          <w:numId w:val="12"/>
        </w:numPr>
        <w:ind w:left="567" w:firstLine="851"/>
        <w:jc w:val="both"/>
        <w:rPr>
          <w:b/>
          <w:color w:val="000000" w:themeColor="text1"/>
        </w:rPr>
      </w:pPr>
      <w:r w:rsidRPr="00C90460">
        <w:rPr>
          <w:b/>
          <w:color w:val="000000" w:themeColor="text1"/>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600C3E" w:rsidRPr="00C90460" w:rsidRDefault="00600C3E" w:rsidP="00600C3E">
      <w:pPr>
        <w:pStyle w:val="11"/>
        <w:ind w:left="567" w:firstLine="851"/>
        <w:jc w:val="both"/>
        <w:rPr>
          <w:color w:val="000000" w:themeColor="text1"/>
        </w:rPr>
      </w:pPr>
      <w:r w:rsidRPr="00C90460">
        <w:rPr>
          <w:color w:val="000000" w:themeColor="text1"/>
        </w:rPr>
        <w:t>Результат предоставления Муниципальной услуги -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24.1. Прием запроса и документов и (или) информации, необходимых для предоставления Муниципальной услуги.</w:t>
      </w:r>
    </w:p>
    <w:p w:rsidR="00600C3E" w:rsidRPr="00C90460" w:rsidRDefault="00600C3E" w:rsidP="00600C3E">
      <w:pPr>
        <w:pStyle w:val="11"/>
        <w:ind w:left="567" w:firstLine="851"/>
        <w:jc w:val="both"/>
        <w:rPr>
          <w:color w:val="000000" w:themeColor="text1"/>
        </w:rPr>
      </w:pPr>
      <w:r w:rsidRPr="00C90460">
        <w:rPr>
          <w:color w:val="000000" w:themeColor="text1"/>
        </w:rPr>
        <w:t xml:space="preserve">Административная процедура осуществляется в соответствии с п.23.1 настоящего Административного регламента. </w:t>
      </w:r>
    </w:p>
    <w:p w:rsidR="00600C3E" w:rsidRPr="00C90460" w:rsidRDefault="00600C3E" w:rsidP="00600C3E">
      <w:pPr>
        <w:pStyle w:val="11"/>
        <w:ind w:left="567" w:firstLine="851"/>
        <w:jc w:val="both"/>
        <w:rPr>
          <w:color w:val="000000" w:themeColor="text1"/>
        </w:rPr>
      </w:pPr>
      <w:r w:rsidRPr="00C90460">
        <w:rPr>
          <w:color w:val="000000" w:themeColor="text1"/>
        </w:rPr>
        <w:t>24.2. Формирование и направление межведомственных запросов в органы (организации), участвующие в предоставлении Муниципальной услуги.</w:t>
      </w:r>
    </w:p>
    <w:p w:rsidR="00600C3E" w:rsidRPr="00C90460" w:rsidRDefault="00600C3E" w:rsidP="00600C3E">
      <w:pPr>
        <w:pStyle w:val="aa"/>
        <w:spacing w:after="0"/>
        <w:ind w:left="567" w:firstLine="851"/>
        <w:rPr>
          <w:rFonts w:ascii="Times New Roman" w:hAnsi="Times New Roman"/>
          <w:bCs/>
          <w:color w:val="000000" w:themeColor="text1"/>
          <w:sz w:val="28"/>
          <w:szCs w:val="28"/>
        </w:rPr>
      </w:pPr>
      <w:r w:rsidRPr="00C90460">
        <w:rPr>
          <w:rFonts w:ascii="Times New Roman" w:hAnsi="Times New Roman"/>
          <w:bCs/>
          <w:color w:val="000000" w:themeColor="text1"/>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bCs/>
          <w:color w:val="000000" w:themeColor="text1"/>
          <w:sz w:val="28"/>
          <w:szCs w:val="28"/>
        </w:rPr>
        <w:t xml:space="preserve">Административная процедура осуществляется в порядке, установленном пунктом 23.2 настоящего Административного регламента. </w:t>
      </w:r>
    </w:p>
    <w:p w:rsidR="00600C3E" w:rsidRPr="00C90460" w:rsidRDefault="00600C3E" w:rsidP="00600C3E">
      <w:pPr>
        <w:pStyle w:val="11"/>
        <w:ind w:left="567" w:firstLine="851"/>
        <w:jc w:val="both"/>
        <w:rPr>
          <w:color w:val="000000" w:themeColor="text1"/>
        </w:rPr>
      </w:pPr>
      <w:r w:rsidRPr="00C90460">
        <w:rPr>
          <w:color w:val="000000" w:themeColor="text1"/>
        </w:rPr>
        <w:t>24.3. Принятие решения о предоставлении (об отказе в предоставлении) Муниципальной услуги.</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w:t>
      </w:r>
      <w:r w:rsidRPr="00C90460">
        <w:rPr>
          <w:rFonts w:ascii="Times New Roman" w:hAnsi="Times New Roman"/>
          <w:color w:val="000000" w:themeColor="text1"/>
          <w:sz w:val="28"/>
          <w:szCs w:val="28"/>
        </w:rPr>
        <w:lastRenderedPageBreak/>
        <w:t xml:space="preserve">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600C3E" w:rsidRPr="00C90460" w:rsidRDefault="00600C3E" w:rsidP="00600C3E">
      <w:pPr>
        <w:pStyle w:val="aa"/>
        <w:spacing w:after="0"/>
        <w:ind w:left="567" w:firstLine="851"/>
        <w:rPr>
          <w:rFonts w:ascii="Times New Roman" w:hAnsi="Times New Roman"/>
          <w:color w:val="000000" w:themeColor="text1"/>
          <w:sz w:val="28"/>
          <w:szCs w:val="28"/>
        </w:rPr>
      </w:pPr>
      <w:r w:rsidRPr="00C90460">
        <w:rPr>
          <w:rFonts w:ascii="Times New Roman" w:eastAsia="SimSun" w:hAnsi="Times New Roman"/>
          <w:color w:val="000000" w:themeColor="text1"/>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C90460">
        <w:rPr>
          <w:rFonts w:ascii="Times New Roman" w:hAnsi="Times New Roman"/>
          <w:color w:val="000000" w:themeColor="text1"/>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600C3E" w:rsidRPr="00C90460" w:rsidRDefault="00600C3E" w:rsidP="00600C3E">
      <w:pPr>
        <w:pStyle w:val="aa"/>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Подготовленный Специалистом</w:t>
      </w:r>
      <w:r w:rsidRPr="00C90460">
        <w:rPr>
          <w:rFonts w:ascii="Times New Roman" w:eastAsia="SimSun" w:hAnsi="Times New Roman"/>
          <w:color w:val="000000" w:themeColor="text1"/>
          <w:sz w:val="28"/>
          <w:szCs w:val="28"/>
        </w:rPr>
        <w:t xml:space="preserve"> проект</w:t>
      </w:r>
      <w:r w:rsidRPr="00C90460">
        <w:rPr>
          <w:rFonts w:ascii="Times New Roman" w:hAnsi="Times New Roman"/>
          <w:color w:val="000000" w:themeColor="text1"/>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Мечётского сельского поселения Бобровского муниципального района Воронежской области.</w:t>
      </w:r>
    </w:p>
    <w:p w:rsidR="00600C3E" w:rsidRPr="00C90460" w:rsidRDefault="00600C3E" w:rsidP="00600C3E">
      <w:pPr>
        <w:pStyle w:val="23"/>
        <w:shd w:val="clear" w:color="auto" w:fill="auto"/>
        <w:tabs>
          <w:tab w:val="left" w:pos="1123"/>
        </w:tabs>
        <w:spacing w:before="0" w:after="0" w:line="240" w:lineRule="auto"/>
        <w:ind w:left="567" w:firstLine="851"/>
        <w:rPr>
          <w:color w:val="000000" w:themeColor="text1"/>
          <w:spacing w:val="0"/>
          <w:sz w:val="28"/>
          <w:szCs w:val="28"/>
        </w:rPr>
      </w:pPr>
      <w:r w:rsidRPr="00C90460">
        <w:rPr>
          <w:color w:val="000000" w:themeColor="text1"/>
          <w:spacing w:val="0"/>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600C3E" w:rsidRPr="00C90460" w:rsidRDefault="00600C3E" w:rsidP="00600C3E">
      <w:pPr>
        <w:pStyle w:val="aa"/>
        <w:spacing w:after="0" w:line="240" w:lineRule="auto"/>
        <w:ind w:left="567" w:firstLine="851"/>
        <w:rPr>
          <w:rFonts w:ascii="Times New Roman" w:hAnsi="Times New Roman"/>
          <w:color w:val="000000" w:themeColor="text1"/>
          <w:sz w:val="28"/>
          <w:szCs w:val="28"/>
        </w:rPr>
      </w:pPr>
      <w:r w:rsidRPr="00C90460">
        <w:rPr>
          <w:rFonts w:ascii="Times New Roman" w:eastAsia="SimSun" w:hAnsi="Times New Roman"/>
          <w:color w:val="000000" w:themeColor="text1"/>
          <w:sz w:val="28"/>
          <w:szCs w:val="28"/>
        </w:rPr>
        <w:t>Решение</w:t>
      </w:r>
      <w:r w:rsidRPr="00C90460">
        <w:rPr>
          <w:rFonts w:ascii="Times New Roman" w:hAnsi="Times New Roman"/>
          <w:color w:val="000000" w:themeColor="text1"/>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600C3E" w:rsidRPr="00C90460" w:rsidRDefault="00600C3E" w:rsidP="00600C3E">
      <w:pPr>
        <w:pStyle w:val="11"/>
        <w:ind w:left="567" w:firstLine="851"/>
        <w:jc w:val="both"/>
        <w:rPr>
          <w:color w:val="000000" w:themeColor="text1"/>
        </w:rPr>
      </w:pPr>
      <w:r w:rsidRPr="00C90460">
        <w:rPr>
          <w:color w:val="000000" w:themeColor="text1"/>
        </w:rPr>
        <w:t>24.4. Направление (выдача) результата предоставления Муниципальной услуги Заявителю.</w:t>
      </w:r>
    </w:p>
    <w:p w:rsidR="00600C3E" w:rsidRPr="00C90460" w:rsidRDefault="00600C3E" w:rsidP="00600C3E">
      <w:pPr>
        <w:pStyle w:val="11"/>
        <w:tabs>
          <w:tab w:val="left" w:pos="1388"/>
        </w:tabs>
        <w:ind w:left="567" w:firstLine="851"/>
        <w:jc w:val="both"/>
        <w:rPr>
          <w:color w:val="000000" w:themeColor="text1"/>
        </w:rPr>
      </w:pPr>
      <w:r w:rsidRPr="00C90460">
        <w:rPr>
          <w:color w:val="000000" w:themeColor="text1"/>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600C3E" w:rsidRPr="00C90460" w:rsidRDefault="00600C3E" w:rsidP="00600C3E">
      <w:pPr>
        <w:pStyle w:val="11"/>
        <w:tabs>
          <w:tab w:val="left" w:pos="1388"/>
        </w:tabs>
        <w:ind w:left="567" w:firstLine="851"/>
        <w:jc w:val="both"/>
        <w:rPr>
          <w:color w:val="000000" w:themeColor="text1"/>
        </w:rPr>
      </w:pPr>
      <w:r w:rsidRPr="00C90460">
        <w:rPr>
          <w:color w:val="000000" w:themeColor="text1"/>
        </w:rPr>
        <w:t>направляется Заявителю заказным письмом с приложением представленных им документов;</w:t>
      </w:r>
    </w:p>
    <w:p w:rsidR="00600C3E" w:rsidRPr="00C90460" w:rsidRDefault="00600C3E" w:rsidP="00600C3E">
      <w:pPr>
        <w:pStyle w:val="11"/>
        <w:ind w:left="567" w:firstLine="851"/>
        <w:jc w:val="both"/>
        <w:rPr>
          <w:color w:val="000000" w:themeColor="text1"/>
        </w:rPr>
      </w:pPr>
      <w:r w:rsidRPr="00C90460">
        <w:rPr>
          <w:color w:val="000000" w:themeColor="text1"/>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600C3E" w:rsidRPr="00C90460" w:rsidRDefault="00600C3E" w:rsidP="00600C3E">
      <w:pPr>
        <w:pStyle w:val="23"/>
        <w:shd w:val="clear" w:color="auto" w:fill="auto"/>
        <w:tabs>
          <w:tab w:val="left" w:pos="1576"/>
        </w:tabs>
        <w:spacing w:before="0" w:after="0" w:line="240" w:lineRule="auto"/>
        <w:ind w:left="567" w:firstLine="851"/>
        <w:rPr>
          <w:color w:val="000000" w:themeColor="text1"/>
          <w:spacing w:val="0"/>
          <w:sz w:val="28"/>
          <w:szCs w:val="28"/>
        </w:rPr>
      </w:pPr>
      <w:r w:rsidRPr="00C90460">
        <w:rPr>
          <w:color w:val="000000" w:themeColor="text1"/>
          <w:spacing w:val="0"/>
          <w:sz w:val="28"/>
          <w:szCs w:val="28"/>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w:t>
      </w:r>
      <w:r w:rsidRPr="00C90460">
        <w:rPr>
          <w:color w:val="000000" w:themeColor="text1"/>
          <w:spacing w:val="0"/>
          <w:sz w:val="28"/>
          <w:szCs w:val="28"/>
        </w:rPr>
        <w:lastRenderedPageBreak/>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00C3E" w:rsidRPr="00C90460" w:rsidRDefault="00600C3E" w:rsidP="00600C3E">
      <w:pPr>
        <w:pStyle w:val="11"/>
        <w:ind w:left="567" w:firstLine="851"/>
        <w:jc w:val="both"/>
        <w:rPr>
          <w:rFonts w:eastAsiaTheme="minorHAnsi"/>
          <w:color w:val="000000" w:themeColor="text1"/>
        </w:rPr>
      </w:pPr>
      <w:r w:rsidRPr="00C90460">
        <w:rPr>
          <w:color w:val="000000" w:themeColor="text1"/>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600C3E" w:rsidRPr="00C90460" w:rsidRDefault="00600C3E" w:rsidP="00600C3E">
      <w:pPr>
        <w:pStyle w:val="11"/>
        <w:ind w:left="567" w:firstLine="851"/>
        <w:jc w:val="both"/>
        <w:rPr>
          <w:color w:val="000000" w:themeColor="text1"/>
        </w:rPr>
      </w:pPr>
      <w:r w:rsidRPr="00C90460">
        <w:rPr>
          <w:color w:val="000000" w:themeColor="text1"/>
        </w:rPr>
        <w:t>Способ получения результата Муниципальной услуги определяется Заявителем и указывается в заявлении.</w:t>
      </w:r>
    </w:p>
    <w:p w:rsidR="00600C3E" w:rsidRPr="00C90460" w:rsidRDefault="00600C3E" w:rsidP="00600C3E">
      <w:pPr>
        <w:pStyle w:val="11"/>
        <w:ind w:left="567" w:firstLine="851"/>
        <w:jc w:val="both"/>
        <w:rPr>
          <w:color w:val="000000" w:themeColor="text1"/>
        </w:rPr>
      </w:pPr>
      <w:r w:rsidRPr="00C90460">
        <w:rPr>
          <w:color w:val="000000" w:themeColor="text1"/>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600C3E" w:rsidRPr="00C90460" w:rsidRDefault="00600C3E" w:rsidP="00600C3E">
      <w:pPr>
        <w:pStyle w:val="11"/>
        <w:ind w:left="567" w:firstLine="851"/>
        <w:jc w:val="both"/>
        <w:rPr>
          <w:color w:val="000000" w:themeColor="text1"/>
        </w:rPr>
      </w:pPr>
      <w:r w:rsidRPr="00C90460">
        <w:rPr>
          <w:color w:val="000000" w:themeColor="text1"/>
        </w:rPr>
        <w:t>24.5. Административная процедура по получению дополнительных сведений от Заявителя не применяется.</w:t>
      </w:r>
    </w:p>
    <w:p w:rsidR="00600C3E" w:rsidRPr="00C90460" w:rsidRDefault="00600C3E" w:rsidP="00600C3E">
      <w:pPr>
        <w:pStyle w:val="11"/>
        <w:ind w:left="567" w:firstLine="851"/>
        <w:jc w:val="both"/>
        <w:rPr>
          <w:color w:val="000000" w:themeColor="text1"/>
        </w:rPr>
      </w:pPr>
    </w:p>
    <w:p w:rsidR="00600C3E" w:rsidRPr="00C90460" w:rsidRDefault="00600C3E" w:rsidP="00600C3E">
      <w:pPr>
        <w:pStyle w:val="11"/>
        <w:numPr>
          <w:ilvl w:val="0"/>
          <w:numId w:val="12"/>
        </w:numPr>
        <w:ind w:left="567" w:firstLine="851"/>
        <w:jc w:val="both"/>
        <w:rPr>
          <w:b/>
          <w:color w:val="000000" w:themeColor="text1"/>
        </w:rPr>
      </w:pPr>
      <w:r w:rsidRPr="00C90460">
        <w:rPr>
          <w:b/>
          <w:color w:val="000000" w:themeColor="text1"/>
        </w:rPr>
        <w:t xml:space="preserve">Вариант 3. </w:t>
      </w:r>
      <w:r w:rsidRPr="00C90460">
        <w:rPr>
          <w:rFonts w:eastAsiaTheme="minorHAnsi"/>
          <w:b/>
          <w:color w:val="000000" w:themeColor="text1"/>
        </w:rPr>
        <w:t>Исправление допущенных опечаток и (или) ошибок в выданных в результате предоставления Муниципальной услуги документах.</w:t>
      </w:r>
    </w:p>
    <w:p w:rsidR="00600C3E" w:rsidRPr="00C90460" w:rsidRDefault="00600C3E" w:rsidP="00600C3E">
      <w:pPr>
        <w:pStyle w:val="11"/>
        <w:ind w:left="567" w:firstLine="851"/>
        <w:jc w:val="both"/>
        <w:rPr>
          <w:color w:val="000000" w:themeColor="text1"/>
        </w:rPr>
      </w:pPr>
    </w:p>
    <w:p w:rsidR="00600C3E" w:rsidRPr="00C90460" w:rsidRDefault="00600C3E" w:rsidP="00600C3E">
      <w:pPr>
        <w:pStyle w:val="11"/>
        <w:tabs>
          <w:tab w:val="left" w:pos="0"/>
        </w:tabs>
        <w:ind w:left="567" w:firstLine="851"/>
        <w:jc w:val="both"/>
        <w:rPr>
          <w:color w:val="000000" w:themeColor="text1"/>
        </w:rPr>
      </w:pPr>
      <w:r w:rsidRPr="00C90460">
        <w:rPr>
          <w:rFonts w:eastAsia="SimSun"/>
          <w:color w:val="000000" w:themeColor="text1"/>
        </w:rPr>
        <w:t>25.1. Основанием для и</w:t>
      </w:r>
      <w:r w:rsidRPr="00C90460">
        <w:rPr>
          <w:rFonts w:eastAsiaTheme="minorHAnsi"/>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 xml:space="preserve">25.3. Административная процедура по межведомственному информационному взаимодействию для данного варианта не применяется. </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 xml:space="preserve">25.4. Специалист Администрации в срок, не превышающий одного рабочего дня со дня регистрации заявления об исправлении опечаток и (или) </w:t>
      </w:r>
      <w:r w:rsidRPr="00C90460">
        <w:rPr>
          <w:rFonts w:eastAsiaTheme="minorHAnsi"/>
          <w:color w:val="000000" w:themeColor="text1"/>
        </w:rPr>
        <w:lastRenderedPageBreak/>
        <w:t>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 xml:space="preserve">Критерием принятия решения является наличие либо отсутствие опечаток и (или) ошибок в выданных документах. </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600C3E" w:rsidRPr="00C90460" w:rsidRDefault="00600C3E" w:rsidP="00600C3E">
      <w:pPr>
        <w:pStyle w:val="11"/>
        <w:ind w:left="567" w:firstLine="851"/>
        <w:jc w:val="both"/>
        <w:rPr>
          <w:rFonts w:eastAsia="Calibri"/>
          <w:color w:val="000000" w:themeColor="text1"/>
        </w:rPr>
      </w:pPr>
      <w:r w:rsidRPr="00C90460">
        <w:rPr>
          <w:rFonts w:eastAsia="Calibri"/>
          <w:color w:val="000000" w:themeColor="text1"/>
        </w:rPr>
        <w:t>25.6.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00C3E" w:rsidRPr="00C90460" w:rsidRDefault="00600C3E" w:rsidP="00600C3E">
      <w:pPr>
        <w:pStyle w:val="11"/>
        <w:ind w:left="567" w:firstLine="851"/>
        <w:jc w:val="both"/>
        <w:rPr>
          <w:rFonts w:eastAsia="SimSun"/>
          <w:color w:val="000000" w:themeColor="text1"/>
        </w:rPr>
      </w:pPr>
    </w:p>
    <w:p w:rsidR="00600C3E" w:rsidRPr="00C90460" w:rsidRDefault="00600C3E" w:rsidP="00600C3E">
      <w:pPr>
        <w:pStyle w:val="11"/>
        <w:numPr>
          <w:ilvl w:val="0"/>
          <w:numId w:val="12"/>
        </w:numPr>
        <w:tabs>
          <w:tab w:val="left" w:pos="0"/>
          <w:tab w:val="left" w:pos="1134"/>
        </w:tabs>
        <w:autoSpaceDE w:val="0"/>
        <w:autoSpaceDN w:val="0"/>
        <w:adjustRightInd w:val="0"/>
        <w:ind w:left="567" w:firstLine="851"/>
        <w:jc w:val="both"/>
        <w:rPr>
          <w:rFonts w:eastAsiaTheme="minorHAnsi"/>
          <w:b/>
          <w:color w:val="000000" w:themeColor="text1"/>
        </w:rPr>
      </w:pPr>
      <w:r w:rsidRPr="00C90460">
        <w:rPr>
          <w:rFonts w:eastAsiaTheme="minorHAnsi"/>
          <w:b/>
          <w:color w:val="000000" w:themeColor="text1"/>
        </w:rPr>
        <w:t xml:space="preserve"> Вариант 4. </w:t>
      </w:r>
      <w:r w:rsidRPr="00C90460">
        <w:rPr>
          <w:b/>
          <w:color w:val="000000" w:themeColor="text1"/>
        </w:rPr>
        <w:t>Решение о выдаче дубликата документа, выданного по результатам предоставления Муниципальной услуги.</w:t>
      </w:r>
      <w:r w:rsidRPr="00C90460">
        <w:rPr>
          <w:rFonts w:eastAsiaTheme="minorHAnsi"/>
          <w:b/>
          <w:color w:val="000000" w:themeColor="text1"/>
        </w:rPr>
        <w:t xml:space="preserve"> </w:t>
      </w:r>
    </w:p>
    <w:p w:rsidR="00600C3E" w:rsidRPr="00C90460" w:rsidRDefault="00600C3E" w:rsidP="00600C3E">
      <w:pPr>
        <w:pStyle w:val="11"/>
        <w:tabs>
          <w:tab w:val="left" w:pos="0"/>
        </w:tabs>
        <w:ind w:left="567" w:firstLine="851"/>
        <w:jc w:val="both"/>
        <w:rPr>
          <w:color w:val="000000" w:themeColor="text1"/>
        </w:rPr>
      </w:pPr>
      <w:r w:rsidRPr="00C90460">
        <w:rPr>
          <w:bCs/>
          <w:color w:val="000000" w:themeColor="text1"/>
        </w:rPr>
        <w:t xml:space="preserve">26.1. Заявитель вправе обратиться в Администрацию с заявлением о выдаче дубликата </w:t>
      </w:r>
      <w:r w:rsidRPr="00C90460">
        <w:rPr>
          <w:color w:val="000000" w:themeColor="text1"/>
        </w:rPr>
        <w:t>документа, выданного по результатам предоставления Муниципальной услуги</w:t>
      </w:r>
      <w:r w:rsidRPr="00C90460">
        <w:rPr>
          <w:bCs/>
          <w:color w:val="000000" w:themeColor="text1"/>
        </w:rPr>
        <w:t xml:space="preserve"> (далее – заявление о выдаче дубликата).</w:t>
      </w:r>
    </w:p>
    <w:p w:rsidR="00600C3E" w:rsidRPr="00C90460" w:rsidRDefault="00600C3E" w:rsidP="00600C3E">
      <w:pPr>
        <w:pStyle w:val="11"/>
        <w:tabs>
          <w:tab w:val="left" w:pos="0"/>
        </w:tabs>
        <w:ind w:left="567" w:firstLine="851"/>
        <w:jc w:val="both"/>
        <w:rPr>
          <w:bCs/>
          <w:color w:val="000000" w:themeColor="text1"/>
        </w:rPr>
      </w:pPr>
      <w:r w:rsidRPr="00C90460">
        <w:rPr>
          <w:bCs/>
          <w:color w:val="000000" w:themeColor="text1"/>
        </w:rPr>
        <w:t xml:space="preserve">26.2. Прием и регистрация заявления осуществляется в порядке, установленном </w:t>
      </w:r>
      <w:r w:rsidRPr="00C90460">
        <w:rPr>
          <w:rFonts w:eastAsiaTheme="minorHAnsi"/>
          <w:color w:val="000000" w:themeColor="text1"/>
        </w:rPr>
        <w:t>пунктом 23.1.</w:t>
      </w:r>
      <w:r w:rsidRPr="00C90460">
        <w:rPr>
          <w:bCs/>
          <w:color w:val="000000" w:themeColor="text1"/>
        </w:rPr>
        <w:t xml:space="preserve"> настоящего Административного регламента.</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 xml:space="preserve">26.3. Административная процедура по межведомственному информационному взаимодействию для данного варианта не применяется. </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26.4.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600C3E" w:rsidRPr="00C90460" w:rsidRDefault="00600C3E" w:rsidP="00600C3E">
      <w:pPr>
        <w:pStyle w:val="11"/>
        <w:tabs>
          <w:tab w:val="left" w:pos="0"/>
        </w:tabs>
        <w:ind w:left="567" w:firstLine="851"/>
        <w:jc w:val="both"/>
        <w:rPr>
          <w:color w:val="000000" w:themeColor="text1"/>
        </w:rPr>
      </w:pPr>
      <w:r w:rsidRPr="00C90460">
        <w:rPr>
          <w:rFonts w:eastAsiaTheme="minorHAnsi"/>
          <w:color w:val="000000" w:themeColor="text1"/>
        </w:rPr>
        <w:t xml:space="preserve">26.5. Критерием принятия решения является обращение лица, являющимся либо не являющимся Заявителем (его представителем). </w:t>
      </w:r>
    </w:p>
    <w:p w:rsidR="00600C3E" w:rsidRPr="00C90460" w:rsidRDefault="00600C3E" w:rsidP="00600C3E">
      <w:pPr>
        <w:pStyle w:val="11"/>
        <w:tabs>
          <w:tab w:val="left" w:pos="0"/>
        </w:tabs>
        <w:ind w:left="567" w:firstLine="851"/>
        <w:jc w:val="both"/>
        <w:rPr>
          <w:color w:val="000000" w:themeColor="text1"/>
        </w:rPr>
      </w:pPr>
      <w:r w:rsidRPr="00C90460">
        <w:rPr>
          <w:bCs/>
          <w:color w:val="000000" w:themeColor="text1"/>
        </w:rPr>
        <w:t>26.6.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00C3E" w:rsidRPr="00C90460" w:rsidRDefault="00600C3E" w:rsidP="00600C3E">
      <w:pPr>
        <w:pStyle w:val="11"/>
        <w:tabs>
          <w:tab w:val="left" w:pos="0"/>
        </w:tabs>
        <w:ind w:left="567" w:firstLine="851"/>
        <w:jc w:val="both"/>
        <w:rPr>
          <w:color w:val="000000" w:themeColor="text1"/>
        </w:rPr>
      </w:pPr>
      <w:r w:rsidRPr="00C90460">
        <w:rPr>
          <w:bCs/>
          <w:color w:val="000000" w:themeColor="text1"/>
        </w:rPr>
        <w:t>26.7. Основанием для отказа в выдаче дубликата является обращение за его выдачей лица, не являющегося Заявителем.</w:t>
      </w:r>
    </w:p>
    <w:p w:rsidR="00600C3E" w:rsidRPr="00C90460" w:rsidRDefault="00600C3E" w:rsidP="00600C3E">
      <w:pPr>
        <w:pStyle w:val="11"/>
        <w:tabs>
          <w:tab w:val="left" w:pos="0"/>
        </w:tabs>
        <w:ind w:left="567" w:firstLine="851"/>
        <w:jc w:val="both"/>
        <w:rPr>
          <w:bCs/>
          <w:color w:val="000000" w:themeColor="text1"/>
        </w:rPr>
      </w:pPr>
      <w:r w:rsidRPr="00C90460">
        <w:rPr>
          <w:bCs/>
          <w:color w:val="000000" w:themeColor="text1"/>
        </w:rPr>
        <w:t>26.8.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600C3E" w:rsidRPr="00C90460" w:rsidRDefault="00600C3E" w:rsidP="00600C3E">
      <w:pPr>
        <w:pStyle w:val="11"/>
        <w:tabs>
          <w:tab w:val="left" w:pos="0"/>
        </w:tabs>
        <w:ind w:left="567" w:firstLine="851"/>
        <w:jc w:val="both"/>
        <w:rPr>
          <w:color w:val="000000" w:themeColor="text1"/>
        </w:rPr>
      </w:pPr>
      <w:r w:rsidRPr="00C90460">
        <w:rPr>
          <w:color w:val="000000" w:themeColor="text1"/>
        </w:rPr>
        <w:t>26.9. Административная процедура по получению дополнительных сведений от Заявителя не применяется.</w:t>
      </w:r>
    </w:p>
    <w:p w:rsidR="00600C3E" w:rsidRPr="00C90460" w:rsidRDefault="00600C3E" w:rsidP="00600C3E">
      <w:pPr>
        <w:autoSpaceDE w:val="0"/>
        <w:autoSpaceDN w:val="0"/>
        <w:adjustRightInd w:val="0"/>
        <w:ind w:left="567" w:firstLine="851"/>
        <w:rPr>
          <w:rFonts w:ascii="Times New Roman" w:eastAsiaTheme="minorHAnsi" w:hAnsi="Times New Roman"/>
          <w:color w:val="000000" w:themeColor="text1"/>
          <w:sz w:val="28"/>
          <w:szCs w:val="28"/>
          <w:lang w:eastAsia="en-US"/>
        </w:rPr>
      </w:pPr>
    </w:p>
    <w:p w:rsidR="00600C3E" w:rsidRPr="00C90460" w:rsidRDefault="00600C3E" w:rsidP="00600C3E">
      <w:pPr>
        <w:autoSpaceDE w:val="0"/>
        <w:autoSpaceDN w:val="0"/>
        <w:adjustRightInd w:val="0"/>
        <w:ind w:left="567" w:firstLine="851"/>
        <w:jc w:val="both"/>
        <w:rPr>
          <w:rFonts w:ascii="Times New Roman" w:eastAsiaTheme="minorHAnsi" w:hAnsi="Times New Roman"/>
          <w:b/>
          <w:color w:val="000000" w:themeColor="text1"/>
          <w:sz w:val="28"/>
          <w:szCs w:val="28"/>
          <w:lang w:eastAsia="en-US"/>
        </w:rPr>
      </w:pPr>
      <w:r w:rsidRPr="00C90460">
        <w:rPr>
          <w:rFonts w:ascii="Times New Roman" w:eastAsiaTheme="minorHAnsi" w:hAnsi="Times New Roman"/>
          <w:b/>
          <w:color w:val="000000" w:themeColor="text1"/>
          <w:sz w:val="28"/>
          <w:szCs w:val="28"/>
          <w:lang w:eastAsia="en-US"/>
        </w:rPr>
        <w:t>27. Порядок оставления запроса Заявителя без рассмотрения.</w:t>
      </w:r>
    </w:p>
    <w:p w:rsidR="00600C3E" w:rsidRPr="00C90460" w:rsidRDefault="00600C3E" w:rsidP="00600C3E">
      <w:pPr>
        <w:autoSpaceDE w:val="0"/>
        <w:autoSpaceDN w:val="0"/>
        <w:adjustRightInd w:val="0"/>
        <w:ind w:left="567" w:firstLine="851"/>
        <w:jc w:val="both"/>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00C3E" w:rsidRPr="00C90460" w:rsidRDefault="00600C3E" w:rsidP="00600C3E">
      <w:pPr>
        <w:autoSpaceDE w:val="0"/>
        <w:autoSpaceDN w:val="0"/>
        <w:adjustRightInd w:val="0"/>
        <w:ind w:left="567" w:firstLine="851"/>
        <w:jc w:val="both"/>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00C3E" w:rsidRPr="00C90460" w:rsidRDefault="00600C3E" w:rsidP="00600C3E">
      <w:pPr>
        <w:autoSpaceDE w:val="0"/>
        <w:autoSpaceDN w:val="0"/>
        <w:adjustRightInd w:val="0"/>
        <w:ind w:left="567" w:firstLine="851"/>
        <w:jc w:val="both"/>
        <w:rPr>
          <w:rFonts w:ascii="Times New Roman" w:hAnsi="Times New Roman"/>
          <w:color w:val="000000" w:themeColor="text1"/>
          <w:sz w:val="28"/>
          <w:szCs w:val="28"/>
        </w:rPr>
      </w:pPr>
      <w:r w:rsidRPr="00C90460">
        <w:rPr>
          <w:rFonts w:ascii="Times New Roman" w:hAnsi="Times New Roman"/>
          <w:color w:val="000000" w:themeColor="text1"/>
          <w:sz w:val="28"/>
          <w:szCs w:val="28"/>
        </w:rPr>
        <w:t>Срок рассмотрения запроса об оставлении заявления о предоставлении Муниципальной услуги без рассмотрения – 1 рабочий день.</w:t>
      </w:r>
    </w:p>
    <w:p w:rsidR="00600C3E" w:rsidRPr="00C90460" w:rsidRDefault="00600C3E" w:rsidP="00600C3E">
      <w:pPr>
        <w:autoSpaceDE w:val="0"/>
        <w:autoSpaceDN w:val="0"/>
        <w:adjustRightInd w:val="0"/>
        <w:ind w:left="567" w:firstLine="851"/>
        <w:jc w:val="both"/>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600C3E" w:rsidRPr="00C90460" w:rsidRDefault="00600C3E" w:rsidP="00600C3E">
      <w:pPr>
        <w:autoSpaceDE w:val="0"/>
        <w:autoSpaceDN w:val="0"/>
        <w:adjustRightInd w:val="0"/>
        <w:ind w:left="567" w:firstLine="851"/>
        <w:jc w:val="both"/>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00C3E" w:rsidRPr="00C90460" w:rsidRDefault="00600C3E" w:rsidP="00600C3E">
      <w:pPr>
        <w:pStyle w:val="11"/>
        <w:tabs>
          <w:tab w:val="left" w:pos="0"/>
        </w:tabs>
        <w:ind w:left="567" w:firstLine="0"/>
        <w:jc w:val="both"/>
        <w:rPr>
          <w:color w:val="000000" w:themeColor="text1"/>
        </w:rPr>
      </w:pPr>
    </w:p>
    <w:p w:rsidR="00600C3E" w:rsidRPr="00C90460" w:rsidRDefault="00600C3E" w:rsidP="00600C3E">
      <w:pPr>
        <w:pStyle w:val="11"/>
        <w:tabs>
          <w:tab w:val="left" w:pos="0"/>
        </w:tabs>
        <w:ind w:left="567" w:firstLine="0"/>
        <w:jc w:val="center"/>
        <w:rPr>
          <w:b/>
          <w:color w:val="000000" w:themeColor="text1"/>
        </w:rPr>
      </w:pPr>
      <w:r w:rsidRPr="00C90460">
        <w:rPr>
          <w:b/>
          <w:color w:val="000000" w:themeColor="text1"/>
        </w:rPr>
        <w:t xml:space="preserve">Раздел </w:t>
      </w:r>
      <w:r w:rsidRPr="00C90460">
        <w:rPr>
          <w:b/>
          <w:bCs/>
          <w:smallCaps/>
          <w:color w:val="000000" w:themeColor="text1"/>
          <w:lang w:val="en-US" w:bidi="en-US"/>
        </w:rPr>
        <w:t>iv</w:t>
      </w:r>
      <w:r w:rsidRPr="00C90460">
        <w:rPr>
          <w:rFonts w:eastAsia="Arial"/>
          <w:b/>
          <w:smallCaps/>
          <w:color w:val="000000" w:themeColor="text1"/>
          <w:lang w:bidi="en-US"/>
        </w:rPr>
        <w:t>.</w:t>
      </w:r>
      <w:r w:rsidRPr="00C90460">
        <w:rPr>
          <w:b/>
          <w:color w:val="000000" w:themeColor="text1"/>
          <w:lang w:bidi="en-US"/>
        </w:rPr>
        <w:t xml:space="preserve"> </w:t>
      </w:r>
      <w:r w:rsidRPr="00C90460">
        <w:rPr>
          <w:b/>
          <w:color w:val="000000" w:themeColor="text1"/>
        </w:rPr>
        <w:t>Формы контроля за исполнением административного регламента</w:t>
      </w:r>
    </w:p>
    <w:p w:rsidR="00600C3E" w:rsidRPr="00C90460" w:rsidRDefault="00600C3E" w:rsidP="00600C3E">
      <w:pPr>
        <w:pStyle w:val="11"/>
        <w:tabs>
          <w:tab w:val="left" w:pos="0"/>
        </w:tabs>
        <w:ind w:left="567" w:firstLine="0"/>
        <w:rPr>
          <w:b/>
          <w:color w:val="000000" w:themeColor="text1"/>
        </w:rPr>
      </w:pPr>
    </w:p>
    <w:p w:rsidR="00600C3E" w:rsidRPr="00C90460" w:rsidRDefault="00600C3E" w:rsidP="00600C3E">
      <w:pPr>
        <w:pStyle w:val="11"/>
        <w:tabs>
          <w:tab w:val="left" w:pos="0"/>
        </w:tabs>
        <w:ind w:left="567" w:firstLine="851"/>
        <w:jc w:val="both"/>
        <w:rPr>
          <w:b/>
          <w:color w:val="000000" w:themeColor="text1"/>
        </w:rPr>
      </w:pPr>
      <w:r w:rsidRPr="00C90460">
        <w:rPr>
          <w:b/>
          <w:color w:val="000000" w:themeColor="text1"/>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0C3E" w:rsidRPr="00C90460" w:rsidRDefault="00600C3E" w:rsidP="00600C3E">
      <w:pPr>
        <w:pStyle w:val="11"/>
        <w:tabs>
          <w:tab w:val="left" w:pos="0"/>
          <w:tab w:val="left" w:pos="1248"/>
        </w:tabs>
        <w:ind w:left="567" w:firstLine="851"/>
        <w:jc w:val="both"/>
        <w:rPr>
          <w:color w:val="000000" w:themeColor="text1"/>
        </w:rPr>
      </w:pPr>
      <w:r w:rsidRPr="00C90460">
        <w:rPr>
          <w:color w:val="000000" w:themeColor="text1"/>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00C3E" w:rsidRPr="00C90460" w:rsidRDefault="00600C3E" w:rsidP="00600C3E">
      <w:pPr>
        <w:pStyle w:val="11"/>
        <w:tabs>
          <w:tab w:val="left" w:pos="0"/>
          <w:tab w:val="left" w:pos="1248"/>
        </w:tabs>
        <w:ind w:left="567" w:firstLine="851"/>
        <w:jc w:val="both"/>
        <w:rPr>
          <w:color w:val="000000" w:themeColor="text1"/>
        </w:rPr>
      </w:pPr>
      <w:r w:rsidRPr="00C90460">
        <w:rPr>
          <w:color w:val="000000" w:themeColor="text1"/>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00C3E" w:rsidRPr="00C90460" w:rsidRDefault="00600C3E" w:rsidP="00600C3E">
      <w:pPr>
        <w:pStyle w:val="11"/>
        <w:tabs>
          <w:tab w:val="left" w:pos="0"/>
          <w:tab w:val="left" w:pos="1248"/>
        </w:tabs>
        <w:ind w:left="567" w:firstLine="851"/>
        <w:jc w:val="both"/>
        <w:rPr>
          <w:color w:val="000000" w:themeColor="text1"/>
        </w:rPr>
      </w:pPr>
      <w:r w:rsidRPr="00C90460">
        <w:rPr>
          <w:color w:val="000000" w:themeColor="text1"/>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00C3E" w:rsidRPr="00C90460" w:rsidRDefault="00600C3E" w:rsidP="00600C3E">
      <w:pPr>
        <w:pStyle w:val="11"/>
        <w:tabs>
          <w:tab w:val="left" w:pos="0"/>
        </w:tabs>
        <w:ind w:left="567" w:firstLine="851"/>
        <w:jc w:val="both"/>
        <w:rPr>
          <w:b/>
          <w:color w:val="000000" w:themeColor="text1"/>
        </w:rPr>
      </w:pPr>
    </w:p>
    <w:p w:rsidR="00600C3E" w:rsidRPr="00C90460" w:rsidRDefault="00600C3E" w:rsidP="00600C3E">
      <w:pPr>
        <w:pStyle w:val="11"/>
        <w:numPr>
          <w:ilvl w:val="0"/>
          <w:numId w:val="13"/>
        </w:numPr>
        <w:tabs>
          <w:tab w:val="left" w:pos="0"/>
        </w:tabs>
        <w:ind w:left="567" w:firstLine="851"/>
        <w:jc w:val="both"/>
        <w:rPr>
          <w:color w:val="000000" w:themeColor="text1"/>
        </w:rPr>
      </w:pPr>
      <w:r w:rsidRPr="00C90460">
        <w:rPr>
          <w:rFonts w:eastAsiaTheme="minorHAnsi"/>
          <w:b/>
          <w:color w:val="000000" w:themeColor="text1"/>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0C3E" w:rsidRPr="00C90460" w:rsidRDefault="00600C3E" w:rsidP="00600C3E">
      <w:pPr>
        <w:pStyle w:val="11"/>
        <w:tabs>
          <w:tab w:val="left" w:pos="0"/>
          <w:tab w:val="left" w:pos="709"/>
        </w:tabs>
        <w:ind w:left="567" w:firstLine="851"/>
        <w:jc w:val="both"/>
        <w:rPr>
          <w:color w:val="000000" w:themeColor="text1"/>
        </w:rPr>
      </w:pPr>
      <w:r w:rsidRPr="00C90460">
        <w:rPr>
          <w:color w:val="000000" w:themeColor="text1"/>
        </w:rPr>
        <w:t>29.1. Контроль за полнотой и качеством предоставления муниципальной услуги включает в себя проведение плановых и внеплановых проверок.</w:t>
      </w:r>
    </w:p>
    <w:p w:rsidR="00600C3E" w:rsidRPr="00C90460" w:rsidRDefault="00600C3E" w:rsidP="00600C3E">
      <w:pPr>
        <w:pStyle w:val="11"/>
        <w:tabs>
          <w:tab w:val="left" w:pos="0"/>
          <w:tab w:val="left" w:pos="709"/>
        </w:tabs>
        <w:ind w:left="567" w:firstLine="851"/>
        <w:jc w:val="both"/>
        <w:rPr>
          <w:color w:val="000000" w:themeColor="text1"/>
        </w:rPr>
      </w:pPr>
      <w:r w:rsidRPr="00C90460">
        <w:rPr>
          <w:color w:val="000000" w:themeColor="text1"/>
        </w:rPr>
        <w:lastRenderedPageBreak/>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00C3E" w:rsidRPr="00C90460" w:rsidRDefault="00600C3E" w:rsidP="00600C3E">
      <w:pPr>
        <w:pStyle w:val="11"/>
        <w:tabs>
          <w:tab w:val="left" w:pos="0"/>
          <w:tab w:val="left" w:pos="709"/>
        </w:tabs>
        <w:ind w:left="567" w:firstLine="851"/>
        <w:jc w:val="both"/>
        <w:rPr>
          <w:color w:val="000000" w:themeColor="text1"/>
        </w:rPr>
      </w:pPr>
      <w:r w:rsidRPr="00C90460">
        <w:rPr>
          <w:color w:val="000000" w:themeColor="text1"/>
        </w:rPr>
        <w:t>соблюдение сроков предоставления Муниципальной услуги;</w:t>
      </w:r>
    </w:p>
    <w:p w:rsidR="00600C3E" w:rsidRPr="00C90460" w:rsidRDefault="00600C3E" w:rsidP="00600C3E">
      <w:pPr>
        <w:pStyle w:val="11"/>
        <w:tabs>
          <w:tab w:val="left" w:pos="0"/>
          <w:tab w:val="left" w:pos="709"/>
        </w:tabs>
        <w:ind w:left="567" w:firstLine="851"/>
        <w:jc w:val="both"/>
        <w:rPr>
          <w:color w:val="000000" w:themeColor="text1"/>
        </w:rPr>
      </w:pPr>
      <w:r w:rsidRPr="00C90460">
        <w:rPr>
          <w:color w:val="000000" w:themeColor="text1"/>
        </w:rPr>
        <w:t>соблюдение положений настоящего Административного регламента;</w:t>
      </w:r>
    </w:p>
    <w:p w:rsidR="00600C3E" w:rsidRPr="00C90460" w:rsidRDefault="00600C3E" w:rsidP="00600C3E">
      <w:pPr>
        <w:pStyle w:val="11"/>
        <w:tabs>
          <w:tab w:val="left" w:pos="0"/>
          <w:tab w:val="left" w:pos="709"/>
        </w:tabs>
        <w:ind w:left="567" w:firstLine="851"/>
        <w:jc w:val="both"/>
        <w:rPr>
          <w:color w:val="000000" w:themeColor="text1"/>
        </w:rPr>
      </w:pPr>
      <w:r w:rsidRPr="00C90460">
        <w:rPr>
          <w:color w:val="000000" w:themeColor="text1"/>
        </w:rPr>
        <w:t>правильность и обоснованность принятого решения об отказе в предоставлении Муниципальной услуги.</w:t>
      </w:r>
    </w:p>
    <w:p w:rsidR="00600C3E" w:rsidRPr="00C90460" w:rsidRDefault="00600C3E" w:rsidP="00600C3E">
      <w:pPr>
        <w:pStyle w:val="11"/>
        <w:numPr>
          <w:ilvl w:val="1"/>
          <w:numId w:val="13"/>
        </w:numPr>
        <w:tabs>
          <w:tab w:val="left" w:pos="0"/>
          <w:tab w:val="left" w:pos="709"/>
        </w:tabs>
        <w:ind w:left="567" w:firstLine="851"/>
        <w:jc w:val="both"/>
        <w:rPr>
          <w:color w:val="000000" w:themeColor="text1"/>
        </w:rPr>
      </w:pPr>
      <w:r w:rsidRPr="00C90460">
        <w:rPr>
          <w:color w:val="000000" w:themeColor="text1"/>
        </w:rPr>
        <w:t>Основанием для проведения внеплановых проверок являются:</w:t>
      </w:r>
    </w:p>
    <w:p w:rsidR="00600C3E" w:rsidRPr="00C90460" w:rsidRDefault="00600C3E" w:rsidP="00600C3E">
      <w:pPr>
        <w:pStyle w:val="11"/>
        <w:tabs>
          <w:tab w:val="left" w:pos="0"/>
          <w:tab w:val="left" w:pos="709"/>
        </w:tabs>
        <w:ind w:left="567" w:firstLine="851"/>
        <w:jc w:val="both"/>
        <w:rPr>
          <w:color w:val="000000" w:themeColor="text1"/>
        </w:rPr>
      </w:pPr>
      <w:r w:rsidRPr="00C90460">
        <w:rPr>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Мечётского сельского поселения Бобровского муниципального района Воронежской области</w:t>
      </w:r>
      <w:r w:rsidRPr="00C90460">
        <w:rPr>
          <w:i/>
          <w:iCs/>
          <w:color w:val="000000" w:themeColor="text1"/>
        </w:rPr>
        <w:t>;</w:t>
      </w:r>
    </w:p>
    <w:p w:rsidR="00600C3E" w:rsidRPr="00C90460" w:rsidRDefault="00600C3E" w:rsidP="00600C3E">
      <w:pPr>
        <w:pStyle w:val="11"/>
        <w:tabs>
          <w:tab w:val="left" w:pos="0"/>
          <w:tab w:val="left" w:pos="709"/>
        </w:tabs>
        <w:ind w:left="567" w:firstLine="851"/>
        <w:jc w:val="both"/>
        <w:rPr>
          <w:color w:val="000000" w:themeColor="text1"/>
        </w:rPr>
      </w:pPr>
      <w:r w:rsidRPr="00C90460">
        <w:rPr>
          <w:color w:val="000000" w:themeColor="text1"/>
        </w:rPr>
        <w:t>обращения граждан и юридических лиц на нарушения законодательства, в том числе на качество предоставления муниципальной услуги.</w:t>
      </w:r>
    </w:p>
    <w:p w:rsidR="00600C3E" w:rsidRPr="00C90460" w:rsidRDefault="00600C3E" w:rsidP="00600C3E">
      <w:pPr>
        <w:pStyle w:val="11"/>
        <w:tabs>
          <w:tab w:val="left" w:pos="0"/>
        </w:tabs>
        <w:ind w:left="567" w:firstLine="851"/>
        <w:jc w:val="both"/>
        <w:rPr>
          <w:color w:val="000000" w:themeColor="text1"/>
        </w:rPr>
      </w:pPr>
    </w:p>
    <w:p w:rsidR="00600C3E" w:rsidRPr="00C90460" w:rsidRDefault="00600C3E" w:rsidP="00600C3E">
      <w:pPr>
        <w:pStyle w:val="11"/>
        <w:tabs>
          <w:tab w:val="left" w:pos="0"/>
        </w:tabs>
        <w:ind w:left="567" w:firstLine="851"/>
        <w:jc w:val="both"/>
        <w:rPr>
          <w:color w:val="000000" w:themeColor="text1"/>
        </w:rPr>
      </w:pPr>
      <w:r w:rsidRPr="00C90460">
        <w:rPr>
          <w:b/>
          <w:bCs/>
          <w:color w:val="000000" w:themeColor="text1"/>
        </w:rPr>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00C3E" w:rsidRPr="00C90460" w:rsidRDefault="00600C3E" w:rsidP="00600C3E">
      <w:pPr>
        <w:pStyle w:val="23"/>
        <w:shd w:val="clear" w:color="auto" w:fill="auto"/>
        <w:tabs>
          <w:tab w:val="left" w:pos="0"/>
          <w:tab w:val="left" w:pos="142"/>
          <w:tab w:val="left" w:pos="1463"/>
        </w:tabs>
        <w:spacing w:before="0" w:after="0" w:line="240" w:lineRule="auto"/>
        <w:ind w:left="567" w:firstLine="851"/>
        <w:rPr>
          <w:color w:val="000000" w:themeColor="text1"/>
          <w:spacing w:val="0"/>
          <w:sz w:val="28"/>
          <w:szCs w:val="28"/>
        </w:rPr>
      </w:pPr>
      <w:r w:rsidRPr="00C90460">
        <w:rPr>
          <w:color w:val="000000" w:themeColor="text1"/>
          <w:spacing w:val="0"/>
          <w:sz w:val="28"/>
          <w:szCs w:val="28"/>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Боровского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00C3E" w:rsidRPr="00C90460" w:rsidRDefault="00600C3E" w:rsidP="00600C3E">
      <w:pPr>
        <w:pStyle w:val="23"/>
        <w:shd w:val="clear" w:color="auto" w:fill="auto"/>
        <w:tabs>
          <w:tab w:val="left" w:pos="0"/>
          <w:tab w:val="left" w:pos="142"/>
          <w:tab w:val="left" w:pos="1463"/>
        </w:tabs>
        <w:spacing w:before="0" w:after="0" w:line="240" w:lineRule="auto"/>
        <w:ind w:left="567" w:firstLine="851"/>
        <w:rPr>
          <w:color w:val="000000" w:themeColor="text1"/>
          <w:sz w:val="28"/>
          <w:szCs w:val="28"/>
        </w:rPr>
      </w:pPr>
      <w:r w:rsidRPr="00C90460">
        <w:rPr>
          <w:color w:val="000000" w:themeColor="text1"/>
          <w:spacing w:val="0"/>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Pr="00C90460">
        <w:rPr>
          <w:color w:val="000000" w:themeColor="text1"/>
          <w:sz w:val="28"/>
          <w:szCs w:val="28"/>
        </w:rPr>
        <w:t>.</w:t>
      </w:r>
    </w:p>
    <w:p w:rsidR="00600C3E" w:rsidRPr="00C90460" w:rsidRDefault="00600C3E" w:rsidP="00600C3E">
      <w:pPr>
        <w:pStyle w:val="11"/>
        <w:tabs>
          <w:tab w:val="left" w:pos="0"/>
          <w:tab w:val="left" w:pos="1135"/>
        </w:tabs>
        <w:ind w:left="567" w:firstLine="851"/>
        <w:jc w:val="both"/>
        <w:rPr>
          <w:color w:val="000000" w:themeColor="text1"/>
        </w:rPr>
      </w:pPr>
    </w:p>
    <w:p w:rsidR="00600C3E" w:rsidRPr="00C90460" w:rsidRDefault="00600C3E" w:rsidP="00600C3E">
      <w:pPr>
        <w:pStyle w:val="11"/>
        <w:tabs>
          <w:tab w:val="left" w:pos="0"/>
        </w:tabs>
        <w:ind w:left="567" w:firstLine="851"/>
        <w:jc w:val="both"/>
        <w:rPr>
          <w:b/>
          <w:color w:val="000000" w:themeColor="text1"/>
        </w:rPr>
      </w:pPr>
      <w:r w:rsidRPr="00C90460">
        <w:rPr>
          <w:rFonts w:eastAsiaTheme="minorHAnsi"/>
          <w:b/>
          <w:color w:val="000000" w:themeColor="text1"/>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00C3E" w:rsidRPr="00C90460" w:rsidRDefault="00600C3E" w:rsidP="00600C3E">
      <w:pPr>
        <w:pStyle w:val="aa"/>
        <w:tabs>
          <w:tab w:val="left" w:pos="0"/>
          <w:tab w:val="left" w:pos="1276"/>
          <w:tab w:val="left" w:pos="1495"/>
        </w:tabs>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31.1. Требованиями к порядку осуществления контроля за предоставлением Муниципальной услуги являются независимость, тщательность.</w:t>
      </w:r>
    </w:p>
    <w:p w:rsidR="00600C3E" w:rsidRPr="00C90460" w:rsidRDefault="00600C3E" w:rsidP="00600C3E">
      <w:pPr>
        <w:pStyle w:val="aa"/>
        <w:tabs>
          <w:tab w:val="left" w:pos="0"/>
          <w:tab w:val="left" w:pos="1276"/>
          <w:tab w:val="left" w:pos="1495"/>
        </w:tabs>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lastRenderedPageBreak/>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00C3E" w:rsidRPr="00C90460" w:rsidRDefault="00600C3E" w:rsidP="00600C3E">
      <w:pPr>
        <w:pStyle w:val="aa"/>
        <w:tabs>
          <w:tab w:val="left" w:pos="0"/>
          <w:tab w:val="left" w:pos="1276"/>
          <w:tab w:val="left" w:pos="1495"/>
        </w:tabs>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00C3E" w:rsidRPr="00C90460" w:rsidRDefault="00600C3E" w:rsidP="00600C3E">
      <w:pPr>
        <w:pStyle w:val="aa"/>
        <w:tabs>
          <w:tab w:val="left" w:pos="0"/>
          <w:tab w:val="left" w:pos="1276"/>
          <w:tab w:val="left" w:pos="1495"/>
        </w:tabs>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00C3E" w:rsidRPr="00C90460" w:rsidRDefault="00600C3E" w:rsidP="00600C3E">
      <w:pPr>
        <w:pStyle w:val="aa"/>
        <w:tabs>
          <w:tab w:val="left" w:pos="0"/>
          <w:tab w:val="left" w:pos="1276"/>
          <w:tab w:val="left" w:pos="1443"/>
          <w:tab w:val="left" w:pos="1495"/>
        </w:tabs>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00C3E" w:rsidRPr="00C90460" w:rsidRDefault="00600C3E" w:rsidP="00600C3E">
      <w:pPr>
        <w:pStyle w:val="aa"/>
        <w:tabs>
          <w:tab w:val="left" w:pos="0"/>
          <w:tab w:val="left" w:pos="1276"/>
          <w:tab w:val="left" w:pos="1443"/>
          <w:tab w:val="left" w:pos="1495"/>
        </w:tabs>
        <w:spacing w:after="0" w:line="240" w:lineRule="auto"/>
        <w:ind w:left="567" w:firstLine="851"/>
        <w:rPr>
          <w:rFonts w:ascii="Times New Roman" w:hAnsi="Times New Roman"/>
          <w:color w:val="000000" w:themeColor="text1"/>
          <w:sz w:val="28"/>
          <w:szCs w:val="28"/>
        </w:rPr>
      </w:pPr>
      <w:r w:rsidRPr="00C90460">
        <w:rPr>
          <w:rFonts w:ascii="Times New Roman" w:hAnsi="Times New Roman"/>
          <w:color w:val="000000" w:themeColor="text1"/>
          <w:sz w:val="28"/>
          <w:szCs w:val="28"/>
        </w:rPr>
        <w:t>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00C3E" w:rsidRPr="00C90460" w:rsidRDefault="00600C3E" w:rsidP="00600C3E">
      <w:pPr>
        <w:pStyle w:val="aa"/>
        <w:tabs>
          <w:tab w:val="left" w:pos="0"/>
          <w:tab w:val="left" w:pos="1276"/>
          <w:tab w:val="left" w:pos="1443"/>
          <w:tab w:val="left" w:pos="1495"/>
        </w:tabs>
        <w:spacing w:after="0" w:line="240" w:lineRule="auto"/>
        <w:ind w:left="567" w:firstLine="851"/>
        <w:rPr>
          <w:color w:val="000000" w:themeColor="text1"/>
        </w:rPr>
      </w:pPr>
      <w:r w:rsidRPr="00C90460">
        <w:rPr>
          <w:rFonts w:ascii="Times New Roman" w:hAnsi="Times New Roman"/>
          <w:color w:val="000000" w:themeColor="text1"/>
          <w:sz w:val="28"/>
          <w:szCs w:val="28"/>
        </w:rPr>
        <w:t>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00C3E" w:rsidRPr="00C90460" w:rsidRDefault="00600C3E" w:rsidP="00600C3E">
      <w:pPr>
        <w:pStyle w:val="aa"/>
        <w:tabs>
          <w:tab w:val="left" w:pos="0"/>
          <w:tab w:val="left" w:pos="1276"/>
          <w:tab w:val="left" w:pos="1443"/>
          <w:tab w:val="left" w:pos="1495"/>
        </w:tabs>
        <w:spacing w:after="0" w:line="240" w:lineRule="auto"/>
        <w:ind w:left="567" w:firstLine="851"/>
        <w:rPr>
          <w:color w:val="000000" w:themeColor="text1"/>
        </w:rPr>
      </w:pPr>
    </w:p>
    <w:p w:rsidR="00600C3E" w:rsidRPr="00C90460" w:rsidRDefault="00600C3E" w:rsidP="00600C3E">
      <w:pPr>
        <w:pStyle w:val="11"/>
        <w:tabs>
          <w:tab w:val="left" w:pos="0"/>
          <w:tab w:val="left" w:pos="1189"/>
        </w:tabs>
        <w:ind w:left="567" w:firstLine="851"/>
        <w:jc w:val="center"/>
        <w:rPr>
          <w:b/>
          <w:color w:val="000000" w:themeColor="text1"/>
          <w:spacing w:val="7"/>
        </w:rPr>
      </w:pPr>
      <w:r w:rsidRPr="00C90460">
        <w:rPr>
          <w:b/>
          <w:color w:val="000000" w:themeColor="text1"/>
          <w:spacing w:val="7"/>
        </w:rPr>
        <w:t xml:space="preserve">Раздел </w:t>
      </w:r>
      <w:r w:rsidRPr="00C90460">
        <w:rPr>
          <w:b/>
          <w:color w:val="000000" w:themeColor="text1"/>
          <w:spacing w:val="7"/>
          <w:lang w:val="en-US"/>
        </w:rPr>
        <w:t>V</w:t>
      </w:r>
      <w:r w:rsidRPr="00C90460">
        <w:rPr>
          <w:b/>
          <w:color w:val="000000" w:themeColor="text1"/>
          <w:spacing w:val="7"/>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600C3E" w:rsidRPr="00C90460" w:rsidRDefault="00600C3E" w:rsidP="00600C3E">
      <w:pPr>
        <w:pStyle w:val="11"/>
        <w:tabs>
          <w:tab w:val="left" w:pos="0"/>
          <w:tab w:val="left" w:pos="1189"/>
        </w:tabs>
        <w:ind w:left="567" w:firstLine="851"/>
        <w:jc w:val="center"/>
        <w:rPr>
          <w:b/>
          <w:color w:val="000000" w:themeColor="text1"/>
          <w:spacing w:val="7"/>
        </w:rPr>
      </w:pPr>
    </w:p>
    <w:p w:rsidR="00600C3E" w:rsidRPr="00C90460" w:rsidRDefault="00600C3E" w:rsidP="00600C3E">
      <w:pPr>
        <w:pStyle w:val="11"/>
        <w:tabs>
          <w:tab w:val="left" w:pos="0"/>
          <w:tab w:val="left" w:pos="1189"/>
        </w:tabs>
        <w:ind w:left="567" w:firstLine="851"/>
        <w:jc w:val="both"/>
        <w:rPr>
          <w:color w:val="000000" w:themeColor="text1"/>
        </w:rPr>
      </w:pPr>
      <w:r w:rsidRPr="00C90460">
        <w:rPr>
          <w:color w:val="000000" w:themeColor="text1"/>
        </w:rPr>
        <w:t>32. 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600C3E" w:rsidRPr="00C90460" w:rsidRDefault="00600C3E" w:rsidP="00600C3E">
      <w:pPr>
        <w:tabs>
          <w:tab w:val="left" w:pos="0"/>
        </w:tabs>
        <w:ind w:left="567" w:firstLine="851"/>
        <w:jc w:val="both"/>
        <w:rPr>
          <w:rFonts w:ascii="Times New Roman" w:hAnsi="Times New Roman"/>
          <w:color w:val="000000" w:themeColor="text1"/>
          <w:sz w:val="28"/>
          <w:szCs w:val="28"/>
        </w:rPr>
      </w:pPr>
      <w:r w:rsidRPr="00C90460">
        <w:rPr>
          <w:rFonts w:ascii="Times New Roman" w:hAnsi="Times New Roman"/>
          <w:color w:val="000000" w:themeColor="text1"/>
          <w:sz w:val="28"/>
          <w:szCs w:val="28"/>
        </w:rPr>
        <w:t xml:space="preserve">Заявитель имеет право на обжалование решения и (или) действий </w:t>
      </w:r>
      <w:r w:rsidRPr="00C90460">
        <w:rPr>
          <w:rFonts w:ascii="Times New Roman" w:hAnsi="Times New Roman"/>
          <w:color w:val="000000" w:themeColor="text1"/>
          <w:sz w:val="28"/>
          <w:szCs w:val="28"/>
        </w:rPr>
        <w:lastRenderedPageBreak/>
        <w:t xml:space="preserve">(бездействия)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00C3E" w:rsidRPr="00C90460" w:rsidRDefault="00600C3E" w:rsidP="00600C3E">
      <w:pPr>
        <w:tabs>
          <w:tab w:val="left" w:pos="0"/>
        </w:tabs>
        <w:ind w:left="567" w:firstLine="851"/>
        <w:jc w:val="both"/>
        <w:rPr>
          <w:rFonts w:ascii="Times New Roman" w:hAnsi="Times New Roman"/>
          <w:color w:val="000000" w:themeColor="text1"/>
          <w:sz w:val="28"/>
          <w:szCs w:val="28"/>
          <w:lang w:eastAsia="en-US"/>
        </w:rPr>
      </w:pPr>
      <w:r w:rsidRPr="00C90460">
        <w:rPr>
          <w:rFonts w:ascii="Times New Roman" w:hAnsi="Times New Roman"/>
          <w:color w:val="000000" w:themeColor="text1"/>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00C3E" w:rsidRPr="00C90460" w:rsidRDefault="00600C3E" w:rsidP="00600C3E">
      <w:pPr>
        <w:tabs>
          <w:tab w:val="left" w:pos="0"/>
          <w:tab w:val="left" w:pos="1448"/>
        </w:tabs>
        <w:ind w:left="567" w:firstLine="851"/>
        <w:jc w:val="both"/>
        <w:rPr>
          <w:rFonts w:ascii="Times New Roman" w:hAnsi="Times New Roman"/>
          <w:color w:val="000000" w:themeColor="text1"/>
          <w:sz w:val="28"/>
          <w:szCs w:val="28"/>
          <w:lang w:eastAsia="en-US"/>
        </w:rPr>
      </w:pPr>
      <w:r w:rsidRPr="00C90460">
        <w:rPr>
          <w:rFonts w:ascii="Times New Roman" w:hAnsi="Times New Roman"/>
          <w:color w:val="000000" w:themeColor="text1"/>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00C3E" w:rsidRPr="00C90460" w:rsidRDefault="00600C3E" w:rsidP="00600C3E">
      <w:pPr>
        <w:tabs>
          <w:tab w:val="left" w:pos="0"/>
        </w:tabs>
        <w:ind w:left="567" w:firstLine="851"/>
        <w:jc w:val="both"/>
        <w:rPr>
          <w:rFonts w:ascii="Times New Roman" w:hAnsi="Times New Roman"/>
          <w:color w:val="000000" w:themeColor="text1"/>
          <w:sz w:val="28"/>
          <w:szCs w:val="28"/>
          <w:lang w:eastAsia="en-US"/>
        </w:rPr>
      </w:pPr>
      <w:r w:rsidRPr="00C90460">
        <w:rPr>
          <w:rFonts w:ascii="Times New Roman" w:hAnsi="Times New Roman"/>
          <w:color w:val="000000" w:themeColor="text1"/>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00C3E" w:rsidRPr="00C90460" w:rsidRDefault="00600C3E" w:rsidP="00600C3E">
      <w:pPr>
        <w:tabs>
          <w:tab w:val="left" w:pos="0"/>
        </w:tabs>
        <w:ind w:left="567" w:firstLine="851"/>
        <w:jc w:val="both"/>
        <w:rPr>
          <w:rFonts w:ascii="Times New Roman" w:hAnsi="Times New Roman"/>
          <w:color w:val="000000" w:themeColor="text1"/>
          <w:sz w:val="28"/>
          <w:szCs w:val="28"/>
          <w:lang w:eastAsia="en-US"/>
        </w:rPr>
      </w:pPr>
      <w:r w:rsidRPr="00C90460">
        <w:rPr>
          <w:rFonts w:ascii="Times New Roman" w:hAnsi="Times New Roman"/>
          <w:color w:val="000000" w:themeColor="text1"/>
          <w:sz w:val="28"/>
          <w:szCs w:val="28"/>
          <w:lang w:eastAsia="en-US"/>
        </w:rPr>
        <w:t xml:space="preserve">к руководителю МФЦ - на решения и действия (бездействие) работника МФЦ; </w:t>
      </w:r>
    </w:p>
    <w:p w:rsidR="00600C3E" w:rsidRPr="00C90460" w:rsidRDefault="00600C3E" w:rsidP="00600C3E">
      <w:pPr>
        <w:pStyle w:val="11"/>
        <w:tabs>
          <w:tab w:val="left" w:pos="0"/>
          <w:tab w:val="left" w:pos="1310"/>
        </w:tabs>
        <w:ind w:left="567" w:firstLine="851"/>
        <w:jc w:val="both"/>
        <w:rPr>
          <w:color w:val="000000" w:themeColor="text1"/>
        </w:rPr>
      </w:pPr>
      <w:r w:rsidRPr="00C90460">
        <w:rPr>
          <w:color w:val="000000" w:themeColor="text1"/>
        </w:rPr>
        <w:t>в департамент цифрового развития Воронежской области - на решение и действия (бездействие) МФЦ;</w:t>
      </w:r>
    </w:p>
    <w:p w:rsidR="00600C3E" w:rsidRPr="00C90460" w:rsidRDefault="00600C3E" w:rsidP="00600C3E">
      <w:pPr>
        <w:pStyle w:val="11"/>
        <w:tabs>
          <w:tab w:val="left" w:pos="0"/>
          <w:tab w:val="left" w:pos="1310"/>
        </w:tabs>
        <w:ind w:left="567" w:firstLine="851"/>
        <w:jc w:val="both"/>
        <w:rPr>
          <w:color w:val="000000" w:themeColor="text1"/>
        </w:rPr>
      </w:pPr>
      <w:r w:rsidRPr="00C90460">
        <w:rPr>
          <w:color w:val="000000" w:themeColor="text1"/>
        </w:rPr>
        <w:t xml:space="preserve">к руководителю привлекаемой организации – на решения и действия работника организации. </w:t>
      </w:r>
    </w:p>
    <w:p w:rsidR="00600C3E" w:rsidRPr="00C90460" w:rsidRDefault="00600C3E" w:rsidP="00600C3E">
      <w:pPr>
        <w:pStyle w:val="11"/>
        <w:tabs>
          <w:tab w:val="left" w:pos="0"/>
          <w:tab w:val="left" w:pos="1310"/>
        </w:tabs>
        <w:ind w:left="567" w:firstLine="851"/>
        <w:jc w:val="both"/>
        <w:rPr>
          <w:color w:val="000000" w:themeColor="text1"/>
        </w:rPr>
      </w:pPr>
      <w:r w:rsidRPr="00C90460">
        <w:rPr>
          <w:color w:val="000000" w:themeColor="text1"/>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600C3E" w:rsidRPr="00C90460" w:rsidRDefault="00600C3E" w:rsidP="00600C3E">
      <w:pPr>
        <w:pStyle w:val="11"/>
        <w:tabs>
          <w:tab w:val="left" w:pos="0"/>
          <w:tab w:val="left" w:pos="1310"/>
        </w:tabs>
        <w:ind w:left="567" w:firstLine="851"/>
        <w:jc w:val="both"/>
        <w:rPr>
          <w:color w:val="000000" w:themeColor="text1"/>
        </w:rPr>
      </w:pPr>
    </w:p>
    <w:p w:rsidR="00600C3E" w:rsidRPr="00C90460" w:rsidRDefault="00600C3E" w:rsidP="00600C3E">
      <w:pPr>
        <w:pStyle w:val="aa"/>
        <w:tabs>
          <w:tab w:val="left" w:pos="0"/>
        </w:tabs>
        <w:spacing w:after="0" w:line="240" w:lineRule="auto"/>
        <w:ind w:left="567" w:firstLine="851"/>
        <w:rPr>
          <w:rFonts w:ascii="Times New Roman" w:hAnsi="Times New Roman"/>
          <w:b/>
          <w:color w:val="000000" w:themeColor="text1"/>
          <w:sz w:val="28"/>
          <w:szCs w:val="28"/>
        </w:rPr>
      </w:pPr>
      <w:r w:rsidRPr="00C90460">
        <w:rPr>
          <w:rFonts w:ascii="Times New Roman" w:hAnsi="Times New Roman"/>
          <w:b/>
          <w:color w:val="000000" w:themeColor="text1"/>
          <w:sz w:val="28"/>
          <w:szCs w:val="28"/>
        </w:rPr>
        <w:t>33. Способы информирования заявителей о порядке подачи и рассмотрения жалобы</w:t>
      </w:r>
      <w:r w:rsidRPr="00C90460">
        <w:rPr>
          <w:rFonts w:ascii="Times New Roman" w:hAnsi="Times New Roman"/>
          <w:b/>
          <w:i/>
          <w:iCs/>
          <w:color w:val="000000" w:themeColor="text1"/>
          <w:sz w:val="28"/>
          <w:szCs w:val="28"/>
        </w:rPr>
        <w:t xml:space="preserve">, </w:t>
      </w:r>
      <w:r w:rsidRPr="00C90460">
        <w:rPr>
          <w:rFonts w:ascii="Times New Roman" w:hAnsi="Times New Roman"/>
          <w:b/>
          <w:color w:val="000000" w:themeColor="text1"/>
          <w:sz w:val="28"/>
          <w:szCs w:val="28"/>
        </w:rPr>
        <w:t>в том числе с использованием Единого портала государственных и муниципальных услуг (функций).</w:t>
      </w:r>
    </w:p>
    <w:p w:rsidR="00600C3E" w:rsidRPr="00C90460" w:rsidRDefault="00600C3E" w:rsidP="00600C3E">
      <w:pPr>
        <w:pStyle w:val="11"/>
        <w:tabs>
          <w:tab w:val="left" w:pos="0"/>
        </w:tabs>
        <w:ind w:left="567" w:firstLine="851"/>
        <w:jc w:val="both"/>
        <w:rPr>
          <w:color w:val="000000" w:themeColor="text1"/>
        </w:rPr>
      </w:pPr>
      <w:r w:rsidRPr="00C90460">
        <w:rPr>
          <w:color w:val="000000" w:themeColor="text1"/>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00C3E" w:rsidRPr="00C90460" w:rsidRDefault="00600C3E" w:rsidP="00600C3E">
      <w:pPr>
        <w:pStyle w:val="aa"/>
        <w:tabs>
          <w:tab w:val="left" w:pos="0"/>
          <w:tab w:val="left" w:pos="993"/>
        </w:tabs>
        <w:spacing w:after="0" w:line="240" w:lineRule="auto"/>
        <w:ind w:left="567" w:firstLine="851"/>
        <w:rPr>
          <w:rFonts w:ascii="Times New Roman" w:hAnsi="Times New Roman"/>
          <w:b/>
          <w:iCs/>
          <w:color w:val="000000" w:themeColor="text1"/>
          <w:spacing w:val="1"/>
          <w:sz w:val="28"/>
          <w:szCs w:val="28"/>
        </w:rPr>
      </w:pPr>
      <w:r w:rsidRPr="00C90460">
        <w:rPr>
          <w:rFonts w:ascii="Times New Roman" w:hAnsi="Times New Roman"/>
          <w:b/>
          <w:iCs/>
          <w:color w:val="000000" w:themeColor="text1"/>
          <w:spacing w:val="1"/>
          <w:sz w:val="28"/>
          <w:szCs w:val="28"/>
        </w:rPr>
        <w:t>34. Перечень нормативных правовых актов</w:t>
      </w:r>
      <w:r w:rsidRPr="00C90460">
        <w:rPr>
          <w:rFonts w:ascii="Times New Roman" w:hAnsi="Times New Roman"/>
          <w:b/>
          <w:i/>
          <w:color w:val="000000" w:themeColor="text1"/>
          <w:spacing w:val="7"/>
          <w:sz w:val="28"/>
          <w:szCs w:val="28"/>
        </w:rPr>
        <w:t xml:space="preserve">, </w:t>
      </w:r>
      <w:r w:rsidRPr="00C90460">
        <w:rPr>
          <w:rFonts w:ascii="Times New Roman" w:hAnsi="Times New Roman"/>
          <w:b/>
          <w:iCs/>
          <w:color w:val="000000" w:themeColor="text1"/>
          <w:spacing w:val="1"/>
          <w:sz w:val="28"/>
          <w:szCs w:val="28"/>
        </w:rPr>
        <w:t>регулирующих порядок досудебного (внесудебного) обжалования действий (бездействия) и (или) решений</w:t>
      </w:r>
      <w:r w:rsidRPr="00C90460">
        <w:rPr>
          <w:rFonts w:ascii="Times New Roman" w:hAnsi="Times New Roman"/>
          <w:b/>
          <w:i/>
          <w:color w:val="000000" w:themeColor="text1"/>
          <w:spacing w:val="7"/>
          <w:sz w:val="28"/>
          <w:szCs w:val="28"/>
        </w:rPr>
        <w:t xml:space="preserve">, </w:t>
      </w:r>
      <w:r w:rsidRPr="00C90460">
        <w:rPr>
          <w:rFonts w:ascii="Times New Roman" w:hAnsi="Times New Roman"/>
          <w:b/>
          <w:iCs/>
          <w:color w:val="000000" w:themeColor="text1"/>
          <w:spacing w:val="1"/>
          <w:sz w:val="28"/>
          <w:szCs w:val="28"/>
        </w:rPr>
        <w:t>принятых (осуществленных) в ходе предоставления Муниципальной услуги.</w:t>
      </w:r>
    </w:p>
    <w:p w:rsidR="00600C3E" w:rsidRPr="00C90460" w:rsidRDefault="00600C3E" w:rsidP="00600C3E">
      <w:pPr>
        <w:tabs>
          <w:tab w:val="left" w:pos="0"/>
          <w:tab w:val="left" w:pos="1379"/>
        </w:tabs>
        <w:ind w:left="567" w:firstLine="851"/>
        <w:jc w:val="both"/>
        <w:rPr>
          <w:rFonts w:ascii="Times New Roman" w:hAnsi="Times New Roman" w:cs="Times New Roman"/>
          <w:color w:val="000000" w:themeColor="text1"/>
          <w:sz w:val="28"/>
          <w:szCs w:val="28"/>
          <w:lang w:eastAsia="en-US"/>
        </w:rPr>
      </w:pPr>
      <w:r w:rsidRPr="00C90460">
        <w:rPr>
          <w:rFonts w:ascii="Times New Roman" w:hAnsi="Times New Roman" w:cs="Times New Roman"/>
          <w:color w:val="000000" w:themeColor="text1"/>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00C3E" w:rsidRPr="00C90460" w:rsidRDefault="00600C3E" w:rsidP="00600C3E">
      <w:pPr>
        <w:tabs>
          <w:tab w:val="left" w:pos="0"/>
        </w:tabs>
        <w:autoSpaceDE w:val="0"/>
        <w:autoSpaceDN w:val="0"/>
        <w:adjustRightInd w:val="0"/>
        <w:ind w:left="567" w:firstLine="851"/>
        <w:contextualSpacing/>
        <w:jc w:val="both"/>
        <w:rPr>
          <w:rFonts w:ascii="Times New Roman" w:eastAsiaTheme="minorHAnsi" w:hAnsi="Times New Roman" w:cs="Times New Roman"/>
          <w:color w:val="000000" w:themeColor="text1"/>
          <w:sz w:val="28"/>
          <w:szCs w:val="28"/>
          <w:lang w:eastAsia="en-US"/>
        </w:rPr>
      </w:pPr>
      <w:r w:rsidRPr="00C90460">
        <w:rPr>
          <w:rFonts w:ascii="Times New Roman" w:eastAsiaTheme="minorHAnsi" w:hAnsi="Times New Roman" w:cs="Times New Roman"/>
          <w:color w:val="000000" w:themeColor="text1"/>
          <w:sz w:val="28"/>
          <w:szCs w:val="28"/>
          <w:lang w:eastAsia="en-US"/>
        </w:rPr>
        <w:t xml:space="preserve">- </w:t>
      </w:r>
      <w:hyperlink r:id="rId34" w:history="1">
        <w:r w:rsidRPr="00C90460">
          <w:rPr>
            <w:rFonts w:ascii="Times New Roman" w:eastAsiaTheme="minorHAnsi" w:hAnsi="Times New Roman" w:cs="Times New Roman"/>
            <w:color w:val="000000" w:themeColor="text1"/>
            <w:sz w:val="28"/>
            <w:szCs w:val="28"/>
            <w:lang w:eastAsia="en-US"/>
          </w:rPr>
          <w:t>главой 2.1</w:t>
        </w:r>
      </w:hyperlink>
      <w:r w:rsidRPr="00C90460">
        <w:rPr>
          <w:rFonts w:ascii="Times New Roman" w:eastAsiaTheme="minorHAnsi" w:hAnsi="Times New Roman" w:cs="Times New Roman"/>
          <w:color w:val="000000" w:themeColor="text1"/>
          <w:sz w:val="28"/>
          <w:szCs w:val="28"/>
          <w:lang w:eastAsia="en-US"/>
        </w:rPr>
        <w:t xml:space="preserve"> Федерального закона № 210-ФЗ; </w:t>
      </w:r>
    </w:p>
    <w:p w:rsidR="00600C3E" w:rsidRPr="00C90460" w:rsidRDefault="00600C3E" w:rsidP="00600C3E">
      <w:pPr>
        <w:tabs>
          <w:tab w:val="left" w:pos="0"/>
        </w:tabs>
        <w:autoSpaceDE w:val="0"/>
        <w:autoSpaceDN w:val="0"/>
        <w:adjustRightInd w:val="0"/>
        <w:ind w:left="567" w:firstLine="851"/>
        <w:contextualSpacing/>
        <w:jc w:val="both"/>
        <w:rPr>
          <w:rFonts w:ascii="Times New Roman" w:eastAsia="Calibri" w:hAnsi="Times New Roman" w:cs="Times New Roman"/>
          <w:color w:val="000000" w:themeColor="text1"/>
          <w:sz w:val="28"/>
          <w:szCs w:val="28"/>
          <w:lang w:eastAsia="en-US"/>
        </w:rPr>
      </w:pPr>
      <w:r w:rsidRPr="00C90460">
        <w:rPr>
          <w:rFonts w:ascii="Times New Roman" w:eastAsiaTheme="minorHAnsi" w:hAnsi="Times New Roman" w:cs="Times New Roman"/>
          <w:color w:val="000000" w:themeColor="text1"/>
          <w:sz w:val="28"/>
          <w:szCs w:val="28"/>
          <w:lang w:eastAsia="en-US"/>
        </w:rPr>
        <w:t xml:space="preserve">- </w:t>
      </w:r>
      <w:hyperlink r:id="rId35" w:history="1">
        <w:r w:rsidRPr="00C90460">
          <w:rPr>
            <w:rFonts w:ascii="Times New Roman" w:eastAsiaTheme="minorHAnsi" w:hAnsi="Times New Roman" w:cs="Times New Roman"/>
            <w:color w:val="000000" w:themeColor="text1"/>
            <w:sz w:val="28"/>
            <w:szCs w:val="28"/>
            <w:lang w:eastAsia="en-US"/>
          </w:rPr>
          <w:t>Законом</w:t>
        </w:r>
      </w:hyperlink>
      <w:r w:rsidRPr="00C90460">
        <w:rPr>
          <w:rFonts w:ascii="Times New Roman" w:eastAsiaTheme="minorHAnsi" w:hAnsi="Times New Roman" w:cs="Times New Roman"/>
          <w:color w:val="000000" w:themeColor="text1"/>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90460">
        <w:rPr>
          <w:rFonts w:ascii="Times New Roman" w:eastAsia="Calibri" w:hAnsi="Times New Roman" w:cs="Times New Roman"/>
          <w:color w:val="000000" w:themeColor="text1"/>
          <w:sz w:val="28"/>
          <w:szCs w:val="28"/>
          <w:lang w:eastAsia="en-US"/>
        </w:rPr>
        <w:t>;</w:t>
      </w:r>
    </w:p>
    <w:p w:rsidR="00600C3E" w:rsidRPr="00C90460" w:rsidRDefault="00600C3E" w:rsidP="00600C3E">
      <w:pPr>
        <w:pStyle w:val="11"/>
        <w:tabs>
          <w:tab w:val="left" w:pos="0"/>
        </w:tabs>
        <w:ind w:left="567" w:firstLine="851"/>
        <w:jc w:val="both"/>
        <w:rPr>
          <w:color w:val="000000" w:themeColor="text1"/>
        </w:rPr>
      </w:pPr>
      <w:r w:rsidRPr="00C90460">
        <w:rPr>
          <w:color w:val="000000" w:themeColor="text1"/>
        </w:rPr>
        <w:t xml:space="preserve">- </w:t>
      </w:r>
      <w:bookmarkStart w:id="0" w:name="_GoBack"/>
      <w:bookmarkEnd w:id="0"/>
      <w:r w:rsidRPr="00C90460">
        <w:rPr>
          <w:color w:val="000000" w:themeColor="text1"/>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00C3E" w:rsidRPr="00C90460" w:rsidRDefault="00600C3E" w:rsidP="00600C3E">
      <w:pPr>
        <w:pStyle w:val="11"/>
        <w:spacing w:after="280"/>
        <w:ind w:left="567" w:firstLine="851"/>
        <w:jc w:val="both"/>
        <w:rPr>
          <w:color w:val="000000" w:themeColor="text1"/>
        </w:rPr>
      </w:pPr>
    </w:p>
    <w:p w:rsidR="00600C3E" w:rsidRPr="00C90460" w:rsidRDefault="00600C3E" w:rsidP="00600C3E">
      <w:pPr>
        <w:ind w:left="567" w:firstLine="4536"/>
        <w:rPr>
          <w:rFonts w:ascii="Times New Roman" w:hAnsi="Times New Roman" w:cs="Times New Roman"/>
          <w:color w:val="000000" w:themeColor="text1"/>
          <w:sz w:val="28"/>
          <w:szCs w:val="28"/>
        </w:rPr>
      </w:pPr>
    </w:p>
    <w:p w:rsidR="00600C3E" w:rsidRPr="00C90460" w:rsidRDefault="00600C3E" w:rsidP="00600C3E">
      <w:pPr>
        <w:ind w:left="567" w:firstLine="4536"/>
        <w:rPr>
          <w:rFonts w:ascii="Times New Roman" w:hAnsi="Times New Roman" w:cs="Times New Roman"/>
          <w:color w:val="000000" w:themeColor="text1"/>
          <w:sz w:val="28"/>
          <w:szCs w:val="28"/>
        </w:rPr>
      </w:pPr>
    </w:p>
    <w:p w:rsidR="00600C3E" w:rsidRPr="00C90460" w:rsidRDefault="00600C3E" w:rsidP="00600C3E">
      <w:pPr>
        <w:ind w:left="567" w:firstLine="4536"/>
        <w:rPr>
          <w:rFonts w:ascii="Times New Roman" w:hAnsi="Times New Roman" w:cs="Times New Roman"/>
          <w:color w:val="000000" w:themeColor="text1"/>
          <w:sz w:val="28"/>
          <w:szCs w:val="28"/>
        </w:rPr>
      </w:pPr>
    </w:p>
    <w:p w:rsidR="00600C3E" w:rsidRPr="00C90460" w:rsidRDefault="00600C3E" w:rsidP="00600C3E">
      <w:pPr>
        <w:ind w:left="567" w:firstLine="4536"/>
        <w:rPr>
          <w:rFonts w:ascii="Times New Roman" w:hAnsi="Times New Roman" w:cs="Times New Roman"/>
          <w:color w:val="000000" w:themeColor="text1"/>
          <w:sz w:val="28"/>
          <w:szCs w:val="28"/>
        </w:rPr>
      </w:pPr>
    </w:p>
    <w:p w:rsidR="00600C3E" w:rsidRPr="00C90460" w:rsidRDefault="00600C3E" w:rsidP="00600C3E">
      <w:pPr>
        <w:ind w:left="567" w:firstLine="4536"/>
        <w:rPr>
          <w:rFonts w:ascii="Times New Roman" w:hAnsi="Times New Roman" w:cs="Times New Roman"/>
          <w:color w:val="000000" w:themeColor="text1"/>
          <w:sz w:val="28"/>
          <w:szCs w:val="28"/>
        </w:rPr>
      </w:pPr>
    </w:p>
    <w:p w:rsidR="00600C3E" w:rsidRPr="00C90460" w:rsidRDefault="00600C3E" w:rsidP="00600C3E">
      <w:pPr>
        <w:ind w:left="567" w:firstLine="4536"/>
        <w:rPr>
          <w:rFonts w:ascii="Times New Roman" w:hAnsi="Times New Roman" w:cs="Times New Roman"/>
          <w:color w:val="000000" w:themeColor="text1"/>
          <w:sz w:val="28"/>
          <w:szCs w:val="28"/>
        </w:rPr>
      </w:pPr>
    </w:p>
    <w:p w:rsidR="00600C3E" w:rsidRPr="00C90460" w:rsidRDefault="00600C3E" w:rsidP="00600C3E">
      <w:pPr>
        <w:ind w:left="567" w:firstLine="4536"/>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Приложение № 1 </w:t>
      </w:r>
    </w:p>
    <w:p w:rsidR="00600C3E" w:rsidRPr="00C90460" w:rsidRDefault="00600C3E" w:rsidP="00600C3E">
      <w:pPr>
        <w:ind w:left="567" w:firstLine="4536"/>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к Административному регламенту</w:t>
      </w:r>
    </w:p>
    <w:p w:rsidR="00600C3E" w:rsidRPr="00C90460" w:rsidRDefault="00600C3E" w:rsidP="00600C3E">
      <w:pPr>
        <w:ind w:left="567"/>
        <w:rPr>
          <w:rFonts w:ascii="Times New Roman" w:hAnsi="Times New Roman" w:cs="Times New Roman"/>
          <w:color w:val="000000" w:themeColor="text1"/>
          <w:sz w:val="28"/>
          <w:szCs w:val="28"/>
        </w:rPr>
      </w:pPr>
    </w:p>
    <w:p w:rsidR="00600C3E" w:rsidRPr="00C90460" w:rsidRDefault="00600C3E" w:rsidP="00600C3E">
      <w:pPr>
        <w:ind w:left="567"/>
        <w:jc w:val="center"/>
        <w:rPr>
          <w:rFonts w:ascii="Times New Roman" w:hAnsi="Times New Roman" w:cs="Times New Roman"/>
          <w:b/>
          <w:color w:val="000000" w:themeColor="text1"/>
        </w:rPr>
      </w:pPr>
      <w:r w:rsidRPr="00C90460">
        <w:rPr>
          <w:rFonts w:ascii="Times New Roman" w:hAnsi="Times New Roman" w:cs="Times New Roman"/>
          <w:b/>
          <w:color w:val="000000" w:themeColor="text1"/>
        </w:rPr>
        <w:t xml:space="preserve">Перечень </w:t>
      </w:r>
    </w:p>
    <w:p w:rsidR="00600C3E" w:rsidRPr="00C90460" w:rsidRDefault="00600C3E" w:rsidP="00600C3E">
      <w:pPr>
        <w:ind w:left="567"/>
        <w:jc w:val="center"/>
        <w:rPr>
          <w:rFonts w:ascii="Times New Roman" w:hAnsi="Times New Roman" w:cs="Times New Roman"/>
          <w:color w:val="000000" w:themeColor="text1"/>
        </w:rPr>
      </w:pPr>
      <w:r w:rsidRPr="00C90460">
        <w:rPr>
          <w:rFonts w:ascii="Times New Roman" w:hAnsi="Times New Roman" w:cs="Times New Roman"/>
          <w:b/>
          <w:color w:val="000000" w:themeColor="text1"/>
        </w:rPr>
        <w:t>признаков, определяющие вариант предоставления Муниципальной услуги</w:t>
      </w:r>
      <w:r w:rsidRPr="00C90460">
        <w:rPr>
          <w:rFonts w:ascii="Times New Roman" w:hAnsi="Times New Roman" w:cs="Times New Roman"/>
          <w:color w:val="000000" w:themeColor="text1"/>
        </w:rPr>
        <w:t xml:space="preserve"> </w:t>
      </w:r>
    </w:p>
    <w:p w:rsidR="00600C3E" w:rsidRPr="00C90460" w:rsidRDefault="00600C3E" w:rsidP="00600C3E">
      <w:pPr>
        <w:ind w:left="567"/>
        <w:jc w:val="center"/>
        <w:rPr>
          <w:rFonts w:ascii="Times New Roman" w:hAnsi="Times New Roman" w:cs="Times New Roman"/>
          <w:color w:val="000000" w:themeColor="text1"/>
        </w:rPr>
      </w:pPr>
    </w:p>
    <w:p w:rsidR="00600C3E" w:rsidRPr="00C90460" w:rsidRDefault="00600C3E" w:rsidP="00600C3E">
      <w:pPr>
        <w:pStyle w:val="aa"/>
        <w:numPr>
          <w:ilvl w:val="0"/>
          <w:numId w:val="7"/>
        </w:numPr>
        <w:spacing w:after="0"/>
        <w:ind w:left="567" w:firstLine="0"/>
        <w:jc w:val="center"/>
        <w:rPr>
          <w:rFonts w:ascii="Times New Roman" w:hAnsi="Times New Roman"/>
          <w:color w:val="000000" w:themeColor="text1"/>
          <w:sz w:val="24"/>
          <w:szCs w:val="24"/>
        </w:rPr>
      </w:pPr>
      <w:r w:rsidRPr="00C90460">
        <w:rPr>
          <w:rFonts w:ascii="Times New Roman" w:hAnsi="Times New Roman"/>
          <w:color w:val="000000" w:themeColor="text1"/>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457"/>
      </w:tblGrid>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Признак заявителя</w:t>
            </w:r>
          </w:p>
        </w:tc>
        <w:tc>
          <w:tcPr>
            <w:tcW w:w="5457"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Значения признаков заявителя</w:t>
            </w:r>
          </w:p>
        </w:tc>
      </w:tr>
      <w:tr w:rsidR="00600C3E" w:rsidRPr="00C90460" w:rsidTr="00600C3E">
        <w:tc>
          <w:tcPr>
            <w:tcW w:w="10031" w:type="dxa"/>
            <w:gridSpan w:val="3"/>
            <w:shd w:val="clear" w:color="auto" w:fill="auto"/>
          </w:tcPr>
          <w:p w:rsidR="00600C3E" w:rsidRPr="00C90460" w:rsidRDefault="00600C3E" w:rsidP="00600C3E">
            <w:pPr>
              <w:tabs>
                <w:tab w:val="left" w:pos="2154"/>
              </w:tabs>
              <w:autoSpaceDE w:val="0"/>
              <w:autoSpaceDN w:val="0"/>
              <w:adjustRightInd w:val="0"/>
              <w:ind w:left="567"/>
              <w:jc w:val="both"/>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 xml:space="preserve">Вариант 1 </w:t>
            </w:r>
            <w:r w:rsidRPr="00C90460">
              <w:rPr>
                <w:rFonts w:ascii="Times New Roman" w:eastAsiaTheme="minorHAnsi" w:hAnsi="Times New Roman" w:cs="Times New Roman"/>
                <w:color w:val="000000" w:themeColor="text1"/>
              </w:rPr>
              <w:t xml:space="preserve">выдача </w:t>
            </w:r>
            <w:r w:rsidRPr="00C90460">
              <w:rPr>
                <w:rFonts w:ascii="Times New Roman" w:hAnsi="Times New Roman" w:cs="Times New Roman"/>
                <w:color w:val="000000" w:themeColor="text1"/>
              </w:rPr>
              <w:t>разрешения Администрации на использование земель или земельных участков, находящихся в муниципальной собственности</w:t>
            </w:r>
            <w:r w:rsidRPr="00C90460">
              <w:rPr>
                <w:rFonts w:ascii="Times New Roman" w:hAnsi="Times New Roman"/>
                <w:color w:val="000000" w:themeColor="text1"/>
                <w:sz w:val="28"/>
                <w:szCs w:val="28"/>
              </w:rPr>
              <w:t>,</w:t>
            </w:r>
            <w:r w:rsidRPr="00C90460">
              <w:rPr>
                <w:rFonts w:ascii="Times New Roman" w:hAnsi="Times New Roman" w:cs="Times New Roman"/>
                <w:color w:val="000000" w:themeColor="text1"/>
              </w:rPr>
              <w:t xml:space="preserve"> без предоставления земельных участков и установления сервитута, публичного сервитута</w:t>
            </w:r>
          </w:p>
        </w:tc>
      </w:tr>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1</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hAnsi="Times New Roman" w:cs="Times New Roman"/>
                <w:color w:val="000000" w:themeColor="text1"/>
              </w:rPr>
              <w:t>К какой категории относится заявитель?</w:t>
            </w:r>
          </w:p>
        </w:tc>
        <w:tc>
          <w:tcPr>
            <w:tcW w:w="5457" w:type="dxa"/>
            <w:shd w:val="clear" w:color="auto" w:fill="auto"/>
          </w:tcPr>
          <w:p w:rsidR="00600C3E" w:rsidRPr="00C90460" w:rsidRDefault="00600C3E" w:rsidP="00600C3E">
            <w:pPr>
              <w:pStyle w:val="ConsPlusNormal"/>
              <w:ind w:left="567"/>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1. Физическое лицо (ФЛ)</w:t>
            </w:r>
          </w:p>
          <w:p w:rsidR="00600C3E" w:rsidRPr="00C90460" w:rsidRDefault="00600C3E" w:rsidP="00600C3E">
            <w:pPr>
              <w:pStyle w:val="ConsPlusNormal"/>
              <w:ind w:left="567"/>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2. Индивидуальный предприниматель (ИП)</w:t>
            </w:r>
          </w:p>
          <w:p w:rsidR="00600C3E" w:rsidRPr="00C90460" w:rsidRDefault="00600C3E" w:rsidP="00600C3E">
            <w:pPr>
              <w:autoSpaceDE w:val="0"/>
              <w:autoSpaceDN w:val="0"/>
              <w:adjustRightInd w:val="0"/>
              <w:ind w:left="567"/>
              <w:rPr>
                <w:rFonts w:ascii="Times New Roman" w:eastAsia="Calibri" w:hAnsi="Times New Roman" w:cs="Times New Roman"/>
                <w:color w:val="000000" w:themeColor="text1"/>
              </w:rPr>
            </w:pPr>
            <w:r w:rsidRPr="00C90460">
              <w:rPr>
                <w:rFonts w:ascii="Times New Roman" w:hAnsi="Times New Roman" w:cs="Times New Roman"/>
                <w:color w:val="000000" w:themeColor="text1"/>
              </w:rPr>
              <w:t>3. Юридическое лицо (ЮЛ)</w:t>
            </w:r>
          </w:p>
        </w:tc>
      </w:tr>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2</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hAnsi="Times New Roman" w:cs="Times New Roman"/>
                <w:color w:val="000000" w:themeColor="text1"/>
              </w:rPr>
              <w:t>Обратился руководитель юридического лица?</w:t>
            </w:r>
          </w:p>
        </w:tc>
        <w:tc>
          <w:tcPr>
            <w:tcW w:w="5457" w:type="dxa"/>
            <w:shd w:val="clear" w:color="auto" w:fill="auto"/>
          </w:tcPr>
          <w:p w:rsidR="00600C3E" w:rsidRPr="00C90460" w:rsidRDefault="00600C3E" w:rsidP="00600C3E">
            <w:pPr>
              <w:spacing w:after="22"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1. Обратился руководитель </w:t>
            </w:r>
          </w:p>
          <w:p w:rsidR="00600C3E" w:rsidRPr="00C90460" w:rsidRDefault="00600C3E" w:rsidP="00600C3E">
            <w:pPr>
              <w:pStyle w:val="aa"/>
              <w:spacing w:after="0"/>
              <w:ind w:left="567" w:firstLine="0"/>
              <w:rPr>
                <w:rFonts w:ascii="Times New Roman" w:hAnsi="Times New Roman"/>
                <w:color w:val="000000" w:themeColor="text1"/>
                <w:sz w:val="24"/>
                <w:szCs w:val="24"/>
              </w:rPr>
            </w:pPr>
            <w:r w:rsidRPr="00C90460">
              <w:rPr>
                <w:rFonts w:ascii="Times New Roman" w:hAnsi="Times New Roman"/>
                <w:color w:val="000000" w:themeColor="text1"/>
                <w:sz w:val="24"/>
              </w:rPr>
              <w:t>2. Обратилось иное уполномоченное лицо</w:t>
            </w:r>
          </w:p>
        </w:tc>
      </w:tr>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3</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hAnsi="Times New Roman" w:cs="Times New Roman"/>
                <w:color w:val="000000" w:themeColor="text1"/>
              </w:rPr>
              <w:t>Заявитель обратился за услугой лично?</w:t>
            </w:r>
          </w:p>
        </w:tc>
        <w:tc>
          <w:tcPr>
            <w:tcW w:w="5457" w:type="dxa"/>
            <w:shd w:val="clear" w:color="auto" w:fill="auto"/>
          </w:tcPr>
          <w:p w:rsidR="00600C3E" w:rsidRPr="00C90460" w:rsidRDefault="00600C3E" w:rsidP="00600C3E">
            <w:pPr>
              <w:widowControl/>
              <w:spacing w:after="23"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1. Заявитель обратился лично </w:t>
            </w:r>
          </w:p>
          <w:p w:rsidR="00600C3E" w:rsidRPr="00C90460" w:rsidRDefault="00600C3E" w:rsidP="00600C3E">
            <w:pPr>
              <w:pStyle w:val="aa"/>
              <w:spacing w:after="0"/>
              <w:ind w:left="567" w:firstLine="0"/>
              <w:rPr>
                <w:rFonts w:ascii="Times New Roman" w:hAnsi="Times New Roman"/>
                <w:color w:val="000000" w:themeColor="text1"/>
                <w:sz w:val="24"/>
                <w:szCs w:val="24"/>
              </w:rPr>
            </w:pPr>
            <w:r w:rsidRPr="00C90460">
              <w:rPr>
                <w:rFonts w:ascii="Times New Roman" w:hAnsi="Times New Roman"/>
                <w:color w:val="000000" w:themeColor="text1"/>
                <w:sz w:val="24"/>
              </w:rPr>
              <w:t>2. Обратился представитель заявителя</w:t>
            </w:r>
          </w:p>
        </w:tc>
      </w:tr>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4</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hAnsi="Times New Roman" w:cs="Times New Roman"/>
                <w:color w:val="000000" w:themeColor="text1"/>
              </w:rPr>
              <w:t>Какая цель использования земельного участка?</w:t>
            </w:r>
          </w:p>
        </w:tc>
        <w:tc>
          <w:tcPr>
            <w:tcW w:w="5457" w:type="dxa"/>
            <w:shd w:val="clear" w:color="auto" w:fill="auto"/>
          </w:tcPr>
          <w:p w:rsidR="00600C3E" w:rsidRPr="00C90460" w:rsidRDefault="00600C3E" w:rsidP="00600C3E">
            <w:pPr>
              <w:spacing w:line="238"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1. Использование земель или земельного участка, которые находятся в муниципальной собственности,</w:t>
            </w:r>
            <w:r w:rsidRPr="00C90460">
              <w:rPr>
                <w:rFonts w:ascii="Times New Roman" w:hAnsi="Times New Roman" w:cs="Times New Roman"/>
                <w:color w:val="000000" w:themeColor="text1"/>
                <w:sz w:val="28"/>
                <w:szCs w:val="28"/>
              </w:rPr>
              <w:t xml:space="preserve"> </w:t>
            </w:r>
            <w:r w:rsidRPr="00C90460">
              <w:rPr>
                <w:rFonts w:ascii="Times New Roman" w:hAnsi="Times New Roman" w:cs="Times New Roman"/>
                <w:color w:val="000000" w:themeColor="text1"/>
              </w:rPr>
              <w:t xml:space="preserve">и не предоставлены гражданам или юридическим лицам, в целях, указанных в пункте 1 статьи </w:t>
            </w:r>
          </w:p>
          <w:p w:rsidR="00600C3E" w:rsidRPr="00C90460" w:rsidRDefault="00600C3E" w:rsidP="00600C3E">
            <w:pPr>
              <w:spacing w:after="12" w:line="266"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39.34 Земельного кодекса Российской Федерации </w:t>
            </w:r>
          </w:p>
          <w:p w:rsidR="00600C3E" w:rsidRPr="00C90460" w:rsidRDefault="00600C3E" w:rsidP="00600C3E">
            <w:pPr>
              <w:spacing w:after="12" w:line="266"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2.</w:t>
            </w:r>
            <w:r w:rsidRPr="00C90460">
              <w:rPr>
                <w:rFonts w:ascii="Times New Roman" w:eastAsia="Arial" w:hAnsi="Times New Roman" w:cs="Times New Roman"/>
                <w:color w:val="000000" w:themeColor="text1"/>
              </w:rPr>
              <w:t xml:space="preserve"> </w:t>
            </w:r>
            <w:r w:rsidRPr="00C90460">
              <w:rPr>
                <w:rFonts w:ascii="Times New Roman" w:hAnsi="Times New Roman" w:cs="Times New Roman"/>
                <w:color w:val="000000" w:themeColor="text1"/>
              </w:rPr>
              <w:t xml:space="preserve">Размещение объектов, виды которых установлены Постановлением Правительства Российской Федерации от 3 декабря 2014 г.  </w:t>
            </w:r>
          </w:p>
          <w:p w:rsidR="00600C3E" w:rsidRPr="00C90460" w:rsidRDefault="00600C3E" w:rsidP="00600C3E">
            <w:pPr>
              <w:spacing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 1300 </w:t>
            </w:r>
          </w:p>
          <w:p w:rsidR="00600C3E" w:rsidRPr="00C90460" w:rsidRDefault="00600C3E" w:rsidP="00600C3E">
            <w:pPr>
              <w:pStyle w:val="aa"/>
              <w:spacing w:after="0"/>
              <w:ind w:left="567" w:firstLine="0"/>
              <w:rPr>
                <w:rFonts w:ascii="Times New Roman" w:hAnsi="Times New Roman"/>
                <w:color w:val="000000" w:themeColor="text1"/>
                <w:sz w:val="24"/>
                <w:szCs w:val="24"/>
              </w:rPr>
            </w:pPr>
          </w:p>
        </w:tc>
      </w:tr>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5</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hAnsi="Times New Roman" w:cs="Times New Roman"/>
                <w:color w:val="000000" w:themeColor="text1"/>
              </w:rPr>
              <w:t>Участок земли, на котором планируется размещение объекта, поставлен на кадастровый учет?</w:t>
            </w:r>
          </w:p>
        </w:tc>
        <w:tc>
          <w:tcPr>
            <w:tcW w:w="5457" w:type="dxa"/>
            <w:shd w:val="clear" w:color="auto" w:fill="auto"/>
          </w:tcPr>
          <w:p w:rsidR="00600C3E" w:rsidRPr="00C90460" w:rsidRDefault="00600C3E" w:rsidP="00600C3E">
            <w:pPr>
              <w:pStyle w:val="aa"/>
              <w:spacing w:after="0"/>
              <w:ind w:left="567" w:firstLine="0"/>
              <w:rPr>
                <w:rFonts w:ascii="Times New Roman" w:hAnsi="Times New Roman"/>
                <w:color w:val="000000" w:themeColor="text1"/>
                <w:sz w:val="24"/>
                <w:szCs w:val="24"/>
              </w:rPr>
            </w:pPr>
            <w:r w:rsidRPr="00C90460">
              <w:rPr>
                <w:rFonts w:ascii="Times New Roman" w:hAnsi="Times New Roman"/>
                <w:color w:val="000000" w:themeColor="text1"/>
                <w:sz w:val="24"/>
              </w:rPr>
              <w:t xml:space="preserve">Объект планируется разместить на землях, находящихся в муниципальной собственности </w:t>
            </w:r>
          </w:p>
        </w:tc>
      </w:tr>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6</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hAnsi="Times New Roman" w:cs="Times New Roman"/>
                <w:color w:val="000000" w:themeColor="text1"/>
              </w:rPr>
              <w:t>Участок земли, который планируется использовать, поставлен на кадастровый учет?</w:t>
            </w:r>
          </w:p>
        </w:tc>
        <w:tc>
          <w:tcPr>
            <w:tcW w:w="5457" w:type="dxa"/>
            <w:shd w:val="clear" w:color="auto" w:fill="auto"/>
          </w:tcPr>
          <w:p w:rsidR="00600C3E" w:rsidRPr="00C90460" w:rsidRDefault="00600C3E" w:rsidP="00600C3E">
            <w:pPr>
              <w:ind w:left="567"/>
              <w:rPr>
                <w:rFonts w:ascii="Times New Roman" w:hAnsi="Times New Roman"/>
                <w:color w:val="000000" w:themeColor="text1"/>
              </w:rPr>
            </w:pPr>
            <w:r w:rsidRPr="00C90460">
              <w:rPr>
                <w:rFonts w:ascii="Times New Roman" w:hAnsi="Times New Roman" w:cs="Times New Roman"/>
                <w:color w:val="000000" w:themeColor="text1"/>
              </w:rPr>
              <w:t xml:space="preserve">1. Планируется использовать земли, </w:t>
            </w:r>
            <w:r w:rsidRPr="00C90460">
              <w:rPr>
                <w:rFonts w:ascii="Times New Roman" w:hAnsi="Times New Roman"/>
                <w:color w:val="000000" w:themeColor="text1"/>
              </w:rPr>
              <w:t xml:space="preserve">находящейся в муниципальной собственности </w:t>
            </w:r>
          </w:p>
          <w:p w:rsidR="00600C3E" w:rsidRPr="00C90460" w:rsidRDefault="00600C3E" w:rsidP="00600C3E">
            <w:pPr>
              <w:ind w:left="567"/>
              <w:rPr>
                <w:rFonts w:ascii="Times New Roman" w:hAnsi="Times New Roman" w:cs="Times New Roman"/>
                <w:color w:val="000000" w:themeColor="text1"/>
              </w:rPr>
            </w:pPr>
            <w:r w:rsidRPr="00C90460">
              <w:rPr>
                <w:rFonts w:ascii="Times New Roman" w:hAnsi="Times New Roman" w:cs="Times New Roman"/>
                <w:color w:val="000000" w:themeColor="text1"/>
              </w:rPr>
              <w:t>2. Участок стоит на кадастровом учете</w:t>
            </w:r>
          </w:p>
        </w:tc>
      </w:tr>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t>7</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hAnsi="Times New Roman" w:cs="Times New Roman"/>
                <w:color w:val="000000" w:themeColor="text1"/>
              </w:rPr>
              <w:t xml:space="preserve">Земельный участок </w:t>
            </w:r>
            <w:r w:rsidRPr="00C90460">
              <w:rPr>
                <w:rFonts w:ascii="Times New Roman" w:hAnsi="Times New Roman" w:cs="Times New Roman"/>
                <w:color w:val="000000" w:themeColor="text1"/>
              </w:rPr>
              <w:lastRenderedPageBreak/>
              <w:t>планируется использовать полностью?</w:t>
            </w:r>
          </w:p>
        </w:tc>
        <w:tc>
          <w:tcPr>
            <w:tcW w:w="5457" w:type="dxa"/>
            <w:shd w:val="clear" w:color="auto" w:fill="auto"/>
          </w:tcPr>
          <w:p w:rsidR="00600C3E" w:rsidRPr="00C90460" w:rsidRDefault="00600C3E" w:rsidP="00600C3E">
            <w:pPr>
              <w:widowControl/>
              <w:spacing w:after="24"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lastRenderedPageBreak/>
              <w:t xml:space="preserve">1. Да, планируется использовать весь </w:t>
            </w:r>
            <w:r w:rsidRPr="00C90460">
              <w:rPr>
                <w:rFonts w:ascii="Times New Roman" w:hAnsi="Times New Roman" w:cs="Times New Roman"/>
                <w:color w:val="000000" w:themeColor="text1"/>
              </w:rPr>
              <w:lastRenderedPageBreak/>
              <w:t xml:space="preserve">участок </w:t>
            </w:r>
          </w:p>
          <w:p w:rsidR="00600C3E" w:rsidRPr="00C90460" w:rsidRDefault="00600C3E" w:rsidP="00600C3E">
            <w:pPr>
              <w:pStyle w:val="aa"/>
              <w:spacing w:after="0"/>
              <w:ind w:left="567" w:firstLine="0"/>
              <w:rPr>
                <w:rFonts w:ascii="Times New Roman" w:hAnsi="Times New Roman"/>
                <w:color w:val="000000" w:themeColor="text1"/>
                <w:sz w:val="24"/>
                <w:szCs w:val="24"/>
              </w:rPr>
            </w:pPr>
            <w:r w:rsidRPr="00C90460">
              <w:rPr>
                <w:rFonts w:ascii="Times New Roman" w:hAnsi="Times New Roman"/>
                <w:color w:val="000000" w:themeColor="text1"/>
                <w:sz w:val="24"/>
              </w:rPr>
              <w:t>2. Нет, планируется использовать только часть участка</w:t>
            </w:r>
          </w:p>
        </w:tc>
      </w:tr>
      <w:tr w:rsidR="00600C3E" w:rsidRPr="00C90460" w:rsidTr="00600C3E">
        <w:tc>
          <w:tcPr>
            <w:tcW w:w="1384"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eastAsia="Calibri" w:hAnsi="Times New Roman" w:cs="Times New Roman"/>
                <w:color w:val="000000" w:themeColor="text1"/>
              </w:rPr>
              <w:lastRenderedPageBreak/>
              <w:t>8</w:t>
            </w:r>
          </w:p>
        </w:tc>
        <w:tc>
          <w:tcPr>
            <w:tcW w:w="3190" w:type="dxa"/>
            <w:shd w:val="clear" w:color="auto" w:fill="auto"/>
          </w:tcPr>
          <w:p w:rsidR="00600C3E" w:rsidRPr="00C90460" w:rsidRDefault="00600C3E" w:rsidP="00600C3E">
            <w:pPr>
              <w:ind w:left="567"/>
              <w:jc w:val="center"/>
              <w:rPr>
                <w:rFonts w:ascii="Times New Roman" w:eastAsia="Calibri" w:hAnsi="Times New Roman" w:cs="Times New Roman"/>
                <w:color w:val="000000" w:themeColor="text1"/>
              </w:rPr>
            </w:pPr>
            <w:r w:rsidRPr="00C90460">
              <w:rPr>
                <w:rFonts w:ascii="Times New Roman" w:hAnsi="Times New Roman" w:cs="Times New Roman"/>
                <w:color w:val="000000" w:themeColor="text1"/>
              </w:rPr>
              <w:t>Требуется рубка деревьев или кустарников в связи с необходимостью использования участка?</w:t>
            </w:r>
          </w:p>
        </w:tc>
        <w:tc>
          <w:tcPr>
            <w:tcW w:w="5457" w:type="dxa"/>
            <w:shd w:val="clear" w:color="auto" w:fill="auto"/>
          </w:tcPr>
          <w:p w:rsidR="00600C3E" w:rsidRPr="00C90460" w:rsidRDefault="00600C3E" w:rsidP="00600C3E">
            <w:pPr>
              <w:widowControl/>
              <w:spacing w:after="21"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1. Вырубка требуется </w:t>
            </w:r>
          </w:p>
          <w:p w:rsidR="00600C3E" w:rsidRPr="00C90460" w:rsidRDefault="00600C3E" w:rsidP="00600C3E">
            <w:pPr>
              <w:pStyle w:val="aa"/>
              <w:spacing w:after="0"/>
              <w:ind w:left="567" w:firstLine="0"/>
              <w:rPr>
                <w:rFonts w:ascii="Times New Roman" w:hAnsi="Times New Roman"/>
                <w:color w:val="000000" w:themeColor="text1"/>
                <w:sz w:val="24"/>
                <w:szCs w:val="24"/>
              </w:rPr>
            </w:pPr>
            <w:r w:rsidRPr="00C90460">
              <w:rPr>
                <w:rFonts w:ascii="Times New Roman" w:hAnsi="Times New Roman"/>
                <w:color w:val="000000" w:themeColor="text1"/>
                <w:sz w:val="24"/>
              </w:rPr>
              <w:t>2. Вырубка не требуется</w:t>
            </w:r>
          </w:p>
        </w:tc>
      </w:tr>
    </w:tbl>
    <w:p w:rsidR="00600C3E" w:rsidRPr="00C90460" w:rsidRDefault="00600C3E" w:rsidP="00600C3E">
      <w:pPr>
        <w:ind w:left="567" w:firstLine="4536"/>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 xml:space="preserve">Приложение № 2 </w:t>
      </w:r>
    </w:p>
    <w:p w:rsidR="00600C3E" w:rsidRPr="00C90460" w:rsidRDefault="00600C3E" w:rsidP="00600C3E">
      <w:pPr>
        <w:ind w:left="567" w:firstLine="4536"/>
        <w:rPr>
          <w:rFonts w:ascii="Times New Roman" w:hAnsi="Times New Roman" w:cs="Times New Roman"/>
          <w:color w:val="000000" w:themeColor="text1"/>
          <w:sz w:val="28"/>
          <w:szCs w:val="28"/>
        </w:rPr>
      </w:pPr>
      <w:r w:rsidRPr="00C90460">
        <w:rPr>
          <w:rFonts w:ascii="Times New Roman" w:hAnsi="Times New Roman" w:cs="Times New Roman"/>
          <w:color w:val="000000" w:themeColor="text1"/>
          <w:sz w:val="28"/>
          <w:szCs w:val="28"/>
        </w:rPr>
        <w:t>к Административному регламенту</w:t>
      </w:r>
    </w:p>
    <w:p w:rsidR="00600C3E" w:rsidRPr="00C90460" w:rsidRDefault="00600C3E" w:rsidP="00600C3E">
      <w:pPr>
        <w:ind w:left="567"/>
        <w:rPr>
          <w:rFonts w:ascii="Times New Roman" w:hAnsi="Times New Roman" w:cs="Times New Roman"/>
          <w:color w:val="000000" w:themeColor="text1"/>
          <w:sz w:val="28"/>
          <w:szCs w:val="28"/>
        </w:rPr>
      </w:pPr>
    </w:p>
    <w:p w:rsidR="00600C3E" w:rsidRPr="00C90460" w:rsidRDefault="00600C3E" w:rsidP="00600C3E">
      <w:pPr>
        <w:ind w:left="567"/>
        <w:rPr>
          <w:rFonts w:ascii="Times New Roman" w:hAnsi="Times New Roman" w:cs="Times New Roman"/>
          <w:color w:val="000000" w:themeColor="text1"/>
          <w:sz w:val="28"/>
          <w:szCs w:val="28"/>
        </w:rPr>
      </w:pPr>
    </w:p>
    <w:p w:rsidR="00600C3E" w:rsidRPr="00C90460" w:rsidRDefault="00600C3E" w:rsidP="00600C3E">
      <w:pPr>
        <w:pStyle w:val="1"/>
        <w:keepNext w:val="0"/>
        <w:keepLines w:val="0"/>
        <w:autoSpaceDE w:val="0"/>
        <w:autoSpaceDN w:val="0"/>
        <w:adjustRightInd w:val="0"/>
        <w:ind w:left="567" w:firstLine="0"/>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РАЗРЕШЕНИЕ</w:t>
      </w:r>
      <w:hyperlink w:anchor="Par53" w:history="1">
        <w:r w:rsidRPr="00C90460">
          <w:rPr>
            <w:rFonts w:eastAsiaTheme="minorHAnsi"/>
            <w:b w:val="0"/>
            <w:bCs/>
            <w:color w:val="000000" w:themeColor="text1"/>
            <w:sz w:val="24"/>
            <w:szCs w:val="24"/>
            <w:lang w:val="ru-RU"/>
          </w:rPr>
          <w:t>&lt;2&gt;</w:t>
        </w:r>
      </w:hyperlink>
    </w:p>
    <w:p w:rsidR="00600C3E" w:rsidRPr="00C90460" w:rsidRDefault="00600C3E" w:rsidP="00600C3E">
      <w:pPr>
        <w:pStyle w:val="1"/>
        <w:keepNext w:val="0"/>
        <w:keepLines w:val="0"/>
        <w:autoSpaceDE w:val="0"/>
        <w:autoSpaceDN w:val="0"/>
        <w:adjustRightInd w:val="0"/>
        <w:ind w:left="567" w:firstLine="0"/>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на использование земель, земельного участка или части</w:t>
      </w:r>
    </w:p>
    <w:p w:rsidR="00600C3E" w:rsidRPr="00C90460" w:rsidRDefault="00600C3E" w:rsidP="00600C3E">
      <w:pPr>
        <w:pStyle w:val="1"/>
        <w:keepNext w:val="0"/>
        <w:keepLines w:val="0"/>
        <w:autoSpaceDE w:val="0"/>
        <w:autoSpaceDN w:val="0"/>
        <w:adjustRightInd w:val="0"/>
        <w:ind w:left="567" w:firstLine="0"/>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 xml:space="preserve">земельного участка, находящихся в </w:t>
      </w:r>
    </w:p>
    <w:p w:rsidR="00600C3E" w:rsidRPr="00C90460" w:rsidRDefault="00600C3E" w:rsidP="00600C3E">
      <w:pPr>
        <w:pStyle w:val="1"/>
        <w:keepNext w:val="0"/>
        <w:keepLines w:val="0"/>
        <w:autoSpaceDE w:val="0"/>
        <w:autoSpaceDN w:val="0"/>
        <w:adjustRightInd w:val="0"/>
        <w:ind w:left="567" w:firstLine="0"/>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муниципальной собственности</w:t>
      </w:r>
    </w:p>
    <w:p w:rsidR="00600C3E" w:rsidRPr="00C90460" w:rsidRDefault="00600C3E" w:rsidP="00600C3E">
      <w:pPr>
        <w:pStyle w:val="1"/>
        <w:keepNext w:val="0"/>
        <w:keepLines w:val="0"/>
        <w:autoSpaceDE w:val="0"/>
        <w:autoSpaceDN w:val="0"/>
        <w:adjustRightInd w:val="0"/>
        <w:ind w:left="567" w:firstLine="0"/>
        <w:jc w:val="both"/>
        <w:rPr>
          <w:rFonts w:ascii="Courier New" w:eastAsiaTheme="minorHAnsi" w:hAnsi="Courier New" w:cs="Courier New"/>
          <w:b w:val="0"/>
          <w:bCs/>
          <w:color w:val="000000" w:themeColor="text1"/>
          <w:sz w:val="20"/>
          <w:szCs w:val="20"/>
          <w:lang w:val="ru-RU"/>
        </w:rPr>
      </w:pPr>
    </w:p>
    <w:p w:rsidR="00600C3E" w:rsidRPr="00C90460" w:rsidRDefault="00600C3E" w:rsidP="00600C3E">
      <w:pPr>
        <w:pStyle w:val="1"/>
        <w:keepNext w:val="0"/>
        <w:keepLines w:val="0"/>
        <w:autoSpaceDE w:val="0"/>
        <w:autoSpaceDN w:val="0"/>
        <w:adjustRightInd w:val="0"/>
        <w:ind w:left="567" w:firstLine="0"/>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Дата выдачи ____________ № 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________________________________________________________________________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rPr>
          <w:rFonts w:eastAsiaTheme="minorHAnsi"/>
          <w:b w:val="0"/>
          <w:bCs/>
          <w:i/>
          <w:color w:val="000000" w:themeColor="text1"/>
          <w:sz w:val="20"/>
          <w:szCs w:val="20"/>
          <w:lang w:val="ru-RU"/>
        </w:rPr>
      </w:pPr>
      <w:r w:rsidRPr="00C90460">
        <w:rPr>
          <w:rFonts w:eastAsiaTheme="minorHAnsi"/>
          <w:b w:val="0"/>
          <w:bCs/>
          <w:i/>
          <w:color w:val="000000" w:themeColor="text1"/>
          <w:sz w:val="20"/>
          <w:szCs w:val="20"/>
          <w:lang w:val="ru-RU"/>
        </w:rPr>
        <w:t>(наименование уполномоченного органа, осуществляющего выдачу разрешения)</w:t>
      </w:r>
    </w:p>
    <w:p w:rsidR="00600C3E" w:rsidRPr="00C90460" w:rsidRDefault="00600C3E" w:rsidP="00600C3E">
      <w:pPr>
        <w:pStyle w:val="1"/>
        <w:keepNext w:val="0"/>
        <w:keepLines w:val="0"/>
        <w:autoSpaceDE w:val="0"/>
        <w:autoSpaceDN w:val="0"/>
        <w:adjustRightInd w:val="0"/>
        <w:ind w:left="567" w:firstLine="0"/>
        <w:rPr>
          <w:rFonts w:eastAsiaTheme="minorHAnsi"/>
          <w:b w:val="0"/>
          <w:bCs/>
          <w:i/>
          <w:color w:val="000000" w:themeColor="text1"/>
          <w:sz w:val="20"/>
          <w:szCs w:val="20"/>
          <w:lang w:val="ru-RU"/>
        </w:rPr>
      </w:pP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Разрешает 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________________________________________________________________________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rPr>
          <w:rFonts w:eastAsiaTheme="minorHAnsi"/>
          <w:b w:val="0"/>
          <w:bCs/>
          <w:i/>
          <w:color w:val="000000" w:themeColor="text1"/>
          <w:sz w:val="20"/>
          <w:szCs w:val="20"/>
          <w:lang w:val="ru-RU"/>
        </w:rPr>
      </w:pPr>
      <w:r w:rsidRPr="00C90460">
        <w:rPr>
          <w:rFonts w:eastAsiaTheme="minorHAnsi"/>
          <w:b w:val="0"/>
          <w:bCs/>
          <w:i/>
          <w:color w:val="000000" w:themeColor="text1"/>
          <w:sz w:val="20"/>
          <w:szCs w:val="20"/>
          <w:lang w:val="ru-RU"/>
        </w:rPr>
        <w:t>(наименование заявителя, телефон, адрес электронной почты)</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Использование   земельного   участка   (части  земельного  участка,  земель</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муниципальной собственности) 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________________________________________________________________________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rPr>
          <w:rFonts w:eastAsiaTheme="minorHAnsi"/>
          <w:b w:val="0"/>
          <w:bCs/>
          <w:i/>
          <w:color w:val="000000" w:themeColor="text1"/>
          <w:sz w:val="20"/>
          <w:szCs w:val="20"/>
          <w:lang w:val="ru-RU"/>
        </w:rPr>
      </w:pPr>
      <w:r w:rsidRPr="00C90460">
        <w:rPr>
          <w:rFonts w:eastAsiaTheme="minorHAnsi"/>
          <w:b w:val="0"/>
          <w:bCs/>
          <w:i/>
          <w:color w:val="000000" w:themeColor="text1"/>
          <w:sz w:val="20"/>
          <w:szCs w:val="20"/>
          <w:lang w:val="ru-RU"/>
        </w:rPr>
        <w:t>(цель использования земельного участка)</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на землях 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rPr>
          <w:rFonts w:eastAsiaTheme="minorHAnsi"/>
          <w:b w:val="0"/>
          <w:bCs/>
          <w:i/>
          <w:color w:val="000000" w:themeColor="text1"/>
          <w:sz w:val="20"/>
          <w:szCs w:val="20"/>
          <w:lang w:val="ru-RU"/>
        </w:rPr>
      </w:pPr>
      <w:r w:rsidRPr="00C90460">
        <w:rPr>
          <w:rFonts w:eastAsiaTheme="minorHAnsi"/>
          <w:b w:val="0"/>
          <w:bCs/>
          <w:i/>
          <w:color w:val="000000" w:themeColor="text1"/>
          <w:sz w:val="20"/>
          <w:szCs w:val="20"/>
          <w:lang w:val="ru-RU"/>
        </w:rPr>
        <w:t>(муниципальной собственности, государственной не разграниченной</w:t>
      </w:r>
    </w:p>
    <w:p w:rsidR="00600C3E" w:rsidRPr="00C90460" w:rsidRDefault="00600C3E" w:rsidP="00600C3E">
      <w:pPr>
        <w:pStyle w:val="1"/>
        <w:keepNext w:val="0"/>
        <w:keepLines w:val="0"/>
        <w:autoSpaceDE w:val="0"/>
        <w:autoSpaceDN w:val="0"/>
        <w:adjustRightInd w:val="0"/>
        <w:ind w:left="567" w:firstLine="0"/>
        <w:rPr>
          <w:rFonts w:eastAsiaTheme="minorHAnsi"/>
          <w:b w:val="0"/>
          <w:bCs/>
          <w:color w:val="000000" w:themeColor="text1"/>
          <w:sz w:val="24"/>
          <w:szCs w:val="24"/>
          <w:lang w:val="ru-RU"/>
        </w:rPr>
      </w:pPr>
      <w:r w:rsidRPr="00C90460">
        <w:rPr>
          <w:rFonts w:eastAsiaTheme="minorHAnsi"/>
          <w:b w:val="0"/>
          <w:bCs/>
          <w:i/>
          <w:color w:val="000000" w:themeColor="text1"/>
          <w:sz w:val="20"/>
          <w:szCs w:val="20"/>
          <w:lang w:val="ru-RU"/>
        </w:rPr>
        <w:t>собственности)</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Местоположение 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rPr>
          <w:rFonts w:eastAsiaTheme="minorHAnsi"/>
          <w:b w:val="0"/>
          <w:bCs/>
          <w:i/>
          <w:color w:val="000000" w:themeColor="text1"/>
          <w:sz w:val="20"/>
          <w:szCs w:val="20"/>
          <w:lang w:val="ru-RU"/>
        </w:rPr>
      </w:pPr>
      <w:r w:rsidRPr="00C90460">
        <w:rPr>
          <w:rFonts w:eastAsiaTheme="minorHAnsi"/>
          <w:b w:val="0"/>
          <w:bCs/>
          <w:i/>
          <w:color w:val="000000" w:themeColor="text1"/>
          <w:sz w:val="20"/>
          <w:szCs w:val="20"/>
          <w:lang w:val="ru-RU"/>
        </w:rPr>
        <w:t>(адрес места размещения объекта)</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 xml:space="preserve">Кадастровый номер земельного участка </w:t>
      </w:r>
      <w:hyperlink w:anchor="Par53" w:history="1">
        <w:r w:rsidRPr="00C90460">
          <w:rPr>
            <w:rFonts w:eastAsiaTheme="minorHAnsi"/>
            <w:b w:val="0"/>
            <w:bCs/>
            <w:color w:val="000000" w:themeColor="text1"/>
            <w:sz w:val="24"/>
            <w:szCs w:val="24"/>
            <w:lang w:val="ru-RU"/>
          </w:rPr>
          <w:t>&lt;3&gt;</w:t>
        </w:r>
      </w:hyperlink>
      <w:r w:rsidRPr="00C90460">
        <w:rPr>
          <w:rFonts w:eastAsiaTheme="minorHAnsi"/>
          <w:b w:val="0"/>
          <w:bCs/>
          <w:color w:val="000000" w:themeColor="text1"/>
          <w:sz w:val="24"/>
          <w:szCs w:val="24"/>
          <w:lang w:val="ru-RU"/>
        </w:rPr>
        <w:t xml:space="preserve"> __________________________________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Разрешение выдано на срок _________________________________________________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Согласование  осуществления  рубок  деревьев,  кустарников, расположенных в</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границах земельного участка, части земельного участка или земель 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________________________________________________________________________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Обязанность  лиц,  получивших   разрешение,   выполнить   предусмотренные</w:t>
      </w:r>
    </w:p>
    <w:p w:rsidR="00600C3E" w:rsidRPr="00C90460" w:rsidRDefault="00A02FF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hyperlink r:id="rId36" w:history="1">
        <w:r w:rsidR="00600C3E" w:rsidRPr="00C90460">
          <w:rPr>
            <w:rFonts w:eastAsiaTheme="minorHAnsi"/>
            <w:b w:val="0"/>
            <w:bCs/>
            <w:color w:val="000000" w:themeColor="text1"/>
            <w:sz w:val="24"/>
            <w:szCs w:val="24"/>
            <w:lang w:val="ru-RU"/>
          </w:rPr>
          <w:t>статьей 39.35</w:t>
        </w:r>
      </w:hyperlink>
      <w:r w:rsidR="00600C3E" w:rsidRPr="00C90460">
        <w:rPr>
          <w:rFonts w:eastAsiaTheme="minorHAnsi"/>
          <w:b w:val="0"/>
          <w:bCs/>
          <w:color w:val="000000" w:themeColor="text1"/>
          <w:sz w:val="24"/>
          <w:szCs w:val="24"/>
          <w:lang w:val="ru-RU"/>
        </w:rPr>
        <w:t xml:space="preserve"> Земельного кодекса Российской  Федерации требования в случае,</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если использование земель  или  земельных  участков  привело  к  порче  или</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уничтожению плодородного слоя почвы в границах таких земель  или  земельных</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участков __________________________________________________________________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Сведения  о досрочном прекращении действия разрешения со дня предоставления</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lastRenderedPageBreak/>
        <w:t>земельного  участка  физическому  или юридическому лицу и сроки направления</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уполномоченным  органом  заявителю  уведомления о предоставлении земельного</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участка таким лицам _______________________________________________________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________________________________________________________________________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Дополнительные условия использования участка 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________________________________________________________________________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Приложение:  схема  границ  предполагаемых к использованию земель или части</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 xml:space="preserve">земельного участка на кадастровом плане территории </w:t>
      </w:r>
      <w:hyperlink w:anchor="Par54" w:history="1">
        <w:r w:rsidRPr="00C90460">
          <w:rPr>
            <w:rFonts w:eastAsiaTheme="minorHAnsi"/>
            <w:b w:val="0"/>
            <w:bCs/>
            <w:color w:val="000000" w:themeColor="text1"/>
            <w:sz w:val="24"/>
            <w:szCs w:val="24"/>
            <w:lang w:val="ru-RU"/>
          </w:rPr>
          <w:t>&lt;4&gt;</w:t>
        </w:r>
      </w:hyperlink>
      <w:r w:rsidRPr="00C90460">
        <w:rPr>
          <w:rFonts w:eastAsiaTheme="minorHAnsi"/>
          <w:b w:val="0"/>
          <w:bCs/>
          <w:color w:val="000000" w:themeColor="text1"/>
          <w:sz w:val="24"/>
          <w:szCs w:val="24"/>
          <w:lang w:val="ru-RU"/>
        </w:rPr>
        <w:t>.</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 xml:space="preserve">                                              ┌───────────────────┐</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 xml:space="preserve">                                              │    Сведения об    │</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 xml:space="preserve">                                              │электронной подписи│</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eastAsiaTheme="minorHAnsi"/>
          <w:b w:val="0"/>
          <w:bCs/>
          <w:color w:val="000000" w:themeColor="text1"/>
          <w:sz w:val="24"/>
          <w:szCs w:val="24"/>
          <w:lang w:val="ru-RU"/>
        </w:rPr>
        <w:t xml:space="preserve">                                              └───────────────────┘</w:t>
      </w: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b/>
          <w:bCs/>
          <w:color w:val="000000" w:themeColor="text1"/>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b/>
          <w:bCs/>
          <w:color w:val="000000" w:themeColor="text1"/>
          <w:lang w:eastAsia="en-US" w:bidi="ar-SA"/>
        </w:rPr>
      </w:pPr>
      <w:r w:rsidRPr="00C90460">
        <w:rPr>
          <w:rFonts w:ascii="Times New Roman" w:eastAsiaTheme="minorHAnsi" w:hAnsi="Times New Roman" w:cs="Times New Roman"/>
          <w:b/>
          <w:bCs/>
          <w:color w:val="000000" w:themeColor="text1"/>
          <w:lang w:eastAsia="en-US" w:bidi="ar-SA"/>
        </w:rPr>
        <w:t>--------------------------------</w:t>
      </w:r>
    </w:p>
    <w:p w:rsidR="00600C3E" w:rsidRPr="00C90460" w:rsidRDefault="00600C3E" w:rsidP="00600C3E">
      <w:pPr>
        <w:widowControl/>
        <w:autoSpaceDE w:val="0"/>
        <w:autoSpaceDN w:val="0"/>
        <w:adjustRightInd w:val="0"/>
        <w:spacing w:before="240"/>
        <w:ind w:left="567"/>
        <w:jc w:val="both"/>
        <w:rPr>
          <w:rFonts w:ascii="Times New Roman" w:eastAsiaTheme="minorHAnsi" w:hAnsi="Times New Roman" w:cs="Times New Roman"/>
          <w:bCs/>
          <w:i/>
          <w:color w:val="000000" w:themeColor="text1"/>
          <w:sz w:val="20"/>
          <w:szCs w:val="20"/>
          <w:lang w:eastAsia="en-US" w:bidi="ar-SA"/>
        </w:rPr>
      </w:pPr>
      <w:bookmarkStart w:id="1" w:name="Par52"/>
      <w:bookmarkEnd w:id="1"/>
      <w:r w:rsidRPr="00C90460">
        <w:rPr>
          <w:rFonts w:ascii="Times New Roman" w:eastAsiaTheme="minorHAnsi" w:hAnsi="Times New Roman" w:cs="Times New Roman"/>
          <w:bCs/>
          <w:i/>
          <w:color w:val="000000" w:themeColor="text1"/>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в случаях, предусмотренных </w:t>
      </w:r>
      <w:hyperlink r:id="rId37" w:history="1">
        <w:r w:rsidRPr="00C90460">
          <w:rPr>
            <w:rFonts w:ascii="Times New Roman" w:eastAsiaTheme="minorHAnsi" w:hAnsi="Times New Roman" w:cs="Times New Roman"/>
            <w:bCs/>
            <w:i/>
            <w:color w:val="000000" w:themeColor="text1"/>
            <w:sz w:val="20"/>
            <w:szCs w:val="20"/>
            <w:lang w:eastAsia="en-US" w:bidi="ar-SA"/>
          </w:rPr>
          <w:t>пунктом 1 статьи 39.34</w:t>
        </w:r>
      </w:hyperlink>
      <w:r w:rsidRPr="00C90460">
        <w:rPr>
          <w:rFonts w:ascii="Times New Roman" w:eastAsiaTheme="minorHAnsi" w:hAnsi="Times New Roman" w:cs="Times New Roman"/>
          <w:bCs/>
          <w:i/>
          <w:color w:val="000000" w:themeColor="text1"/>
          <w:sz w:val="20"/>
          <w:szCs w:val="20"/>
          <w:lang w:eastAsia="en-US" w:bidi="ar-SA"/>
        </w:rPr>
        <w:t xml:space="preserve"> Земельного кодекса Российской Федерации.</w:t>
      </w:r>
    </w:p>
    <w:p w:rsidR="00600C3E" w:rsidRPr="00C90460" w:rsidRDefault="00600C3E" w:rsidP="00600C3E">
      <w:pPr>
        <w:widowControl/>
        <w:autoSpaceDE w:val="0"/>
        <w:autoSpaceDN w:val="0"/>
        <w:adjustRightInd w:val="0"/>
        <w:spacing w:before="240"/>
        <w:ind w:left="567"/>
        <w:jc w:val="both"/>
        <w:rPr>
          <w:rFonts w:ascii="Times New Roman" w:eastAsiaTheme="minorHAnsi" w:hAnsi="Times New Roman" w:cs="Times New Roman"/>
          <w:bCs/>
          <w:i/>
          <w:color w:val="000000" w:themeColor="text1"/>
          <w:sz w:val="20"/>
          <w:szCs w:val="20"/>
          <w:lang w:eastAsia="en-US" w:bidi="ar-SA"/>
        </w:rPr>
      </w:pPr>
      <w:bookmarkStart w:id="2" w:name="Par53"/>
      <w:bookmarkEnd w:id="2"/>
      <w:r w:rsidRPr="00C90460">
        <w:rPr>
          <w:rFonts w:ascii="Times New Roman" w:eastAsiaTheme="minorHAnsi" w:hAnsi="Times New Roman" w:cs="Times New Roman"/>
          <w:bCs/>
          <w:i/>
          <w:color w:val="000000" w:themeColor="text1"/>
          <w:sz w:val="20"/>
          <w:szCs w:val="20"/>
          <w:lang w:eastAsia="en-US" w:bidi="ar-SA"/>
        </w:rPr>
        <w:t>&lt;3&gt; Указывается, если разрешение выдается в отношении земельного участка.</w:t>
      </w:r>
    </w:p>
    <w:p w:rsidR="00600C3E" w:rsidRPr="00C90460" w:rsidRDefault="00600C3E" w:rsidP="00600C3E">
      <w:pPr>
        <w:widowControl/>
        <w:autoSpaceDE w:val="0"/>
        <w:autoSpaceDN w:val="0"/>
        <w:adjustRightInd w:val="0"/>
        <w:spacing w:before="240"/>
        <w:ind w:left="567"/>
        <w:jc w:val="both"/>
        <w:rPr>
          <w:rFonts w:ascii="Times New Roman" w:eastAsiaTheme="minorHAnsi" w:hAnsi="Times New Roman" w:cs="Times New Roman"/>
          <w:bCs/>
          <w:i/>
          <w:color w:val="000000" w:themeColor="text1"/>
          <w:sz w:val="20"/>
          <w:szCs w:val="20"/>
          <w:lang w:eastAsia="en-US" w:bidi="ar-SA"/>
        </w:rPr>
      </w:pPr>
      <w:bookmarkStart w:id="3" w:name="Par54"/>
      <w:bookmarkEnd w:id="3"/>
      <w:r w:rsidRPr="00C90460">
        <w:rPr>
          <w:rFonts w:ascii="Times New Roman" w:eastAsiaTheme="minorHAnsi" w:hAnsi="Times New Roman" w:cs="Times New Roman"/>
          <w:bCs/>
          <w:i/>
          <w:color w:val="000000" w:themeColor="text1"/>
          <w:sz w:val="20"/>
          <w:szCs w:val="20"/>
          <w:lang w:eastAsia="en-US" w:bidi="ar-SA"/>
        </w:rPr>
        <w:t>&lt;4&gt; Если планируется использовать земли или часть земельного участка.</w:t>
      </w:r>
    </w:p>
    <w:p w:rsidR="00600C3E" w:rsidRPr="00C90460" w:rsidRDefault="00600C3E" w:rsidP="00600C3E">
      <w:pPr>
        <w:ind w:left="567"/>
        <w:jc w:val="center"/>
        <w:rPr>
          <w:rFonts w:ascii="Times New Roman" w:hAnsi="Times New Roman" w:cs="Times New Roman"/>
          <w:b/>
          <w:color w:val="000000" w:themeColor="text1"/>
        </w:rPr>
      </w:pPr>
    </w:p>
    <w:p w:rsidR="00600C3E" w:rsidRPr="00C90460" w:rsidRDefault="00600C3E" w:rsidP="00600C3E">
      <w:pPr>
        <w:ind w:left="567"/>
        <w:jc w:val="right"/>
        <w:rPr>
          <w:color w:val="000000" w:themeColor="text1"/>
          <w:sz w:val="28"/>
          <w:szCs w:val="28"/>
        </w:rPr>
      </w:pPr>
    </w:p>
    <w:p w:rsidR="00600C3E" w:rsidRPr="00C90460" w:rsidRDefault="00600C3E" w:rsidP="00600C3E">
      <w:pPr>
        <w:ind w:left="567"/>
        <w:jc w:val="right"/>
        <w:rPr>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jc w:val="right"/>
        <w:rPr>
          <w:rFonts w:ascii="Times New Roman" w:hAnsi="Times New Roman" w:cs="Times New Roman"/>
          <w:color w:val="000000" w:themeColor="text1"/>
          <w:sz w:val="28"/>
          <w:szCs w:val="28"/>
        </w:rPr>
      </w:pPr>
    </w:p>
    <w:p w:rsidR="00600C3E" w:rsidRPr="00C90460" w:rsidRDefault="00600C3E" w:rsidP="00600C3E">
      <w:pPr>
        <w:ind w:left="567" w:firstLine="4536"/>
        <w:rPr>
          <w:rFonts w:ascii="Times New Roman" w:hAnsi="Times New Roman" w:cs="Times New Roman"/>
          <w:color w:val="000000" w:themeColor="text1"/>
        </w:rPr>
      </w:pPr>
      <w:r w:rsidRPr="00C90460">
        <w:rPr>
          <w:rFonts w:ascii="Times New Roman" w:hAnsi="Times New Roman" w:cs="Times New Roman"/>
          <w:color w:val="000000" w:themeColor="text1"/>
        </w:rPr>
        <w:t xml:space="preserve">Приложение № 3 </w:t>
      </w:r>
    </w:p>
    <w:p w:rsidR="00600C3E" w:rsidRPr="00C90460" w:rsidRDefault="00600C3E" w:rsidP="00600C3E">
      <w:pPr>
        <w:ind w:left="567" w:firstLine="4536"/>
        <w:rPr>
          <w:rFonts w:ascii="Times New Roman" w:hAnsi="Times New Roman" w:cs="Times New Roman"/>
          <w:color w:val="000000" w:themeColor="text1"/>
          <w:sz w:val="28"/>
          <w:szCs w:val="28"/>
        </w:rPr>
      </w:pPr>
      <w:r w:rsidRPr="00C90460">
        <w:rPr>
          <w:rFonts w:ascii="Times New Roman" w:hAnsi="Times New Roman" w:cs="Times New Roman"/>
          <w:color w:val="000000" w:themeColor="text1"/>
        </w:rPr>
        <w:t>К Административному регламенту</w:t>
      </w:r>
    </w:p>
    <w:p w:rsidR="00600C3E" w:rsidRPr="00C90460" w:rsidRDefault="00600C3E" w:rsidP="00600C3E">
      <w:pPr>
        <w:widowControl/>
        <w:autoSpaceDE w:val="0"/>
        <w:autoSpaceDN w:val="0"/>
        <w:adjustRightInd w:val="0"/>
        <w:ind w:left="567"/>
        <w:jc w:val="both"/>
        <w:rPr>
          <w:rFonts w:ascii="Courier New" w:hAnsi="Courier New" w:cs="Courier New"/>
          <w:color w:val="000000" w:themeColor="text1"/>
          <w:sz w:val="20"/>
          <w:szCs w:val="20"/>
          <w:lang w:eastAsia="en-US" w:bidi="ar-SA"/>
        </w:rPr>
      </w:pPr>
      <w:r w:rsidRPr="00C90460">
        <w:rPr>
          <w:rFonts w:ascii="Courier New" w:hAnsi="Courier New" w:cs="Courier New"/>
          <w:color w:val="000000" w:themeColor="text1"/>
          <w:sz w:val="20"/>
          <w:szCs w:val="20"/>
          <w:lang w:eastAsia="en-US" w:bidi="ar-SA"/>
        </w:rPr>
        <w:t xml:space="preserve">                              </w:t>
      </w:r>
    </w:p>
    <w:p w:rsidR="00600C3E" w:rsidRPr="00C90460" w:rsidRDefault="00600C3E" w:rsidP="00600C3E">
      <w:pPr>
        <w:pStyle w:val="1"/>
        <w:keepNext w:val="0"/>
        <w:keepLines w:val="0"/>
        <w:autoSpaceDE w:val="0"/>
        <w:autoSpaceDN w:val="0"/>
        <w:adjustRightInd w:val="0"/>
        <w:ind w:left="567" w:firstLine="0"/>
        <w:rPr>
          <w:rFonts w:eastAsiaTheme="minorHAnsi"/>
          <w:b w:val="0"/>
          <w:bCs/>
          <w:color w:val="000000" w:themeColor="text1"/>
          <w:sz w:val="24"/>
          <w:szCs w:val="24"/>
          <w:lang w:val="ru-RU"/>
        </w:rPr>
      </w:pPr>
    </w:p>
    <w:p w:rsidR="00600C3E" w:rsidRPr="00C90460" w:rsidRDefault="00600C3E" w:rsidP="00600C3E">
      <w:pPr>
        <w:autoSpaceDE w:val="0"/>
        <w:autoSpaceDN w:val="0"/>
        <w:adjustRightInd w:val="0"/>
        <w:ind w:left="3540"/>
        <w:rPr>
          <w:rFonts w:ascii="Times New Roman" w:hAnsi="Times New Roman" w:cs="Times New Roman"/>
          <w:b/>
          <w:color w:val="000000" w:themeColor="text1"/>
        </w:rPr>
      </w:pPr>
      <w:r w:rsidRPr="00C90460">
        <w:rPr>
          <w:rFonts w:ascii="Times New Roman" w:hAnsi="Times New Roman" w:cs="Times New Roman"/>
          <w:b/>
          <w:color w:val="000000" w:themeColor="text1"/>
        </w:rPr>
        <w:t>РАЗРЕШЕНИЕ</w:t>
      </w:r>
    </w:p>
    <w:p w:rsidR="00600C3E" w:rsidRPr="00C90460" w:rsidRDefault="00600C3E" w:rsidP="00600C3E">
      <w:pPr>
        <w:autoSpaceDE w:val="0"/>
        <w:autoSpaceDN w:val="0"/>
        <w:adjustRightInd w:val="0"/>
        <w:jc w:val="center"/>
        <w:rPr>
          <w:rFonts w:ascii="Times New Roman" w:hAnsi="Times New Roman" w:cs="Times New Roman"/>
          <w:b/>
          <w:color w:val="000000" w:themeColor="text1"/>
        </w:rPr>
      </w:pPr>
      <w:r w:rsidRPr="00C90460">
        <w:rPr>
          <w:rFonts w:ascii="Times New Roman" w:hAnsi="Times New Roman" w:cs="Times New Roman"/>
          <w:b/>
          <w:color w:val="000000" w:themeColor="text1"/>
        </w:rPr>
        <w:t xml:space="preserve">на использование земель или земельных участков без предоставления земельных участков и установления сервитутов </w:t>
      </w:r>
    </w:p>
    <w:p w:rsidR="00600C3E" w:rsidRPr="00C90460" w:rsidRDefault="00600C3E" w:rsidP="00600C3E">
      <w:pPr>
        <w:autoSpaceDE w:val="0"/>
        <w:autoSpaceDN w:val="0"/>
        <w:adjustRightInd w:val="0"/>
        <w:jc w:val="center"/>
        <w:rPr>
          <w:rFonts w:ascii="Times New Roman" w:hAnsi="Times New Roman" w:cs="Times New Roman"/>
          <w:b/>
          <w:color w:val="000000" w:themeColor="text1"/>
        </w:rPr>
      </w:pPr>
      <w:r w:rsidRPr="00C90460">
        <w:rPr>
          <w:rFonts w:ascii="Times New Roman" w:hAnsi="Times New Roman" w:cs="Times New Roman"/>
          <w:b/>
          <w:color w:val="000000" w:themeColor="text1"/>
        </w:rPr>
        <w:t>с целью размещения Объектов № __</w:t>
      </w:r>
    </w:p>
    <w:p w:rsidR="00600C3E" w:rsidRPr="00C90460" w:rsidRDefault="00600C3E" w:rsidP="00600C3E">
      <w:pPr>
        <w:autoSpaceDE w:val="0"/>
        <w:autoSpaceDN w:val="0"/>
        <w:adjustRightInd w:val="0"/>
        <w:jc w:val="both"/>
        <w:rPr>
          <w:rFonts w:ascii="Times New Roman" w:hAnsi="Times New Roman" w:cs="Times New Roman"/>
          <w:color w:val="000000" w:themeColor="text1"/>
        </w:rPr>
      </w:pPr>
    </w:p>
    <w:p w:rsidR="00600C3E" w:rsidRPr="00C90460" w:rsidRDefault="00600C3E" w:rsidP="00600C3E">
      <w:pPr>
        <w:pStyle w:val="ConsPlusNonformat"/>
        <w:rPr>
          <w:rFonts w:ascii="Times New Roman" w:hAnsi="Times New Roman" w:cs="Times New Roman"/>
          <w:color w:val="000000" w:themeColor="text1"/>
          <w:sz w:val="24"/>
          <w:szCs w:val="24"/>
        </w:rPr>
      </w:pPr>
    </w:p>
    <w:p w:rsidR="00600C3E" w:rsidRPr="00C90460" w:rsidRDefault="00600C3E" w:rsidP="00600C3E">
      <w:pPr>
        <w:pStyle w:val="ConsPlusNonformat"/>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п.___________</w:t>
      </w:r>
      <w:r w:rsidRPr="00C90460">
        <w:rPr>
          <w:rFonts w:ascii="Times New Roman" w:hAnsi="Times New Roman" w:cs="Times New Roman"/>
          <w:color w:val="000000" w:themeColor="text1"/>
          <w:sz w:val="24"/>
          <w:szCs w:val="24"/>
        </w:rPr>
        <w:tab/>
      </w:r>
      <w:r w:rsidRPr="00C90460">
        <w:rPr>
          <w:rFonts w:ascii="Times New Roman" w:hAnsi="Times New Roman" w:cs="Times New Roman"/>
          <w:color w:val="000000" w:themeColor="text1"/>
          <w:sz w:val="24"/>
          <w:szCs w:val="24"/>
        </w:rPr>
        <w:tab/>
      </w:r>
      <w:r w:rsidRPr="00C90460">
        <w:rPr>
          <w:rFonts w:ascii="Times New Roman" w:hAnsi="Times New Roman" w:cs="Times New Roman"/>
          <w:color w:val="000000" w:themeColor="text1"/>
          <w:sz w:val="24"/>
          <w:szCs w:val="24"/>
        </w:rPr>
        <w:tab/>
      </w:r>
      <w:r w:rsidRPr="00C90460">
        <w:rPr>
          <w:rFonts w:ascii="Times New Roman" w:hAnsi="Times New Roman" w:cs="Times New Roman"/>
          <w:color w:val="000000" w:themeColor="text1"/>
          <w:sz w:val="24"/>
          <w:szCs w:val="24"/>
        </w:rPr>
        <w:tab/>
      </w:r>
      <w:r w:rsidRPr="00C90460">
        <w:rPr>
          <w:rFonts w:ascii="Times New Roman" w:hAnsi="Times New Roman" w:cs="Times New Roman"/>
          <w:color w:val="000000" w:themeColor="text1"/>
          <w:sz w:val="24"/>
          <w:szCs w:val="24"/>
        </w:rPr>
        <w:tab/>
      </w:r>
      <w:r w:rsidRPr="00C90460">
        <w:rPr>
          <w:rFonts w:ascii="Times New Roman" w:hAnsi="Times New Roman" w:cs="Times New Roman"/>
          <w:color w:val="000000" w:themeColor="text1"/>
          <w:sz w:val="24"/>
          <w:szCs w:val="24"/>
        </w:rPr>
        <w:tab/>
      </w:r>
      <w:r w:rsidRPr="00C90460">
        <w:rPr>
          <w:rFonts w:ascii="Times New Roman" w:hAnsi="Times New Roman" w:cs="Times New Roman"/>
          <w:color w:val="000000" w:themeColor="text1"/>
          <w:sz w:val="24"/>
          <w:szCs w:val="24"/>
        </w:rPr>
        <w:tab/>
        <w:t>«____»__________20__ года</w:t>
      </w:r>
    </w:p>
    <w:p w:rsidR="00600C3E" w:rsidRPr="00C90460" w:rsidRDefault="00600C3E" w:rsidP="00600C3E">
      <w:pPr>
        <w:pStyle w:val="ConsPlusNonformat"/>
        <w:rPr>
          <w:rFonts w:ascii="Times New Roman" w:hAnsi="Times New Roman" w:cs="Times New Roman"/>
          <w:color w:val="000000" w:themeColor="text1"/>
          <w:sz w:val="24"/>
          <w:szCs w:val="24"/>
        </w:rPr>
      </w:pPr>
    </w:p>
    <w:p w:rsidR="00600C3E" w:rsidRPr="00C90460" w:rsidRDefault="00600C3E" w:rsidP="00600C3E">
      <w:pPr>
        <w:pStyle w:val="ConsPlusNonformat"/>
        <w:jc w:val="both"/>
        <w:rPr>
          <w:rFonts w:ascii="Times New Roman" w:hAnsi="Times New Roman" w:cs="Times New Roman"/>
          <w:color w:val="000000" w:themeColor="text1"/>
          <w:sz w:val="24"/>
          <w:szCs w:val="24"/>
        </w:rPr>
      </w:pPr>
    </w:p>
    <w:p w:rsidR="00600C3E" w:rsidRPr="00C90460" w:rsidRDefault="00600C3E" w:rsidP="00600C3E">
      <w:pPr>
        <w:pStyle w:val="ConsPlusNonformat"/>
        <w:jc w:val="both"/>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Администрация __________________ поселения Бобровского муниципального района Воронежской области</w:t>
      </w:r>
    </w:p>
    <w:p w:rsidR="00600C3E" w:rsidRPr="00C90460" w:rsidRDefault="00600C3E" w:rsidP="00600C3E">
      <w:pPr>
        <w:pStyle w:val="ConsPlusNonformat"/>
        <w:jc w:val="both"/>
        <w:rPr>
          <w:rFonts w:ascii="Times New Roman" w:eastAsiaTheme="minorHAnsi" w:hAnsi="Times New Roman" w:cs="Times New Roman"/>
          <w:b/>
          <w:bCs/>
          <w:color w:val="000000" w:themeColor="text1"/>
          <w:sz w:val="24"/>
          <w:szCs w:val="24"/>
        </w:rPr>
      </w:pPr>
      <w:r w:rsidRPr="00C90460">
        <w:rPr>
          <w:rFonts w:ascii="Times New Roman" w:hAnsi="Times New Roman" w:cs="Times New Roman"/>
          <w:color w:val="000000" w:themeColor="text1"/>
          <w:sz w:val="24"/>
          <w:szCs w:val="24"/>
        </w:rPr>
        <w:t>разрешает</w:t>
      </w:r>
      <w:r w:rsidRPr="00C90460">
        <w:rPr>
          <w:rFonts w:ascii="Times New Roman" w:eastAsiaTheme="minorHAnsi" w:hAnsi="Times New Roman" w:cs="Times New Roman"/>
          <w:bCs/>
          <w:color w:val="000000" w:themeColor="text1"/>
          <w:sz w:val="24"/>
          <w:szCs w:val="24"/>
        </w:rPr>
        <w:t>______________________________________________________________________________________________________________________________</w:t>
      </w:r>
    </w:p>
    <w:p w:rsidR="00600C3E" w:rsidRPr="00C90460" w:rsidRDefault="00600C3E" w:rsidP="00600C3E">
      <w:pPr>
        <w:pStyle w:val="1"/>
        <w:keepNext w:val="0"/>
        <w:keepLines w:val="0"/>
        <w:autoSpaceDE w:val="0"/>
        <w:autoSpaceDN w:val="0"/>
        <w:adjustRightInd w:val="0"/>
        <w:ind w:left="567" w:firstLine="0"/>
        <w:rPr>
          <w:rFonts w:eastAsiaTheme="minorHAnsi"/>
          <w:b w:val="0"/>
          <w:bCs/>
          <w:i/>
          <w:color w:val="000000" w:themeColor="text1"/>
          <w:sz w:val="24"/>
          <w:szCs w:val="24"/>
          <w:lang w:val="ru-RU"/>
        </w:rPr>
      </w:pPr>
      <w:r w:rsidRPr="00C90460">
        <w:rPr>
          <w:rFonts w:eastAsiaTheme="minorHAnsi"/>
          <w:b w:val="0"/>
          <w:bCs/>
          <w:i/>
          <w:color w:val="000000" w:themeColor="text1"/>
          <w:sz w:val="24"/>
          <w:szCs w:val="24"/>
          <w:lang w:val="ru-RU"/>
        </w:rPr>
        <w:t>(наименование заявителя, телефон, адрес электронной почты)</w:t>
      </w:r>
    </w:p>
    <w:p w:rsidR="00600C3E" w:rsidRPr="00C90460" w:rsidRDefault="00600C3E" w:rsidP="00600C3E">
      <w:pPr>
        <w:pStyle w:val="ConsPlusNonformat"/>
        <w:jc w:val="both"/>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 xml:space="preserve">      </w:t>
      </w:r>
    </w:p>
    <w:p w:rsidR="00600C3E" w:rsidRPr="00C90460" w:rsidRDefault="00600C3E" w:rsidP="00600C3E">
      <w:pPr>
        <w:pStyle w:val="ConsPlusNormal"/>
        <w:jc w:val="both"/>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размещение объекта, для размещения которого не требуется разрешения на строительство: ________________________________________________________.</w:t>
      </w:r>
    </w:p>
    <w:p w:rsidR="00600C3E" w:rsidRPr="00C90460" w:rsidRDefault="00600C3E" w:rsidP="00600C3E">
      <w:pPr>
        <w:pStyle w:val="ConsPlusNonformat"/>
        <w:jc w:val="both"/>
        <w:rPr>
          <w:rFonts w:ascii="Times New Roman" w:hAnsi="Times New Roman" w:cs="Times New Roman"/>
          <w:color w:val="000000" w:themeColor="text1"/>
          <w:sz w:val="24"/>
          <w:szCs w:val="24"/>
        </w:rPr>
      </w:pPr>
    </w:p>
    <w:p w:rsidR="00600C3E" w:rsidRPr="00C90460" w:rsidRDefault="00600C3E" w:rsidP="00600C3E">
      <w:pPr>
        <w:pStyle w:val="ConsPlusNonformat"/>
        <w:jc w:val="both"/>
        <w:rPr>
          <w:rFonts w:ascii="Times New Roman" w:hAnsi="Times New Roman" w:cs="Times New Roman"/>
          <w:color w:val="000000" w:themeColor="text1"/>
          <w:sz w:val="24"/>
          <w:szCs w:val="24"/>
        </w:rPr>
      </w:pPr>
    </w:p>
    <w:p w:rsidR="00600C3E" w:rsidRPr="00C90460" w:rsidRDefault="00600C3E" w:rsidP="00600C3E">
      <w:pPr>
        <w:pStyle w:val="ConsPlusNonformat"/>
        <w:jc w:val="both"/>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 xml:space="preserve">на землях, </w:t>
      </w:r>
      <w:r w:rsidRPr="00C90460">
        <w:rPr>
          <w:rFonts w:ascii="Times New Roman" w:hAnsi="Times New Roman" w:cs="Times New Roman"/>
          <w:bCs/>
          <w:color w:val="000000" w:themeColor="text1"/>
          <w:sz w:val="24"/>
          <w:szCs w:val="24"/>
        </w:rPr>
        <w:t>находящихся в муниципальной собственности.</w:t>
      </w:r>
    </w:p>
    <w:p w:rsidR="00600C3E" w:rsidRPr="00C90460" w:rsidRDefault="00600C3E" w:rsidP="00600C3E">
      <w:pPr>
        <w:pStyle w:val="ConsPlusNonformat"/>
        <w:jc w:val="both"/>
        <w:rPr>
          <w:rFonts w:ascii="Times New Roman" w:hAnsi="Times New Roman" w:cs="Times New Roman"/>
          <w:color w:val="000000" w:themeColor="text1"/>
          <w:sz w:val="24"/>
          <w:szCs w:val="24"/>
        </w:rPr>
      </w:pPr>
    </w:p>
    <w:p w:rsidR="00600C3E" w:rsidRPr="00C90460" w:rsidRDefault="00600C3E" w:rsidP="00600C3E">
      <w:pPr>
        <w:pStyle w:val="ConsPlusNonformat"/>
        <w:jc w:val="both"/>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Местоположение: ______________________________________________. Площадь земельного участка ______ кв. м.</w:t>
      </w:r>
    </w:p>
    <w:p w:rsidR="00600C3E" w:rsidRPr="00C90460" w:rsidRDefault="00600C3E" w:rsidP="00600C3E">
      <w:pPr>
        <w:pStyle w:val="ConsPlusNonformat"/>
        <w:jc w:val="both"/>
        <w:rPr>
          <w:rFonts w:ascii="Times New Roman" w:hAnsi="Times New Roman" w:cs="Times New Roman"/>
          <w:color w:val="000000" w:themeColor="text1"/>
          <w:sz w:val="24"/>
          <w:szCs w:val="24"/>
        </w:rPr>
      </w:pPr>
    </w:p>
    <w:p w:rsidR="00600C3E" w:rsidRPr="00C90460" w:rsidRDefault="00600C3E" w:rsidP="00600C3E">
      <w:pPr>
        <w:pStyle w:val="ConsPlusNonformat"/>
        <w:jc w:val="both"/>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Разрешение выдано сроком на _________.</w:t>
      </w:r>
    </w:p>
    <w:p w:rsidR="00600C3E" w:rsidRPr="00C90460" w:rsidRDefault="00600C3E" w:rsidP="00600C3E">
      <w:pPr>
        <w:pStyle w:val="ConsPlusNonformat"/>
        <w:rPr>
          <w:rFonts w:ascii="Times New Roman" w:hAnsi="Times New Roman" w:cs="Times New Roman"/>
          <w:color w:val="000000" w:themeColor="text1"/>
          <w:sz w:val="24"/>
          <w:szCs w:val="24"/>
        </w:rPr>
      </w:pPr>
    </w:p>
    <w:p w:rsidR="00600C3E" w:rsidRPr="00C90460" w:rsidRDefault="00600C3E" w:rsidP="00600C3E">
      <w:pPr>
        <w:pStyle w:val="ac"/>
        <w:rPr>
          <w:color w:val="000000" w:themeColor="text1"/>
          <w:sz w:val="24"/>
          <w:szCs w:val="24"/>
        </w:rPr>
      </w:pPr>
    </w:p>
    <w:p w:rsidR="00600C3E" w:rsidRPr="00C90460" w:rsidRDefault="00600C3E" w:rsidP="00600C3E">
      <w:pPr>
        <w:pStyle w:val="ac"/>
        <w:rPr>
          <w:color w:val="000000" w:themeColor="text1"/>
          <w:sz w:val="24"/>
          <w:szCs w:val="24"/>
        </w:rPr>
      </w:pPr>
    </w:p>
    <w:p w:rsidR="00600C3E" w:rsidRPr="00C90460" w:rsidRDefault="00600C3E" w:rsidP="00600C3E">
      <w:pPr>
        <w:pStyle w:val="ac"/>
        <w:rPr>
          <w:color w:val="000000" w:themeColor="text1"/>
          <w:sz w:val="24"/>
          <w:szCs w:val="24"/>
        </w:rPr>
      </w:pPr>
      <w:r w:rsidRPr="00C90460">
        <w:rPr>
          <w:color w:val="000000" w:themeColor="text1"/>
          <w:sz w:val="24"/>
          <w:szCs w:val="24"/>
        </w:rPr>
        <w:t>Глава ____________поселения</w:t>
      </w:r>
    </w:p>
    <w:p w:rsidR="00600C3E" w:rsidRPr="00C90460" w:rsidRDefault="00600C3E" w:rsidP="00600C3E">
      <w:pPr>
        <w:pStyle w:val="ac"/>
        <w:rPr>
          <w:color w:val="000000" w:themeColor="text1"/>
          <w:sz w:val="24"/>
          <w:szCs w:val="24"/>
        </w:rPr>
      </w:pPr>
      <w:r w:rsidRPr="00C90460">
        <w:rPr>
          <w:color w:val="000000" w:themeColor="text1"/>
          <w:sz w:val="24"/>
          <w:szCs w:val="24"/>
        </w:rPr>
        <w:t>Бобровского муниципального</w:t>
      </w:r>
    </w:p>
    <w:p w:rsidR="00600C3E" w:rsidRPr="00C90460" w:rsidRDefault="00600C3E" w:rsidP="00600C3E">
      <w:pPr>
        <w:pStyle w:val="ac"/>
        <w:rPr>
          <w:color w:val="000000" w:themeColor="text1"/>
          <w:sz w:val="24"/>
          <w:szCs w:val="24"/>
        </w:rPr>
      </w:pPr>
      <w:r w:rsidRPr="00C90460">
        <w:rPr>
          <w:color w:val="000000" w:themeColor="text1"/>
          <w:sz w:val="24"/>
          <w:szCs w:val="24"/>
        </w:rPr>
        <w:t>района Воронежской области</w:t>
      </w:r>
      <w:r w:rsidRPr="00C90460">
        <w:rPr>
          <w:color w:val="000000" w:themeColor="text1"/>
          <w:sz w:val="24"/>
          <w:szCs w:val="24"/>
        </w:rPr>
        <w:tab/>
      </w:r>
      <w:r w:rsidRPr="00C90460">
        <w:rPr>
          <w:color w:val="000000" w:themeColor="text1"/>
          <w:sz w:val="24"/>
          <w:szCs w:val="24"/>
        </w:rPr>
        <w:tab/>
      </w:r>
      <w:r w:rsidRPr="00C90460">
        <w:rPr>
          <w:color w:val="000000" w:themeColor="text1"/>
          <w:sz w:val="24"/>
          <w:szCs w:val="24"/>
        </w:rPr>
        <w:tab/>
      </w:r>
      <w:r w:rsidRPr="00C90460">
        <w:rPr>
          <w:color w:val="000000" w:themeColor="text1"/>
          <w:sz w:val="24"/>
          <w:szCs w:val="24"/>
        </w:rPr>
        <w:tab/>
      </w:r>
      <w:r w:rsidRPr="00C90460">
        <w:rPr>
          <w:color w:val="000000" w:themeColor="text1"/>
          <w:sz w:val="24"/>
          <w:szCs w:val="24"/>
        </w:rPr>
        <w:tab/>
        <w:t xml:space="preserve">        </w:t>
      </w:r>
      <w:r w:rsidRPr="00C90460">
        <w:rPr>
          <w:color w:val="000000" w:themeColor="text1"/>
          <w:sz w:val="24"/>
          <w:szCs w:val="24"/>
        </w:rPr>
        <w:tab/>
      </w:r>
      <w:r w:rsidRPr="00C90460">
        <w:rPr>
          <w:color w:val="000000" w:themeColor="text1"/>
          <w:sz w:val="24"/>
          <w:szCs w:val="24"/>
        </w:rPr>
        <w:tab/>
        <w:t>______________</w:t>
      </w:r>
    </w:p>
    <w:p w:rsidR="00600C3E" w:rsidRPr="00C90460" w:rsidRDefault="00600C3E" w:rsidP="00600C3E">
      <w:pPr>
        <w:pStyle w:val="ConsPlusNonformat"/>
        <w:rPr>
          <w:rFonts w:ascii="Times New Roman" w:hAnsi="Times New Roman" w:cs="Times New Roman"/>
          <w:color w:val="000000" w:themeColor="text1"/>
          <w:sz w:val="24"/>
          <w:szCs w:val="24"/>
        </w:rPr>
      </w:pPr>
    </w:p>
    <w:p w:rsidR="00600C3E" w:rsidRPr="00C90460" w:rsidRDefault="00600C3E" w:rsidP="00600C3E">
      <w:pPr>
        <w:pStyle w:val="ConsPlusNonformat"/>
        <w:rPr>
          <w:rFonts w:ascii="Times New Roman" w:hAnsi="Times New Roman" w:cs="Times New Roman"/>
          <w:color w:val="000000" w:themeColor="text1"/>
          <w:sz w:val="24"/>
          <w:szCs w:val="24"/>
        </w:rPr>
      </w:pPr>
    </w:p>
    <w:p w:rsidR="00600C3E" w:rsidRPr="00C90460" w:rsidRDefault="00600C3E" w:rsidP="00600C3E">
      <w:pPr>
        <w:pStyle w:val="ConsPlusNonformat"/>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М.П.</w:t>
      </w:r>
    </w:p>
    <w:p w:rsidR="00600C3E" w:rsidRPr="00C90460" w:rsidRDefault="00600C3E" w:rsidP="00600C3E">
      <w:pPr>
        <w:pStyle w:val="ConsPlusNonformat"/>
        <w:ind w:firstLine="708"/>
        <w:jc w:val="both"/>
        <w:rPr>
          <w:rFonts w:ascii="Times New Roman" w:hAnsi="Times New Roman" w:cs="Times New Roman"/>
          <w:color w:val="000000" w:themeColor="text1"/>
          <w:sz w:val="24"/>
          <w:szCs w:val="24"/>
        </w:rPr>
      </w:pPr>
    </w:p>
    <w:p w:rsidR="00600C3E" w:rsidRPr="00C90460" w:rsidRDefault="00600C3E" w:rsidP="00600C3E">
      <w:pPr>
        <w:pStyle w:val="ConsPlusNonformat"/>
        <w:ind w:firstLine="708"/>
        <w:jc w:val="both"/>
        <w:rPr>
          <w:rFonts w:ascii="Times New Roman" w:hAnsi="Times New Roman" w:cs="Times New Roman"/>
          <w:color w:val="000000" w:themeColor="text1"/>
          <w:sz w:val="24"/>
          <w:szCs w:val="24"/>
        </w:rPr>
      </w:pPr>
    </w:p>
    <w:p w:rsidR="00600C3E" w:rsidRPr="00C90460" w:rsidRDefault="00600C3E" w:rsidP="00600C3E">
      <w:pPr>
        <w:pStyle w:val="ConsPlusNonformat"/>
        <w:ind w:firstLine="708"/>
        <w:jc w:val="both"/>
        <w:rPr>
          <w:rFonts w:ascii="Times New Roman" w:hAnsi="Times New Roman" w:cs="Times New Roman"/>
          <w:color w:val="000000" w:themeColor="text1"/>
          <w:sz w:val="24"/>
          <w:szCs w:val="24"/>
        </w:rPr>
      </w:pPr>
    </w:p>
    <w:p w:rsidR="00600C3E" w:rsidRPr="00C90460" w:rsidRDefault="00600C3E" w:rsidP="00600C3E">
      <w:pPr>
        <w:pStyle w:val="ConsPlusNonformat"/>
        <w:ind w:firstLine="708"/>
        <w:jc w:val="both"/>
        <w:rPr>
          <w:rFonts w:ascii="Times New Roman" w:hAnsi="Times New Roman" w:cs="Times New Roman"/>
          <w:color w:val="000000" w:themeColor="text1"/>
          <w:sz w:val="24"/>
          <w:szCs w:val="24"/>
        </w:rPr>
      </w:pPr>
      <w:r w:rsidRPr="00C90460">
        <w:rPr>
          <w:rFonts w:ascii="Times New Roman" w:hAnsi="Times New Roman" w:cs="Times New Roman"/>
          <w:color w:val="000000" w:themeColor="text1"/>
          <w:sz w:val="24"/>
          <w:szCs w:val="24"/>
        </w:rPr>
        <w:t>Настоящее разрешение составлено в двух экземплярах.</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p>
    <w:p w:rsidR="00600C3E" w:rsidRPr="00C90460" w:rsidRDefault="00600C3E" w:rsidP="00600C3E">
      <w:pPr>
        <w:pStyle w:val="1"/>
        <w:keepNext w:val="0"/>
        <w:keepLines w:val="0"/>
        <w:autoSpaceDE w:val="0"/>
        <w:autoSpaceDN w:val="0"/>
        <w:adjustRightInd w:val="0"/>
        <w:ind w:left="567" w:firstLine="0"/>
        <w:jc w:val="both"/>
        <w:rPr>
          <w:rFonts w:ascii="Courier New" w:eastAsiaTheme="minorHAnsi" w:hAnsi="Courier New" w:cs="Courier New"/>
          <w:b w:val="0"/>
          <w:bCs/>
          <w:color w:val="000000" w:themeColor="text1"/>
          <w:sz w:val="24"/>
          <w:szCs w:val="24"/>
          <w:lang w:val="ru-RU"/>
        </w:rPr>
      </w:pPr>
    </w:p>
    <w:p w:rsidR="00600C3E" w:rsidRPr="00C90460" w:rsidRDefault="00600C3E" w:rsidP="00600C3E">
      <w:pPr>
        <w:pStyle w:val="1"/>
        <w:keepNext w:val="0"/>
        <w:keepLines w:val="0"/>
        <w:autoSpaceDE w:val="0"/>
        <w:autoSpaceDN w:val="0"/>
        <w:adjustRightInd w:val="0"/>
        <w:ind w:left="567" w:firstLine="0"/>
        <w:jc w:val="both"/>
        <w:rPr>
          <w:rFonts w:ascii="Courier New" w:eastAsiaTheme="minorHAnsi" w:hAnsi="Courier New" w:cs="Courier New"/>
          <w:b w:val="0"/>
          <w:bCs/>
          <w:color w:val="000000" w:themeColor="text1"/>
          <w:sz w:val="20"/>
          <w:szCs w:val="20"/>
          <w:lang w:val="ru-RU"/>
        </w:rPr>
      </w:pPr>
      <w:r w:rsidRPr="00C90460">
        <w:rPr>
          <w:rFonts w:ascii="Courier New" w:eastAsiaTheme="minorHAnsi" w:hAnsi="Courier New" w:cs="Courier New"/>
          <w:b w:val="0"/>
          <w:bCs/>
          <w:color w:val="000000" w:themeColor="text1"/>
          <w:sz w:val="20"/>
          <w:szCs w:val="20"/>
          <w:lang w:val="ru-RU"/>
        </w:rPr>
        <w:t xml:space="preserve">                                              ┌───────────────────┐</w:t>
      </w:r>
    </w:p>
    <w:p w:rsidR="00600C3E" w:rsidRPr="00C90460" w:rsidRDefault="00600C3E" w:rsidP="00600C3E">
      <w:pPr>
        <w:pStyle w:val="1"/>
        <w:keepNext w:val="0"/>
        <w:keepLines w:val="0"/>
        <w:autoSpaceDE w:val="0"/>
        <w:autoSpaceDN w:val="0"/>
        <w:adjustRightInd w:val="0"/>
        <w:ind w:left="567" w:firstLine="0"/>
        <w:jc w:val="both"/>
        <w:rPr>
          <w:rFonts w:eastAsiaTheme="minorHAnsi"/>
          <w:b w:val="0"/>
          <w:bCs/>
          <w:color w:val="000000" w:themeColor="text1"/>
          <w:sz w:val="24"/>
          <w:szCs w:val="24"/>
          <w:lang w:val="ru-RU"/>
        </w:rPr>
      </w:pPr>
      <w:r w:rsidRPr="00C90460">
        <w:rPr>
          <w:rFonts w:ascii="Courier New" w:eastAsiaTheme="minorHAnsi" w:hAnsi="Courier New" w:cs="Courier New"/>
          <w:b w:val="0"/>
          <w:bCs/>
          <w:color w:val="000000" w:themeColor="text1"/>
          <w:sz w:val="20"/>
          <w:szCs w:val="20"/>
          <w:lang w:val="ru-RU"/>
        </w:rPr>
        <w:t xml:space="preserve">                                              │    </w:t>
      </w:r>
      <w:r w:rsidRPr="00C90460">
        <w:rPr>
          <w:rFonts w:eastAsiaTheme="minorHAnsi"/>
          <w:b w:val="0"/>
          <w:bCs/>
          <w:color w:val="000000" w:themeColor="text1"/>
          <w:sz w:val="24"/>
          <w:szCs w:val="24"/>
          <w:lang w:val="ru-RU"/>
        </w:rPr>
        <w:t>Сведения об    │</w:t>
      </w:r>
    </w:p>
    <w:p w:rsidR="00600C3E" w:rsidRPr="00C90460" w:rsidRDefault="00600C3E" w:rsidP="00600C3E">
      <w:pPr>
        <w:pStyle w:val="1"/>
        <w:keepNext w:val="0"/>
        <w:keepLines w:val="0"/>
        <w:autoSpaceDE w:val="0"/>
        <w:autoSpaceDN w:val="0"/>
        <w:adjustRightInd w:val="0"/>
        <w:ind w:left="567" w:firstLine="0"/>
        <w:jc w:val="both"/>
        <w:rPr>
          <w:rFonts w:ascii="Courier New" w:eastAsiaTheme="minorHAnsi" w:hAnsi="Courier New" w:cs="Courier New"/>
          <w:b w:val="0"/>
          <w:bCs/>
          <w:color w:val="000000" w:themeColor="text1"/>
          <w:sz w:val="20"/>
          <w:szCs w:val="20"/>
          <w:lang w:val="ru-RU"/>
        </w:rPr>
      </w:pPr>
      <w:r w:rsidRPr="00C90460">
        <w:rPr>
          <w:rFonts w:eastAsiaTheme="minorHAnsi"/>
          <w:b w:val="0"/>
          <w:bCs/>
          <w:color w:val="000000" w:themeColor="text1"/>
          <w:sz w:val="24"/>
          <w:szCs w:val="24"/>
          <w:lang w:val="ru-RU"/>
        </w:rPr>
        <w:t xml:space="preserve">                                                                                     │электронной подписи</w:t>
      </w:r>
      <w:r w:rsidRPr="00C90460">
        <w:rPr>
          <w:rFonts w:ascii="Courier New" w:eastAsiaTheme="minorHAnsi" w:hAnsi="Courier New" w:cs="Courier New"/>
          <w:b w:val="0"/>
          <w:bCs/>
          <w:color w:val="000000" w:themeColor="text1"/>
          <w:sz w:val="20"/>
          <w:szCs w:val="20"/>
          <w:lang w:val="ru-RU"/>
        </w:rPr>
        <w:t>│</w:t>
      </w:r>
    </w:p>
    <w:p w:rsidR="00600C3E" w:rsidRPr="00C90460" w:rsidRDefault="00600C3E" w:rsidP="00600C3E">
      <w:pPr>
        <w:pStyle w:val="1"/>
        <w:keepNext w:val="0"/>
        <w:keepLines w:val="0"/>
        <w:autoSpaceDE w:val="0"/>
        <w:autoSpaceDN w:val="0"/>
        <w:adjustRightInd w:val="0"/>
        <w:ind w:left="567" w:firstLine="0"/>
        <w:jc w:val="both"/>
        <w:rPr>
          <w:rFonts w:ascii="Courier New" w:eastAsiaTheme="minorHAnsi" w:hAnsi="Courier New" w:cs="Courier New"/>
          <w:b w:val="0"/>
          <w:bCs/>
          <w:color w:val="000000" w:themeColor="text1"/>
          <w:sz w:val="20"/>
          <w:szCs w:val="20"/>
          <w:lang w:val="ru-RU"/>
        </w:rPr>
      </w:pPr>
      <w:r w:rsidRPr="00C90460">
        <w:rPr>
          <w:rFonts w:ascii="Courier New" w:eastAsiaTheme="minorHAnsi" w:hAnsi="Courier New" w:cs="Courier New"/>
          <w:b w:val="0"/>
          <w:bCs/>
          <w:color w:val="000000" w:themeColor="text1"/>
          <w:sz w:val="20"/>
          <w:szCs w:val="20"/>
          <w:lang w:val="ru-RU"/>
        </w:rPr>
        <w:t xml:space="preserve">                                              └───────────────────┘</w:t>
      </w:r>
    </w:p>
    <w:p w:rsidR="00600C3E" w:rsidRPr="00C90460" w:rsidRDefault="00600C3E" w:rsidP="00600C3E">
      <w:pPr>
        <w:widowControl/>
        <w:autoSpaceDE w:val="0"/>
        <w:autoSpaceDN w:val="0"/>
        <w:adjustRightInd w:val="0"/>
        <w:spacing w:before="200"/>
        <w:ind w:left="567"/>
        <w:jc w:val="both"/>
        <w:rPr>
          <w:rFonts w:ascii="Times New Roman" w:eastAsiaTheme="minorHAnsi" w:hAnsi="Times New Roman" w:cs="Times New Roman"/>
          <w:i/>
          <w:iCs/>
          <w:color w:val="000000" w:themeColor="text1"/>
          <w:sz w:val="20"/>
          <w:szCs w:val="20"/>
          <w:lang w:eastAsia="en-US" w:bidi="ar-SA"/>
        </w:rPr>
      </w:pPr>
      <w:bookmarkStart w:id="4" w:name="Par46"/>
      <w:bookmarkEnd w:id="4"/>
      <w:r w:rsidRPr="00C90460">
        <w:rPr>
          <w:rFonts w:ascii="Times New Roman" w:eastAsiaTheme="minorHAnsi" w:hAnsi="Times New Roman" w:cs="Times New Roman"/>
          <w:i/>
          <w:iCs/>
          <w:color w:val="000000" w:themeColor="text1"/>
          <w:sz w:val="20"/>
          <w:szCs w:val="20"/>
          <w:lang w:eastAsia="en-US" w:bidi="ar-SA"/>
        </w:rPr>
        <w:t xml:space="preserve">&lt;5&gt; Выдается в случае подачи заявления о размещении объектов в соответствии с </w:t>
      </w:r>
      <w:hyperlink r:id="rId38" w:history="1">
        <w:r w:rsidRPr="00C90460">
          <w:rPr>
            <w:rFonts w:ascii="Times New Roman" w:eastAsiaTheme="minorHAnsi" w:hAnsi="Times New Roman" w:cs="Times New Roman"/>
            <w:i/>
            <w:iCs/>
            <w:color w:val="000000" w:themeColor="text1"/>
            <w:sz w:val="20"/>
            <w:szCs w:val="20"/>
            <w:lang w:eastAsia="en-US" w:bidi="ar-SA"/>
          </w:rPr>
          <w:t>пунктом 3 статьи 39.36</w:t>
        </w:r>
      </w:hyperlink>
      <w:r w:rsidRPr="00C90460">
        <w:rPr>
          <w:rFonts w:ascii="Times New Roman" w:eastAsiaTheme="minorHAnsi" w:hAnsi="Times New Roman" w:cs="Times New Roman"/>
          <w:i/>
          <w:iCs/>
          <w:color w:val="000000" w:themeColor="text1"/>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600C3E" w:rsidRPr="00C90460" w:rsidRDefault="00600C3E" w:rsidP="00600C3E">
      <w:pPr>
        <w:widowControl/>
        <w:autoSpaceDE w:val="0"/>
        <w:autoSpaceDN w:val="0"/>
        <w:adjustRightInd w:val="0"/>
        <w:spacing w:before="200"/>
        <w:ind w:left="567"/>
        <w:jc w:val="both"/>
        <w:rPr>
          <w:rFonts w:ascii="Times New Roman" w:eastAsiaTheme="minorHAnsi" w:hAnsi="Times New Roman" w:cs="Times New Roman"/>
          <w:i/>
          <w:iCs/>
          <w:color w:val="000000" w:themeColor="text1"/>
          <w:sz w:val="20"/>
          <w:szCs w:val="20"/>
          <w:lang w:eastAsia="en-US" w:bidi="ar-SA"/>
        </w:rPr>
      </w:pPr>
      <w:bookmarkStart w:id="5" w:name="Par47"/>
      <w:bookmarkEnd w:id="5"/>
      <w:r w:rsidRPr="00C90460">
        <w:rPr>
          <w:rFonts w:ascii="Times New Roman" w:eastAsiaTheme="minorHAnsi" w:hAnsi="Times New Roman" w:cs="Times New Roman"/>
          <w:i/>
          <w:iCs/>
          <w:color w:val="000000" w:themeColor="text1"/>
          <w:sz w:val="20"/>
          <w:szCs w:val="20"/>
          <w:lang w:eastAsia="en-US" w:bidi="ar-SA"/>
        </w:rPr>
        <w:t>&lt;6&gt; Указывается, если разрешение выдается в отношении земельного участка.</w:t>
      </w:r>
    </w:p>
    <w:p w:rsidR="00600C3E" w:rsidRPr="00C90460" w:rsidRDefault="00600C3E" w:rsidP="00600C3E">
      <w:pPr>
        <w:pStyle w:val="40"/>
        <w:spacing w:after="0"/>
        <w:ind w:left="567" w:firstLine="4536"/>
        <w:jc w:val="left"/>
        <w:rPr>
          <w:color w:val="000000" w:themeColor="text1"/>
          <w:sz w:val="28"/>
          <w:szCs w:val="28"/>
        </w:rPr>
      </w:pPr>
    </w:p>
    <w:p w:rsidR="00600C3E" w:rsidRPr="00C90460" w:rsidRDefault="00600C3E" w:rsidP="00600C3E">
      <w:pPr>
        <w:pStyle w:val="40"/>
        <w:spacing w:after="0"/>
        <w:ind w:left="567" w:firstLine="4536"/>
        <w:jc w:val="left"/>
        <w:rPr>
          <w:color w:val="000000" w:themeColor="text1"/>
          <w:sz w:val="28"/>
          <w:szCs w:val="28"/>
        </w:rPr>
      </w:pPr>
      <w:r w:rsidRPr="00C90460">
        <w:rPr>
          <w:color w:val="000000" w:themeColor="text1"/>
          <w:sz w:val="28"/>
          <w:szCs w:val="28"/>
        </w:rPr>
        <w:t xml:space="preserve">Приложение № 4 </w:t>
      </w:r>
    </w:p>
    <w:p w:rsidR="00600C3E" w:rsidRPr="00C90460" w:rsidRDefault="00600C3E" w:rsidP="00600C3E">
      <w:pPr>
        <w:pStyle w:val="40"/>
        <w:spacing w:after="0"/>
        <w:ind w:left="567" w:firstLine="4536"/>
        <w:jc w:val="left"/>
        <w:rPr>
          <w:color w:val="000000" w:themeColor="text1"/>
          <w:sz w:val="28"/>
          <w:szCs w:val="28"/>
        </w:rPr>
      </w:pPr>
      <w:r w:rsidRPr="00C90460">
        <w:rPr>
          <w:color w:val="000000" w:themeColor="text1"/>
          <w:sz w:val="28"/>
          <w:szCs w:val="28"/>
        </w:rPr>
        <w:t>к Административному регламенту</w:t>
      </w:r>
    </w:p>
    <w:p w:rsidR="00600C3E" w:rsidRPr="00C90460" w:rsidRDefault="00600C3E" w:rsidP="00600C3E">
      <w:pPr>
        <w:pStyle w:val="40"/>
        <w:tabs>
          <w:tab w:val="left" w:leader="underscore" w:pos="6970"/>
        </w:tabs>
        <w:spacing w:after="40" w:line="230" w:lineRule="auto"/>
        <w:ind w:left="567" w:right="220"/>
        <w:jc w:val="right"/>
        <w:rPr>
          <w:color w:val="000000" w:themeColor="text1"/>
        </w:rPr>
      </w:pPr>
    </w:p>
    <w:p w:rsidR="00600C3E" w:rsidRPr="00C90460" w:rsidRDefault="00600C3E" w:rsidP="00600C3E">
      <w:pPr>
        <w:pStyle w:val="40"/>
        <w:tabs>
          <w:tab w:val="left" w:leader="underscore" w:pos="6970"/>
        </w:tabs>
        <w:spacing w:after="40" w:line="230" w:lineRule="auto"/>
        <w:ind w:left="567" w:right="220"/>
        <w:jc w:val="right"/>
        <w:rPr>
          <w:color w:val="000000" w:themeColor="text1"/>
        </w:rPr>
      </w:pPr>
    </w:p>
    <w:p w:rsidR="00600C3E" w:rsidRPr="00C90460" w:rsidRDefault="00600C3E" w:rsidP="00600C3E">
      <w:pPr>
        <w:pStyle w:val="40"/>
        <w:tabs>
          <w:tab w:val="left" w:leader="underscore" w:pos="6970"/>
        </w:tabs>
        <w:spacing w:after="40" w:line="230" w:lineRule="auto"/>
        <w:ind w:left="567" w:right="220"/>
        <w:jc w:val="right"/>
        <w:rPr>
          <w:color w:val="000000" w:themeColor="text1"/>
        </w:rPr>
      </w:pP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 xml:space="preserve">                            ______________________________________________________</w:t>
      </w:r>
    </w:p>
    <w:p w:rsidR="00600C3E" w:rsidRPr="00C90460" w:rsidRDefault="00600C3E" w:rsidP="00600C3E">
      <w:pPr>
        <w:widowControl/>
        <w:autoSpaceDE w:val="0"/>
        <w:autoSpaceDN w:val="0"/>
        <w:adjustRightInd w:val="0"/>
        <w:ind w:left="567"/>
        <w:jc w:val="center"/>
        <w:outlineLvl w:val="0"/>
        <w:rPr>
          <w:rFonts w:ascii="Times New Roman" w:eastAsiaTheme="minorHAnsi" w:hAnsi="Times New Roman" w:cs="Times New Roman"/>
          <w:i/>
          <w:color w:val="000000" w:themeColor="text1"/>
          <w:sz w:val="20"/>
          <w:szCs w:val="20"/>
          <w:lang w:eastAsia="en-US" w:bidi="ar-SA"/>
        </w:rPr>
      </w:pPr>
      <w:r w:rsidRPr="00C90460">
        <w:rPr>
          <w:rFonts w:ascii="Times New Roman" w:eastAsiaTheme="minorHAnsi" w:hAnsi="Times New Roman" w:cs="Times New Roman"/>
          <w:i/>
          <w:color w:val="000000" w:themeColor="text1"/>
          <w:sz w:val="20"/>
          <w:szCs w:val="20"/>
          <w:lang w:eastAsia="en-US" w:bidi="ar-SA"/>
        </w:rPr>
        <w:t>(наименование уполномоченного органа местного самоуправления)</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p>
    <w:p w:rsidR="00600C3E" w:rsidRPr="00C90460" w:rsidRDefault="00600C3E" w:rsidP="00600C3E">
      <w:pPr>
        <w:widowControl/>
        <w:autoSpaceDE w:val="0"/>
        <w:autoSpaceDN w:val="0"/>
        <w:adjustRightInd w:val="0"/>
        <w:ind w:left="567"/>
        <w:jc w:val="right"/>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 xml:space="preserve">                                          Кому: ___________________________</w:t>
      </w:r>
    </w:p>
    <w:p w:rsidR="00600C3E" w:rsidRPr="00C90460" w:rsidRDefault="00600C3E" w:rsidP="00600C3E">
      <w:pPr>
        <w:widowControl/>
        <w:autoSpaceDE w:val="0"/>
        <w:autoSpaceDN w:val="0"/>
        <w:adjustRightInd w:val="0"/>
        <w:ind w:left="567"/>
        <w:jc w:val="right"/>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 xml:space="preserve">                                          Контактные данные:_______________</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p>
    <w:p w:rsidR="00600C3E" w:rsidRPr="00C90460" w:rsidRDefault="00600C3E" w:rsidP="00600C3E">
      <w:pPr>
        <w:widowControl/>
        <w:autoSpaceDE w:val="0"/>
        <w:autoSpaceDN w:val="0"/>
        <w:adjustRightInd w:val="0"/>
        <w:ind w:left="567"/>
        <w:jc w:val="center"/>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РЕШЕНИЕ</w:t>
      </w:r>
    </w:p>
    <w:p w:rsidR="00600C3E" w:rsidRPr="00C90460" w:rsidRDefault="00600C3E" w:rsidP="00600C3E">
      <w:pPr>
        <w:widowControl/>
        <w:autoSpaceDE w:val="0"/>
        <w:autoSpaceDN w:val="0"/>
        <w:adjustRightInd w:val="0"/>
        <w:ind w:left="567"/>
        <w:jc w:val="center"/>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об отказе в предоставлении услуги</w:t>
      </w:r>
    </w:p>
    <w:p w:rsidR="00600C3E" w:rsidRPr="00C90460" w:rsidRDefault="00600C3E" w:rsidP="00600C3E">
      <w:pPr>
        <w:widowControl/>
        <w:autoSpaceDE w:val="0"/>
        <w:autoSpaceDN w:val="0"/>
        <w:adjustRightInd w:val="0"/>
        <w:ind w:left="567"/>
        <w:jc w:val="center"/>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 ___________ от ___________</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По результатам рассмотрения заявления о  предоставлении  услуги "Выдача</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разрешения на использование  земель  или  земельного  участка,  которые</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находятся в муниципальной собственности, без предоставления земельных участков и  установления  сервитута, публичного</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сервитута" от ___________ № ______________ и приложенных к нему документов,</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на основании ______________________________________________________________</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органом, уполномоченным на предоставление услуги, принято решение об отказе</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в предоставлении услуги, по следующим основаниям:</w:t>
      </w:r>
    </w:p>
    <w:p w:rsidR="00600C3E" w:rsidRPr="00C90460" w:rsidRDefault="00600C3E" w:rsidP="00600C3E">
      <w:pPr>
        <w:widowControl/>
        <w:autoSpaceDE w:val="0"/>
        <w:autoSpaceDN w:val="0"/>
        <w:adjustRightInd w:val="0"/>
        <w:ind w:left="567"/>
        <w:jc w:val="both"/>
        <w:rPr>
          <w:rFonts w:ascii="Arial" w:eastAsiaTheme="minorHAnsi" w:hAnsi="Arial" w:cs="Arial"/>
          <w:color w:val="000000" w:themeColor="text1"/>
          <w:sz w:val="20"/>
          <w:szCs w:val="20"/>
          <w:lang w:eastAsia="en-US" w:bidi="ar-SA"/>
        </w:rPr>
      </w:pPr>
    </w:p>
    <w:tbl>
      <w:tblPr>
        <w:tblW w:w="0" w:type="auto"/>
        <w:tblLayout w:type="fixed"/>
        <w:tblCellMar>
          <w:top w:w="102" w:type="dxa"/>
          <w:left w:w="62" w:type="dxa"/>
          <w:bottom w:w="102" w:type="dxa"/>
          <w:right w:w="62" w:type="dxa"/>
        </w:tblCellMar>
        <w:tblLook w:val="0000"/>
      </w:tblPr>
      <w:tblGrid>
        <w:gridCol w:w="1304"/>
        <w:gridCol w:w="5953"/>
        <w:gridCol w:w="2586"/>
      </w:tblGrid>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jc w:val="center"/>
              <w:rPr>
                <w:rFonts w:ascii="Times New Roman" w:hAnsi="Times New Roman" w:cs="Times New Roman"/>
                <w:color w:val="000000" w:themeColor="text1"/>
              </w:rPr>
            </w:pPr>
            <w:r w:rsidRPr="00C90460">
              <w:rPr>
                <w:rFonts w:ascii="Times New Roman" w:hAnsi="Times New Roman" w:cs="Times New Roman"/>
                <w:color w:val="000000" w:themeColor="text1"/>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jc w:val="center"/>
              <w:rPr>
                <w:rFonts w:ascii="Times New Roman" w:hAnsi="Times New Roman" w:cs="Times New Roman"/>
                <w:color w:val="000000" w:themeColor="text1"/>
              </w:rPr>
            </w:pPr>
            <w:r w:rsidRPr="00C90460">
              <w:rPr>
                <w:rFonts w:ascii="Times New Roman" w:hAnsi="Times New Roman" w:cs="Times New Roman"/>
                <w:color w:val="000000" w:themeColor="text1"/>
              </w:rPr>
              <w:t>Наименование основания для отказа в соответствии с единым стандартом</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jc w:val="center"/>
              <w:rPr>
                <w:rFonts w:ascii="Times New Roman" w:hAnsi="Times New Roman" w:cs="Times New Roman"/>
                <w:color w:val="000000" w:themeColor="text1"/>
              </w:rPr>
            </w:pPr>
            <w:r w:rsidRPr="00C90460">
              <w:rPr>
                <w:rFonts w:ascii="Times New Roman" w:hAnsi="Times New Roman" w:cs="Times New Roman"/>
                <w:color w:val="000000" w:themeColor="text1"/>
              </w:rPr>
              <w:t>Разъяснение причин отказа в предоставлении услуги</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A02FFE" w:rsidP="00600C3E">
            <w:pPr>
              <w:autoSpaceDE w:val="0"/>
              <w:autoSpaceDN w:val="0"/>
              <w:adjustRightInd w:val="0"/>
              <w:ind w:left="567"/>
              <w:rPr>
                <w:rFonts w:ascii="Times New Roman" w:hAnsi="Times New Roman" w:cs="Times New Roman"/>
                <w:color w:val="000000" w:themeColor="text1"/>
              </w:rPr>
            </w:pPr>
            <w:hyperlink r:id="rId39" w:history="1">
              <w:r w:rsidR="00600C3E" w:rsidRPr="00C90460">
                <w:rPr>
                  <w:rFonts w:ascii="Times New Roman" w:hAnsi="Times New Roman" w:cs="Times New Roman"/>
                  <w:color w:val="000000" w:themeColor="text1"/>
                </w:rPr>
                <w:t>пп.1</w:t>
              </w:r>
            </w:hyperlink>
            <w:r w:rsidR="00600C3E" w:rsidRPr="00C90460">
              <w:rPr>
                <w:rFonts w:ascii="Times New Roman" w:hAnsi="Times New Roman" w:cs="Times New Roman"/>
                <w:color w:val="000000" w:themeColor="text1"/>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Заявление подано с нарушением требований, установленных </w:t>
            </w:r>
            <w:hyperlink r:id="rId40" w:history="1">
              <w:r w:rsidRPr="00C90460">
                <w:rPr>
                  <w:rFonts w:ascii="Times New Roman" w:hAnsi="Times New Roman" w:cs="Times New Roman"/>
                  <w:color w:val="000000" w:themeColor="text1"/>
                </w:rPr>
                <w:t>пунктом 3</w:t>
              </w:r>
            </w:hyperlink>
            <w:r w:rsidRPr="00C90460">
              <w:rPr>
                <w:rFonts w:ascii="Times New Roman" w:hAnsi="Times New Roman" w:cs="Times New Roman"/>
                <w:color w:val="000000" w:themeColor="text1"/>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w:t>
            </w:r>
            <w:r w:rsidRPr="00C90460">
              <w:rPr>
                <w:rFonts w:ascii="Times New Roman" w:hAnsi="Times New Roman" w:cs="Times New Roman"/>
                <w:color w:val="000000" w:themeColor="text1"/>
              </w:rPr>
              <w:lastRenderedPageBreak/>
              <w:t>ноября 2014 года N 1244</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lastRenderedPageBreak/>
              <w:t>Указываются основания такого вывода</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lastRenderedPageBreak/>
              <w:t xml:space="preserve">Пп. </w:t>
            </w:r>
            <w:hyperlink r:id="rId41" w:history="1">
              <w:r w:rsidRPr="00C90460">
                <w:rPr>
                  <w:rFonts w:ascii="Times New Roman" w:hAnsi="Times New Roman" w:cs="Times New Roman"/>
                  <w:color w:val="000000" w:themeColor="text1"/>
                </w:rPr>
                <w:t>2</w:t>
              </w:r>
            </w:hyperlink>
            <w:r w:rsidRPr="00C90460">
              <w:rPr>
                <w:rFonts w:ascii="Times New Roman" w:hAnsi="Times New Roman" w:cs="Times New Roman"/>
                <w:color w:val="000000" w:themeColor="text1"/>
              </w:rPr>
              <w:t>п.12.2</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2" w:history="1">
              <w:r w:rsidRPr="00C90460">
                <w:rPr>
                  <w:rFonts w:ascii="Times New Roman" w:hAnsi="Times New Roman" w:cs="Times New Roman"/>
                  <w:color w:val="000000" w:themeColor="text1"/>
                </w:rPr>
                <w:t>пунктом 1 статьи 39.34</w:t>
              </w:r>
            </w:hyperlink>
            <w:r w:rsidRPr="00C90460">
              <w:rPr>
                <w:rFonts w:ascii="Times New Roman" w:hAnsi="Times New Roman" w:cs="Times New Roman"/>
                <w:color w:val="000000" w:themeColor="text1"/>
              </w:rPr>
              <w:t xml:space="preserve"> Земельного кодекса РФ</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Указываются основания такого вывода</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A02FFE" w:rsidP="00600C3E">
            <w:pPr>
              <w:autoSpaceDE w:val="0"/>
              <w:autoSpaceDN w:val="0"/>
              <w:adjustRightInd w:val="0"/>
              <w:ind w:left="567"/>
              <w:rPr>
                <w:rFonts w:ascii="Times New Roman" w:hAnsi="Times New Roman" w:cs="Times New Roman"/>
                <w:color w:val="000000" w:themeColor="text1"/>
              </w:rPr>
            </w:pPr>
            <w:hyperlink r:id="rId43" w:history="1">
              <w:r w:rsidR="00600C3E" w:rsidRPr="00C90460">
                <w:rPr>
                  <w:rFonts w:ascii="Times New Roman" w:hAnsi="Times New Roman" w:cs="Times New Roman"/>
                  <w:color w:val="000000" w:themeColor="text1"/>
                </w:rPr>
                <w:t>пп.</w:t>
              </w:r>
            </w:hyperlink>
            <w:r w:rsidR="00600C3E" w:rsidRPr="00C90460">
              <w:rPr>
                <w:rFonts w:ascii="Times New Roman" w:hAnsi="Times New Roman" w:cs="Times New Roman"/>
                <w:color w:val="000000" w:themeColor="text1"/>
              </w:rPr>
              <w:t>3 п.12.2</w:t>
            </w:r>
          </w:p>
          <w:p w:rsidR="00600C3E" w:rsidRPr="00C90460" w:rsidRDefault="00600C3E" w:rsidP="00600C3E">
            <w:pPr>
              <w:autoSpaceDE w:val="0"/>
              <w:autoSpaceDN w:val="0"/>
              <w:adjustRightInd w:val="0"/>
              <w:ind w:left="567"/>
              <w:rPr>
                <w:rFonts w:ascii="Times New Roman" w:hAnsi="Times New Roman" w:cs="Times New Roman"/>
                <w:color w:val="000000" w:themeColor="text1"/>
              </w:rPr>
            </w:pP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Земельный участок, на использование которого испрашивается разрешение, предоставлен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Указываются основания такого вывода</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A02FFE" w:rsidP="00600C3E">
            <w:pPr>
              <w:autoSpaceDE w:val="0"/>
              <w:autoSpaceDN w:val="0"/>
              <w:adjustRightInd w:val="0"/>
              <w:ind w:left="567"/>
              <w:rPr>
                <w:rFonts w:ascii="Times New Roman" w:hAnsi="Times New Roman" w:cs="Times New Roman"/>
                <w:color w:val="000000" w:themeColor="text1"/>
              </w:rPr>
            </w:pPr>
            <w:hyperlink r:id="rId44" w:history="1">
              <w:r w:rsidR="00600C3E" w:rsidRPr="00C90460">
                <w:rPr>
                  <w:rFonts w:ascii="Times New Roman" w:hAnsi="Times New Roman" w:cs="Times New Roman"/>
                  <w:color w:val="000000" w:themeColor="text1"/>
                </w:rPr>
                <w:t>пп.1</w:t>
              </w:r>
            </w:hyperlink>
            <w:r w:rsidR="00600C3E" w:rsidRPr="00C90460">
              <w:rPr>
                <w:rFonts w:ascii="Times New Roman" w:hAnsi="Times New Roman" w:cs="Times New Roman"/>
                <w:color w:val="000000" w:themeColor="text1"/>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Заявление подано с нарушением требований, установленных </w:t>
            </w:r>
            <w:hyperlink r:id="rId45" w:history="1">
              <w:r w:rsidRPr="00C90460">
                <w:rPr>
                  <w:rFonts w:ascii="Times New Roman" w:hAnsi="Times New Roman" w:cs="Times New Roman"/>
                  <w:color w:val="000000" w:themeColor="text1"/>
                </w:rPr>
                <w:t>пунктом 4</w:t>
              </w:r>
            </w:hyperlink>
            <w:r w:rsidRPr="00C90460">
              <w:rPr>
                <w:rFonts w:ascii="Times New Roman" w:hAnsi="Times New Roman" w:cs="Times New Roman"/>
                <w:color w:val="000000" w:themeColor="text1"/>
              </w:rPr>
              <w:t xml:space="preserve"> Правил выдачи разрешений на использование земель или земельного участка, находящихся в муниципальной собственности, </w:t>
            </w:r>
            <w:r w:rsidRPr="00C90460">
              <w:rPr>
                <w:rFonts w:ascii="Times New Roman" w:eastAsiaTheme="minorHAnsi" w:hAnsi="Times New Roman" w:cs="Times New Roman"/>
                <w:color w:val="000000" w:themeColor="text1"/>
                <w:lang w:eastAsia="en-US" w:bidi="ar-SA"/>
              </w:rPr>
              <w:t>а также государственная собственность на которые не разграничена,</w:t>
            </w:r>
            <w:r w:rsidRPr="00C90460">
              <w:rPr>
                <w:rFonts w:ascii="Times New Roman" w:hAnsi="Times New Roman" w:cs="Times New Roman"/>
                <w:color w:val="000000" w:themeColor="text1"/>
              </w:rPr>
              <w:t xml:space="preserve"> утвержденных постановлением Правительства Российской Федерации от 27 ноября 2014 года №1244</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Указываются основания такого вывода</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A02FFE" w:rsidP="00600C3E">
            <w:pPr>
              <w:autoSpaceDE w:val="0"/>
              <w:autoSpaceDN w:val="0"/>
              <w:adjustRightInd w:val="0"/>
              <w:ind w:left="567"/>
              <w:rPr>
                <w:rFonts w:ascii="Times New Roman" w:hAnsi="Times New Roman" w:cs="Times New Roman"/>
                <w:color w:val="000000" w:themeColor="text1"/>
              </w:rPr>
            </w:pPr>
            <w:hyperlink r:id="rId46" w:history="1">
              <w:r w:rsidR="00600C3E" w:rsidRPr="00C90460">
                <w:rPr>
                  <w:rFonts w:ascii="Times New Roman" w:hAnsi="Times New Roman" w:cs="Times New Roman"/>
                  <w:color w:val="000000" w:themeColor="text1"/>
                </w:rPr>
                <w:t>пп.2</w:t>
              </w:r>
            </w:hyperlink>
            <w:r w:rsidR="00600C3E" w:rsidRPr="00C90460">
              <w:rPr>
                <w:rFonts w:ascii="Times New Roman" w:hAnsi="Times New Roman" w:cs="Times New Roman"/>
                <w:color w:val="000000" w:themeColor="text1"/>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В заявлении указаны объекты, не предусмотренные в </w:t>
            </w:r>
            <w:hyperlink r:id="rId47" w:history="1">
              <w:r w:rsidRPr="00C90460">
                <w:rPr>
                  <w:rFonts w:ascii="Times New Roman" w:hAnsi="Times New Roman" w:cs="Times New Roman"/>
                  <w:color w:val="000000" w:themeColor="text1"/>
                </w:rPr>
                <w:t>перечне</w:t>
              </w:r>
            </w:hyperlink>
            <w:r w:rsidRPr="00C90460">
              <w:rPr>
                <w:rFonts w:ascii="Times New Roman" w:hAnsi="Times New Roman" w:cs="Times New Roman"/>
                <w:color w:val="000000" w:themeColor="text1"/>
              </w:rPr>
              <w:t>, утвержденном постановлением Правительства Российской Федерации от 3 декабря 2014 г.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Указываются основания такого вывода</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A02FFE" w:rsidP="00600C3E">
            <w:pPr>
              <w:autoSpaceDE w:val="0"/>
              <w:autoSpaceDN w:val="0"/>
              <w:adjustRightInd w:val="0"/>
              <w:ind w:left="567"/>
              <w:rPr>
                <w:rFonts w:ascii="Times New Roman" w:hAnsi="Times New Roman" w:cs="Times New Roman"/>
                <w:color w:val="000000" w:themeColor="text1"/>
              </w:rPr>
            </w:pPr>
            <w:hyperlink r:id="rId48" w:history="1">
              <w:r w:rsidR="00600C3E" w:rsidRPr="00C90460">
                <w:rPr>
                  <w:rFonts w:ascii="Times New Roman" w:hAnsi="Times New Roman" w:cs="Times New Roman"/>
                  <w:color w:val="000000" w:themeColor="text1"/>
                </w:rPr>
                <w:t>пп.</w:t>
              </w:r>
            </w:hyperlink>
            <w:r w:rsidR="00600C3E" w:rsidRPr="00C90460">
              <w:rPr>
                <w:rFonts w:ascii="Times New Roman" w:hAnsi="Times New Roman" w:cs="Times New Roman"/>
                <w:color w:val="000000" w:themeColor="text1"/>
              </w:rPr>
              <w:t>3 п.12.3</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в заявлении указана цель использования земель или земельного участка, не соответствующая назначению </w:t>
            </w:r>
            <w:r w:rsidRPr="00C90460">
              <w:rPr>
                <w:rFonts w:ascii="Times New Roman" w:hAnsi="Times New Roman"/>
                <w:color w:val="000000" w:themeColor="text1"/>
              </w:rPr>
              <w:t>о</w:t>
            </w:r>
            <w:r w:rsidRPr="00C90460">
              <w:rPr>
                <w:rFonts w:ascii="Times New Roman" w:hAnsi="Times New Roman" w:cs="Times New Roman"/>
                <w:color w:val="000000" w:themeColor="text1"/>
              </w:rPr>
              <w:t>бъекта</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Указываются основания такого вывода</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пп.4 п.12.3.</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земельный участок, на котором предполагается размещение </w:t>
            </w:r>
            <w:r w:rsidRPr="00C90460">
              <w:rPr>
                <w:rFonts w:ascii="Times New Roman" w:hAnsi="Times New Roman"/>
                <w:color w:val="000000" w:themeColor="text1"/>
              </w:rPr>
              <w:t>о</w:t>
            </w:r>
            <w:r w:rsidRPr="00C90460">
              <w:rPr>
                <w:rFonts w:ascii="Times New Roman" w:hAnsi="Times New Roman" w:cs="Times New Roman"/>
                <w:color w:val="000000" w:themeColor="text1"/>
              </w:rPr>
              <w:t>бъектов, уже предоставлен на определенном праве физическому или юридическому лицу</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Указываются основания такого вывода</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A02FFE" w:rsidP="00600C3E">
            <w:pPr>
              <w:autoSpaceDE w:val="0"/>
              <w:autoSpaceDN w:val="0"/>
              <w:adjustRightInd w:val="0"/>
              <w:ind w:left="567"/>
              <w:rPr>
                <w:rFonts w:ascii="Times New Roman" w:hAnsi="Times New Roman" w:cs="Times New Roman"/>
                <w:color w:val="000000" w:themeColor="text1"/>
              </w:rPr>
            </w:pPr>
            <w:hyperlink r:id="rId49" w:history="1">
              <w:r w:rsidR="00600C3E" w:rsidRPr="00C90460">
                <w:rPr>
                  <w:rFonts w:ascii="Times New Roman" w:hAnsi="Times New Roman" w:cs="Times New Roman"/>
                  <w:color w:val="000000" w:themeColor="text1"/>
                </w:rPr>
                <w:t>пп.</w:t>
              </w:r>
            </w:hyperlink>
            <w:r w:rsidR="00600C3E" w:rsidRPr="00C90460">
              <w:rPr>
                <w:rFonts w:ascii="Times New Roman" w:hAnsi="Times New Roman" w:cs="Times New Roman"/>
                <w:color w:val="000000" w:themeColor="text1"/>
              </w:rPr>
              <w:t>5 п.12.3</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Указываются основания такого вывода</w:t>
            </w:r>
          </w:p>
        </w:tc>
      </w:tr>
      <w:tr w:rsidR="00600C3E" w:rsidRPr="00C90460" w:rsidTr="00600C3E">
        <w:tc>
          <w:tcPr>
            <w:tcW w:w="1304" w:type="dxa"/>
            <w:tcBorders>
              <w:top w:val="single" w:sz="4" w:space="0" w:color="auto"/>
              <w:left w:val="single" w:sz="4" w:space="0" w:color="auto"/>
              <w:bottom w:val="single" w:sz="4" w:space="0" w:color="auto"/>
              <w:right w:val="single" w:sz="4" w:space="0" w:color="auto"/>
            </w:tcBorders>
          </w:tcPr>
          <w:p w:rsidR="00600C3E" w:rsidRPr="00C90460" w:rsidRDefault="00A02FFE" w:rsidP="00600C3E">
            <w:pPr>
              <w:autoSpaceDE w:val="0"/>
              <w:autoSpaceDN w:val="0"/>
              <w:adjustRightInd w:val="0"/>
              <w:ind w:left="567"/>
              <w:rPr>
                <w:rFonts w:ascii="Times New Roman" w:hAnsi="Times New Roman" w:cs="Times New Roman"/>
                <w:color w:val="000000" w:themeColor="text1"/>
              </w:rPr>
            </w:pPr>
            <w:hyperlink r:id="rId50" w:history="1">
              <w:r w:rsidR="00600C3E" w:rsidRPr="00C90460">
                <w:rPr>
                  <w:rFonts w:ascii="Times New Roman" w:hAnsi="Times New Roman" w:cs="Times New Roman"/>
                  <w:color w:val="000000" w:themeColor="text1"/>
                </w:rPr>
                <w:t>пп.6</w:t>
              </w:r>
            </w:hyperlink>
            <w:r w:rsidR="00600C3E" w:rsidRPr="00C90460">
              <w:rPr>
                <w:rFonts w:ascii="Times New Roman" w:hAnsi="Times New Roman" w:cs="Times New Roman"/>
                <w:color w:val="000000" w:themeColor="text1"/>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258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autoSpaceDE w:val="0"/>
              <w:autoSpaceDN w:val="0"/>
              <w:adjustRightInd w:val="0"/>
              <w:ind w:left="567"/>
              <w:rPr>
                <w:rFonts w:ascii="Times New Roman" w:hAnsi="Times New Roman" w:cs="Times New Roman"/>
                <w:color w:val="000000" w:themeColor="text1"/>
              </w:rPr>
            </w:pPr>
            <w:r w:rsidRPr="00C90460">
              <w:rPr>
                <w:rFonts w:ascii="Times New Roman" w:hAnsi="Times New Roman" w:cs="Times New Roman"/>
                <w:color w:val="000000" w:themeColor="text1"/>
              </w:rPr>
              <w:t>Указываются основания такого вывода</w:t>
            </w:r>
          </w:p>
        </w:tc>
      </w:tr>
    </w:tbl>
    <w:p w:rsidR="00600C3E" w:rsidRPr="00C90460" w:rsidRDefault="00600C3E" w:rsidP="00600C3E">
      <w:pPr>
        <w:widowControl/>
        <w:autoSpaceDE w:val="0"/>
        <w:autoSpaceDN w:val="0"/>
        <w:adjustRightInd w:val="0"/>
        <w:ind w:left="567"/>
        <w:jc w:val="both"/>
        <w:rPr>
          <w:rFonts w:ascii="Arial" w:eastAsiaTheme="minorHAnsi" w:hAnsi="Arial" w:cs="Arial"/>
          <w:color w:val="000000" w:themeColor="text1"/>
          <w:sz w:val="20"/>
          <w:szCs w:val="20"/>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Дополнительно информируем: _____________________.</w:t>
      </w:r>
    </w:p>
    <w:p w:rsidR="00600C3E" w:rsidRPr="00C90460" w:rsidRDefault="00600C3E" w:rsidP="00600C3E">
      <w:pPr>
        <w:widowControl/>
        <w:autoSpaceDE w:val="0"/>
        <w:autoSpaceDN w:val="0"/>
        <w:adjustRightInd w:val="0"/>
        <w:spacing w:before="200"/>
        <w:ind w:left="567"/>
        <w:jc w:val="both"/>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lastRenderedPageBreak/>
        <w:t>Вы вправе повторно обратиться с заявлением о предоставлении услуги после устранения указанных нарушений.</w:t>
      </w:r>
    </w:p>
    <w:p w:rsidR="00600C3E" w:rsidRPr="00C90460" w:rsidRDefault="00600C3E" w:rsidP="00600C3E">
      <w:pPr>
        <w:widowControl/>
        <w:autoSpaceDE w:val="0"/>
        <w:autoSpaceDN w:val="0"/>
        <w:adjustRightInd w:val="0"/>
        <w:spacing w:before="200"/>
        <w:ind w:left="567"/>
        <w:jc w:val="both"/>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а также государственная собственность на которые не разграничена, без предоставления земельных участков и установления сервитута, публичного сервитута", а также в судебном порядке.</w:t>
      </w: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4535"/>
      </w:tblGrid>
      <w:tr w:rsidR="00600C3E" w:rsidRPr="00C90460" w:rsidTr="00600C3E">
        <w:tc>
          <w:tcPr>
            <w:tcW w:w="4535"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Сведения о сертификате</w:t>
            </w: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color w:val="000000" w:themeColor="text1"/>
                <w:lang w:eastAsia="en-US" w:bidi="ar-SA"/>
              </w:rPr>
            </w:pPr>
            <w:r w:rsidRPr="00C90460">
              <w:rPr>
                <w:rFonts w:ascii="Times New Roman" w:eastAsiaTheme="minorHAnsi" w:hAnsi="Times New Roman" w:cs="Times New Roman"/>
                <w:color w:val="000000" w:themeColor="text1"/>
                <w:lang w:eastAsia="en-US" w:bidi="ar-SA"/>
              </w:rPr>
              <w:t>электронной подписи</w:t>
            </w:r>
          </w:p>
        </w:tc>
      </w:tr>
    </w:tbl>
    <w:p w:rsidR="00600C3E" w:rsidRPr="00C90460" w:rsidRDefault="00600C3E" w:rsidP="00600C3E">
      <w:pPr>
        <w:widowControl/>
        <w:autoSpaceDE w:val="0"/>
        <w:autoSpaceDN w:val="0"/>
        <w:adjustRightInd w:val="0"/>
        <w:ind w:left="567"/>
        <w:jc w:val="both"/>
        <w:rPr>
          <w:rFonts w:ascii="Arial" w:eastAsiaTheme="minorHAnsi" w:hAnsi="Arial" w:cs="Arial"/>
          <w:color w:val="000000" w:themeColor="text1"/>
          <w:sz w:val="20"/>
          <w:szCs w:val="20"/>
          <w:lang w:eastAsia="en-US" w:bidi="ar-SA"/>
        </w:rPr>
      </w:pPr>
    </w:p>
    <w:p w:rsidR="00600C3E" w:rsidRPr="00C90460" w:rsidRDefault="00600C3E" w:rsidP="00600C3E">
      <w:pPr>
        <w:widowControl/>
        <w:autoSpaceDE w:val="0"/>
        <w:autoSpaceDN w:val="0"/>
        <w:adjustRightInd w:val="0"/>
        <w:ind w:left="567"/>
        <w:jc w:val="both"/>
        <w:rPr>
          <w:rFonts w:ascii="Arial" w:eastAsiaTheme="minorHAnsi" w:hAnsi="Arial" w:cs="Arial"/>
          <w:color w:val="000000" w:themeColor="text1"/>
          <w:sz w:val="20"/>
          <w:szCs w:val="20"/>
          <w:lang w:eastAsia="en-US" w:bidi="ar-SA"/>
        </w:rPr>
      </w:pPr>
    </w:p>
    <w:p w:rsidR="00600C3E" w:rsidRPr="00C90460" w:rsidRDefault="00600C3E" w:rsidP="00600C3E">
      <w:pPr>
        <w:widowControl/>
        <w:autoSpaceDE w:val="0"/>
        <w:autoSpaceDN w:val="0"/>
        <w:adjustRightInd w:val="0"/>
        <w:ind w:left="567"/>
        <w:jc w:val="both"/>
        <w:rPr>
          <w:rFonts w:ascii="Arial" w:eastAsiaTheme="minorHAnsi" w:hAnsi="Arial" w:cs="Arial"/>
          <w:color w:val="000000" w:themeColor="text1"/>
          <w:sz w:val="20"/>
          <w:szCs w:val="20"/>
          <w:lang w:eastAsia="en-US" w:bidi="ar-SA"/>
        </w:rPr>
      </w:pPr>
    </w:p>
    <w:p w:rsidR="00600C3E" w:rsidRPr="00C90460" w:rsidRDefault="00600C3E" w:rsidP="00600C3E">
      <w:pPr>
        <w:pStyle w:val="40"/>
        <w:spacing w:after="0"/>
        <w:ind w:left="567"/>
        <w:jc w:val="left"/>
        <w:rPr>
          <w:color w:val="000000" w:themeColor="text1"/>
        </w:rPr>
      </w:pPr>
    </w:p>
    <w:p w:rsidR="00600C3E" w:rsidRPr="00C90460" w:rsidRDefault="00600C3E" w:rsidP="00600C3E">
      <w:pPr>
        <w:pStyle w:val="40"/>
        <w:spacing w:after="0"/>
        <w:ind w:left="567" w:firstLine="4536"/>
        <w:jc w:val="left"/>
        <w:rPr>
          <w:color w:val="000000" w:themeColor="text1"/>
          <w:sz w:val="28"/>
          <w:szCs w:val="28"/>
        </w:rPr>
      </w:pPr>
      <w:r w:rsidRPr="00C90460">
        <w:rPr>
          <w:color w:val="000000" w:themeColor="text1"/>
          <w:sz w:val="28"/>
          <w:szCs w:val="28"/>
        </w:rPr>
        <w:t xml:space="preserve">Приложение № 5 </w:t>
      </w:r>
    </w:p>
    <w:p w:rsidR="00600C3E" w:rsidRPr="00C90460" w:rsidRDefault="00600C3E" w:rsidP="00600C3E">
      <w:pPr>
        <w:pStyle w:val="40"/>
        <w:spacing w:after="0"/>
        <w:ind w:left="567" w:firstLine="4536"/>
        <w:jc w:val="left"/>
        <w:rPr>
          <w:color w:val="000000" w:themeColor="text1"/>
          <w:sz w:val="28"/>
          <w:szCs w:val="28"/>
        </w:rPr>
      </w:pPr>
      <w:r w:rsidRPr="00C90460">
        <w:rPr>
          <w:color w:val="000000" w:themeColor="text1"/>
          <w:sz w:val="28"/>
          <w:szCs w:val="28"/>
        </w:rPr>
        <w:t>к Административному регламенту</w:t>
      </w:r>
    </w:p>
    <w:p w:rsidR="00600C3E" w:rsidRPr="00C90460" w:rsidRDefault="00600C3E" w:rsidP="00600C3E">
      <w:pPr>
        <w:pStyle w:val="40"/>
        <w:spacing w:after="0"/>
        <w:ind w:left="567"/>
        <w:jc w:val="left"/>
        <w:rPr>
          <w:color w:val="000000" w:themeColor="text1"/>
        </w:rPr>
      </w:pPr>
    </w:p>
    <w:p w:rsidR="00600C3E" w:rsidRPr="00C90460" w:rsidRDefault="00600C3E" w:rsidP="00600C3E">
      <w:pPr>
        <w:pStyle w:val="40"/>
        <w:spacing w:after="0"/>
        <w:ind w:left="567"/>
        <w:jc w:val="left"/>
        <w:rPr>
          <w:color w:val="000000" w:themeColor="text1"/>
        </w:rPr>
      </w:pPr>
    </w:p>
    <w:p w:rsidR="00600C3E" w:rsidRPr="00C90460" w:rsidRDefault="00600C3E" w:rsidP="00600C3E">
      <w:pPr>
        <w:pStyle w:val="40"/>
        <w:spacing w:after="0"/>
        <w:ind w:left="567"/>
        <w:jc w:val="left"/>
        <w:rPr>
          <w:color w:val="000000" w:themeColor="text1"/>
          <w:sz w:val="28"/>
          <w:szCs w:val="28"/>
        </w:rPr>
      </w:pP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
          <w:iCs/>
          <w:color w:val="000000" w:themeColor="text1"/>
          <w:lang w:eastAsia="en-US" w:bidi="ar-SA"/>
        </w:rPr>
      </w:pPr>
      <w:r w:rsidRPr="00C90460">
        <w:rPr>
          <w:rFonts w:ascii="Times New Roman" w:eastAsiaTheme="minorHAnsi" w:hAnsi="Times New Roman" w:cs="Times New Roman"/>
          <w:i/>
          <w:iCs/>
          <w:color w:val="000000" w:themeColor="text1"/>
          <w:lang w:eastAsia="en-US" w:bidi="ar-SA"/>
        </w:rPr>
        <w:t>____________________________________________________________</w:t>
      </w: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
          <w:iCs/>
          <w:color w:val="000000" w:themeColor="text1"/>
          <w:lang w:eastAsia="en-US" w:bidi="ar-SA"/>
        </w:rPr>
      </w:pPr>
      <w:r w:rsidRPr="00C90460">
        <w:rPr>
          <w:rFonts w:ascii="Times New Roman" w:eastAsiaTheme="minorHAnsi" w:hAnsi="Times New Roman" w:cs="Times New Roman"/>
          <w:i/>
          <w:iCs/>
          <w:color w:val="000000" w:themeColor="text1"/>
          <w:lang w:eastAsia="en-US" w:bidi="ar-SA"/>
        </w:rPr>
        <w:t>(наименование уполномоченного органа</w:t>
      </w: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
          <w:iCs/>
          <w:color w:val="000000" w:themeColor="text1"/>
          <w:lang w:eastAsia="en-US" w:bidi="ar-SA"/>
        </w:rPr>
      </w:pPr>
      <w:r w:rsidRPr="00C90460">
        <w:rPr>
          <w:rFonts w:ascii="Times New Roman" w:eastAsiaTheme="minorHAnsi" w:hAnsi="Times New Roman" w:cs="Times New Roman"/>
          <w:i/>
          <w:iCs/>
          <w:color w:val="000000" w:themeColor="text1"/>
          <w:lang w:eastAsia="en-US" w:bidi="ar-SA"/>
        </w:rPr>
        <w:t>местного самоуправления)</w:t>
      </w:r>
    </w:p>
    <w:p w:rsidR="00600C3E" w:rsidRPr="00C90460" w:rsidRDefault="00600C3E" w:rsidP="00600C3E">
      <w:pPr>
        <w:widowControl/>
        <w:autoSpaceDE w:val="0"/>
        <w:autoSpaceDN w:val="0"/>
        <w:adjustRightInd w:val="0"/>
        <w:ind w:left="567"/>
        <w:jc w:val="both"/>
        <w:outlineLvl w:val="0"/>
        <w:rPr>
          <w:rFonts w:ascii="Times New Roman" w:eastAsiaTheme="minorHAnsi" w:hAnsi="Times New Roman" w:cs="Times New Roman"/>
          <w:i/>
          <w:iCs/>
          <w:color w:val="000000" w:themeColor="text1"/>
          <w:lang w:eastAsia="en-US" w:bidi="ar-SA"/>
        </w:rPr>
      </w:pPr>
    </w:p>
    <w:p w:rsidR="00600C3E" w:rsidRPr="00C90460" w:rsidRDefault="00600C3E" w:rsidP="00600C3E">
      <w:pPr>
        <w:widowControl/>
        <w:autoSpaceDE w:val="0"/>
        <w:autoSpaceDN w:val="0"/>
        <w:adjustRightInd w:val="0"/>
        <w:ind w:left="567"/>
        <w:jc w:val="right"/>
        <w:rPr>
          <w:rFonts w:ascii="Times New Roman" w:eastAsiaTheme="minorHAnsi" w:hAnsi="Times New Roman" w:cs="Times New Roman"/>
          <w:i/>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Кому</w:t>
      </w:r>
      <w:r w:rsidRPr="00C90460">
        <w:rPr>
          <w:rFonts w:ascii="Times New Roman" w:eastAsiaTheme="minorHAnsi" w:hAnsi="Times New Roman" w:cs="Times New Roman"/>
          <w:i/>
          <w:iCs/>
          <w:color w:val="000000" w:themeColor="text1"/>
          <w:lang w:eastAsia="en-US" w:bidi="ar-SA"/>
        </w:rPr>
        <w:t>: ____________________</w:t>
      </w: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
          <w:iCs/>
          <w:color w:val="000000" w:themeColor="text1"/>
          <w:lang w:eastAsia="en-US" w:bidi="ar-SA"/>
        </w:rPr>
      </w:pP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РЕШЕНИЕ</w:t>
      </w: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Об отказе в приеме документов, необходимых</w:t>
      </w: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для предоставления услуги</w:t>
      </w: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 _____________ от _________________</w:t>
      </w: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Cs/>
          <w:color w:val="000000" w:themeColor="text1"/>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Cs/>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1480"/>
        <w:gridCol w:w="4670"/>
        <w:gridCol w:w="2896"/>
      </w:tblGrid>
      <w:tr w:rsidR="00600C3E" w:rsidRPr="00C90460" w:rsidTr="00600C3E">
        <w:tc>
          <w:tcPr>
            <w:tcW w:w="148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 пункта административного регламента</w:t>
            </w:r>
          </w:p>
        </w:tc>
        <w:tc>
          <w:tcPr>
            <w:tcW w:w="467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Разъяснение причин отказа в предоставлении услуги</w:t>
            </w:r>
          </w:p>
        </w:tc>
      </w:tr>
      <w:tr w:rsidR="00600C3E" w:rsidRPr="00C90460" w:rsidTr="00600C3E">
        <w:tc>
          <w:tcPr>
            <w:tcW w:w="148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11.1. а)</w:t>
            </w:r>
          </w:p>
        </w:tc>
        <w:tc>
          <w:tcPr>
            <w:tcW w:w="467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Указывается исчерпывающий перечень документов, не представленных заявителем</w:t>
            </w:r>
          </w:p>
        </w:tc>
      </w:tr>
      <w:tr w:rsidR="00600C3E" w:rsidRPr="00C90460" w:rsidTr="00600C3E">
        <w:tc>
          <w:tcPr>
            <w:tcW w:w="148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lastRenderedPageBreak/>
              <w:t>11.1. б)</w:t>
            </w:r>
          </w:p>
        </w:tc>
        <w:tc>
          <w:tcPr>
            <w:tcW w:w="467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Указывается исчерпывающий перечень документов, утративших силу</w:t>
            </w:r>
          </w:p>
        </w:tc>
      </w:tr>
      <w:tr w:rsidR="00600C3E" w:rsidRPr="00C90460" w:rsidTr="00600C3E">
        <w:tc>
          <w:tcPr>
            <w:tcW w:w="148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11.1. в)</w:t>
            </w:r>
          </w:p>
        </w:tc>
        <w:tc>
          <w:tcPr>
            <w:tcW w:w="467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Указывается исчерпывающий перечень документов, содержащих подчистки и исправления</w:t>
            </w:r>
          </w:p>
        </w:tc>
      </w:tr>
      <w:tr w:rsidR="00600C3E" w:rsidRPr="00C90460" w:rsidTr="00600C3E">
        <w:tc>
          <w:tcPr>
            <w:tcW w:w="148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11.1. г)</w:t>
            </w:r>
          </w:p>
        </w:tc>
        <w:tc>
          <w:tcPr>
            <w:tcW w:w="467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Указывается исчерпывающий перечень документов, содержащих повреждения</w:t>
            </w:r>
          </w:p>
        </w:tc>
      </w:tr>
      <w:tr w:rsidR="00600C3E" w:rsidRPr="00C90460" w:rsidTr="00600C3E">
        <w:tc>
          <w:tcPr>
            <w:tcW w:w="148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11.1. д)</w:t>
            </w:r>
          </w:p>
        </w:tc>
        <w:tc>
          <w:tcPr>
            <w:tcW w:w="467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 xml:space="preserve">Несоблюдение установленных </w:t>
            </w:r>
            <w:hyperlink r:id="rId51" w:history="1">
              <w:r w:rsidRPr="00C90460">
                <w:rPr>
                  <w:rFonts w:ascii="Times New Roman" w:eastAsiaTheme="minorHAnsi" w:hAnsi="Times New Roman" w:cs="Times New Roman"/>
                  <w:iCs/>
                  <w:color w:val="000000" w:themeColor="text1"/>
                  <w:lang w:eastAsia="en-US" w:bidi="ar-SA"/>
                </w:rPr>
                <w:t>статьей 11</w:t>
              </w:r>
            </w:hyperlink>
            <w:r w:rsidRPr="00C90460">
              <w:rPr>
                <w:rFonts w:ascii="Times New Roman" w:eastAsiaTheme="minorHAnsi" w:hAnsi="Times New Roman" w:cs="Times New Roman"/>
                <w:iCs/>
                <w:color w:val="000000" w:themeColor="text1"/>
                <w:lang w:eastAsia="en-US" w:bidi="ar-SA"/>
              </w:rP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Указываются основания такого вывода</w:t>
            </w:r>
          </w:p>
        </w:tc>
      </w:tr>
      <w:tr w:rsidR="00600C3E" w:rsidRPr="00C90460" w:rsidTr="00600C3E">
        <w:tc>
          <w:tcPr>
            <w:tcW w:w="148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11.1. е)</w:t>
            </w:r>
          </w:p>
        </w:tc>
        <w:tc>
          <w:tcPr>
            <w:tcW w:w="467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Указываются основания такого вывода</w:t>
            </w:r>
          </w:p>
        </w:tc>
      </w:tr>
      <w:tr w:rsidR="00600C3E" w:rsidRPr="00C90460" w:rsidTr="00600C3E">
        <w:tc>
          <w:tcPr>
            <w:tcW w:w="148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11.1. ж)</w:t>
            </w:r>
          </w:p>
        </w:tc>
        <w:tc>
          <w:tcPr>
            <w:tcW w:w="4670"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Указываются основания такого вывода</w:t>
            </w:r>
          </w:p>
        </w:tc>
      </w:tr>
    </w:tbl>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Cs/>
          <w:color w:val="000000" w:themeColor="text1"/>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Дополнительно информируем: _____________________.</w:t>
      </w:r>
    </w:p>
    <w:p w:rsidR="00600C3E" w:rsidRPr="00C90460" w:rsidRDefault="00600C3E" w:rsidP="00600C3E">
      <w:pPr>
        <w:widowControl/>
        <w:autoSpaceDE w:val="0"/>
        <w:autoSpaceDN w:val="0"/>
        <w:adjustRightInd w:val="0"/>
        <w:spacing w:before="240"/>
        <w:ind w:left="567"/>
        <w:jc w:val="both"/>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Вы вправе повторно обратиться с заявлением о предоставлении услуги после устранения указанных нарушений.</w:t>
      </w:r>
    </w:p>
    <w:p w:rsidR="00600C3E" w:rsidRPr="00C90460" w:rsidRDefault="00600C3E" w:rsidP="00600C3E">
      <w:pPr>
        <w:widowControl/>
        <w:autoSpaceDE w:val="0"/>
        <w:autoSpaceDN w:val="0"/>
        <w:adjustRightInd w:val="0"/>
        <w:spacing w:before="240"/>
        <w:ind w:left="567"/>
        <w:jc w:val="both"/>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Cs/>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5329"/>
        <w:gridCol w:w="3741"/>
      </w:tblGrid>
      <w:tr w:rsidR="00600C3E" w:rsidRPr="00C90460" w:rsidTr="00600C3E">
        <w:tc>
          <w:tcPr>
            <w:tcW w:w="5329" w:type="dxa"/>
            <w:tcBorders>
              <w:right w:val="single" w:sz="4" w:space="0" w:color="auto"/>
            </w:tcBorders>
          </w:tcPr>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Сведения о сертификате</w:t>
            </w:r>
          </w:p>
          <w:p w:rsidR="00600C3E" w:rsidRPr="00C90460" w:rsidRDefault="00600C3E" w:rsidP="00600C3E">
            <w:pPr>
              <w:widowControl/>
              <w:autoSpaceDE w:val="0"/>
              <w:autoSpaceDN w:val="0"/>
              <w:adjustRightInd w:val="0"/>
              <w:ind w:left="567"/>
              <w:jc w:val="center"/>
              <w:rPr>
                <w:rFonts w:ascii="Times New Roman" w:eastAsiaTheme="minorHAnsi" w:hAnsi="Times New Roman" w:cs="Times New Roman"/>
                <w:iCs/>
                <w:color w:val="000000" w:themeColor="text1"/>
                <w:lang w:eastAsia="en-US" w:bidi="ar-SA"/>
              </w:rPr>
            </w:pPr>
            <w:r w:rsidRPr="00C90460">
              <w:rPr>
                <w:rFonts w:ascii="Times New Roman" w:eastAsiaTheme="minorHAnsi" w:hAnsi="Times New Roman" w:cs="Times New Roman"/>
                <w:iCs/>
                <w:color w:val="000000" w:themeColor="text1"/>
                <w:lang w:eastAsia="en-US" w:bidi="ar-SA"/>
              </w:rPr>
              <w:t>электронной подписи</w:t>
            </w:r>
          </w:p>
        </w:tc>
      </w:tr>
    </w:tbl>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
          <w:iCs/>
          <w:color w:val="000000" w:themeColor="text1"/>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i/>
          <w:iCs/>
          <w:color w:val="000000" w:themeColor="text1"/>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widowControl/>
        <w:autoSpaceDE w:val="0"/>
        <w:autoSpaceDN w:val="0"/>
        <w:adjustRightInd w:val="0"/>
        <w:ind w:left="567"/>
        <w:jc w:val="both"/>
        <w:rPr>
          <w:rFonts w:ascii="Times New Roman" w:eastAsiaTheme="minorHAnsi" w:hAnsi="Times New Roman" w:cs="Times New Roman"/>
          <w:color w:val="000000" w:themeColor="text1"/>
          <w:sz w:val="28"/>
          <w:szCs w:val="28"/>
          <w:lang w:eastAsia="en-US" w:bidi="ar-SA"/>
        </w:rPr>
      </w:pPr>
    </w:p>
    <w:p w:rsidR="00600C3E" w:rsidRPr="00C90460" w:rsidRDefault="00600C3E" w:rsidP="00600C3E">
      <w:pPr>
        <w:pStyle w:val="40"/>
        <w:spacing w:after="0"/>
        <w:ind w:left="567"/>
        <w:jc w:val="left"/>
        <w:rPr>
          <w:color w:val="000000" w:themeColor="text1"/>
        </w:rPr>
      </w:pPr>
    </w:p>
    <w:p w:rsidR="00600C3E" w:rsidRPr="00C90460" w:rsidRDefault="00600C3E" w:rsidP="00600C3E">
      <w:pPr>
        <w:pStyle w:val="40"/>
        <w:spacing w:after="0"/>
        <w:ind w:left="567" w:firstLine="4536"/>
        <w:jc w:val="left"/>
        <w:rPr>
          <w:color w:val="000000" w:themeColor="text1"/>
          <w:sz w:val="28"/>
          <w:szCs w:val="28"/>
        </w:rPr>
      </w:pPr>
      <w:r w:rsidRPr="00C90460">
        <w:rPr>
          <w:color w:val="000000" w:themeColor="text1"/>
          <w:sz w:val="28"/>
          <w:szCs w:val="28"/>
        </w:rPr>
        <w:t xml:space="preserve">Приложение № 6 </w:t>
      </w:r>
    </w:p>
    <w:p w:rsidR="00600C3E" w:rsidRPr="00C90460" w:rsidRDefault="00600C3E" w:rsidP="00600C3E">
      <w:pPr>
        <w:pStyle w:val="40"/>
        <w:spacing w:after="0"/>
        <w:ind w:left="567" w:firstLine="4536"/>
        <w:jc w:val="left"/>
        <w:rPr>
          <w:color w:val="000000" w:themeColor="text1"/>
          <w:sz w:val="28"/>
          <w:szCs w:val="28"/>
        </w:rPr>
      </w:pPr>
      <w:r w:rsidRPr="00C90460">
        <w:rPr>
          <w:color w:val="000000" w:themeColor="text1"/>
          <w:sz w:val="28"/>
          <w:szCs w:val="28"/>
        </w:rPr>
        <w:t>к Административному регламенту</w:t>
      </w:r>
    </w:p>
    <w:p w:rsidR="00600C3E" w:rsidRPr="00C90460" w:rsidRDefault="00600C3E" w:rsidP="00600C3E">
      <w:pPr>
        <w:pStyle w:val="40"/>
        <w:spacing w:after="60" w:line="262" w:lineRule="auto"/>
        <w:ind w:left="567"/>
        <w:rPr>
          <w:color w:val="000000" w:themeColor="text1"/>
        </w:rPr>
      </w:pPr>
    </w:p>
    <w:p w:rsidR="00600C3E" w:rsidRPr="00C90460" w:rsidRDefault="00600C3E" w:rsidP="00600C3E">
      <w:pPr>
        <w:pStyle w:val="40"/>
        <w:spacing w:after="60" w:line="262" w:lineRule="auto"/>
        <w:ind w:left="567"/>
        <w:rPr>
          <w:color w:val="000000" w:themeColor="text1"/>
        </w:rPr>
      </w:pPr>
    </w:p>
    <w:p w:rsidR="00600C3E" w:rsidRPr="00C90460" w:rsidRDefault="00600C3E" w:rsidP="00600C3E">
      <w:pPr>
        <w:spacing w:line="26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 xml:space="preserve">Кому: </w:t>
      </w:r>
    </w:p>
    <w:p w:rsidR="00600C3E" w:rsidRPr="00C90460" w:rsidRDefault="00600C3E" w:rsidP="00600C3E">
      <w:pPr>
        <w:spacing w:line="24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 xml:space="preserve">___________________________________ </w:t>
      </w:r>
    </w:p>
    <w:p w:rsidR="00600C3E" w:rsidRPr="00C90460" w:rsidRDefault="00600C3E" w:rsidP="00600C3E">
      <w:pPr>
        <w:spacing w:line="24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 xml:space="preserve">___________________________________ </w:t>
      </w:r>
    </w:p>
    <w:p w:rsidR="00600C3E" w:rsidRPr="00C90460" w:rsidRDefault="00600C3E" w:rsidP="00600C3E">
      <w:pPr>
        <w:spacing w:line="270" w:lineRule="auto"/>
        <w:ind w:left="5103"/>
        <w:rPr>
          <w:rFonts w:ascii="Times New Roman" w:hAnsi="Times New Roman" w:cs="Times New Roman"/>
          <w:i/>
          <w:color w:val="000000" w:themeColor="text1"/>
        </w:rPr>
      </w:pPr>
      <w:r w:rsidRPr="00C90460">
        <w:rPr>
          <w:rFonts w:ascii="Times New Roman" w:hAnsi="Times New Roman" w:cs="Times New Roman"/>
          <w:color w:val="000000" w:themeColor="text1"/>
        </w:rPr>
        <w:t>(</w:t>
      </w:r>
      <w:r w:rsidRPr="00C90460">
        <w:rPr>
          <w:rFonts w:ascii="Times New Roman" w:hAnsi="Times New Roman" w:cs="Times New Roman"/>
          <w:i/>
          <w:color w:val="000000" w:themeColor="text1"/>
        </w:rPr>
        <w:t xml:space="preserve">наименование уполномоченного органа, </w:t>
      </w:r>
    </w:p>
    <w:p w:rsidR="00600C3E" w:rsidRPr="00C90460" w:rsidRDefault="00600C3E" w:rsidP="00600C3E">
      <w:pPr>
        <w:spacing w:line="270" w:lineRule="auto"/>
        <w:ind w:left="5103"/>
        <w:rPr>
          <w:rFonts w:ascii="Times New Roman" w:hAnsi="Times New Roman" w:cs="Times New Roman"/>
          <w:i/>
          <w:color w:val="000000" w:themeColor="text1"/>
        </w:rPr>
      </w:pPr>
      <w:r w:rsidRPr="00C90460">
        <w:rPr>
          <w:rFonts w:ascii="Times New Roman" w:hAnsi="Times New Roman" w:cs="Times New Roman"/>
          <w:i/>
          <w:color w:val="000000" w:themeColor="text1"/>
        </w:rPr>
        <w:t xml:space="preserve">осуществляющего </w:t>
      </w:r>
    </w:p>
    <w:p w:rsidR="00600C3E" w:rsidRPr="00C90460" w:rsidRDefault="00600C3E" w:rsidP="00600C3E">
      <w:pPr>
        <w:spacing w:line="270" w:lineRule="auto"/>
        <w:ind w:left="5103"/>
        <w:rPr>
          <w:rFonts w:ascii="Times New Roman" w:hAnsi="Times New Roman" w:cs="Times New Roman"/>
          <w:color w:val="000000" w:themeColor="text1"/>
        </w:rPr>
      </w:pPr>
      <w:r w:rsidRPr="00C90460">
        <w:rPr>
          <w:rFonts w:ascii="Times New Roman" w:hAnsi="Times New Roman" w:cs="Times New Roman"/>
          <w:i/>
          <w:color w:val="000000" w:themeColor="text1"/>
        </w:rPr>
        <w:t>выдачу разрешения на размещение объекта</w:t>
      </w:r>
      <w:r w:rsidRPr="00C90460">
        <w:rPr>
          <w:rFonts w:ascii="Times New Roman" w:hAnsi="Times New Roman" w:cs="Times New Roman"/>
          <w:color w:val="000000" w:themeColor="text1"/>
        </w:rPr>
        <w:t xml:space="preserve">) </w:t>
      </w:r>
    </w:p>
    <w:p w:rsidR="00600C3E" w:rsidRPr="00C90460" w:rsidRDefault="00600C3E" w:rsidP="00600C3E">
      <w:pPr>
        <w:ind w:left="5103"/>
        <w:rPr>
          <w:rFonts w:ascii="Times New Roman" w:hAnsi="Times New Roman" w:cs="Times New Roman"/>
          <w:color w:val="000000" w:themeColor="text1"/>
        </w:rPr>
      </w:pPr>
      <w:r w:rsidRPr="00C90460">
        <w:rPr>
          <w:rFonts w:ascii="Times New Roman" w:hAnsi="Times New Roman" w:cs="Times New Roman"/>
          <w:color w:val="000000" w:themeColor="text1"/>
        </w:rPr>
        <w:t xml:space="preserve">от кого: _____________________________ </w:t>
      </w:r>
    </w:p>
    <w:p w:rsidR="00600C3E" w:rsidRPr="00C90460" w:rsidRDefault="00600C3E" w:rsidP="00600C3E">
      <w:pPr>
        <w:spacing w:line="24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 xml:space="preserve">___________________________________ </w:t>
      </w:r>
    </w:p>
    <w:p w:rsidR="00600C3E" w:rsidRPr="00C90460" w:rsidRDefault="00600C3E" w:rsidP="00600C3E">
      <w:pPr>
        <w:spacing w:line="259" w:lineRule="auto"/>
        <w:ind w:left="5103"/>
        <w:rPr>
          <w:rFonts w:ascii="Times New Roman" w:hAnsi="Times New Roman" w:cs="Times New Roman"/>
          <w:color w:val="000000" w:themeColor="text1"/>
        </w:rPr>
      </w:pPr>
      <w:r w:rsidRPr="00C90460">
        <w:rPr>
          <w:rFonts w:ascii="Times New Roman" w:hAnsi="Times New Roman" w:cs="Times New Roman"/>
          <w:i/>
          <w:color w:val="000000" w:themeColor="text1"/>
        </w:rPr>
        <w:t xml:space="preserve">(полное наименование, ИНН, ОГРН юридического лица, ИП) </w:t>
      </w:r>
    </w:p>
    <w:p w:rsidR="00600C3E" w:rsidRPr="00C90460" w:rsidRDefault="00600C3E" w:rsidP="00600C3E">
      <w:pPr>
        <w:spacing w:line="24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____________________________________</w:t>
      </w:r>
    </w:p>
    <w:p w:rsidR="00600C3E" w:rsidRPr="00C90460" w:rsidRDefault="00600C3E" w:rsidP="00600C3E">
      <w:pPr>
        <w:spacing w:line="24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 xml:space="preserve">__________________________________ </w:t>
      </w:r>
    </w:p>
    <w:p w:rsidR="00600C3E" w:rsidRPr="00C90460" w:rsidRDefault="00600C3E" w:rsidP="00600C3E">
      <w:pPr>
        <w:spacing w:line="259" w:lineRule="auto"/>
        <w:ind w:left="5103"/>
        <w:rPr>
          <w:rFonts w:ascii="Times New Roman" w:hAnsi="Times New Roman" w:cs="Times New Roman"/>
          <w:color w:val="000000" w:themeColor="text1"/>
        </w:rPr>
      </w:pPr>
      <w:r w:rsidRPr="00C90460">
        <w:rPr>
          <w:rFonts w:ascii="Times New Roman" w:hAnsi="Times New Roman" w:cs="Times New Roman"/>
          <w:i/>
          <w:color w:val="000000" w:themeColor="text1"/>
        </w:rPr>
        <w:t xml:space="preserve">(контактный телефон, электронная почта, почтовый адрес) </w:t>
      </w:r>
    </w:p>
    <w:p w:rsidR="00600C3E" w:rsidRPr="00C90460" w:rsidRDefault="00600C3E" w:rsidP="00600C3E">
      <w:pPr>
        <w:spacing w:line="24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____________________________________</w:t>
      </w:r>
    </w:p>
    <w:p w:rsidR="00600C3E" w:rsidRPr="00C90460" w:rsidRDefault="00600C3E" w:rsidP="00600C3E">
      <w:pPr>
        <w:spacing w:line="270" w:lineRule="auto"/>
        <w:ind w:left="5103"/>
        <w:rPr>
          <w:rFonts w:ascii="Times New Roman" w:hAnsi="Times New Roman" w:cs="Times New Roman"/>
          <w:i/>
          <w:color w:val="000000" w:themeColor="text1"/>
        </w:rPr>
      </w:pPr>
      <w:r w:rsidRPr="00C90460">
        <w:rPr>
          <w:rFonts w:ascii="Times New Roman" w:hAnsi="Times New Roman" w:cs="Times New Roman"/>
          <w:i/>
          <w:color w:val="000000" w:themeColor="text1"/>
        </w:rPr>
        <w:t xml:space="preserve">(фамилия, имя, отчество (последнее - при наличии), </w:t>
      </w:r>
    </w:p>
    <w:p w:rsidR="00600C3E" w:rsidRPr="00C90460" w:rsidRDefault="00600C3E" w:rsidP="00600C3E">
      <w:pPr>
        <w:spacing w:line="270" w:lineRule="auto"/>
        <w:ind w:left="5103"/>
        <w:rPr>
          <w:rFonts w:ascii="Times New Roman" w:hAnsi="Times New Roman" w:cs="Times New Roman"/>
          <w:i/>
          <w:color w:val="000000" w:themeColor="text1"/>
        </w:rPr>
      </w:pPr>
      <w:r w:rsidRPr="00C90460">
        <w:rPr>
          <w:rFonts w:ascii="Times New Roman" w:hAnsi="Times New Roman" w:cs="Times New Roman"/>
          <w:i/>
          <w:color w:val="000000" w:themeColor="text1"/>
        </w:rPr>
        <w:t xml:space="preserve">данные документа, удостоверяющего личность, </w:t>
      </w:r>
    </w:p>
    <w:p w:rsidR="00600C3E" w:rsidRPr="00C90460" w:rsidRDefault="00600C3E" w:rsidP="00600C3E">
      <w:pPr>
        <w:spacing w:line="270" w:lineRule="auto"/>
        <w:ind w:left="5103"/>
        <w:rPr>
          <w:rFonts w:ascii="Times New Roman" w:hAnsi="Times New Roman" w:cs="Times New Roman"/>
          <w:color w:val="000000" w:themeColor="text1"/>
        </w:rPr>
      </w:pPr>
      <w:r w:rsidRPr="00C90460">
        <w:rPr>
          <w:rFonts w:ascii="Times New Roman" w:hAnsi="Times New Roman" w:cs="Times New Roman"/>
          <w:i/>
          <w:color w:val="000000" w:themeColor="text1"/>
        </w:rPr>
        <w:t>контактный телефон, адрес электронной почты,</w:t>
      </w:r>
      <w:r w:rsidRPr="00C90460">
        <w:rPr>
          <w:rFonts w:ascii="Times New Roman" w:hAnsi="Times New Roman" w:cs="Times New Roman"/>
          <w:color w:val="000000" w:themeColor="text1"/>
        </w:rPr>
        <w:t xml:space="preserve"> </w:t>
      </w:r>
    </w:p>
    <w:p w:rsidR="00600C3E" w:rsidRPr="00C90460" w:rsidRDefault="00600C3E" w:rsidP="00600C3E">
      <w:pPr>
        <w:spacing w:line="270" w:lineRule="auto"/>
        <w:ind w:left="5103"/>
        <w:rPr>
          <w:rFonts w:ascii="Times New Roman" w:hAnsi="Times New Roman" w:cs="Times New Roman"/>
          <w:color w:val="000000" w:themeColor="text1"/>
        </w:rPr>
      </w:pPr>
      <w:r w:rsidRPr="00C90460">
        <w:rPr>
          <w:rFonts w:ascii="Times New Roman" w:hAnsi="Times New Roman" w:cs="Times New Roman"/>
          <w:i/>
          <w:color w:val="000000" w:themeColor="text1"/>
        </w:rPr>
        <w:t xml:space="preserve">адрес регистрации, адрес </w:t>
      </w:r>
    </w:p>
    <w:p w:rsidR="00600C3E" w:rsidRPr="00C90460" w:rsidRDefault="00600C3E" w:rsidP="00600C3E">
      <w:pPr>
        <w:spacing w:line="259" w:lineRule="auto"/>
        <w:ind w:left="5103"/>
        <w:rPr>
          <w:rFonts w:ascii="Times New Roman" w:hAnsi="Times New Roman" w:cs="Times New Roman"/>
          <w:color w:val="000000" w:themeColor="text1"/>
        </w:rPr>
      </w:pPr>
      <w:r w:rsidRPr="00C90460">
        <w:rPr>
          <w:rFonts w:ascii="Times New Roman" w:hAnsi="Times New Roman" w:cs="Times New Roman"/>
          <w:i/>
          <w:color w:val="000000" w:themeColor="text1"/>
        </w:rPr>
        <w:t xml:space="preserve">фактического проживания уполномоченного лица) </w:t>
      </w:r>
    </w:p>
    <w:p w:rsidR="00600C3E" w:rsidRPr="00C90460" w:rsidRDefault="00600C3E" w:rsidP="00600C3E">
      <w:pPr>
        <w:spacing w:line="25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__________________________________________</w:t>
      </w:r>
    </w:p>
    <w:p w:rsidR="00600C3E" w:rsidRPr="00C90460" w:rsidRDefault="00600C3E" w:rsidP="00600C3E">
      <w:pPr>
        <w:spacing w:line="259" w:lineRule="auto"/>
        <w:ind w:left="5103"/>
        <w:rPr>
          <w:rFonts w:ascii="Times New Roman" w:hAnsi="Times New Roman" w:cs="Times New Roman"/>
          <w:color w:val="000000" w:themeColor="text1"/>
        </w:rPr>
      </w:pPr>
      <w:r w:rsidRPr="00C90460">
        <w:rPr>
          <w:rFonts w:ascii="Times New Roman" w:hAnsi="Times New Roman" w:cs="Times New Roman"/>
          <w:color w:val="000000" w:themeColor="text1"/>
        </w:rPr>
        <w:t xml:space="preserve">________________________________________ </w:t>
      </w:r>
    </w:p>
    <w:p w:rsidR="00600C3E" w:rsidRPr="00C90460" w:rsidRDefault="00600C3E" w:rsidP="00600C3E">
      <w:pPr>
        <w:spacing w:line="254" w:lineRule="auto"/>
        <w:ind w:left="5103"/>
        <w:rPr>
          <w:rFonts w:ascii="Times New Roman" w:hAnsi="Times New Roman" w:cs="Times New Roman"/>
          <w:color w:val="000000" w:themeColor="text1"/>
        </w:rPr>
      </w:pPr>
      <w:r w:rsidRPr="00C90460">
        <w:rPr>
          <w:rFonts w:ascii="Times New Roman" w:hAnsi="Times New Roman" w:cs="Times New Roman"/>
          <w:i/>
          <w:color w:val="000000" w:themeColor="text1"/>
        </w:rPr>
        <w:t xml:space="preserve"> (данные представителя заявителя) </w:t>
      </w:r>
    </w:p>
    <w:p w:rsidR="00600C3E" w:rsidRPr="00C90460" w:rsidRDefault="00600C3E" w:rsidP="00600C3E">
      <w:pPr>
        <w:spacing w:line="259" w:lineRule="auto"/>
        <w:ind w:left="567"/>
        <w:rPr>
          <w:color w:val="000000" w:themeColor="text1"/>
        </w:rPr>
      </w:pPr>
      <w:r w:rsidRPr="00C90460">
        <w:rPr>
          <w:rFonts w:ascii="Microsoft Sans Serif" w:eastAsia="Microsoft Sans Serif" w:hAnsi="Microsoft Sans Serif" w:cs="Microsoft Sans Serif"/>
          <w:color w:val="000000" w:themeColor="text1"/>
        </w:rPr>
        <w:t xml:space="preserve"> </w:t>
      </w:r>
    </w:p>
    <w:p w:rsidR="00600C3E" w:rsidRPr="00C90460" w:rsidRDefault="00600C3E" w:rsidP="00600C3E">
      <w:pPr>
        <w:spacing w:after="74" w:line="259" w:lineRule="auto"/>
        <w:ind w:left="567"/>
        <w:jc w:val="center"/>
        <w:rPr>
          <w:rFonts w:ascii="Times New Roman" w:hAnsi="Times New Roman" w:cs="Times New Roman"/>
          <w:b/>
          <w:color w:val="000000" w:themeColor="text1"/>
        </w:rPr>
      </w:pPr>
      <w:r w:rsidRPr="00C90460">
        <w:rPr>
          <w:rFonts w:ascii="Times New Roman" w:hAnsi="Times New Roman" w:cs="Times New Roman"/>
          <w:b/>
          <w:color w:val="000000" w:themeColor="text1"/>
        </w:rPr>
        <w:t>ЗАЯВЛЕНИЕ</w:t>
      </w:r>
    </w:p>
    <w:p w:rsidR="00600C3E" w:rsidRPr="00C90460" w:rsidRDefault="00600C3E" w:rsidP="00600C3E">
      <w:pPr>
        <w:spacing w:line="271" w:lineRule="auto"/>
        <w:ind w:left="567"/>
        <w:jc w:val="center"/>
        <w:rPr>
          <w:rFonts w:ascii="Times New Roman" w:hAnsi="Times New Roman" w:cs="Times New Roman"/>
          <w:b/>
          <w:color w:val="000000" w:themeColor="text1"/>
        </w:rPr>
      </w:pPr>
      <w:r w:rsidRPr="00C90460">
        <w:rPr>
          <w:rFonts w:ascii="Times New Roman" w:hAnsi="Times New Roman" w:cs="Times New Roman"/>
          <w:b/>
          <w:color w:val="000000" w:themeColor="text1"/>
        </w:rPr>
        <w:t>об исправлении допущенных опечаток и (или) ошибок в выданных в результате предоставления муниципальной услуги документах</w:t>
      </w:r>
    </w:p>
    <w:p w:rsidR="00600C3E" w:rsidRPr="00C90460" w:rsidRDefault="00600C3E" w:rsidP="00600C3E">
      <w:pPr>
        <w:spacing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lastRenderedPageBreak/>
        <w:t xml:space="preserve"> </w:t>
      </w:r>
    </w:p>
    <w:p w:rsidR="00600C3E" w:rsidRPr="00C90460" w:rsidRDefault="00600C3E" w:rsidP="00600C3E">
      <w:pPr>
        <w:spacing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 </w:t>
      </w:r>
    </w:p>
    <w:p w:rsidR="00600C3E" w:rsidRPr="00C90460" w:rsidRDefault="00600C3E" w:rsidP="00600C3E">
      <w:pPr>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Прошу исправить опечатку и (или) ошибку в ___________________________ . </w:t>
      </w:r>
    </w:p>
    <w:p w:rsidR="00600C3E" w:rsidRPr="00C90460" w:rsidRDefault="00600C3E" w:rsidP="00600C3E">
      <w:pPr>
        <w:spacing w:line="254"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                                                                                        </w:t>
      </w:r>
      <w:r w:rsidRPr="00C90460">
        <w:rPr>
          <w:rFonts w:ascii="Times New Roman" w:hAnsi="Times New Roman" w:cs="Times New Roman"/>
          <w:color w:val="000000" w:themeColor="text1"/>
          <w:vertAlign w:val="subscript"/>
        </w:rPr>
        <w:t xml:space="preserve">указываются реквизиты и название документа, </w:t>
      </w:r>
      <w:r w:rsidRPr="00C90460">
        <w:rPr>
          <w:rFonts w:ascii="Times New Roman" w:hAnsi="Times New Roman" w:cs="Times New Roman"/>
          <w:color w:val="000000" w:themeColor="text1"/>
        </w:rPr>
        <w:t xml:space="preserve">                                                                                                                      выданного уполномоченным органом в результате                                                                                                                                    предоставления государственной услуги </w:t>
      </w:r>
    </w:p>
    <w:p w:rsidR="00600C3E" w:rsidRPr="00C90460" w:rsidRDefault="00600C3E" w:rsidP="00600C3E">
      <w:pPr>
        <w:spacing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 </w:t>
      </w:r>
    </w:p>
    <w:p w:rsidR="00600C3E" w:rsidRPr="00C90460" w:rsidRDefault="00600C3E" w:rsidP="00600C3E">
      <w:pPr>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Приложение (при наличии): __________________________________________. </w:t>
      </w:r>
    </w:p>
    <w:p w:rsidR="00600C3E" w:rsidRPr="00C90460" w:rsidRDefault="00600C3E" w:rsidP="00600C3E">
      <w:pPr>
        <w:spacing w:line="254"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                                                                                                        прилагаются материалы, обосновывающие наличие                                                                                                                             опечатки и (или) ошибки </w:t>
      </w:r>
    </w:p>
    <w:p w:rsidR="00600C3E" w:rsidRPr="00C90460" w:rsidRDefault="00600C3E" w:rsidP="00600C3E">
      <w:pPr>
        <w:spacing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  </w:t>
      </w:r>
    </w:p>
    <w:p w:rsidR="00600C3E" w:rsidRPr="00C90460" w:rsidRDefault="00600C3E" w:rsidP="00600C3E">
      <w:pPr>
        <w:ind w:left="567"/>
        <w:rPr>
          <w:rFonts w:ascii="Times New Roman" w:hAnsi="Times New Roman" w:cs="Times New Roman"/>
          <w:color w:val="000000" w:themeColor="text1"/>
        </w:rPr>
      </w:pPr>
      <w:r w:rsidRPr="00C90460">
        <w:rPr>
          <w:rFonts w:ascii="Times New Roman" w:hAnsi="Times New Roman" w:cs="Times New Roman"/>
          <w:color w:val="000000" w:themeColor="text1"/>
        </w:rPr>
        <w:t xml:space="preserve">Подпись заявителя ___________________ </w:t>
      </w:r>
    </w:p>
    <w:p w:rsidR="00600C3E" w:rsidRPr="00C90460" w:rsidRDefault="00600C3E" w:rsidP="00600C3E">
      <w:pPr>
        <w:spacing w:line="259" w:lineRule="auto"/>
        <w:ind w:left="567"/>
        <w:rPr>
          <w:rFonts w:ascii="Times New Roman" w:hAnsi="Times New Roman" w:cs="Times New Roman"/>
          <w:color w:val="000000" w:themeColor="text1"/>
        </w:rPr>
      </w:pPr>
    </w:p>
    <w:p w:rsidR="00600C3E" w:rsidRPr="00C90460" w:rsidRDefault="00600C3E" w:rsidP="00600C3E">
      <w:pPr>
        <w:spacing w:line="259" w:lineRule="auto"/>
        <w:ind w:left="567"/>
        <w:rPr>
          <w:rFonts w:ascii="Times New Roman" w:hAnsi="Times New Roman" w:cs="Times New Roman"/>
          <w:color w:val="000000" w:themeColor="text1"/>
        </w:rPr>
      </w:pPr>
      <w:r w:rsidRPr="00C90460">
        <w:rPr>
          <w:rFonts w:ascii="Times New Roman" w:hAnsi="Times New Roman" w:cs="Times New Roman"/>
          <w:color w:val="000000" w:themeColor="text1"/>
        </w:rPr>
        <w:t>Дата _____________</w:t>
      </w:r>
      <w:r w:rsidRPr="00C90460">
        <w:rPr>
          <w:rFonts w:ascii="Times New Roman" w:eastAsia="Microsoft Sans Serif" w:hAnsi="Times New Roman" w:cs="Times New Roman"/>
          <w:color w:val="000000" w:themeColor="text1"/>
        </w:rPr>
        <w:t xml:space="preserve"> </w:t>
      </w:r>
    </w:p>
    <w:p w:rsidR="004A0254" w:rsidRPr="00C90460" w:rsidRDefault="004A0254" w:rsidP="00101795">
      <w:pPr>
        <w:pStyle w:val="11"/>
        <w:ind w:firstLine="0"/>
        <w:jc w:val="center"/>
        <w:rPr>
          <w:i/>
          <w:color w:val="000000" w:themeColor="text1"/>
        </w:rPr>
      </w:pPr>
    </w:p>
    <w:sectPr w:rsidR="004A0254" w:rsidRPr="00C90460" w:rsidSect="00600C3E">
      <w:headerReference w:type="even" r:id="rId52"/>
      <w:headerReference w:type="default" r:id="rId53"/>
      <w:pgSz w:w="11900" w:h="16840"/>
      <w:pgMar w:top="851" w:right="527" w:bottom="851" w:left="1230" w:header="669" w:footer="119"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929" w:rsidRDefault="00E71929">
      <w:r>
        <w:separator/>
      </w:r>
    </w:p>
  </w:endnote>
  <w:endnote w:type="continuationSeparator" w:id="0">
    <w:p w:rsidR="00E71929" w:rsidRDefault="00E719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929" w:rsidRDefault="00E71929">
      <w:r>
        <w:separator/>
      </w:r>
    </w:p>
  </w:footnote>
  <w:footnote w:type="continuationSeparator" w:id="0">
    <w:p w:rsidR="00E71929" w:rsidRDefault="00E71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3E" w:rsidRDefault="00600C3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3E" w:rsidRDefault="00600C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5">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8">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5"/>
  </w:num>
  <w:num w:numId="4">
    <w:abstractNumId w:val="12"/>
  </w:num>
  <w:num w:numId="5">
    <w:abstractNumId w:val="1"/>
  </w:num>
  <w:num w:numId="6">
    <w:abstractNumId w:val="8"/>
  </w:num>
  <w:num w:numId="7">
    <w:abstractNumId w:val="2"/>
  </w:num>
  <w:num w:numId="8">
    <w:abstractNumId w:val="10"/>
  </w:num>
  <w:num w:numId="9">
    <w:abstractNumId w:val="7"/>
  </w:num>
  <w:num w:numId="10">
    <w:abstractNumId w:val="0"/>
  </w:num>
  <w:num w:numId="11">
    <w:abstractNumId w:val="11"/>
  </w:num>
  <w:num w:numId="12">
    <w:abstractNumId w:val="4"/>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4A0254"/>
    <w:rsid w:val="00013CD3"/>
    <w:rsid w:val="00024B52"/>
    <w:rsid w:val="00032324"/>
    <w:rsid w:val="00064630"/>
    <w:rsid w:val="00077460"/>
    <w:rsid w:val="000818CA"/>
    <w:rsid w:val="00095E41"/>
    <w:rsid w:val="000B33C8"/>
    <w:rsid w:val="000F40E9"/>
    <w:rsid w:val="00101795"/>
    <w:rsid w:val="001130BE"/>
    <w:rsid w:val="00115261"/>
    <w:rsid w:val="00116244"/>
    <w:rsid w:val="001479D1"/>
    <w:rsid w:val="001663CD"/>
    <w:rsid w:val="00174FCC"/>
    <w:rsid w:val="00195D71"/>
    <w:rsid w:val="001B199D"/>
    <w:rsid w:val="001C167E"/>
    <w:rsid w:val="001E1D9F"/>
    <w:rsid w:val="001F67EB"/>
    <w:rsid w:val="00202DEE"/>
    <w:rsid w:val="00207BCC"/>
    <w:rsid w:val="00222E05"/>
    <w:rsid w:val="002339BA"/>
    <w:rsid w:val="00255154"/>
    <w:rsid w:val="00295B19"/>
    <w:rsid w:val="002A3AA5"/>
    <w:rsid w:val="003316CB"/>
    <w:rsid w:val="0034669C"/>
    <w:rsid w:val="00351412"/>
    <w:rsid w:val="00395AA7"/>
    <w:rsid w:val="00395EE2"/>
    <w:rsid w:val="003B518D"/>
    <w:rsid w:val="003C35FA"/>
    <w:rsid w:val="003E30FA"/>
    <w:rsid w:val="00431592"/>
    <w:rsid w:val="004773E4"/>
    <w:rsid w:val="00485763"/>
    <w:rsid w:val="00495257"/>
    <w:rsid w:val="004A0254"/>
    <w:rsid w:val="004A6F42"/>
    <w:rsid w:val="004C78BB"/>
    <w:rsid w:val="0052629D"/>
    <w:rsid w:val="005F7140"/>
    <w:rsid w:val="00600C3E"/>
    <w:rsid w:val="0060795F"/>
    <w:rsid w:val="006456F4"/>
    <w:rsid w:val="006622DC"/>
    <w:rsid w:val="006631F4"/>
    <w:rsid w:val="00694136"/>
    <w:rsid w:val="006F499F"/>
    <w:rsid w:val="006F74E2"/>
    <w:rsid w:val="006F7D31"/>
    <w:rsid w:val="0071099C"/>
    <w:rsid w:val="007129BA"/>
    <w:rsid w:val="007263DB"/>
    <w:rsid w:val="007319DC"/>
    <w:rsid w:val="00745366"/>
    <w:rsid w:val="00753AB4"/>
    <w:rsid w:val="00784175"/>
    <w:rsid w:val="0078629B"/>
    <w:rsid w:val="00793FFF"/>
    <w:rsid w:val="007B10E0"/>
    <w:rsid w:val="007C1A77"/>
    <w:rsid w:val="007C2448"/>
    <w:rsid w:val="007C3D8F"/>
    <w:rsid w:val="007D679F"/>
    <w:rsid w:val="00810B36"/>
    <w:rsid w:val="00831EF0"/>
    <w:rsid w:val="00842BA3"/>
    <w:rsid w:val="008446B8"/>
    <w:rsid w:val="00853924"/>
    <w:rsid w:val="00873E1A"/>
    <w:rsid w:val="00873FC1"/>
    <w:rsid w:val="00882AA1"/>
    <w:rsid w:val="008906B4"/>
    <w:rsid w:val="008A2399"/>
    <w:rsid w:val="008E02E8"/>
    <w:rsid w:val="008F4E01"/>
    <w:rsid w:val="008F50E2"/>
    <w:rsid w:val="0093593A"/>
    <w:rsid w:val="00941625"/>
    <w:rsid w:val="00981290"/>
    <w:rsid w:val="009C0FB6"/>
    <w:rsid w:val="009F098E"/>
    <w:rsid w:val="00A02FFE"/>
    <w:rsid w:val="00A05EF5"/>
    <w:rsid w:val="00A27D86"/>
    <w:rsid w:val="00A371EE"/>
    <w:rsid w:val="00A55772"/>
    <w:rsid w:val="00A84286"/>
    <w:rsid w:val="00AB2F41"/>
    <w:rsid w:val="00AB6214"/>
    <w:rsid w:val="00AD2FB2"/>
    <w:rsid w:val="00B06FF3"/>
    <w:rsid w:val="00B155D8"/>
    <w:rsid w:val="00B1570E"/>
    <w:rsid w:val="00B21129"/>
    <w:rsid w:val="00B23F59"/>
    <w:rsid w:val="00B30852"/>
    <w:rsid w:val="00B37E5B"/>
    <w:rsid w:val="00B44E53"/>
    <w:rsid w:val="00B75A0F"/>
    <w:rsid w:val="00BB033B"/>
    <w:rsid w:val="00BC6424"/>
    <w:rsid w:val="00BE25C0"/>
    <w:rsid w:val="00C022A3"/>
    <w:rsid w:val="00C1088F"/>
    <w:rsid w:val="00C51BEF"/>
    <w:rsid w:val="00C727DE"/>
    <w:rsid w:val="00C82AAA"/>
    <w:rsid w:val="00C87BC2"/>
    <w:rsid w:val="00C90460"/>
    <w:rsid w:val="00C95931"/>
    <w:rsid w:val="00CA4FA5"/>
    <w:rsid w:val="00CD3956"/>
    <w:rsid w:val="00CF5538"/>
    <w:rsid w:val="00CF699C"/>
    <w:rsid w:val="00D1622F"/>
    <w:rsid w:val="00D41FAB"/>
    <w:rsid w:val="00D47BD8"/>
    <w:rsid w:val="00D628CE"/>
    <w:rsid w:val="00D75769"/>
    <w:rsid w:val="00D77473"/>
    <w:rsid w:val="00D92126"/>
    <w:rsid w:val="00D92389"/>
    <w:rsid w:val="00DA511C"/>
    <w:rsid w:val="00DB6DCD"/>
    <w:rsid w:val="00DD69C2"/>
    <w:rsid w:val="00DF6C7F"/>
    <w:rsid w:val="00E244D5"/>
    <w:rsid w:val="00E2557E"/>
    <w:rsid w:val="00E40ACD"/>
    <w:rsid w:val="00E46337"/>
    <w:rsid w:val="00E61A6E"/>
    <w:rsid w:val="00E71929"/>
    <w:rsid w:val="00E73A2F"/>
    <w:rsid w:val="00E74BF1"/>
    <w:rsid w:val="00E941A0"/>
    <w:rsid w:val="00E9787B"/>
    <w:rsid w:val="00EA33E9"/>
    <w:rsid w:val="00ED6DCE"/>
    <w:rsid w:val="00EE5905"/>
    <w:rsid w:val="00EF7CC9"/>
    <w:rsid w:val="00F0053C"/>
    <w:rsid w:val="00F00AB3"/>
    <w:rsid w:val="00F11BC0"/>
    <w:rsid w:val="00F263B8"/>
    <w:rsid w:val="00F457FD"/>
    <w:rsid w:val="00F5161E"/>
    <w:rsid w:val="00F6063A"/>
    <w:rsid w:val="00FA7401"/>
    <w:rsid w:val="00FB2B14"/>
    <w:rsid w:val="00FC592A"/>
    <w:rsid w:val="00FD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3">
    <w:name w:val="heading 3"/>
    <w:basedOn w:val="a"/>
    <w:next w:val="a"/>
    <w:link w:val="30"/>
    <w:uiPriority w:val="9"/>
    <w:semiHidden/>
    <w:unhideWhenUsed/>
    <w:qFormat/>
    <w:rsid w:val="00F263B8"/>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
    <w:name w:val="Колонтитул (2)_"/>
    <w:basedOn w:val="a0"/>
    <w:link w:val="20"/>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4A0254"/>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paragraph" w:styleId="af9">
    <w:name w:val="caption"/>
    <w:basedOn w:val="a"/>
    <w:next w:val="a"/>
    <w:qFormat/>
    <w:rsid w:val="00C022A3"/>
    <w:pPr>
      <w:widowControl/>
      <w:jc w:val="center"/>
    </w:pPr>
    <w:rPr>
      <w:rFonts w:ascii="Times New Roman" w:eastAsia="Times New Roman" w:hAnsi="Times New Roman" w:cs="Times New Roman"/>
      <w:b/>
      <w:color w:val="auto"/>
      <w:sz w:val="28"/>
      <w:szCs w:val="20"/>
      <w:lang w:bidi="ar-SA"/>
    </w:rPr>
  </w:style>
  <w:style w:type="character" w:customStyle="1" w:styleId="30">
    <w:name w:val="Заголовок 3 Знак"/>
    <w:basedOn w:val="a0"/>
    <w:link w:val="3"/>
    <w:uiPriority w:val="9"/>
    <w:semiHidden/>
    <w:rsid w:val="00F263B8"/>
    <w:rPr>
      <w:rFonts w:asciiTheme="majorHAnsi" w:eastAsiaTheme="majorEastAsia" w:hAnsiTheme="majorHAnsi" w:cstheme="majorBidi"/>
      <w:b/>
      <w:bCs/>
      <w:color w:val="5B9BD5" w:themeColor="accent1"/>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
    <w:name w:val="Колонтитул (2)_"/>
    <w:basedOn w:val="a0"/>
    <w:link w:val="20"/>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4A0254"/>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4420BEB9B9025FCFFB6B182DF6AB1D1CCD8A2D4B75F5BE040E862B7CD322C95499F9F0805920127641185F3D1ED2E48CE58AAB11917SAHCM" TargetMode="External"/><Relationship Id="rId18" Type="http://schemas.openxmlformats.org/officeDocument/2006/relationships/hyperlink" Target="consultantplus://offline/ref=7AFB31957F0D6983E5BE594BB52D29CF345132032EECC16F7590AA69FB2F3794E40804CA25050FB89E430FED87tBd6I"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consultantplus://offline/ref=0BC3BC03046DCF018EBA553065AC98A93969F5B8F021401A73DBF81D877904366F6F83EBB516493BCED3CA7D9EDCBC12173FFB30A69A6026M2O3M" TargetMode="External"/><Relationship Id="rId21" Type="http://schemas.openxmlformats.org/officeDocument/2006/relationships/hyperlink" Target="consultantplus://offline/ref=7AFB31957F0D6983E5BE594BB52D29CF3454380623E1C16F7590AA69FB2F3794F6085CC6270C11B99C5659BCC1E0E265CF9C2BCC49549E6Bt3dFI" TargetMode="External"/><Relationship Id="rId34" Type="http://schemas.openxmlformats.org/officeDocument/2006/relationships/hyperlink" Target="consultantplus://offline/ref=784035910739B053E9F26B3FFEE55A99836A0A7C31C3FDBEF730CBD0CA40A29280AC79396061269720D02A1BB40234DD40044B7C74tBX0I" TargetMode="External"/><Relationship Id="rId42" Type="http://schemas.openxmlformats.org/officeDocument/2006/relationships/hyperlink" Target="consultantplus://offline/ref=0BC3BC03046DCF018EBA5C2962AC98A9356BFFBCF323401A73DBF81D877904366F6F83EBB51C45319889DA79D78BB20E1424E537B89AM6O3M" TargetMode="External"/><Relationship Id="rId47" Type="http://schemas.openxmlformats.org/officeDocument/2006/relationships/hyperlink" Target="consultantplus://offline/ref=0BC3BC03046DCF018EBA5C2962AC98A9356BFABBF626401A73DBF81D877904366F6F83EBB514413AC5D3CA7D9EDCBC12173FFB30A69A6026M2O3M" TargetMode="External"/><Relationship Id="rId50" Type="http://schemas.openxmlformats.org/officeDocument/2006/relationships/hyperlink" Target="consultantplus://offline/ref=0BC3BC03046DCF018EBA553065AC98A93969F5B8F021401A73DBF81D877904366F6F83EBB516493BCBD3CA7D9EDCBC12173FFB30A69A6026M2O3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F84463E9630928B37D8738AF9E16B9D2BD85B1B9053DFB74D81A0979636438499D658F6C34662F42ACB452615k1G3M" TargetMode="External"/><Relationship Id="rId17" Type="http://schemas.openxmlformats.org/officeDocument/2006/relationships/hyperlink" Target="consultantplus://offline/ref=7AFB31957F0D6983E5BE594BB52D29CF3454380623E1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consultantplus://offline/ref=83F5098213DDAB597B945122789C696620B2EB4598CFD282C41594BF42C8589C2446C3C9E3B41B93B81D92FA086BC0C72040ADE92B6BN677L" TargetMode="External"/><Relationship Id="rId46" Type="http://schemas.openxmlformats.org/officeDocument/2006/relationships/hyperlink" Target="consultantplus://offline/ref=0BC3BC03046DCF018EBA553065AC98A93969F5B8F021401A73DBF81D877904366F6F83EBB516493BC5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7AFB31957F0D6983E5BE594BB52D29CF345132032EECC16F7590AA69FB2F3794E40804CA25050FB89E430FED87tBd6I" TargetMode="External"/><Relationship Id="rId20" Type="http://schemas.openxmlformats.org/officeDocument/2006/relationships/hyperlink" Target="consultantplus://offline/ref=7AFB31957F0D6983E5BE594BB52D29CF3454380623E1C16F7590AA69FB2F3794F6085CC6270C11B99A5659BCC1E0E265CF9C2BCC49549E6Bt3dFI" TargetMode="External"/><Relationship Id="rId29" Type="http://schemas.openxmlformats.org/officeDocument/2006/relationships/hyperlink" Target="consultantplus://offline/ref=BF84463E9630928B37D8738AF9E16B9D2BDD511E9D5EDFB74D81A0979636438499D658F6C34662F42ACB452615k1G3M" TargetMode="External"/><Relationship Id="rId41" Type="http://schemas.openxmlformats.org/officeDocument/2006/relationships/hyperlink" Target="consultantplus://offline/ref=0BC3BC03046DCF018EBA553065AC98A93969F5B8F021401A73DBF81D877904366F6F83EBB516493BCED3CA7D9EDCBC12173FFB30A69A6026M2O3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3A09F25B06815EDDF526CA5C64DF3FC91B625EAA0A3AF2031F7A5F061B698CE0D87B83BCDB50AA229DD2BFD4AB02866953C7E219182CF0E6h3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consultantplus://offline/ref=CA2127C55716F2F6FB1D8F8746C566689B523C7099C7FF0EDBD980C5BA049070C421C54891708738C2AC0C11B8B67A4C9222BB242505y9k7L" TargetMode="External"/><Relationship Id="rId40" Type="http://schemas.openxmlformats.org/officeDocument/2006/relationships/hyperlink" Target="consultantplus://offline/ref=0BC3BC03046DCF018EBA5C2962AC98A9326CF4BCF026401A73DBF81D877904366F6F83EBB514413BCED3CA7D9EDCBC12173FFB30A69A6026M2O3M" TargetMode="External"/><Relationship Id="rId45" Type="http://schemas.openxmlformats.org/officeDocument/2006/relationships/hyperlink" Target="consultantplus://offline/ref=0BC3BC03046DCF018EBA5C2962AC98A9326CF4BCF026401A73DBF81D877904366F6F83EBB5144138CCD3CA7D9EDCBC12173FFB30A69A6026M2O3M"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C5BE040E862B7CD322C95499F9F0001920E78610494ABDEED3256CB43B6B31BS1H6M"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BF84463E9630928B37D8738AF9E16B9D2BDD511E9D5EDFB74D81A0979636438499D658F6C34662F42ACB452615k1G3M" TargetMode="External"/><Relationship Id="rId36" Type="http://schemas.openxmlformats.org/officeDocument/2006/relationships/hyperlink" Target="consultantplus://offline/ref=CA2127C55716F2F6FB1D8F8746C566689B523C7099C7FF0EDBD980C5BA049070C421C54891718238C2AC0C11B8B67A4C9222BB242505y9k7L"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vvrn.ru" TargetMode="External"/><Relationship Id="rId19" Type="http://schemas.openxmlformats.org/officeDocument/2006/relationships/hyperlink" Target="consultantplus://offline/ref=7AFB31957F0D6983E5BE594BB52D29CF3454380623E1C16F7590AA69FB2F3794F6085CC6270C11B9985659BCC1E0E265CF9C2BCC49549E6Bt3dF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eader" Target="header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E5659BCC1E0E265CF9C2BCC49549E6Bt3dFI" TargetMode="External"/><Relationship Id="rId27" Type="http://schemas.openxmlformats.org/officeDocument/2006/relationships/hyperlink" Target="consultantplus://offline/ref=74420BEB9B9025FCFFB6B182DF6AB1D1CCD8A2D4B75F5BE040E862B7CD322C95499F9F0805920127641185F3D1ED2E48CE58AAB11917SAHCM" TargetMode="External"/><Relationship Id="rId30" Type="http://schemas.openxmlformats.org/officeDocument/2006/relationships/hyperlink" Target="consultantplus://offline/ref=F29D8E1031341F8A226F74B7304BE880748F76088C40B418A4EDB74E96E84BE5F757ABF8F981DBC5B489F26EF24D0BC7370E5118F947D0FDkDJEM" TargetMode="External"/><Relationship Id="rId35" Type="http://schemas.openxmlformats.org/officeDocument/2006/relationships/hyperlink" Target="consultantplus://offline/ref=784035910739B053E9F27532E889059C866254773BC6F6EEAC6F908D9D49A8C5C7E3206A253C20C1718A7F15A8002ADFt4X0I"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5D3CA7D9EDCBC12173FFB30A69A6026M2O3M" TargetMode="Externa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DCEF-A3E1-4F7B-B0AB-E2BA6F11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18155</Words>
  <Characters>103490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X</dc:creator>
  <cp:lastModifiedBy>User</cp:lastModifiedBy>
  <cp:revision>19</cp:revision>
  <cp:lastPrinted>2023-12-15T08:40:00Z</cp:lastPrinted>
  <dcterms:created xsi:type="dcterms:W3CDTF">2023-12-14T10:40:00Z</dcterms:created>
  <dcterms:modified xsi:type="dcterms:W3CDTF">2023-12-25T12:05:00Z</dcterms:modified>
</cp:coreProperties>
</file>