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F74721"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CD7BF4" w:rsidRDefault="00CD7BF4"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CD7BF4" w:rsidRPr="001D1830" w:rsidRDefault="00CD7BF4"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0</w:t>
                    </w:r>
                    <w:r w:rsidR="00275922">
                      <w:rPr>
                        <w:rFonts w:ascii="Times New Roman" w:hAnsi="Times New Roman"/>
                        <w:b/>
                        <w:bCs/>
                        <w:color w:val="FF0000"/>
                        <w:sz w:val="28"/>
                        <w:szCs w:val="28"/>
                      </w:rPr>
                      <w:t>4</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2</w:t>
                    </w:r>
                    <w:r w:rsidR="00275922">
                      <w:rPr>
                        <w:rFonts w:ascii="Times New Roman" w:hAnsi="Times New Roman"/>
                        <w:b/>
                        <w:bCs/>
                        <w:color w:val="FF0000"/>
                        <w:sz w:val="28"/>
                        <w:szCs w:val="28"/>
                      </w:rPr>
                      <w:t>8</w:t>
                    </w:r>
                    <w:r w:rsidRPr="001D1830">
                      <w:rPr>
                        <w:rFonts w:ascii="Times New Roman" w:hAnsi="Times New Roman"/>
                        <w:b/>
                        <w:bCs/>
                        <w:color w:val="FF0000"/>
                        <w:sz w:val="28"/>
                        <w:szCs w:val="28"/>
                      </w:rPr>
                      <w:t>)</w:t>
                    </w:r>
                  </w:p>
                  <w:p w:rsidR="00CD7BF4" w:rsidRDefault="00CD7BF4"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sidR="00275922">
                      <w:rPr>
                        <w:rFonts w:ascii="Times New Roman" w:hAnsi="Times New Roman"/>
                        <w:b/>
                        <w:bCs/>
                        <w:color w:val="FF0000"/>
                        <w:sz w:val="28"/>
                        <w:szCs w:val="28"/>
                      </w:rPr>
                      <w:t>10</w:t>
                    </w:r>
                    <w:r>
                      <w:rPr>
                        <w:rFonts w:ascii="Times New Roman" w:hAnsi="Times New Roman"/>
                        <w:b/>
                        <w:bCs/>
                        <w:color w:val="FF0000"/>
                        <w:sz w:val="28"/>
                        <w:szCs w:val="28"/>
                      </w:rPr>
                      <w:t xml:space="preserve"> </w:t>
                    </w:r>
                    <w:r w:rsidR="00275922">
                      <w:rPr>
                        <w:rFonts w:ascii="Times New Roman" w:hAnsi="Times New Roman"/>
                        <w:b/>
                        <w:bCs/>
                        <w:color w:val="FF0000"/>
                        <w:sz w:val="28"/>
                        <w:szCs w:val="28"/>
                      </w:rPr>
                      <w:t>апреля</w:t>
                    </w:r>
                  </w:p>
                  <w:p w:rsidR="00CD7BF4" w:rsidRPr="001D1830" w:rsidRDefault="00CD7BF4"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6</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F74721" w:rsidP="00250B96">
      <w:pPr>
        <w:spacing w:after="0" w:line="240" w:lineRule="auto"/>
        <w:ind w:left="284"/>
        <w:jc w:val="center"/>
        <w:rPr>
          <w:rFonts w:ascii="Times New Roman" w:hAnsi="Times New Roman" w:cs="Times New Roman"/>
          <w:b/>
          <w:sz w:val="24"/>
          <w:szCs w:val="24"/>
        </w:rPr>
      </w:pPr>
      <w:r w:rsidRPr="00F74721">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77464F" w:rsidRPr="0077464F" w:rsidRDefault="0077464F" w:rsidP="0077464F">
      <w:pPr>
        <w:pStyle w:val="a8"/>
        <w:jc w:val="center"/>
        <w:rPr>
          <w:rFonts w:ascii="Times New Roman" w:hAnsi="Times New Roman"/>
          <w:sz w:val="24"/>
        </w:rPr>
      </w:pPr>
      <w:r w:rsidRPr="0077464F">
        <w:rPr>
          <w:rFonts w:ascii="Times New Roman" w:hAnsi="Times New Roman"/>
          <w:sz w:val="24"/>
        </w:rPr>
        <w:t>АДМИНИСТРАЦИЯ МЕЧЁТСКОГО СЕЛЬСКОГО ПОСЕЛЕНИЯ БОБРОВСКОГО МУНИЦИПАЛЬНОГО РАЙОНА</w:t>
      </w:r>
      <w:r>
        <w:rPr>
          <w:rFonts w:ascii="Times New Roman" w:hAnsi="Times New Roman"/>
          <w:sz w:val="24"/>
        </w:rPr>
        <w:t xml:space="preserve"> </w:t>
      </w:r>
      <w:r w:rsidRPr="0077464F">
        <w:rPr>
          <w:rFonts w:ascii="Times New Roman" w:hAnsi="Times New Roman"/>
          <w:sz w:val="24"/>
        </w:rPr>
        <w:t>ВОРОНЕЖСКОЙ ОБЛАСТИ</w:t>
      </w:r>
    </w:p>
    <w:p w:rsidR="0077464F" w:rsidRPr="0077464F" w:rsidRDefault="0077464F" w:rsidP="0077464F">
      <w:pPr>
        <w:pStyle w:val="a8"/>
        <w:jc w:val="center"/>
        <w:rPr>
          <w:rFonts w:ascii="Times New Roman" w:hAnsi="Times New Roman"/>
          <w:sz w:val="24"/>
        </w:rPr>
      </w:pPr>
      <w:r w:rsidRPr="0077464F">
        <w:rPr>
          <w:rFonts w:ascii="Times New Roman" w:hAnsi="Times New Roman"/>
          <w:sz w:val="24"/>
        </w:rPr>
        <w:t>ПОСТАНОВЛЕНИЕ</w:t>
      </w:r>
    </w:p>
    <w:p w:rsidR="0077464F" w:rsidRPr="0077464F" w:rsidRDefault="0077464F" w:rsidP="0077464F">
      <w:pPr>
        <w:pStyle w:val="a8"/>
        <w:rPr>
          <w:rFonts w:ascii="Times New Roman" w:hAnsi="Times New Roman"/>
          <w:sz w:val="24"/>
        </w:rPr>
      </w:pPr>
    </w:p>
    <w:p w:rsidR="0077464F" w:rsidRPr="0077464F" w:rsidRDefault="0077464F" w:rsidP="0077464F">
      <w:pPr>
        <w:pStyle w:val="a8"/>
        <w:rPr>
          <w:rFonts w:ascii="Times New Roman" w:hAnsi="Times New Roman"/>
          <w:sz w:val="24"/>
          <w:u w:val="single"/>
        </w:rPr>
      </w:pPr>
      <w:r w:rsidRPr="0077464F">
        <w:rPr>
          <w:rFonts w:ascii="Times New Roman" w:hAnsi="Times New Roman"/>
          <w:sz w:val="24"/>
          <w:u w:val="single"/>
        </w:rPr>
        <w:t>от 01.04. 2026 г. № 21</w:t>
      </w:r>
    </w:p>
    <w:p w:rsidR="0077464F" w:rsidRPr="0077464F" w:rsidRDefault="0077464F" w:rsidP="0077464F">
      <w:pPr>
        <w:pStyle w:val="a8"/>
        <w:rPr>
          <w:rFonts w:ascii="Times New Roman" w:hAnsi="Times New Roman"/>
          <w:sz w:val="24"/>
        </w:rPr>
      </w:pPr>
      <w:r>
        <w:rPr>
          <w:rFonts w:ascii="Times New Roman" w:hAnsi="Times New Roman"/>
          <w:sz w:val="24"/>
        </w:rPr>
        <w:t xml:space="preserve">            </w:t>
      </w:r>
      <w:r w:rsidRPr="0077464F">
        <w:rPr>
          <w:rFonts w:ascii="Times New Roman" w:hAnsi="Times New Roman"/>
          <w:sz w:val="24"/>
        </w:rPr>
        <w:t>с. Мечётка</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jc w:val="center"/>
        <w:rPr>
          <w:rFonts w:ascii="Times New Roman" w:eastAsia="Calibri" w:hAnsi="Times New Roman"/>
          <w:b/>
          <w:sz w:val="24"/>
        </w:rPr>
      </w:pPr>
      <w:r w:rsidRPr="0077464F">
        <w:rPr>
          <w:rFonts w:ascii="Times New Roman" w:eastAsia="Calibri" w:hAnsi="Times New Roman"/>
          <w:b/>
          <w:sz w:val="24"/>
        </w:rPr>
        <w:t>Об утверждении административного регламента по предоставлению муниципальной услуги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на территории Мечётского сельского поселения Бобровского муниципального района Воронежской области</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В соответствии с Федеральным законом от 27.07.2010 N 210-ФЗ «Об организации предоставления государственных и муниципальных услуг», постановлением администрации </w:t>
      </w:r>
      <w:r w:rsidRPr="0077464F">
        <w:rPr>
          <w:rFonts w:ascii="Times New Roman" w:hAnsi="Times New Roman"/>
          <w:sz w:val="24"/>
        </w:rPr>
        <w:t xml:space="preserve">Мечётского сельского </w:t>
      </w:r>
      <w:r w:rsidRPr="0077464F">
        <w:rPr>
          <w:rFonts w:ascii="Times New Roman" w:eastAsia="Calibri" w:hAnsi="Times New Roman"/>
          <w:sz w:val="24"/>
        </w:rPr>
        <w:t xml:space="preserve">поселения «Об утверждении Порядка разработки и утверждения административных регламентов предоставления муниципальных услуг», администрация </w:t>
      </w:r>
      <w:r w:rsidRPr="0077464F">
        <w:rPr>
          <w:rFonts w:ascii="Times New Roman" w:hAnsi="Times New Roman"/>
          <w:sz w:val="24"/>
        </w:rPr>
        <w:t>Мечётского сельского поселения Бобровского муниципального района Воронежской области</w:t>
      </w:r>
      <w:r w:rsidRPr="0077464F">
        <w:rPr>
          <w:rFonts w:ascii="Times New Roman" w:eastAsia="Calibri" w:hAnsi="Times New Roman"/>
          <w:sz w:val="24"/>
        </w:rPr>
        <w:t xml:space="preserve"> постановляет: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1. Утвердить прилагаемый Административный регламент по предоставлению муниципальной услуги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на территории </w:t>
      </w:r>
      <w:r w:rsidRPr="0077464F">
        <w:rPr>
          <w:rFonts w:ascii="Times New Roman" w:hAnsi="Times New Roman"/>
          <w:sz w:val="24"/>
        </w:rPr>
        <w:t>Мечётского сельского поселения</w:t>
      </w:r>
      <w:r w:rsidRPr="0077464F">
        <w:rPr>
          <w:rFonts w:ascii="Times New Roman" w:eastAsia="Calibri" w:hAnsi="Times New Roman"/>
          <w:sz w:val="24"/>
        </w:rPr>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Настоящее постановление подлежит официальному опубликованию.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 Контроль за исполнением настоящего постановления оставляю за собой.</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hAnsi="Times New Roman"/>
          <w:sz w:val="24"/>
        </w:rPr>
      </w:pPr>
      <w:r w:rsidRPr="0077464F">
        <w:rPr>
          <w:rFonts w:ascii="Times New Roman" w:hAnsi="Times New Roman"/>
          <w:sz w:val="24"/>
        </w:rPr>
        <w:t xml:space="preserve">Глава Мечетского сельского поселения </w:t>
      </w:r>
    </w:p>
    <w:p w:rsidR="0077464F" w:rsidRPr="0077464F" w:rsidRDefault="0077464F" w:rsidP="0077464F">
      <w:pPr>
        <w:pStyle w:val="a8"/>
        <w:rPr>
          <w:rFonts w:ascii="Times New Roman" w:hAnsi="Times New Roman"/>
          <w:sz w:val="24"/>
        </w:rPr>
      </w:pPr>
      <w:r w:rsidRPr="0077464F">
        <w:rPr>
          <w:rFonts w:ascii="Times New Roman" w:hAnsi="Times New Roman"/>
          <w:sz w:val="24"/>
        </w:rPr>
        <w:t xml:space="preserve">Бобровского муниципального района </w:t>
      </w:r>
    </w:p>
    <w:p w:rsidR="0077464F" w:rsidRPr="0077464F" w:rsidRDefault="0077464F" w:rsidP="0077464F">
      <w:pPr>
        <w:pStyle w:val="a8"/>
        <w:rPr>
          <w:rFonts w:ascii="Times New Roman" w:hAnsi="Times New Roman"/>
          <w:sz w:val="24"/>
        </w:rPr>
      </w:pPr>
      <w:r w:rsidRPr="0077464F">
        <w:rPr>
          <w:rFonts w:ascii="Times New Roman" w:hAnsi="Times New Roman"/>
          <w:sz w:val="24"/>
        </w:rPr>
        <w:t>Воронежской области                                                                        Н.Г. Суворин</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ind w:left="5103" w:firstLine="0"/>
        <w:rPr>
          <w:rFonts w:ascii="Times New Roman" w:eastAsia="Calibri" w:hAnsi="Times New Roman"/>
          <w:sz w:val="24"/>
        </w:rPr>
      </w:pPr>
      <w:r w:rsidRPr="0077464F">
        <w:rPr>
          <w:rFonts w:ascii="Times New Roman" w:eastAsia="Calibri" w:hAnsi="Times New Roman"/>
          <w:sz w:val="24"/>
        </w:rPr>
        <w:t>Утвержден</w:t>
      </w:r>
    </w:p>
    <w:p w:rsidR="0077464F" w:rsidRPr="0077464F" w:rsidRDefault="0077464F" w:rsidP="0077464F">
      <w:pPr>
        <w:pStyle w:val="a8"/>
        <w:ind w:left="5103" w:firstLine="0"/>
        <w:rPr>
          <w:rFonts w:ascii="Times New Roman" w:hAnsi="Times New Roman"/>
          <w:sz w:val="24"/>
        </w:rPr>
      </w:pPr>
      <w:r w:rsidRPr="0077464F">
        <w:rPr>
          <w:rFonts w:ascii="Times New Roman" w:eastAsia="Calibri" w:hAnsi="Times New Roman"/>
          <w:sz w:val="24"/>
        </w:rPr>
        <w:t>постановлением</w:t>
      </w:r>
      <w:r>
        <w:rPr>
          <w:rFonts w:ascii="Times New Roman" w:eastAsia="Calibri" w:hAnsi="Times New Roman"/>
          <w:sz w:val="24"/>
        </w:rPr>
        <w:t xml:space="preserve"> </w:t>
      </w:r>
      <w:r w:rsidRPr="0077464F">
        <w:rPr>
          <w:rFonts w:ascii="Times New Roman" w:eastAsia="Calibri" w:hAnsi="Times New Roman"/>
          <w:sz w:val="24"/>
        </w:rPr>
        <w:t xml:space="preserve">администрации </w:t>
      </w:r>
      <w:r w:rsidRPr="0077464F">
        <w:rPr>
          <w:rFonts w:ascii="Times New Roman" w:hAnsi="Times New Roman"/>
          <w:sz w:val="24"/>
        </w:rPr>
        <w:t>Мечётского сельского поселения</w:t>
      </w:r>
    </w:p>
    <w:p w:rsidR="0077464F" w:rsidRPr="0077464F" w:rsidRDefault="0077464F" w:rsidP="0077464F">
      <w:pPr>
        <w:pStyle w:val="a8"/>
        <w:ind w:left="5103" w:firstLine="0"/>
        <w:rPr>
          <w:rFonts w:ascii="Times New Roman" w:eastAsia="Calibri" w:hAnsi="Times New Roman"/>
          <w:sz w:val="24"/>
        </w:rPr>
      </w:pPr>
      <w:r w:rsidRPr="0077464F">
        <w:rPr>
          <w:rFonts w:ascii="Times New Roman" w:eastAsia="Calibri" w:hAnsi="Times New Roman"/>
          <w:sz w:val="24"/>
        </w:rPr>
        <w:t>от 01.04.2026 г. № 21</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jc w:val="center"/>
        <w:rPr>
          <w:rFonts w:ascii="Times New Roman" w:eastAsia="Calibri" w:hAnsi="Times New Roman"/>
          <w:sz w:val="24"/>
        </w:rPr>
      </w:pPr>
      <w:bookmarkStart w:id="0" w:name="Par41"/>
      <w:bookmarkEnd w:id="0"/>
      <w:r w:rsidRPr="0077464F">
        <w:rPr>
          <w:rFonts w:ascii="Times New Roman" w:eastAsia="Calibri" w:hAnsi="Times New Roman"/>
          <w:sz w:val="24"/>
        </w:rPr>
        <w:t>Административный регламент</w:t>
      </w:r>
    </w:p>
    <w:p w:rsidR="0077464F" w:rsidRPr="0077464F" w:rsidRDefault="0077464F" w:rsidP="0077464F">
      <w:pPr>
        <w:pStyle w:val="a8"/>
        <w:jc w:val="center"/>
        <w:rPr>
          <w:rFonts w:ascii="Times New Roman" w:hAnsi="Times New Roman"/>
          <w:sz w:val="24"/>
        </w:rPr>
      </w:pPr>
      <w:r w:rsidRPr="0077464F">
        <w:rPr>
          <w:rFonts w:ascii="Times New Roman" w:eastAsia="Calibri" w:hAnsi="Times New Roman"/>
          <w:sz w:val="24"/>
        </w:rPr>
        <w:lastRenderedPageBreak/>
        <w:t xml:space="preserve">по предоставлению муниципальной услуги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на территории </w:t>
      </w:r>
      <w:r w:rsidRPr="0077464F">
        <w:rPr>
          <w:rFonts w:ascii="Times New Roman" w:hAnsi="Times New Roman"/>
          <w:sz w:val="24"/>
        </w:rPr>
        <w:t>Мечётского сельского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I. ОБЩИЕ ПОЛОЖЕНИЯ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1.1. Предмет регулирования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Настоящий Административный регламент разработан в целях повышения качества и доступности предоставления муниципальной услуги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(далее - муниципальная услуга), определяет стандарт, сроки и последовательность действий (административных процедур) при осуществлении администрацией </w:t>
      </w:r>
      <w:r w:rsidRPr="0077464F">
        <w:rPr>
          <w:rFonts w:ascii="Times New Roman" w:hAnsi="Times New Roman"/>
          <w:sz w:val="24"/>
        </w:rPr>
        <w:t>Мечётского сельского поселения Бобровского муниципального района Воронежской области</w:t>
      </w:r>
      <w:r w:rsidRPr="0077464F">
        <w:rPr>
          <w:rFonts w:ascii="Times New Roman" w:eastAsia="Calibri" w:hAnsi="Times New Roman"/>
          <w:sz w:val="24"/>
        </w:rPr>
        <w:t xml:space="preserve"> (далее - администрация) полномочий по реализации муниципальной услуги в </w:t>
      </w:r>
      <w:r w:rsidRPr="0077464F">
        <w:rPr>
          <w:rFonts w:ascii="Times New Roman" w:hAnsi="Times New Roman"/>
          <w:sz w:val="24"/>
        </w:rPr>
        <w:t>Мечётском сельском</w:t>
      </w:r>
      <w:r w:rsidRPr="0077464F">
        <w:rPr>
          <w:rFonts w:ascii="Times New Roman" w:eastAsia="Calibri" w:hAnsi="Times New Roman"/>
          <w:sz w:val="24"/>
        </w:rPr>
        <w:t xml:space="preserve"> поселении, а также порядок взаимодействия между структурными подразделениями администрации, их должностными лицами, взаимодействия администрации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1.2. Круг заявителей</w:t>
      </w:r>
    </w:p>
    <w:p w:rsidR="0077464F" w:rsidRPr="0077464F" w:rsidRDefault="0077464F" w:rsidP="0077464F">
      <w:pPr>
        <w:pStyle w:val="a8"/>
        <w:rPr>
          <w:rFonts w:ascii="Times New Roman" w:eastAsia="Calibri" w:hAnsi="Times New Roman"/>
          <w:sz w:val="24"/>
        </w:rPr>
      </w:pPr>
      <w:bookmarkStart w:id="1" w:name="Par59"/>
      <w:bookmarkEnd w:id="1"/>
      <w:r w:rsidRPr="0077464F">
        <w:rPr>
          <w:rFonts w:ascii="Times New Roman" w:eastAsia="Calibri" w:hAnsi="Times New Roman"/>
          <w:sz w:val="24"/>
        </w:rPr>
        <w:t xml:space="preserve">1.2.1. Заявителями на получение муниципальной услуги являются постоянно проживающие на территории </w:t>
      </w:r>
      <w:r w:rsidRPr="0077464F">
        <w:rPr>
          <w:rFonts w:ascii="Times New Roman" w:hAnsi="Times New Roman"/>
          <w:sz w:val="24"/>
        </w:rPr>
        <w:t xml:space="preserve">Мечётского сельского </w:t>
      </w:r>
      <w:r w:rsidRPr="0077464F">
        <w:rPr>
          <w:rFonts w:ascii="Times New Roman" w:eastAsia="Calibri" w:hAnsi="Times New Roman"/>
          <w:sz w:val="24"/>
        </w:rPr>
        <w:t>поселения граждане Российской Федерации (далее - заявители).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Малоимущими признаются граждане при одновременном наличии следующих оснований: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размер дохода, приходящегося на каждого члена семьи (среднедушевой доход), или размер дохода одиноко проживающего гражданина не превышает размера дохода, устанавливаемого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стоимость имущества, находящегося в собственности членов семьи, одиноко проживающего гражданина и подлежащего налогообложению, не 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Пороговые значения стоимости имущества и среднедушевого дохода определяются в соответствии с Методикой расчета пороговых значений стоимости имущества и среднедушевого дохода в целях признания граждан малоимущими для предоставления им жилых помещений муниципального жилищного фонда по договорам социального найма в </w:t>
      </w:r>
      <w:r w:rsidRPr="0077464F">
        <w:rPr>
          <w:rFonts w:ascii="Times New Roman" w:hAnsi="Times New Roman"/>
          <w:sz w:val="24"/>
        </w:rPr>
        <w:t xml:space="preserve">Мечётском сельском </w:t>
      </w:r>
      <w:r w:rsidRPr="0077464F">
        <w:rPr>
          <w:rFonts w:ascii="Times New Roman" w:eastAsia="Calibri" w:hAnsi="Times New Roman"/>
          <w:sz w:val="24"/>
        </w:rPr>
        <w:t xml:space="preserve">поселении, утверждаемой решением Совета народных депутатов </w:t>
      </w:r>
      <w:r w:rsidRPr="0077464F">
        <w:rPr>
          <w:rFonts w:ascii="Times New Roman" w:hAnsi="Times New Roman"/>
          <w:sz w:val="24"/>
        </w:rPr>
        <w:t xml:space="preserve">Мечётского сельского </w:t>
      </w:r>
      <w:r w:rsidRPr="0077464F">
        <w:rPr>
          <w:rFonts w:ascii="Times New Roman" w:eastAsia="Calibri" w:hAnsi="Times New Roman"/>
          <w:sz w:val="24"/>
        </w:rPr>
        <w:t>поселения ежегодно.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с заявлением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Состав семьи в целях настоящего Административного регламента определяется в соответствии с жилищным законодательством Российской Федерации.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1.3.1. Муниципальная услуга предоставляется заявителю в соответствии с вариантом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1.3.3. Признаки заявителя определяются путем анкетирования, проводимого сотрудником администрации (далее - профилирование), осуществляемого в соответствии с настоящим Административным регламентом.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II. СТАНДАРТ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 Наименование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муниципальной услуги –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2.2. Наименование органа, предоставляющего муниципальную услугу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Орган, предоставляющий муниципальную услугу, - администрация </w:t>
      </w:r>
      <w:r w:rsidRPr="0077464F">
        <w:rPr>
          <w:rFonts w:ascii="Times New Roman" w:hAnsi="Times New Roman"/>
          <w:sz w:val="24"/>
        </w:rPr>
        <w:t>Мечётского сельского поселении Бобровского муниципального района Воронежской области.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 предоставлением муниципальной услуги заявитель может также обратиться в МФЦ.</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МФЦ не вправе принимать решение об отказе в приеме заявления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(далее - заявление о признании граждан малоимущими),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ошибок), заявления о выдаче дубликата документа, выданного по результатам предоставления муниципальной услуги (далее - заявление о выдаче дубликата), и прилагаемых к ним документов в случае, если указанные заявления поданы в МФЦ.</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2.3. Результат предоставления муниципальной услуги</w:t>
      </w:r>
    </w:p>
    <w:p w:rsidR="0077464F" w:rsidRPr="0077464F" w:rsidRDefault="0077464F" w:rsidP="0077464F">
      <w:pPr>
        <w:pStyle w:val="a8"/>
        <w:rPr>
          <w:rFonts w:ascii="Times New Roman" w:eastAsia="Calibri" w:hAnsi="Times New Roman"/>
          <w:sz w:val="24"/>
        </w:rPr>
      </w:pPr>
      <w:bookmarkStart w:id="2" w:name="Par95"/>
      <w:bookmarkEnd w:id="2"/>
      <w:r w:rsidRPr="0077464F">
        <w:rPr>
          <w:rFonts w:ascii="Times New Roman" w:eastAsia="Calibri" w:hAnsi="Times New Roman"/>
          <w:sz w:val="24"/>
        </w:rPr>
        <w:t>2.3.1. Результатом предоставления муниципальной услуги является:</w:t>
      </w:r>
    </w:p>
    <w:p w:rsidR="0077464F" w:rsidRPr="0077464F" w:rsidRDefault="0077464F" w:rsidP="0077464F">
      <w:pPr>
        <w:pStyle w:val="a8"/>
        <w:rPr>
          <w:rFonts w:ascii="Times New Roman" w:eastAsia="Calibri" w:hAnsi="Times New Roman"/>
          <w:sz w:val="24"/>
        </w:rPr>
      </w:pPr>
      <w:bookmarkStart w:id="3" w:name="Par96"/>
      <w:bookmarkEnd w:id="3"/>
      <w:r w:rsidRPr="0077464F">
        <w:rPr>
          <w:rFonts w:ascii="Times New Roman" w:eastAsia="Calibri" w:hAnsi="Times New Roman"/>
          <w:sz w:val="24"/>
        </w:rPr>
        <w:t>а) направление (выдача) решения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постановление и уведомление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bookmarkStart w:id="4" w:name="Par98"/>
      <w:bookmarkEnd w:id="4"/>
      <w:r w:rsidRPr="0077464F">
        <w:rPr>
          <w:rFonts w:ascii="Times New Roman" w:eastAsia="Calibri" w:hAnsi="Times New Roman"/>
          <w:sz w:val="24"/>
        </w:rPr>
        <w:t>б) направление (выдача) решения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котором указаны основания для отказа в предоставлении муниципальной услуги, предусмотренные пунктом 2.8.2 настоящего Административного регламента;</w:t>
      </w:r>
    </w:p>
    <w:p w:rsidR="0077464F" w:rsidRPr="0077464F" w:rsidRDefault="0077464F" w:rsidP="0077464F">
      <w:pPr>
        <w:pStyle w:val="a8"/>
        <w:rPr>
          <w:rFonts w:ascii="Times New Roman" w:eastAsia="Calibri" w:hAnsi="Times New Roman"/>
          <w:sz w:val="24"/>
        </w:rPr>
      </w:pPr>
      <w:bookmarkStart w:id="5" w:name="Par100"/>
      <w:bookmarkEnd w:id="5"/>
      <w:r w:rsidRPr="0077464F">
        <w:rPr>
          <w:rFonts w:ascii="Times New Roman" w:eastAsia="Calibri" w:hAnsi="Times New Roman"/>
          <w:sz w:val="24"/>
        </w:rPr>
        <w:t>в) направление (выдача) решения об исправлении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являются уведомление об исправлении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bookmarkStart w:id="6" w:name="Par102"/>
      <w:bookmarkEnd w:id="6"/>
      <w:r w:rsidRPr="0077464F">
        <w:rPr>
          <w:rFonts w:ascii="Times New Roman" w:eastAsia="Calibri" w:hAnsi="Times New Roman"/>
          <w:sz w:val="24"/>
        </w:rPr>
        <w:lastRenderedPageBreak/>
        <w:t>г) направление (выдача) решения об отказе в исправлении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в предоставлении муниципальной услуги, предусмотренные пунктом 2.8.3 настоящего Административного регламента;</w:t>
      </w:r>
    </w:p>
    <w:p w:rsidR="0077464F" w:rsidRPr="0077464F" w:rsidRDefault="0077464F" w:rsidP="0077464F">
      <w:pPr>
        <w:pStyle w:val="a8"/>
        <w:rPr>
          <w:rFonts w:ascii="Times New Roman" w:eastAsia="Calibri" w:hAnsi="Times New Roman"/>
          <w:sz w:val="24"/>
        </w:rPr>
      </w:pPr>
      <w:bookmarkStart w:id="7" w:name="Par104"/>
      <w:bookmarkEnd w:id="7"/>
      <w:r w:rsidRPr="0077464F">
        <w:rPr>
          <w:rFonts w:ascii="Times New Roman" w:eastAsia="Calibri" w:hAnsi="Times New Roman"/>
          <w:sz w:val="24"/>
        </w:rPr>
        <w:t>д) направление (выдача)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дубликаты постановления и (или) уведомления администрации, выданных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bookmarkStart w:id="8" w:name="Par106"/>
      <w:bookmarkEnd w:id="8"/>
      <w:r w:rsidRPr="0077464F">
        <w:rPr>
          <w:rFonts w:ascii="Times New Roman" w:eastAsia="Calibri" w:hAnsi="Times New Roman"/>
          <w:sz w:val="24"/>
        </w:rPr>
        <w:t>е) направление (выдача) уведомления об отказе в выдаче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выдаче дубликата документа, выданного по результатам предоставления муниципальной услуги, в котором указаны основания для отказа в предоставлении муниципальной услуги, предусмотренные пунктом 2.8.4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2.3.2. Результат предоставления муниципальной услуги, указанный в пункте 2.3.1 настоящего Административного регламента, направляется заявителю одним из следующих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признании граждан малоимущими, заявлении об исправлении ошибок, заявлении о выдаче дубликата;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2.3.2.1.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Результат предоставления муниципальной услуги в отношении несовершеннолетнего, оформленный в виде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w:t>
      </w:r>
      <w:r w:rsidRPr="0077464F">
        <w:rPr>
          <w:rFonts w:ascii="Times New Roman" w:eastAsia="Calibri" w:hAnsi="Times New Roman"/>
          <w:sz w:val="24"/>
        </w:rPr>
        <w:lastRenderedPageBreak/>
        <w:t>представителю несовершеннолетнего, не являющемуся заявителем, лично в управлении, в МФЦ либо направляется почтовым отправлением в сроки, установленные подпунктом 3.3.2.35 пункта 3.3.2, подпунктом 3.4.2.30 пункта 3.4.2, подпунктом 3.5.2.21 пункта 3.5.2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2.3.3. Реестровая модель предоставления муниципальной услуги не предусмотрена.</w:t>
      </w:r>
    </w:p>
    <w:p w:rsidR="0077464F" w:rsidRPr="0077464F" w:rsidRDefault="0077464F" w:rsidP="0077464F">
      <w:pPr>
        <w:pStyle w:val="a8"/>
        <w:rPr>
          <w:rFonts w:ascii="Times New Roman" w:eastAsia="Calibri" w:hAnsi="Times New Roman"/>
          <w:sz w:val="24"/>
        </w:rPr>
      </w:pPr>
      <w:bookmarkStart w:id="9" w:name="Par117"/>
      <w:bookmarkEnd w:id="9"/>
      <w:r w:rsidRPr="0077464F">
        <w:rPr>
          <w:rFonts w:ascii="Times New Roman" w:eastAsia="Calibri" w:hAnsi="Times New Roman"/>
          <w:sz w:val="24"/>
        </w:rPr>
        <w:t>2.4. Срок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Срок предоставления муниципальной услуги не должен превышать 30 рабочих дней со дня получения администрацией заявления о признании граждан малоимущими, представленного способами, указанными в пункте 2.6.8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Срок предоставления муниципальной услуги не должен превышать 5 рабочих дней со дня получения администрацией заявления об исправлении ошибок, представленного способами, указанными в пункте 2.6.8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Срок предоставления муниципальной услуги не должен превышать 5 рабочих дней со дня получения администрацией заявления о выдаче дубликата, представленного способами, указанными в пункте 2.6.8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считается полученным управлением со дня его регистрации в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администрацию.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2.5. Правовые основания для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w:t>
      </w:r>
      <w:r w:rsidRPr="0077464F">
        <w:rPr>
          <w:rFonts w:ascii="Times New Roman" w:hAnsi="Times New Roman"/>
          <w:sz w:val="24"/>
        </w:rPr>
        <w:t>Мечётского сельского поселения</w:t>
      </w:r>
      <w:r w:rsidRPr="0077464F">
        <w:rPr>
          <w:rFonts w:ascii="Times New Roman" w:eastAsia="Calibri" w:hAnsi="Times New Roman"/>
          <w:sz w:val="24"/>
        </w:rPr>
        <w:t>, а также на Едином портале государственных и муниципальных услуг (функций) или Портале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2.6. Исчерпывающий перечень документов,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bookmarkStart w:id="10" w:name="Par133"/>
      <w:bookmarkEnd w:id="10"/>
      <w:r w:rsidRPr="0077464F">
        <w:rPr>
          <w:rFonts w:ascii="Times New Roman" w:eastAsia="Calibri" w:hAnsi="Times New Roman"/>
          <w:sz w:val="24"/>
        </w:rPr>
        <w:t>2.6.1.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заявление о признании граждан малоимущими;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Форма заявления о признании граждан малоимущими приведена в приложении № 2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должно быть подписано лично дееспособным заявителем 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 заявлению прилагаются документы, указанные в перечне документов, необходимых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 приведенном в приложении к заявлению о признании граждан малоимущими (далее - Перечень документов), а также сам Перечень документов, в котором заявитель отмечает представленные им документы.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Перечень документов является неотъемлемой частью заявления о признании граждан малоимущими.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 такие доходы за 12 месяцев, предшествующих месяцу обращения с заявлением о признании граждан малоимущими, в строке 5.8 Перечня документов. При этом ответственность за достоверность указанных сведений несут граждане.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заявление о признании граждан малоимущими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
    <w:p w:rsidR="0077464F" w:rsidRPr="0077464F" w:rsidRDefault="0077464F" w:rsidP="0077464F">
      <w:pPr>
        <w:pStyle w:val="a8"/>
        <w:rPr>
          <w:rFonts w:ascii="Times New Roman" w:eastAsia="Calibri" w:hAnsi="Times New Roman"/>
          <w:sz w:val="24"/>
        </w:rPr>
      </w:pPr>
      <w:bookmarkStart w:id="11" w:name="Par141"/>
      <w:bookmarkEnd w:id="11"/>
      <w:r w:rsidRPr="0077464F">
        <w:rPr>
          <w:rFonts w:ascii="Times New Roman" w:eastAsia="Calibri" w:hAnsi="Times New Roman"/>
          <w:sz w:val="24"/>
        </w:rPr>
        <w:t>б) документы, удостоверяющие личность заявителя и членов его семьи, а также представителя в случае подачи документов представителем заявителя (копии всех страниц документа);</w:t>
      </w:r>
    </w:p>
    <w:p w:rsidR="0077464F" w:rsidRPr="0077464F" w:rsidRDefault="0077464F" w:rsidP="0077464F">
      <w:pPr>
        <w:pStyle w:val="a8"/>
        <w:rPr>
          <w:rFonts w:ascii="Times New Roman" w:eastAsia="Calibri" w:hAnsi="Times New Roman"/>
          <w:sz w:val="24"/>
        </w:rPr>
      </w:pPr>
      <w:bookmarkStart w:id="12" w:name="Par142"/>
      <w:bookmarkEnd w:id="12"/>
      <w:r w:rsidRPr="0077464F">
        <w:rPr>
          <w:rFonts w:ascii="Times New Roman" w:eastAsia="Calibri" w:hAnsi="Times New Roman"/>
          <w:sz w:val="24"/>
        </w:rPr>
        <w:t>в) документ, подтверждающий полномочия представителя действовать от имени заявителя, при подаче заявления о признании граждан малоимущими представителем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г)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 свидетельства об усыновлении, выданные органами записи актов гражданского состояния или консульскими учреждениями Российской Федерации;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е) документы, выданные (оформленные) в ходе гражданского судопроизводства, в том числе решения судов общей юрисдикции;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ж) 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в собственности у заявителя и членов его семьи, не зарегистрированного в ЕГРН;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 документы, подтверждающие доходы заявителя и членов его семьи (среднедушевой доход семьи или доход одиноко проживающего заявителя определяется за расчетный период, равный одному календарному году, предшествующий месяцу обращения заявителя с заявлением о признании граждан малоимущими (далее - расчетный период)), в том числе социальные выплаты из бюджетов всех уровней, государственных внебюджетных фондов и других источников, а также доходы от имущества, принадлежащего либо принадлежавшего в расчетном периоде на праве собственности семье (отдельным ее членам) или одиноко проживающему заявителю, другие доходы семьи или одиноко проживающего заявителя, за расчетный период, перечисленные в строках 5.1 - 5.7.11 Перечня документов;</w:t>
      </w:r>
    </w:p>
    <w:p w:rsidR="0077464F" w:rsidRPr="0077464F" w:rsidRDefault="0077464F" w:rsidP="0077464F">
      <w:pPr>
        <w:pStyle w:val="a8"/>
        <w:rPr>
          <w:rFonts w:ascii="Times New Roman" w:eastAsia="Calibri" w:hAnsi="Times New Roman"/>
          <w:sz w:val="24"/>
        </w:rPr>
      </w:pPr>
      <w:bookmarkStart w:id="13" w:name="Par149"/>
      <w:bookmarkEnd w:id="13"/>
      <w:r w:rsidRPr="0077464F">
        <w:rPr>
          <w:rFonts w:ascii="Times New Roman" w:eastAsia="Calibri" w:hAnsi="Times New Roman"/>
          <w:sz w:val="24"/>
        </w:rPr>
        <w:t>и) документы, не находящиеся в распоряжении органов местного самоуправления, подведомственных им организаций, выданные в соответствии с действующим законодательством, содержащие сведения о стоимости имущества, имеющегося либо имевшегося в собственности семьи (отдельных ее членов) или одиноко проживающего заявителя в расчетном периоде, в том числе перечисленные в строках 6.1 - 6.4 Перечня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Если в течение расчетного периода с имуществом, учитываемым в целях признания граждан малоимущими, была совершена вынужденная продажа имущества в связи с оплатой срочного дорогостоящего медицинского лечения гражданина и (или) членов его семьи, представляется соответствующий договор.</w:t>
      </w:r>
    </w:p>
    <w:p w:rsidR="0077464F" w:rsidRPr="0077464F" w:rsidRDefault="0077464F" w:rsidP="0077464F">
      <w:pPr>
        <w:pStyle w:val="a8"/>
        <w:rPr>
          <w:rFonts w:ascii="Times New Roman" w:eastAsia="Calibri" w:hAnsi="Times New Roman"/>
          <w:sz w:val="24"/>
        </w:rPr>
      </w:pPr>
      <w:bookmarkStart w:id="14" w:name="Par153"/>
      <w:bookmarkEnd w:id="14"/>
      <w:r w:rsidRPr="0077464F">
        <w:rPr>
          <w:rFonts w:ascii="Times New Roman" w:eastAsia="Calibri" w:hAnsi="Times New Roman"/>
          <w:sz w:val="24"/>
        </w:rPr>
        <w:t xml:space="preserve">2.6.2.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w:t>
      </w:r>
      <w:r w:rsidRPr="0077464F">
        <w:rPr>
          <w:rFonts w:ascii="Times New Roman" w:eastAsia="Calibri" w:hAnsi="Times New Roman"/>
          <w:sz w:val="24"/>
        </w:rPr>
        <w:lastRenderedPageBreak/>
        <w:t>указанные документы, и которые заявитель вправе представить по собственной инициативе,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(далее - ЕГРН) и предоставление сведений, содержащихся в ЕГРН, о правах заявителя и членов его семьи на имеющиеся у них объекты недвижимого имущества, а также на имевшиеся у них в течение 5 лет, предшествующих дате подачи заявления о признании граждан малоимущими, объекты недвижимого имущества;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документы из налоговых органов, подтверждающие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сведения, содержащиеся в Едином государственном реестре записей актов гражданского состояния (далее - ЕГР ЗАГС);</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г)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 документы из филиала публично-правовой компании «Роскадастр» по Воронежской области, содержащие сведения о кадастровой стоимости принадлежащего заявителю и членам его семьи имущества, указанного в строках 6.1, 6.2 Перечня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rsidR="0077464F" w:rsidRPr="0077464F" w:rsidRDefault="0077464F" w:rsidP="0077464F">
      <w:pPr>
        <w:pStyle w:val="a8"/>
        <w:rPr>
          <w:rFonts w:ascii="Times New Roman" w:eastAsia="Calibri" w:hAnsi="Times New Roman"/>
          <w:sz w:val="24"/>
        </w:rPr>
      </w:pPr>
      <w:bookmarkStart w:id="15" w:name="Par161"/>
      <w:bookmarkEnd w:id="15"/>
      <w:r w:rsidRPr="0077464F">
        <w:rPr>
          <w:rFonts w:ascii="Times New Roman" w:eastAsia="Calibri" w:hAnsi="Times New Roman"/>
          <w:sz w:val="24"/>
        </w:rPr>
        <w:t>2.6.3.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заявление об исправлении ошибок.</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Форма заявления об исправлении ошибок приведена в приложении № 3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заявление об исправлении ошибок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
    <w:p w:rsidR="0077464F" w:rsidRPr="0077464F" w:rsidRDefault="0077464F" w:rsidP="0077464F">
      <w:pPr>
        <w:pStyle w:val="a8"/>
        <w:rPr>
          <w:rFonts w:ascii="Times New Roman" w:eastAsia="Calibri" w:hAnsi="Times New Roman"/>
          <w:sz w:val="24"/>
        </w:rPr>
      </w:pPr>
      <w:bookmarkStart w:id="16" w:name="Par165"/>
      <w:bookmarkEnd w:id="16"/>
      <w:r w:rsidRPr="0077464F">
        <w:rPr>
          <w:rFonts w:ascii="Times New Roman" w:eastAsia="Calibri" w:hAnsi="Times New Roman"/>
          <w:sz w:val="24"/>
        </w:rPr>
        <w:t>б)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rsidR="0077464F" w:rsidRPr="0077464F" w:rsidRDefault="0077464F" w:rsidP="0077464F">
      <w:pPr>
        <w:pStyle w:val="a8"/>
        <w:rPr>
          <w:rFonts w:ascii="Times New Roman" w:eastAsia="Calibri" w:hAnsi="Times New Roman"/>
          <w:sz w:val="24"/>
        </w:rPr>
      </w:pPr>
      <w:bookmarkStart w:id="17" w:name="Par166"/>
      <w:bookmarkEnd w:id="17"/>
      <w:r w:rsidRPr="0077464F">
        <w:rPr>
          <w:rFonts w:ascii="Times New Roman" w:eastAsia="Calibri" w:hAnsi="Times New Roman"/>
          <w:sz w:val="24"/>
        </w:rPr>
        <w:t>в) документ, подтверждающий полномочия представителя действовать от имени заявителя, при подаче заявления об исправлении ошибок представителем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rsidR="0077464F" w:rsidRPr="0077464F" w:rsidRDefault="0077464F" w:rsidP="0077464F">
      <w:pPr>
        <w:pStyle w:val="a8"/>
        <w:rPr>
          <w:rFonts w:ascii="Times New Roman" w:eastAsia="Calibri" w:hAnsi="Times New Roman"/>
          <w:sz w:val="24"/>
        </w:rPr>
      </w:pPr>
      <w:bookmarkStart w:id="18" w:name="Par168"/>
      <w:bookmarkEnd w:id="18"/>
      <w:r w:rsidRPr="0077464F">
        <w:rPr>
          <w:rFonts w:ascii="Times New Roman" w:eastAsia="Calibri" w:hAnsi="Times New Roman"/>
          <w:sz w:val="24"/>
        </w:rPr>
        <w:t>г) документы, на основании которых установлены (выявлены) опечатки и ошибки в документах, содержащих результаты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2.6.4.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Pr="0077464F">
        <w:rPr>
          <w:rFonts w:ascii="Times New Roman" w:eastAsia="Calibri" w:hAnsi="Times New Roman"/>
          <w:sz w:val="24"/>
        </w:rPr>
        <w:lastRenderedPageBreak/>
        <w:t>администрацией 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межведомственное информационное взаимодействие не предусмотрено.</w:t>
      </w:r>
    </w:p>
    <w:p w:rsidR="0077464F" w:rsidRPr="0077464F" w:rsidRDefault="0077464F" w:rsidP="0077464F">
      <w:pPr>
        <w:pStyle w:val="a8"/>
        <w:rPr>
          <w:rFonts w:ascii="Times New Roman" w:eastAsia="Calibri" w:hAnsi="Times New Roman"/>
          <w:sz w:val="24"/>
        </w:rPr>
      </w:pPr>
      <w:bookmarkStart w:id="19" w:name="Par171"/>
      <w:bookmarkEnd w:id="19"/>
      <w:r w:rsidRPr="0077464F">
        <w:rPr>
          <w:rFonts w:ascii="Times New Roman" w:eastAsia="Calibri" w:hAnsi="Times New Roman"/>
          <w:sz w:val="24"/>
        </w:rPr>
        <w:t>2.6.5.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выдачей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заявление о выдаче дубликата.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Форма заявления о выдаче дубликата приведена в приложении № 4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заявление о выдаче дубликата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
    <w:p w:rsidR="0077464F" w:rsidRPr="0077464F" w:rsidRDefault="0077464F" w:rsidP="0077464F">
      <w:pPr>
        <w:pStyle w:val="a8"/>
        <w:rPr>
          <w:rFonts w:ascii="Times New Roman" w:eastAsia="Calibri" w:hAnsi="Times New Roman"/>
          <w:sz w:val="24"/>
        </w:rPr>
      </w:pPr>
      <w:bookmarkStart w:id="20" w:name="Par175"/>
      <w:bookmarkEnd w:id="20"/>
      <w:r w:rsidRPr="0077464F">
        <w:rPr>
          <w:rFonts w:ascii="Times New Roman" w:eastAsia="Calibri" w:hAnsi="Times New Roman"/>
          <w:sz w:val="24"/>
        </w:rPr>
        <w:t>б)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rsidR="0077464F" w:rsidRPr="0077464F" w:rsidRDefault="0077464F" w:rsidP="0077464F">
      <w:pPr>
        <w:pStyle w:val="a8"/>
        <w:rPr>
          <w:rFonts w:ascii="Times New Roman" w:eastAsia="Calibri" w:hAnsi="Times New Roman"/>
          <w:sz w:val="24"/>
        </w:rPr>
      </w:pPr>
      <w:bookmarkStart w:id="21" w:name="Par176"/>
      <w:bookmarkEnd w:id="21"/>
      <w:r w:rsidRPr="0077464F">
        <w:rPr>
          <w:rFonts w:ascii="Times New Roman" w:eastAsia="Calibri" w:hAnsi="Times New Roman"/>
          <w:sz w:val="24"/>
        </w:rPr>
        <w:t>в)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2.6.6.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выдачей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межведомственное информационное взаимодействие не предусмотрено.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2.6.7. Сведения, позволяющие идентифицировать заявителя, содержатся в документах, предусмотренных подпунктами «б» пунктов 2.6.1, 2.6.3, 2.6.5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Сведения, позволяющие идентифицировать представителя, содержатся в документах, предусмотренных подпунктами «б», «в» пунктов 2.6.1, 2.6.3, 2.6.5 настоящего Административного регламента.</w:t>
      </w:r>
    </w:p>
    <w:p w:rsidR="0077464F" w:rsidRPr="0077464F" w:rsidRDefault="0077464F" w:rsidP="0077464F">
      <w:pPr>
        <w:pStyle w:val="a8"/>
        <w:rPr>
          <w:rFonts w:ascii="Times New Roman" w:eastAsia="Calibri" w:hAnsi="Times New Roman"/>
          <w:sz w:val="24"/>
        </w:rPr>
      </w:pPr>
      <w:bookmarkStart w:id="22" w:name="Par182"/>
      <w:bookmarkEnd w:id="22"/>
      <w:r w:rsidRPr="0077464F">
        <w:rPr>
          <w:rFonts w:ascii="Times New Roman" w:eastAsia="Calibri" w:hAnsi="Times New Roman"/>
          <w:sz w:val="24"/>
        </w:rPr>
        <w:t>2.6.8. Заявитель или его представитель представляет в администрацию заявление о признании граждан малоимущими по форме, приведенной в приложении № 2 к настоящему Административному регламенту, или заявление об исправлении ошибок по форме, приведенной в приложении № 3 к настоящему Административному регламенту, или заявление о выдаче дубликата по форме, приведенной в приложении № 4 к настоящему Административному регламенту, а также прилагаемые к нему документы, указанные в настоящем Административном регламенте, одним из следующих способов по выбору заявителя:</w:t>
      </w:r>
    </w:p>
    <w:p w:rsidR="0077464F" w:rsidRPr="0077464F" w:rsidRDefault="0077464F" w:rsidP="0077464F">
      <w:pPr>
        <w:pStyle w:val="a8"/>
        <w:rPr>
          <w:rFonts w:ascii="Times New Roman" w:eastAsia="Calibri" w:hAnsi="Times New Roman"/>
          <w:sz w:val="24"/>
        </w:rPr>
      </w:pPr>
      <w:bookmarkStart w:id="23" w:name="Par183"/>
      <w:bookmarkEnd w:id="23"/>
      <w:r w:rsidRPr="0077464F">
        <w:rPr>
          <w:rFonts w:ascii="Times New Roman" w:eastAsia="Calibri" w:hAnsi="Times New Roman"/>
          <w:sz w:val="24"/>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В случае представления заявления о признании граждан малоимущими, заявления об исправлении ошибок, заявления о выдаче дубликата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заполняют соответствующие интерактивные формы в электронном виде.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о признании граждан малоимущими, заявление об исправлении ошибок или заявление о выдаче дубликата направляются заявителем или его представителем вместе с прикрепленными электронными документами, указанными соответственно в пунктах 2.6.1, 2.6.3, 2.6.5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о признании граждан малоимущими, заявление об исправлении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7464F" w:rsidRPr="0077464F" w:rsidRDefault="0077464F" w:rsidP="0077464F">
      <w:pPr>
        <w:pStyle w:val="a8"/>
        <w:rPr>
          <w:rFonts w:ascii="Times New Roman" w:eastAsia="Calibri" w:hAnsi="Times New Roman"/>
          <w:sz w:val="24"/>
        </w:rPr>
      </w:pPr>
      <w:bookmarkStart w:id="24" w:name="Par188"/>
      <w:bookmarkEnd w:id="24"/>
      <w:r w:rsidRPr="0077464F">
        <w:rPr>
          <w:rFonts w:ascii="Times New Roman" w:eastAsia="Calibri" w:hAnsi="Times New Roman"/>
          <w:sz w:val="24"/>
        </w:rPr>
        <w:t>б) на бумажном носителе посредством личного обращения в администрацию,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 посредством почтового отправления с уведомлением о вручении.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w:t>
      </w:r>
      <w:r w:rsidRPr="0077464F">
        <w:rPr>
          <w:rFonts w:ascii="Times New Roman" w:eastAsia="Calibri" w:hAnsi="Times New Roman"/>
          <w:sz w:val="24"/>
        </w:rPr>
        <w:lastRenderedPageBreak/>
        <w:t>самоуправления, организациями, выдавшими соответствующий документ, либо нотариально засвидетельствованных по желанию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2.7. Исчерпывающий перечень оснований для отказа в приеме документов,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bookmarkStart w:id="25" w:name="Par196"/>
      <w:bookmarkEnd w:id="25"/>
      <w:r w:rsidRPr="0077464F">
        <w:rPr>
          <w:rFonts w:ascii="Times New Roman" w:eastAsia="Calibri" w:hAnsi="Times New Roman"/>
          <w:sz w:val="24"/>
        </w:rPr>
        <w:t>2.7.1. Исчерпывающий перечень оснований для отказа в приеме документов, указанных в пункте 2.6.1, либо в пункте 2.6.3, либо в пункте 2.6.5 настоящего Административного регламента, в том числе представленных в электронной форме: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заявление представлено в орган местного самоуправления, в полномочия которого не входит предоставление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не представлены указанные в пункте 2.6.1, либо в пункте 2.6.3, либо в пункте 2.6.5 настоящего Административного регламента документы, обязанность по представлению которых возложена на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г) заявление подано лицом, не имеющим полномочий представлять интересы заявителя и членов его семьи;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е)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2.7.2. Уведомление об отказе в приеме документов оформляется по форме согласно приложению № 5 к настоящему Административному регламенту и направляется заявителю способом, определенным заявителем в заявлении, не позднее 3 рабочих дней, следующих за днем получения заявления.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2.7.3. Отказ в приеме документов, указанных в пунктах 2.6.1, 2.6.3, 2.6.5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2.8.1. Основания для приостановления предоставления муниципальной услуги отсутствуют.</w:t>
      </w:r>
    </w:p>
    <w:p w:rsidR="0077464F" w:rsidRPr="0077464F" w:rsidRDefault="0077464F" w:rsidP="0077464F">
      <w:pPr>
        <w:pStyle w:val="a8"/>
        <w:rPr>
          <w:rFonts w:ascii="Times New Roman" w:eastAsia="Calibri" w:hAnsi="Times New Roman"/>
          <w:sz w:val="24"/>
        </w:rPr>
      </w:pPr>
      <w:bookmarkStart w:id="26" w:name="Par213"/>
      <w:bookmarkEnd w:id="26"/>
      <w:r w:rsidRPr="0077464F">
        <w:rPr>
          <w:rFonts w:ascii="Times New Roman" w:eastAsia="Calibri" w:hAnsi="Times New Roman"/>
          <w:sz w:val="24"/>
        </w:rPr>
        <w:t>2.8.2. Основаниями для отказа в предоставлении муниципальной услуги в соответствии с вариантом 1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являются: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а)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размер дохода, приходящегося на каждого члена семьи (среднедушевой доход), или размер дохода одиноко проживающего гражданина превышает размер дохода, устанавливаемый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стоимость имущества, находящегося в собственности членов семьи, одиноко проживающего гражданина и подлежащего налогообложению, превышает величину, устанавливаемую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bookmarkStart w:id="27" w:name="Par217"/>
      <w:bookmarkEnd w:id="27"/>
      <w:r w:rsidRPr="0077464F">
        <w:rPr>
          <w:rFonts w:ascii="Times New Roman" w:eastAsia="Calibri" w:hAnsi="Times New Roman"/>
          <w:sz w:val="24"/>
        </w:rPr>
        <w:t>2.8.3. Основаниями для отказа в предоставлении муниципальной услуги в соответствии с вариантом 2 «Исправление допущенных опечаток и ошибок в выданных в результате предоставления муниципальной услуги документах» являются: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обращение лица, не являющегося заявителем (его представителем);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не представлены предусмотренные пунктом 2.6.3 настоящего Административного регламента документы, обязанность по представлению которых возложена на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отсутствие опечаток и (или) ошибок.</w:t>
      </w:r>
    </w:p>
    <w:p w:rsidR="0077464F" w:rsidRPr="0077464F" w:rsidRDefault="0077464F" w:rsidP="0077464F">
      <w:pPr>
        <w:pStyle w:val="a8"/>
        <w:rPr>
          <w:rFonts w:ascii="Times New Roman" w:eastAsia="Calibri" w:hAnsi="Times New Roman"/>
          <w:sz w:val="24"/>
        </w:rPr>
      </w:pPr>
      <w:bookmarkStart w:id="28" w:name="Par221"/>
      <w:bookmarkEnd w:id="28"/>
      <w:r w:rsidRPr="0077464F">
        <w:rPr>
          <w:rFonts w:ascii="Times New Roman" w:eastAsia="Calibri" w:hAnsi="Times New Roman"/>
          <w:sz w:val="24"/>
        </w:rPr>
        <w:t>2.8.4. Основанием для отказа в предоставлении муниципальной услуги в соответствии с вариантом 3 «Выдача дубликата документа, выданного по результатам предоставления муниципальной услуги» является: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обращение лица, не являющегося заявителем (его представителем);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не представлены предусмотренные пунктом 2.6.5 настоящего Административного регламента документы, обязанность по представлению которых возложена на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отсутствие запрашиваемого документа в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2.9. Размер платы, взимаемой с заявителя при предоставлении муниципальной услуги, и способы ее взимания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Предоставление муниципальной услуги осуществляется без взимания платы.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w:t>
      </w:r>
    </w:p>
    <w:p w:rsidR="0077464F" w:rsidRPr="0077464F" w:rsidRDefault="0077464F" w:rsidP="0077464F">
      <w:pPr>
        <w:pStyle w:val="a8"/>
        <w:rPr>
          <w:rFonts w:ascii="Times New Roman" w:eastAsia="Calibri" w:hAnsi="Times New Roman"/>
          <w:sz w:val="24"/>
        </w:rPr>
      </w:pPr>
      <w:bookmarkStart w:id="29" w:name="Par238"/>
      <w:bookmarkEnd w:id="29"/>
      <w:r w:rsidRPr="0077464F">
        <w:rPr>
          <w:rFonts w:ascii="Times New Roman" w:eastAsia="Calibri" w:hAnsi="Times New Roman"/>
          <w:sz w:val="24"/>
        </w:rPr>
        <w:t>2.11. Срок регистрации запроса заявителя о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Регистрация заявления о признании граждан малоимущими, заявления об исправлении ошибок, заявления о выдаче дубликата, представленного заявителем в администрацию способами, указанными в пункте 2.6.8 настоящего Административного регламента, осуществляется не позднее 1 рабочего дня, следующего за днем его поступления.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заявления о признании граждан малоимущими, заявления об исправлении ошибок, заявления о выдаче дубликата в электронной форме посредством Единого портала государственных и муниципальных услуг (функций), Портала Воронежской области в сети «Интернет» вне рабочего времени администрации либо в выходной, нерабочий праздничный день днем получения заявления о признании граждан малоимущими, заявления об исправлении ошибок, заявления о выдаче дубликата считается первый рабочий день, следующий за днем представления заявителем указанного заявления.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о признании граждан малоимущими, заявление об исправлении ошибок или заявление о выдаче дубликата считается полученным администрацией со дня его регистрации в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 Требования к помещениям, в которых предоставляется муниципальная услуга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2.12.1. Прием граждан осуществляется в специально выделенных для предоставления муниципальных услуг помещениях.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У входа в каждое помещение размещается табличка с наименованием помещения (зал ожидания, приема/выдачи документов и т.д.).</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Доступ заявителей к парковочным местам является бесплатным.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2.12.5. Места информирования, предназначенные для ознакомления заявителей с информационными материалами, оборудуются: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информационными стендами, на которых размещается визуальная и текстовая информация;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стульями и столами для оформления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 информационным стендам должна быть обеспечена возможность свободного доступа граждан.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 информационных стендах, а также на официальном сайте администрации в сети «Интернет» размещается следующая обязательная информация: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номера телефонов, факсов, адреса официальных сайтов, электронной почты органа, предоставляющего муниципальную услугу;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режим работы органа, предоставляющего муниципальную услугу;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графики личного приема граждан уполномоченными должностными лицами;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текст настоящего Административного регламента (полная версия - на официальном сайте администрации в сети «Интернет» и извлечения - на информационных стендах);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тексты нормативных правовых актов, регулирующих предоставление муниципальной услуги, выдержки из них;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образцы оформления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2.12.7. Требования к обеспечению условий доступности муниципальных услуг для инвалидов.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2.13. Показатели доступности и качества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2.13.1. Основными показателями доступности предоставления муниципальной услуги являются: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доступность электронных форм документов,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возможность подачи заявлений и прилагаемых к ним документов в электронной форме.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2.13.2. Основными показателями качества предоставления муниципальной услуги являются: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отсутствие обоснованных жалоб на действия (бездействие) сотрудников и их некорректное (невнимательное) отношение к заявителям;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отсутствие нарушений установленных сроков в процессе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отсутствие заявлений об оспаривании решений, действий (бездействия) уполномоченного органа местного самоуправления,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подготовка и выдача документов, подтверждающих доходы заявителя и членов его семьи. Результатом услуги является подготовка и выдача организациями, от которых заявитель и члены его семьи получили доходы, документов, подтверждающих доходы за расчетный период, равный одному календарному году, предшествующий месяцу обращения гражданина с заявлением;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подготовка отчета об оценке стоимости имущества заявителя и членов его семьи. Результатом услуги является подготовка и выдача документов, не находящихся в распоряжении органов государственной власти, органов местного самоуправления, подведомственных им организаций, содержащих сведения о стоимости имущества, указанного в строках 6.1 - 6.4 Перечня документов (при наличии в собственности гражданина и членов его семьи соответствующего имущества).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2.14.3. Прием заявителей (прием и выдача документов) осуществляется специалистами МФЦ.</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2.14.4. Прием заявителей специалистами осуществляется в соответствии с графиком (режимом) работы МФЦ.</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2.14.5. Заявителям обеспечивается возможность копирования форм заявлений, размещенных на официальном сайте администрации в сети «Интернет», на Едином портале государственных и муниципальных услуг (функций), Портале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2.14.6. При личном обращении заявителя в МФЦ специалист: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 устанавливает предмет обращения, устанавливает личность заявителя, проверяет документы, удостоверяющие личность каждого члена семьи заявителя, и документ, удостоверяющий личность представителя (при обращении за получением муниципальной услуги представителя);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проверяет полномочия заявителя, в том числе полномочия представителя действовать от его имени;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проверяет соответствие заявления установленным настоящим Административным регламентом требованиям;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сличает копии представленных документов, не заверенных в установленном порядке, с подлинными экземплярами и заверяет своей подписью с указанием должности, фамилии и инициалов;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регистрирует заявление с прилагаемым комплектом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выдает расписку в получении документов с указанием перечня документов и даты их получения, а также с указанием перечня документов, которые будут получены по межведомственным запросам по форме согласно приложению № 6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Зарегистрированное заявление с прилагаемыми к нему документами передается с сопроводительным письмом в адрес администрации в течение 1 рабочего дня со дня регистрации.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2.14.7. 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2.14.7.1. Электронные документы представляются в следующих форматах: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doc, docx, odt - для документов с текстовым содержанием, не включающим формулы;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г) zip, rar - для сжатых документов в один файл;</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 sig - для открепленной усиленной квалифицированной электронной подписи.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в разрешении 300 - 500 dpi (масштаб 1:1) с сохранением ориентации оригинала документа и всех аутентичных признаков подлинности (графической подписи лица, печати, углового штампа бланка) с использованием следующих режимов: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«черно-белый» (при отсутствии в документе графических изображений и (или) цветного текста);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«оттенки серого» (при наличии в документе графических изображений, отличных от цветного графического изображения);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«цветной», или «режим полной цветопередачи» (при наличии в документе цветных графических изображений либо цветного текста).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2.14.7.3. Электронные документы должны: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обеспечивать возможность идентифицировать документ и количество листов в документе;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содержать оглавление, соответствующее смыслу и содержанию;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Документы, подлежащие представлению в форматах xls, xsx или ods, формируются в виде отдельного электронного документа.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2.14.8. Информационные системы, используемые для предоставления муниципальной услуги: Единый портал государственных и муниципальных услуг (функций), Портал Воронежской области в сети «Интернет», СМЭВ.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III. СОСТАВ, ПОСЛЕДОВАТЕЛЬНОСТЬ И СРОКИ ВЫПОЛНЕНИЯ АДМИНИСТРАТИВНЫХ ПРОЦЕДУР</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3.1. Перечень вариантов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вариант 1 -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вариант 2 - исправление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вариант 3 - выдача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3.2. Описание административной процедуры профилирования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 Описание варианта 1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3.3.1. Результат предоставления муниципальной услуги указан в подпунктах «а», «б» пункта 2.3.1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 Перечень и описание административных процедур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Прием запроса и документов и (или) информации,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 Основанием для начала административной процедуры является поступление в администрацию заявления о признании граждан малоимущими по форме согласно приложению № 2 к настоящему Административному регламенту и документов, предусмотренных подпунктами «б» - «з» пункта 2.6.1 настоящего Административного регламента, одним из способов, установленных пунктом 2.6.8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 В целях установления личности заявителя и членов его семьи заявитель представляет в администрацию документы, предусмотренные подпунктом «б» пункта 2.6.1 настоящего Административного регламента. Представитель заявителя или члена его семьи, обратившийся по доверенности, представляет в управление документы, предусмотренные подпунктами «б», «в» пункта 2.6.1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 МФЦ участвует в приеме заявления о признании граждан малоимущими в соответствии с соглашением о взаимодействии между АУ «МФЦ» и администрацией.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3.3.2.4. Возможность получения муниципальной услуги по экстерриториальному принципу отсутствует.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3.3.2.5. Заявление о признании граждан малоимущими и документы, предусмотренные подпунктами «б» - «з» пункта 2.6.1, пунктом 2.6.2 настоящего Административного регламента, </w:t>
      </w:r>
      <w:r w:rsidRPr="0077464F">
        <w:rPr>
          <w:rFonts w:ascii="Times New Roman" w:eastAsia="Calibri" w:hAnsi="Times New Roman"/>
          <w:sz w:val="24"/>
        </w:rPr>
        <w:lastRenderedPageBreak/>
        <w:t>направленные способом, указанным в подпункте «а» пункта 2.6.8 настоящего Административного регламента, регистрируются в автоматическом режиме.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Для возможности подачи заявления о признании граждан малоимущими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3.3.2.6. Заявление о признании граждан малоимущими и документы, предусмотренные подпунктами «б» - «з» пункта 2.6.1, пунктом 2.6.2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3.3.2.8. Специалист, уполномоченный на прием документов, регистрирует заявление о признании граждан малоимущими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 6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 признании граждан малоимущими и документов на бумажном носителе посредством личного обращения в МФЦ либо почтового отправления с уведомлением о вручении расписка в получении документов не позднее 1 рабочего дня, следующего за днем регистрации заявления в администрации, направляется заявителю по указанному в заявлении адресу.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 признании граждан малоимущими и документов способом, указанным в подпункте «а» пункта 2.6.8 настоящего Административного регламента, заявителю направляется уведомление, содержащее входящий регистрационный номер,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признании граждан малоимущими, с указанием причины отказа.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 признании граждан малоимущими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3.3.2.11. Результатом административной процедуры является регистрация заявления о признании граждан малоимущими и документов, предусмотренных подпунктами «б» - «з» пункта 2.6.1, пунктом 2.6.2 настоящего Административного регламента, выдача расписки заявителю либо отказ в приеме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3.3.2.12. Срок регистрации заявления о признании граждан малоимущими и документов, предусмотренных подпунктами «б» - «з» пункта 2.6.1, пунктом 2.6.2 настоящего </w:t>
      </w:r>
      <w:r w:rsidRPr="0077464F">
        <w:rPr>
          <w:rFonts w:ascii="Times New Roman" w:eastAsia="Calibri" w:hAnsi="Times New Roman"/>
          <w:sz w:val="24"/>
        </w:rPr>
        <w:lastRenderedPageBreak/>
        <w:t>Административного регламента, указан в подразделе 2.11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3.3.2.13. После регистрации заявление о признании граждан малоимущими и прилагаемые к нему документы направляются специалисту, ответственному за предоставление муниципальной услуги (далее - специалист).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Межведомственное информационное взаимодействие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3.3.2.14. Основанием для начала административной процедуры является поступление заявления о признании граждан малоимущими в администрацию.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3.3.2.15. Глава </w:t>
      </w:r>
      <w:r w:rsidRPr="0077464F">
        <w:rPr>
          <w:rFonts w:ascii="Times New Roman" w:hAnsi="Times New Roman"/>
          <w:sz w:val="24"/>
        </w:rPr>
        <w:t xml:space="preserve">Мечётского сельского </w:t>
      </w:r>
      <w:r w:rsidRPr="0077464F">
        <w:rPr>
          <w:rFonts w:ascii="Times New Roman" w:eastAsia="Calibri" w:hAnsi="Times New Roman"/>
          <w:sz w:val="24"/>
        </w:rPr>
        <w:t>поселения определяет специалиста, ответственного за предоставление муниципальной услуги (далее - специалист).</w:t>
      </w:r>
    </w:p>
    <w:p w:rsidR="0077464F" w:rsidRPr="0077464F" w:rsidRDefault="0077464F" w:rsidP="0077464F">
      <w:pPr>
        <w:pStyle w:val="a8"/>
        <w:rPr>
          <w:rFonts w:ascii="Times New Roman" w:eastAsia="Calibri" w:hAnsi="Times New Roman"/>
          <w:sz w:val="24"/>
        </w:rPr>
      </w:pPr>
      <w:bookmarkStart w:id="30" w:name="Par382"/>
      <w:bookmarkEnd w:id="30"/>
      <w:r w:rsidRPr="0077464F">
        <w:rPr>
          <w:rFonts w:ascii="Times New Roman" w:eastAsia="Calibri" w:hAnsi="Times New Roman"/>
          <w:sz w:val="24"/>
        </w:rPr>
        <w:t>3.3.2.16. Специалист проводит проверку заявления о признании граждан малоимущими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5 рабочих дней: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ЕГРН, о правах отдельного лица на имевшиеся (имеющиеся) у него объекты недвижимого имущества (запрашиваются за предыдущие 5 лет);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заявителем и членами его семьи;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в Федеральную налоговую службу в целях получения сведений из единого федерального информационного регистра, содержащего сведения о населении Российской Федерации, о физических лицах - заявителе и членах его семьи, их представителях, необходимых для предоставления муниципальной услуги и указанных в части 2 статьи 7 Федерального закона от 08.06.2020 № 168-ФЗ «О едином федеральном информационном регистре, содержащем сведения о населении Российской Федерации», предоставляемых в порядке, установленном статьей 11 указанного Федерального закона;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г) в Управление Федеральной налоговой службы по Воронежской области в целях получения документов, подтверждающих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 в филиал публично-правовой компании «Роскадастр» по Воронежской области в целях получения документов, содержащих сведения о стоимости имущества, указанного в строках 6.1, 6.2 Перечня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3.3.2.17. Межведомственный запрос формируется и направляется в форме электронного документа по каналам СМЭВ.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Межведомственный запрос формируется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не превышающий 5 рабочих дней со дня поступления межведомственного запроса в соответствующий орган.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3.3.2.18. Результатом административной процедуры является получение администрацией запрашиваемых документов (их копий или сведений, содержащихся в них).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3.3.2.19. Срок исполнения административной процедуры не может превышать 20 рабочих дней.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Принятие решения о предоставлении (об отказе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3.3.2.20. Основанием для начала административной процедуры является наличие приложенных к заявлению о признании граждан малоимущими документов, представленных заявителем самостоятельно, а также документов, полученных в рамках межведомственного взаимодействия.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3.3.2.21. В рамках рассмотрения заявления о признании граждан малоимущими и документов, предусмотренных подпунктами «б» - «з» пункта 2.6.1, пунктом 2.6.2 настоящего Административного регламента, осуществляется проверка наличия и правильности оформления предоставленных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3.3.2.22. Неполучение (несвоевременное получение) документов, предусмотренных подпунктом 3.3.2.16 настоящего пункта, не может являться основанием для отказа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3.3.2.23. Специалист осуществляет анализ сведений о доходе и имуществе семьи заявителя, производит расчет пороговых значений стоимости имущества и среднедушевого дохода семьи заявителя в соответствии с приложением № 8 к настоящему Административному регламенту и сравнивает фактические значения размера среднедушевого дохода и размера стоимости имущества, принадлежащего семье заявителя, с пороговыми значениями указанных показателей для данной семьи в целях выявления наличия (отсутствия) оснований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Критерием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принятия решения о предоставлении муниципальной услуги специалист готовит проекты постановления и уведомления администрации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передает их на подписание Главе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3.3.2.24. Критерием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принятия решения об отказе в предоставлении муниципальной услуги специалист готовит проект постановления администрации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которых указаны основания для отказа, предусмотренные пунктом 2.8.2 настоящего Административного регламента, передает его на подписание Главе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3.3.2.25. Результатом административной процедуры является подписание постановления и уведомления администрации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3.3.2.26. Срок исполнения административной процедуры не может превышать 6 рабочих дней.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Предоставление результата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3.3.2.27. Основанием для начала административной процедуры является подписание Главой поселения постановления и уведомления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3.3.2.28. Заявитель по его выбору вправе получить результат предоставления муниципальной услуги одним из следующих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на бумажном носителе;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в форме электронного документа, подписанного с использованием усиленной квалифицированной электронной подписи Главы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3.3.2.29. Лицом, ответственным за выполнение административной процедуры, является специалист.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3.3.2.30. При подаче заявления о признании граждан малоимущими и документов, предусмотренных подпунктами «б» - «з» пункта 2.6.1, пунктом 2.6.2 настоящего Административного регламента, в ходе личного приема, посредством почтового отправления постановление и уведомление администрации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выдаются заявителю на руки или направляются посредством почтового отправления, если в заявлении о признании граждан малоимущими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3.3.2.31. При подаче заявления о признании граждан малоимущими и документов, предусмотренных подпунктами «б» - «з» пункта 2.6.1, пунктом 2.6.2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постановления и уведомления администрации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 признании граждан малоимущими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3.3.2.32. При подаче заявления о признании граждан малоимущими и документов, предусмотренных подпунктами «б» - «з» пункта 2.6.1, пунктом 2.6.2 настоящего Административного регламента, через МФЦ постановление и уведомление администрации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направляются в МФЦ, если в заявлении о признании граждан малоимущими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3.3.2.33. Возможность предоставления результата муниципальной услуги по экстерриториальному принципу отсутствует.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3.3.2.34. Результатом административной процедуры является направление (выдача) заявителю постановления и уведомления администрации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bookmarkStart w:id="31" w:name="Par433"/>
      <w:bookmarkEnd w:id="31"/>
      <w:r w:rsidRPr="0077464F">
        <w:rPr>
          <w:rFonts w:ascii="Times New Roman" w:eastAsia="Calibri" w:hAnsi="Times New Roman"/>
          <w:sz w:val="24"/>
        </w:rPr>
        <w:t>3.3.2.35. Срок исполнения административной процедуры не может превышать 3 рабочих дня.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Получение дополнительных сведений от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3.3.2.36. Получение дополнительных сведений от заявителя не предусмотрено.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3.3.2.37. Возможность предоставления муниципальной услуги в упреждающем (проактивном) режиме не предусмотрена.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Максимальный срок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3.3.2.38. Срок предоставления муниципальной услуги указан в подразделе 2.4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Порядок оставления запроса заявителя о предоставлении муниципальной услуги без рассмотрения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3.3.2.39. Возможность оставления запроса заявителя о предоставлении муниципальной услуги без рассмотрения не предусмотрена.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 Описание варианта 2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3.4.1. Результат предоставления муниципальной услуги указан в подпунктах «в», «г» пункта 2.3.1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 Перечень и описание административных процедур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Прием запроса и документов и (или) информации,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 Основанием для начала административной процедуры является поступление заявления об исправлении ошибок по форме согласно приложению № 3 и документов, предусмотренных подпунктами «б» - «г» пункта 2.6.3 настоящего Административного регламента, одним из способов, установленных пунктом 2.6.8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 В целях установления личности заявитель представляет в администрацию документы, предусмотренные подпунктом «б» пункта 2.6.3 настоящего Административного регламента. Представитель, обратившийся по доверенности, представляет в администрацию документы, предусмотренные подпунктами «б», «в» пункта 2.6.3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3.4.2.3. МФЦ участвует в приеме заявления об исправлении ошибок в соответствии с соглашением о взаимодействии между АУ «МФЦ» и администрацией.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3.4.2.4. Возможность получения муниципальной услуги по экстерриториальному принципу отсутствует.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3.4.2.5. Заявление об исправлении ошибок и документы, предусмотренные подпунктами «б» - «г» пункта 2.6.3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Для возможности подачи заявления об исправлении ошибок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3.4.2.6. Заявление об исправлении ошибок и документы, предусмотренные подпунктами «б» - «г» пункта 2.6.3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специалистом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3.4.2.7. Основания для принятия решения об отказе в приеме документов, указанных в пункте 2.6.3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3.4.2.8. Специалист, уполномоченный на прием документов, регистрирует заявление об исправлении ошибок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 6 к настоящему Административному регламенту с указанием перечня документов и даты их получения.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об исправлении ошибок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в администрации, направляется заявителю по указанному в заявлении адресу.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В случае представления заявителем заявления об исправлении ошибок и документов способом, указанным в подпункте «а» пункта 2.6.8 настоящего Административного регламента, заявителю направляется уведомление, содержащее входящий регистрационный номер заявления, </w:t>
      </w:r>
      <w:r w:rsidRPr="0077464F">
        <w:rPr>
          <w:rFonts w:ascii="Times New Roman" w:eastAsia="Calibri" w:hAnsi="Times New Roman"/>
          <w:sz w:val="24"/>
        </w:rPr>
        <w:lastRenderedPageBreak/>
        <w:t>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об исправлении ошибок, с указанием причины отказа.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об исправлении ошибок и документов на бумажном носителе посредством личного обращения в администрацию 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3.4.2.11. Результатом административной процедуры является регистрация заявления об исправлении ошибок и документов, предусмотренных подпунктами «б» - «г» пункта 2.6.3 настоящего Административного регламента, либо отказ в приеме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3.4.2.12. Срок регистрации заявления об исправлении ошибок и документов, предусмотренных подпунктами «б» - «г» пункта 2.6.3 настоящего Административного регламента, указан в подразделе 2.11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3.4.2.13. После регистрации заявление об исправлении ошибок и прилагаемые к нему документы направляются специалисту.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Межведомственное информационное взаимодействие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3.4.2.14. Административная процедура по формированию межведомственных запросов для данного варианта не применяется.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Принятие решения о предоставлении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(об отказе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3.4.2.15. Основанием для начала административной процедуры является поступление заявления об исправлении ошибок в администрацию.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3.4.2.16. Глава поселения определяет специалиста.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3.4.2.17. Специалист проводит проверку заявления об исправлении ошибок и прилагаемых документов на наличие и соответствие требованиям, установленным настоящим Административным регламентом.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3.4.2.18. Критерием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принятия решения о предоставлении муниципальной услуги специалист готовит проект постановления администрации об исправлении допущенных опечаток и ошибок в выданных в результате предоставления муниципальной услуги документах, передает его на подписание Главе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3.4.2.19. Критерием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принятия решения об отказе в предоставлении муниципальной услуги специалист готовит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предусмотренные пунктом 2.8.3 настоящего Административного регламента, передает его на подписание Главе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3.4.2.20. Результатом административной процедуры является подписание постановления администрации об исправлении допущенных опечаток и ошибок в выданных в результате предоставления муниципальной услуги документах либо уведомления администрации об отказе в исправлении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3.4.2.21. Срок исполнения административной процедуры не может превышать 3 рабочих дня.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Предоставление результата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3.4.2.22. Основанием для начала административной процедуры является подписание Главой поселения постановления администрации 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3.4.2.23. Заявитель по его выбору вправе получить результат предоставления муниципальной услуги одним из следующих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на бумажном носителе;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3.4.2.24. Лицом, ответственным за выполнение административной процедуры, является специалист.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3.4.2.25. При подаче заявления об исправлении ошибок и документов, предусмотренных подпунктами «б» - «г» пункта 2.6.3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об исправлении ошибок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3.4.2.26. При подаче заявления об исправлении ошибок и документов, предусмотренных подпунктами «б» - «г» пункта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об исправлении ошибок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3.4.2.27. При подаче заявления об исправлении ошибок и документов, предусмотренных подпунктами «б» - «г» пункта 2.6.3 настоящего Административного регламента, через МФЦ результат предоставления муниципальной услуги направляется в МФЦ, если в заявлении об исправлении ошибок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3.4.2.28. Возможность предоставления результата муниципальной услуги по экстерриториальному принципу отсутствует.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3.4.2.29. Результатом административной процедуры является направление (выдача) заявителю постановления и уведомления администрации 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rsidR="0077464F" w:rsidRPr="0077464F" w:rsidRDefault="0077464F" w:rsidP="0077464F">
      <w:pPr>
        <w:pStyle w:val="a8"/>
        <w:rPr>
          <w:rFonts w:ascii="Times New Roman" w:eastAsia="Calibri" w:hAnsi="Times New Roman"/>
          <w:sz w:val="24"/>
        </w:rPr>
      </w:pPr>
      <w:bookmarkStart w:id="32" w:name="Par504"/>
      <w:bookmarkEnd w:id="32"/>
      <w:r w:rsidRPr="0077464F">
        <w:rPr>
          <w:rFonts w:ascii="Times New Roman" w:eastAsia="Calibri" w:hAnsi="Times New Roman"/>
          <w:sz w:val="24"/>
        </w:rPr>
        <w:t>3.4.2.30. Срок исполнения административной процедуры не может превышать 1 рабочий день.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Получение дополнительных сведений от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3.4.2.31. Получение дополнительных сведений от заявителя не предусмотрено.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3.4.2.32. Возможность предоставления муниципальной услуги в упреждающем (проактивном) режиме не предусмотрена.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Максимальный срок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3.4.2.33. Срок предоставления муниципальной услуги указан в подразделе 2.4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 Описание варианта 3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3.5.1. Результат предоставления муниципальной услуги указан в подпунктах «д», «е» пункта 2.3.1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 Перечень и описание административных процедур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Прием запроса и документов и (или) информации, необходимых для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 Основанием для начала административной процедуры является поступление заявления о выдаче дубликата по форме согласно приложению № 4 к настоящему Административному регламенту и документов, предусмотренных подпунктами «б», «в» пункта 2.6.5 настоящего Административного регламента, одним из способов, установленных пунктом 2.6.8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 В целях установления личности заявитель представляет в администрацию документы, предусмотренные подпунктом «б» пункта 2.6.5 настоящего Административного регламента. Представитель, обратившийся по доверенности, представляет в администрацию документы, предусмотренные подпунктами «б», «в» пункта 2.6.5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3.5.2.3. МФЦ участвует в приеме заявления о выдаче дубликата в соответствии с соглашением о взаимодействии между АУ «МФЦ» и администрацией.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3.5.2.4. Возможность получения муниципальной услуги по экстерриториальному принципу отсутствует.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3.5.2.5. Заявление о выдаче дубликата и документы, предусмотренные подпунктами «б», «в» пункта 2.6.5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3.5.2.6. Заявление о выдаче дубликата и документы, предусмотренные подпунктами «б», «в» пункта 2.6.5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специалистом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3.5.2.7. Основания для принятия решения об отказе в приеме документов, указанных в пункте 2.6.5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3.5.2.8. Специалист, уполномоченный на прием документов, регистрирует заявление о выдаче дубликата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 6 к настоящему Административному регламенту с указанием перечня документов и даты их получения.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 выдаче дубликата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о выдаче дубликата в администрации, направляется заявителю по указанному в заявлении о выдаче дубликата адресу.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 выдаче дубликата и документов способом, указанным в подпункте «а»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3.5.2.10.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выдаче дубликата, с указанием причины отказа.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представления заявителем заявления о выдаче дубликата и документов на бумажном носителе посредством личного обращения в администрацию 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3.5.2.11. Результатом административной процедуры является регистрация заявления о выдаче дубликата и документов, предусмотренных подпунктами «б», «в» пункта 2.6.5 настоящего Административного регламента, либо отказ в приеме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3.5.2.12. Срок регистрации заявления о выдаче дубликата и документов, предусмотренных подпунктами «б», «в» пункта 2.6.5 настоящего Административного регламента, указан в подразделе 2.11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3.5.2.13. После регистрации заявление о выдаче дубликата и прилагаемые к нему документы направляются специалисту.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Межведомственное информационное взаимодействие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3.5.2.14. Административная процедура по формированию межведомственных запросов для данного варианта не применяется.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Принятие решения о предоставлении (об отказе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3.5.2.15. Основанием для начала административной процедуры является поступление заявления о выдаче дубликата в администрацию.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3.5.2.16. Глава поселения определяет специалиста.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3.5.2.17.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3.5.2.18. Критерием принятия решения о предоставлении муниципальной услуги является отсутствие оснований, предусмотренных в пункте 2.8.4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принятия решения о предоставлении муниципальной услуги специалист готовит дубликат постановления и (или) уведомления администрации, выданного по результатам предоставления муниципальной услуги, передает его на подписание Главе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3.5.2.19. Критерием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случае принятия решения об отказе в предоставлении муниципальной услуги специалист готовит проект уведомления об отказе в выдаче дубликата документа, выданного по результатам предоставления муниципальной услуги, в котором указаны основания для отказа, предусмотренные пунктом 2.8.4 настоящего Административного регламента, передает его на подписание Главе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3.5.2.20. Результатом административной процедуры является подписание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bookmarkStart w:id="33" w:name="Par556"/>
      <w:bookmarkEnd w:id="33"/>
      <w:r w:rsidRPr="0077464F">
        <w:rPr>
          <w:rFonts w:ascii="Times New Roman" w:eastAsia="Calibri" w:hAnsi="Times New Roman"/>
          <w:sz w:val="24"/>
        </w:rPr>
        <w:t>3.5.2.21. Срок исполнения административной процедуры не может превышать 3 рабочих дня.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Предоставление результата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3.5.2.22. Основанием для начала административной процедуры является подписание Главой поселения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3.5.2.23. Заявитель по его выбору вправе получить результат предоставления муниципальной услуги одним из следующих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 на бумажном носителе;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б) в форме электронного документа, подписанного с использованием усиленной квалифицированной электронной подписи Главы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3.5.2.24. Лицом, ответственным за выполнение административной процедуры, является специалист.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3.5.2.25. При подаче заявления о выдаче дубликата и документов, предусмотренных подпунктами «б», «в» пункта 2.6.5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3.5.2.26. При подаче заявления о выдаче дубликата и документов, предусмотренных подпунктами «б», «в» пункта 2.6.5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3.5.2.27. При подаче заявления о выдаче дубликата и документов, предусмотренных подпунктами «б», «в» пункта 2.6.5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3.5.2.28. Возможность предоставления результата муниципальной услуги по экстерриториальному принципу отсутствует.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3.5.2.29. Результатом административной процедуры является направление (выдача) заявителю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3.5.2.30. Срок исполнения административной процедуры не может превышать 1 рабочий день.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Получение дополнительных сведений от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3.5.2.31. Получение дополнительных сведений от заявителя не предусмотрено.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3.5.2.32. Возможность предоставления муниципальной услуги в упреждающем (проактивном) режиме не предусмотрена.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Максимальный срок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3.5.2.33. Срок предоставления муниципальной услуги указан в подразделе 2.4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IV. ФОРМЫ КОНТРОЛЯ ЗА ИСПОЛНЕНИЕМ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Главой поселения.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Текущий контроль осуществляется путем проведения Главой поселения проверок соблюдения и исполнения специалистами администрации положений настоящего Административного регламента, нормативных правовых актов Российской Федерации, Воронежской области, иных нормативных правовых актов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4.2.2. При плановой проверке полноты и качества предоставления муниципальной услуги контролю подлежат: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соблюдение сроков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соблюдение положений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правильность и обоснованность принятого решения об отказе в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распоряжением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Результаты проверки оформляются в виде справки, в которой отмечаются выявленные недостатки и указываются предложения по их устранению.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Граждане, их объединения и организации также имеют право: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направлять замечания и предложения по улучшению доступности и качества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вносить предложения о мерах по устранению нарушений настоящего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4.3.2.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7464F" w:rsidRPr="0077464F" w:rsidRDefault="0077464F" w:rsidP="0077464F">
      <w:pPr>
        <w:pStyle w:val="a8"/>
        <w:ind w:firstLine="4820"/>
        <w:rPr>
          <w:rFonts w:ascii="Times New Roman" w:eastAsia="Calibri" w:hAnsi="Times New Roman"/>
          <w:sz w:val="24"/>
        </w:rPr>
      </w:pPr>
      <w:r w:rsidRPr="0077464F">
        <w:rPr>
          <w:rFonts w:ascii="Times New Roman" w:eastAsia="Calibri" w:hAnsi="Times New Roman"/>
          <w:sz w:val="24"/>
        </w:rPr>
        <w:t>Приложение № 1</w:t>
      </w:r>
    </w:p>
    <w:p w:rsidR="0077464F" w:rsidRPr="0077464F" w:rsidRDefault="0077464F" w:rsidP="0077464F">
      <w:pPr>
        <w:pStyle w:val="a8"/>
        <w:ind w:firstLine="4820"/>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bookmarkStart w:id="34" w:name="Par692"/>
      <w:bookmarkEnd w:id="34"/>
      <w:r w:rsidRPr="0077464F">
        <w:rPr>
          <w:rFonts w:ascii="Times New Roman" w:eastAsia="Calibri" w:hAnsi="Times New Roman"/>
          <w:sz w:val="24"/>
        </w:rPr>
        <w:t>Перечень</w:t>
      </w:r>
      <w:r>
        <w:rPr>
          <w:rFonts w:ascii="Times New Roman" w:eastAsia="Calibri" w:hAnsi="Times New Roman"/>
          <w:sz w:val="24"/>
        </w:rPr>
        <w:t xml:space="preserve"> </w:t>
      </w:r>
      <w:r w:rsidRPr="0077464F">
        <w:rPr>
          <w:rFonts w:ascii="Times New Roman" w:eastAsia="Calibri" w:hAnsi="Times New Roman"/>
          <w:sz w:val="24"/>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Перечень признаков заявителей</w:t>
      </w:r>
    </w:p>
    <w:p w:rsidR="0077464F" w:rsidRPr="0077464F" w:rsidRDefault="0077464F" w:rsidP="0077464F">
      <w:pPr>
        <w:pStyle w:val="a8"/>
        <w:rPr>
          <w:rFonts w:ascii="Times New Roman" w:eastAsia="Calibri" w:hAnsi="Times New Roman"/>
          <w:sz w:val="24"/>
        </w:rPr>
      </w:pPr>
    </w:p>
    <w:tbl>
      <w:tblPr>
        <w:tblW w:w="0" w:type="auto"/>
        <w:tblLayout w:type="fixed"/>
        <w:tblCellMar>
          <w:top w:w="102" w:type="dxa"/>
          <w:left w:w="62" w:type="dxa"/>
          <w:bottom w:w="102" w:type="dxa"/>
          <w:right w:w="62" w:type="dxa"/>
        </w:tblCellMar>
        <w:tblLook w:val="0000"/>
      </w:tblPr>
      <w:tblGrid>
        <w:gridCol w:w="567"/>
        <w:gridCol w:w="3118"/>
        <w:gridCol w:w="5386"/>
      </w:tblGrid>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N</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Признак заявителя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Значение признака заявителя</w:t>
            </w:r>
          </w:p>
        </w:tc>
      </w:tr>
      <w:tr w:rsidR="0077464F" w:rsidRPr="0077464F" w:rsidTr="0077464F">
        <w:tc>
          <w:tcPr>
            <w:tcW w:w="9071" w:type="dxa"/>
            <w:gridSpan w:val="3"/>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Вариант 1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tc>
      </w:tr>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Физическое лицо</w:t>
            </w:r>
          </w:p>
        </w:tc>
      </w:tr>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 За предоставлением муниципальной услуги обратился лично заявитель.</w:t>
            </w:r>
          </w:p>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 За предоставлением муниципальной услуги обратился представитель заявителя</w:t>
            </w:r>
          </w:p>
        </w:tc>
      </w:tr>
      <w:tr w:rsidR="0077464F" w:rsidRPr="0077464F" w:rsidTr="0077464F">
        <w:tc>
          <w:tcPr>
            <w:tcW w:w="9071" w:type="dxa"/>
            <w:gridSpan w:val="3"/>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lastRenderedPageBreak/>
              <w:t>Вариант 2 «Исправление допущенных опечаток и ошибок в выданных</w:t>
            </w:r>
          </w:p>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 результате предоставления муниципальной услуги документах»</w:t>
            </w:r>
          </w:p>
        </w:tc>
      </w:tr>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Физическое лицо</w:t>
            </w:r>
          </w:p>
        </w:tc>
      </w:tr>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 За предоставлением муниципальной услуги обратился лично заявитель.</w:t>
            </w:r>
          </w:p>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 За предоставлением муниципальной услуги обратился представитель заявителя</w:t>
            </w:r>
          </w:p>
        </w:tc>
      </w:tr>
      <w:tr w:rsidR="0077464F" w:rsidRPr="0077464F" w:rsidTr="0077464F">
        <w:tc>
          <w:tcPr>
            <w:tcW w:w="9071" w:type="dxa"/>
            <w:gridSpan w:val="3"/>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Вариант 3 «Выдача дубликата документа, выданного по результатам</w:t>
            </w:r>
          </w:p>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предоставления муниципальной услуги»</w:t>
            </w:r>
          </w:p>
        </w:tc>
      </w:tr>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Физическое лицо</w:t>
            </w:r>
          </w:p>
        </w:tc>
      </w:tr>
      <w:tr w:rsidR="0077464F" w:rsidRPr="0077464F" w:rsidTr="0077464F">
        <w:tc>
          <w:tcPr>
            <w:tcW w:w="567"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w:t>
            </w:r>
          </w:p>
        </w:tc>
        <w:tc>
          <w:tcPr>
            <w:tcW w:w="3118"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 За предоставлением муниципальной услуги обратился лично заявитель.</w:t>
            </w:r>
          </w:p>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 За предоставлением муниципальной услуги обратился представитель заявителя</w:t>
            </w:r>
          </w:p>
        </w:tc>
      </w:tr>
    </w:tbl>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Комбинации значений признаков, каждая из которых соответствует одному варианту предоставления муниципальной услуги</w:t>
      </w:r>
    </w:p>
    <w:tbl>
      <w:tblPr>
        <w:tblW w:w="0" w:type="auto"/>
        <w:tblLayout w:type="fixed"/>
        <w:tblCellMar>
          <w:top w:w="102" w:type="dxa"/>
          <w:left w:w="62" w:type="dxa"/>
          <w:bottom w:w="102" w:type="dxa"/>
          <w:right w:w="62" w:type="dxa"/>
        </w:tblCellMar>
        <w:tblLook w:val="0000"/>
      </w:tblPr>
      <w:tblGrid>
        <w:gridCol w:w="1340"/>
        <w:gridCol w:w="7710"/>
      </w:tblGrid>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Вариант</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Комбинация значений признаков</w:t>
            </w:r>
          </w:p>
        </w:tc>
      </w:tr>
      <w:tr w:rsidR="0077464F" w:rsidRPr="0077464F" w:rsidTr="0077464F">
        <w:tc>
          <w:tcPr>
            <w:tcW w:w="9050" w:type="dxa"/>
            <w:gridSpan w:val="2"/>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Вариант 1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tc>
      </w:tr>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Физическое лицо, лично</w:t>
            </w:r>
          </w:p>
        </w:tc>
      </w:tr>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Представитель физического лица</w:t>
            </w:r>
          </w:p>
        </w:tc>
      </w:tr>
      <w:tr w:rsidR="0077464F" w:rsidRPr="0077464F" w:rsidTr="0077464F">
        <w:tc>
          <w:tcPr>
            <w:tcW w:w="9050" w:type="dxa"/>
            <w:gridSpan w:val="2"/>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Вариант 2 «Исправление допущенных опечаток и ошибок в выданных в результате предоставления муниципальной услуги документах»</w:t>
            </w:r>
          </w:p>
        </w:tc>
      </w:tr>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Физическое лицо, лично</w:t>
            </w:r>
          </w:p>
        </w:tc>
      </w:tr>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Представитель физического лица</w:t>
            </w:r>
          </w:p>
        </w:tc>
      </w:tr>
      <w:tr w:rsidR="0077464F" w:rsidRPr="0077464F" w:rsidTr="0077464F">
        <w:tc>
          <w:tcPr>
            <w:tcW w:w="9050" w:type="dxa"/>
            <w:gridSpan w:val="2"/>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Вариант 3 «Выдача дубликата документа, выданного по результатам предоставления муниципальной услуги»</w:t>
            </w:r>
          </w:p>
        </w:tc>
      </w:tr>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1</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Физическое лицо, лично</w:t>
            </w:r>
          </w:p>
        </w:tc>
      </w:tr>
      <w:tr w:rsidR="0077464F" w:rsidRPr="0077464F" w:rsidTr="0077464F">
        <w:tc>
          <w:tcPr>
            <w:tcW w:w="134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2</w:t>
            </w:r>
          </w:p>
        </w:tc>
        <w:tc>
          <w:tcPr>
            <w:tcW w:w="7710" w:type="dxa"/>
            <w:tcBorders>
              <w:top w:val="single" w:sz="4" w:space="0" w:color="auto"/>
              <w:left w:val="single" w:sz="4" w:space="0" w:color="auto"/>
              <w:bottom w:val="single" w:sz="4" w:space="0" w:color="auto"/>
              <w:right w:val="single" w:sz="4" w:space="0" w:color="auto"/>
            </w:tcBorders>
          </w:tcPr>
          <w:p w:rsidR="0077464F" w:rsidRPr="0077464F" w:rsidRDefault="0077464F" w:rsidP="000E5B7C">
            <w:pPr>
              <w:pStyle w:val="a8"/>
              <w:ind w:firstLine="0"/>
              <w:rPr>
                <w:rFonts w:ascii="Times New Roman" w:eastAsia="Calibri" w:hAnsi="Times New Roman"/>
                <w:sz w:val="24"/>
              </w:rPr>
            </w:pPr>
            <w:r w:rsidRPr="0077464F">
              <w:rPr>
                <w:rFonts w:ascii="Times New Roman" w:eastAsia="Calibri" w:hAnsi="Times New Roman"/>
                <w:sz w:val="24"/>
              </w:rPr>
              <w:t>Представитель физического лица</w:t>
            </w:r>
          </w:p>
        </w:tc>
      </w:tr>
    </w:tbl>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Приложение № 2</w:t>
      </w: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В администрацию ____________</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lastRenderedPageBreak/>
        <w:t>ЗАЯВЛЕНИЕ</w:t>
      </w: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Заявитель:</w:t>
      </w:r>
      <w:r w:rsidRPr="0077464F">
        <w:rPr>
          <w:rFonts w:ascii="Times New Roman" w:eastAsia="Calibri" w:hAnsi="Times New Roman"/>
          <w:sz w:val="24"/>
        </w:rPr>
        <w:tab/>
        <w:t>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(фамилия, имя, отчество (при наличии), 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Телефон: 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электронной почты: 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____________________________ дата выдачи: 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Представитель заявителя:</w:t>
      </w:r>
      <w:r w:rsidRPr="0077464F">
        <w:rPr>
          <w:rFonts w:ascii="Times New Roman" w:eastAsia="Calibri" w:hAnsi="Times New Roman"/>
          <w:sz w:val="24"/>
        </w:rPr>
        <w:tab/>
        <w:t>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 представителя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 дата выдачи: 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Контактные данные:</w:t>
      </w:r>
      <w:r w:rsidRPr="0077464F">
        <w:rPr>
          <w:rFonts w:ascii="Times New Roman" w:eastAsia="Calibri" w:hAnsi="Times New Roman"/>
          <w:sz w:val="24"/>
        </w:rPr>
        <w:tab/>
        <w:t>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(телефон, адрес электронной почты)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Документ, подтверждающий полномочия представителя заявителя: </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Прошу признать малоимущими в целях постановки на учет и предоставления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Основанием для вселения в жилое помещение, которое является местом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жительства, является</w:t>
      </w:r>
      <w:r w:rsidRPr="0077464F">
        <w:rPr>
          <w:rFonts w:ascii="Times New Roman" w:eastAsia="Calibri" w:hAnsi="Times New Roman"/>
          <w:sz w:val="24"/>
        </w:rPr>
        <w:tab/>
        <w:t>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(договоры; документы, подтверждающие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право собственности (пользования); иные документы)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Совместно со мной проживают: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(родственные отношения, 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__________________________ дата выдачи: 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(родственные отношения, 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 дата выдачи: 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(родственные отношения, 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__________________________ дата выдачи: 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4.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(родственные отношения, 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__________________________ дата выдачи: 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 перечнем видов доходов, а также имущества, учитываемых при отнесении граждан к малоимущим в целях постановки на учет в качестве нуждающихся в жилых помещениях, ознакомлены.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Виды доходов, полученных каждым членом семьи, а также виды и стоимость имущества, находящегося (находившегося) в собственности членов семьи за период, равный двенадцати месяцам, предшествующий месяцу подачи настоящего заявления, отмечены в приложении к заявлению.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 заявлению прилагаются документы согласно перечню (приложение к заявлению) в количестве ______________________________________листов.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(прописью)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Обязуемся своевременно сообщать обо всех произошедших изменениях в составе предоставленных сведений с приложением соответствующих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соответствии с требованиями Федерального закона от 27.07.2006 № 152-ФЗ «О персональных данных»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Результат предоставления муниципальной услуги прошу (указывается один из перечисленных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 xml:space="preserve">направить на бумажном носителе на почтовый адрес: </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выдать на бумажном носителе при личном обращении в администрацию по адресу: 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выдать на бумажном носителе при личном обращении в МФЦ, расположенный по адресу: 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Подписи заявителя и совершеннолетних членов семьи: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t>"___" 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(Ф.И.О. заявителя)</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t>"___" 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 члена семьи заявителя)</w:t>
      </w:r>
      <w:r w:rsidRPr="0077464F">
        <w:rPr>
          <w:rFonts w:ascii="Times New Roman" w:eastAsia="Calibri" w:hAnsi="Times New Roman"/>
          <w:sz w:val="24"/>
        </w:rPr>
        <w:tab/>
      </w:r>
      <w:r w:rsidRPr="0077464F">
        <w:rPr>
          <w:rFonts w:ascii="Times New Roman" w:eastAsia="Calibri" w:hAnsi="Times New Roman"/>
          <w:sz w:val="24"/>
        </w:rPr>
        <w:tab/>
        <w:t>(подпись)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t>"___" 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 члена семьи заявителя)</w:t>
      </w:r>
      <w:r w:rsidRPr="0077464F">
        <w:rPr>
          <w:rFonts w:ascii="Times New Roman" w:eastAsia="Calibri" w:hAnsi="Times New Roman"/>
          <w:sz w:val="24"/>
        </w:rPr>
        <w:tab/>
      </w:r>
      <w:r w:rsidRPr="0077464F">
        <w:rPr>
          <w:rFonts w:ascii="Times New Roman" w:eastAsia="Calibri" w:hAnsi="Times New Roman"/>
          <w:sz w:val="24"/>
        </w:rPr>
        <w:tab/>
        <w:t>(подпись)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t>"___" 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 члена семьи заявителя)</w:t>
      </w:r>
      <w:r w:rsidRPr="0077464F">
        <w:rPr>
          <w:rFonts w:ascii="Times New Roman" w:eastAsia="Calibri" w:hAnsi="Times New Roman"/>
          <w:sz w:val="24"/>
        </w:rPr>
        <w:tab/>
      </w:r>
      <w:r w:rsidRPr="0077464F">
        <w:rPr>
          <w:rFonts w:ascii="Times New Roman" w:eastAsia="Calibri" w:hAnsi="Times New Roman"/>
          <w:sz w:val="24"/>
        </w:rPr>
        <w:tab/>
        <w:t>(подпись)</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Документы представлены "___" ___________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(должность лица,</w:t>
      </w:r>
    </w:p>
    <w:p w:rsid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принявшего заявление)</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t>(Ф.И.О.)</w:t>
      </w:r>
    </w:p>
    <w:p w:rsidR="000E5B7C" w:rsidRPr="0077464F" w:rsidRDefault="000E5B7C" w:rsidP="0077464F">
      <w:pPr>
        <w:pStyle w:val="a8"/>
        <w:rPr>
          <w:rFonts w:ascii="Times New Roman" w:eastAsia="Calibri" w:hAnsi="Times New Roman"/>
          <w:sz w:val="24"/>
        </w:rPr>
      </w:pP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Приложение</w:t>
      </w:r>
      <w:r w:rsidR="000E5B7C">
        <w:rPr>
          <w:rFonts w:ascii="Times New Roman" w:eastAsia="Calibri" w:hAnsi="Times New Roman"/>
          <w:sz w:val="24"/>
        </w:rPr>
        <w:t xml:space="preserve"> </w:t>
      </w:r>
      <w:r w:rsidRPr="0077464F">
        <w:rPr>
          <w:rFonts w:ascii="Times New Roman" w:eastAsia="Calibri" w:hAnsi="Times New Roman"/>
          <w:sz w:val="24"/>
        </w:rPr>
        <w:t>к заявлению</w:t>
      </w: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о признании граждан малоимущими</w:t>
      </w: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в целях постановки на учет</w:t>
      </w: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и предоставления им по договорам</w:t>
      </w: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социального найма жилых помещений</w:t>
      </w:r>
    </w:p>
    <w:p w:rsidR="0077464F" w:rsidRPr="0077464F" w:rsidRDefault="0077464F" w:rsidP="000E5B7C">
      <w:pPr>
        <w:pStyle w:val="a8"/>
        <w:ind w:firstLine="4820"/>
        <w:rPr>
          <w:rFonts w:ascii="Times New Roman" w:eastAsia="Calibri" w:hAnsi="Times New Roman"/>
          <w:sz w:val="24"/>
        </w:rPr>
      </w:pPr>
      <w:r w:rsidRPr="0077464F">
        <w:rPr>
          <w:rFonts w:ascii="Times New Roman" w:eastAsia="Calibri" w:hAnsi="Times New Roman"/>
          <w:sz w:val="24"/>
        </w:rPr>
        <w:t>муниципального жилищного фонда</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center"/>
        <w:rPr>
          <w:rFonts w:ascii="Times New Roman" w:eastAsia="Calibri" w:hAnsi="Times New Roman"/>
          <w:sz w:val="24"/>
        </w:rPr>
      </w:pPr>
      <w:bookmarkStart w:id="35" w:name="Par929"/>
      <w:bookmarkEnd w:id="35"/>
      <w:r w:rsidRPr="0077464F">
        <w:rPr>
          <w:rFonts w:ascii="Times New Roman" w:eastAsia="Calibri" w:hAnsi="Times New Roman"/>
          <w:sz w:val="24"/>
        </w:rPr>
        <w:t>Перечень</w:t>
      </w: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документов, необходимых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4"/>
        <w:gridCol w:w="2786"/>
        <w:gridCol w:w="340"/>
        <w:gridCol w:w="1636"/>
        <w:gridCol w:w="513"/>
        <w:gridCol w:w="2285"/>
        <w:gridCol w:w="2126"/>
      </w:tblGrid>
      <w:tr w:rsidR="0077464F" w:rsidRPr="000E5B7C" w:rsidTr="0077464F">
        <w:tc>
          <w:tcPr>
            <w:tcW w:w="724" w:type="dxa"/>
          </w:tcPr>
          <w:p w:rsidR="000E5B7C"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 xml:space="preserve">N </w:t>
            </w:r>
          </w:p>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п/п</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Вид документа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Указывается: документ представлен/не представлен; доход имелся/не имелся</w:t>
            </w:r>
          </w:p>
        </w:tc>
        <w:tc>
          <w:tcPr>
            <w:tcW w:w="2126"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Указывается: количество представленных документов (шт.);</w:t>
            </w:r>
          </w:p>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размер полученного дохода (руб.)</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Документы, удостоверяющие личность заявителя и членов его семьи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2</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3</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4</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Документы, выданные (оформленные) в ходе гражданского судопроизводства, в том числе решения судов общей юрисдикции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w:t>
            </w:r>
          </w:p>
        </w:tc>
        <w:tc>
          <w:tcPr>
            <w:tcW w:w="9686" w:type="dxa"/>
            <w:gridSpan w:val="6"/>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Документы, подтверждающие доходы заявителя и членов его семьи за расчетный период, равный одному календарному году, предшествующий месяцу обращения гражданина с заявлением о признании граждан малоимущими (далее - расчетный период)</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 xml:space="preserve">Все предусмотренные системой оплаты труда выплаты, учитываемые при расчете среднего заработка в соответствии с действующим </w:t>
            </w:r>
            <w:r w:rsidRPr="000E5B7C">
              <w:rPr>
                <w:rFonts w:ascii="Times New Roman" w:eastAsia="Calibri" w:hAnsi="Times New Roman"/>
                <w:sz w:val="20"/>
                <w:szCs w:val="20"/>
              </w:rPr>
              <w:lastRenderedPageBreak/>
              <w:t>законодательством</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lastRenderedPageBreak/>
              <w:t>5.2</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Средний заработок, сохраняемый в случаях, предусмотренных трудовым законодательством</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5.3</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5.4</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w:t>
            </w:r>
          </w:p>
        </w:tc>
        <w:tc>
          <w:tcPr>
            <w:tcW w:w="9686" w:type="dxa"/>
            <w:gridSpan w:val="6"/>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Социальные выплаты из бюджетов всех уровней, государственных внебюджетных фондов и других источников, к которым относятся</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5.5.2</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Ежемесячное пожизненное содержание судей, вышедших в отставку</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5.5.3</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Все виды стипендий, установленные ч. 2 ст. 36 Федерального закона от 29.12.2012 № 273-ФЗ «Об образовании в Российской Федерации», выплачиваемые в соответствии 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ежемесячные выплаты докторантам, осуществляемые в соответствии с Положением о докторантуре, утвержденным постановлением Правительства Российской Федерации от 04.04.2014 № 267, стипендии, 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5.5.4</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lastRenderedPageBreak/>
              <w:t>5.5.5</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Пособие по временной нетрудоспособности, пособие по беременности и родам, а также ежемесячное пособие в связи с рождением и воспитанием ребенка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5.5.6</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Ежемесячное пособие на ребенка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5.5.7</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5.5.8</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5.5.9</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5.5.10</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5.5.11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5.6</w:t>
            </w:r>
          </w:p>
        </w:tc>
        <w:tc>
          <w:tcPr>
            <w:tcW w:w="9686" w:type="dxa"/>
            <w:gridSpan w:val="6"/>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Доходы от имущества, принадлежащего либо принадлежавшего на праве собственности в расчетном периоде семье (отдельным ее членам) или одиноко проживающему гражданину, к которым относятся</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5.6.1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5.6.2</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lastRenderedPageBreak/>
              <w:t>5.7</w:t>
            </w:r>
          </w:p>
        </w:tc>
        <w:tc>
          <w:tcPr>
            <w:tcW w:w="9686" w:type="dxa"/>
            <w:gridSpan w:val="6"/>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Другие доходы семьи или одиноко проживающего гражданина, в которые включаются</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5.7.2</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5.7.3</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Оплата работ по договорам, заключаемым в соответствии с гражданским законодательством Российской Федерации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5.7.4</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5.7.5</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Авторские вознаграждения, получаемые в соответствии с законодательством об авторском праве и смежных правах</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5.7.6</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5.7.7</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Доходы по акциям и другие доходы от участия в управлении собственностью организации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5.7.8</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Алименты, получаемые членами семьи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5.7.9</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Проценты по банковским вкладам</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5.7.10</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Наследуемые и подаренные денежные средства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5.7.11</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5.8</w:t>
            </w:r>
          </w:p>
        </w:tc>
        <w:tc>
          <w:tcPr>
            <w:tcW w:w="9686" w:type="dxa"/>
            <w:gridSpan w:val="6"/>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Самостоятельно декларируемый доход (вид дохода, размер дохода)</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6</w:t>
            </w:r>
          </w:p>
        </w:tc>
        <w:tc>
          <w:tcPr>
            <w:tcW w:w="9686" w:type="dxa"/>
            <w:gridSpan w:val="6"/>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 xml:space="preserve">Документы, не находящиеся в распоряжении органов государственной власти, органов местного самоуправления, подведомственных им организаций, выданные в соответствии с действующим </w:t>
            </w:r>
            <w:r w:rsidRPr="000E5B7C">
              <w:rPr>
                <w:rFonts w:ascii="Times New Roman" w:eastAsia="Calibri" w:hAnsi="Times New Roman"/>
                <w:sz w:val="20"/>
                <w:szCs w:val="20"/>
              </w:rPr>
              <w:lastRenderedPageBreak/>
              <w:t>законодательством, содержащие сведения</w:t>
            </w: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lastRenderedPageBreak/>
              <w:t>6.1 *</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О стоимости принадлежащих или принадлежавших в расчетном периоде семье (отдельным ее членам) либо одиноко проживающему заявителю жилых домов, жилых помещений (квартир, комнат), гаражей, машино-мест, единых недвижимых комплексов, объектов незавершенного строительства, иных зданий, строений, сооружений, помещений, признаваемых объектом налогообложения по налогу на имущество физических лиц в соответствии с Налоговым кодексом Российской Федерации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6.2 *</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О стоимости принадлежащих или принадлежавших в расчетном периоде семье (отдельным ее членам) либо одиноко проживающему заявителю земельных участков, расположенных в пределах муниципальных образований, на территории которых введен земельный налог в соответствии с главой 31 Налогового кодекса Российской Федерации, за исключением земельных участков размером шестьсот и менее квадратных метров, предоставленных гражданам для ведения садоводства и огородничества, но не более одного на семью или одиноко проживающего гражданина</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6.3 *</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О рыночной стоимости принадлежащих или принадлежавших в расчетном периоде семье (отдельным ее членам) либо одиноко проживающему заявителю автомобилей, мотоциклов и мотороллеров (за исключением произведенных на территории Российской Федерации со сроком эксплуатации десять и более лет начиная с года выпуска),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объектом налогообложения по транспортному налогу в соответствии с Налоговым кодексом Российской Федерации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724"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6.4 *</w:t>
            </w:r>
          </w:p>
        </w:tc>
        <w:tc>
          <w:tcPr>
            <w:tcW w:w="4762" w:type="dxa"/>
            <w:gridSpan w:val="3"/>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О стоимости принадлежащего или принадлежавшего в расчетном периоде семье (отдельным ее членам) либо одиноко проживающему заявителю иного имущества, признаваемого объектом налогообложения в соответствии с Налоговым кодексом Российской Федерации</w:t>
            </w:r>
          </w:p>
        </w:tc>
        <w:tc>
          <w:tcPr>
            <w:tcW w:w="2798" w:type="dxa"/>
            <w:gridSpan w:val="2"/>
          </w:tcPr>
          <w:p w:rsidR="0077464F" w:rsidRPr="000E5B7C" w:rsidRDefault="0077464F" w:rsidP="000E5B7C">
            <w:pPr>
              <w:pStyle w:val="a8"/>
              <w:ind w:firstLine="0"/>
              <w:rPr>
                <w:rFonts w:ascii="Times New Roman" w:eastAsia="Calibri" w:hAnsi="Times New Roman"/>
                <w:sz w:val="20"/>
                <w:szCs w:val="20"/>
              </w:rPr>
            </w:pPr>
          </w:p>
        </w:tc>
        <w:tc>
          <w:tcPr>
            <w:tcW w:w="2126" w:type="dxa"/>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10410" w:type="dxa"/>
            <w:gridSpan w:val="7"/>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w:t>
            </w:r>
          </w:p>
          <w:p w:rsidR="0077464F" w:rsidRPr="000E5B7C" w:rsidRDefault="0077464F" w:rsidP="000E5B7C">
            <w:pPr>
              <w:pStyle w:val="a8"/>
              <w:ind w:firstLine="0"/>
              <w:rPr>
                <w:rFonts w:ascii="Times New Roman" w:eastAsia="Calibri" w:hAnsi="Times New Roman"/>
                <w:sz w:val="20"/>
                <w:szCs w:val="20"/>
              </w:rPr>
            </w:pPr>
            <w:bookmarkStart w:id="36" w:name="Par1098"/>
            <w:bookmarkEnd w:id="36"/>
            <w:r w:rsidRPr="000E5B7C">
              <w:rPr>
                <w:rFonts w:ascii="Times New Roman" w:eastAsia="Calibri" w:hAnsi="Times New Roman"/>
                <w:sz w:val="20"/>
                <w:szCs w:val="20"/>
              </w:rPr>
              <w:t>* Вынужденная продажа имущества в связи с оплатой срочного дорогостоящего медицинского лечения заявителя и (или) членов его семьи подтверждается соответствующим договором и справкой медицинской организации.</w:t>
            </w:r>
          </w:p>
        </w:tc>
      </w:tr>
      <w:tr w:rsidR="0077464F" w:rsidRPr="000E5B7C" w:rsidTr="0077464F">
        <w:tc>
          <w:tcPr>
            <w:tcW w:w="10410" w:type="dxa"/>
            <w:gridSpan w:val="7"/>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Подписи заявителя и совершеннолетних членов семьи:</w:t>
            </w:r>
          </w:p>
        </w:tc>
      </w:tr>
      <w:tr w:rsidR="0077464F" w:rsidRPr="000E5B7C" w:rsidTr="0077464F">
        <w:tc>
          <w:tcPr>
            <w:tcW w:w="3510" w:type="dxa"/>
            <w:gridSpan w:val="2"/>
          </w:tcPr>
          <w:p w:rsidR="0077464F" w:rsidRPr="000E5B7C" w:rsidRDefault="0077464F" w:rsidP="000E5B7C">
            <w:pPr>
              <w:pStyle w:val="a8"/>
              <w:ind w:firstLine="0"/>
              <w:rPr>
                <w:rFonts w:ascii="Times New Roman" w:eastAsia="Calibri" w:hAnsi="Times New Roman"/>
                <w:sz w:val="20"/>
                <w:szCs w:val="20"/>
              </w:rPr>
            </w:pPr>
          </w:p>
        </w:tc>
        <w:tc>
          <w:tcPr>
            <w:tcW w:w="340" w:type="dxa"/>
          </w:tcPr>
          <w:p w:rsidR="0077464F" w:rsidRPr="000E5B7C" w:rsidRDefault="0077464F" w:rsidP="000E5B7C">
            <w:pPr>
              <w:pStyle w:val="a8"/>
              <w:ind w:firstLine="0"/>
              <w:rPr>
                <w:rFonts w:ascii="Times New Roman" w:eastAsia="Calibri" w:hAnsi="Times New Roman"/>
                <w:sz w:val="20"/>
                <w:szCs w:val="20"/>
              </w:rPr>
            </w:pPr>
          </w:p>
        </w:tc>
        <w:tc>
          <w:tcPr>
            <w:tcW w:w="1636" w:type="dxa"/>
          </w:tcPr>
          <w:p w:rsidR="0077464F" w:rsidRPr="000E5B7C" w:rsidRDefault="0077464F" w:rsidP="000E5B7C">
            <w:pPr>
              <w:pStyle w:val="a8"/>
              <w:ind w:firstLine="0"/>
              <w:rPr>
                <w:rFonts w:ascii="Times New Roman" w:eastAsia="Calibri" w:hAnsi="Times New Roman"/>
                <w:sz w:val="20"/>
                <w:szCs w:val="20"/>
              </w:rPr>
            </w:pPr>
          </w:p>
        </w:tc>
        <w:tc>
          <w:tcPr>
            <w:tcW w:w="513" w:type="dxa"/>
          </w:tcPr>
          <w:p w:rsidR="0077464F" w:rsidRPr="000E5B7C" w:rsidRDefault="0077464F" w:rsidP="000E5B7C">
            <w:pPr>
              <w:pStyle w:val="a8"/>
              <w:ind w:firstLine="0"/>
              <w:rPr>
                <w:rFonts w:ascii="Times New Roman" w:eastAsia="Calibri" w:hAnsi="Times New Roman"/>
                <w:sz w:val="20"/>
                <w:szCs w:val="20"/>
              </w:rPr>
            </w:pPr>
          </w:p>
        </w:tc>
        <w:tc>
          <w:tcPr>
            <w:tcW w:w="4411" w:type="dxa"/>
            <w:gridSpan w:val="2"/>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"___" __________ 20___ г.</w:t>
            </w:r>
          </w:p>
        </w:tc>
      </w:tr>
      <w:tr w:rsidR="0077464F" w:rsidRPr="000E5B7C" w:rsidTr="0077464F">
        <w:tc>
          <w:tcPr>
            <w:tcW w:w="3510" w:type="dxa"/>
            <w:gridSpan w:val="2"/>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(Ф.И.О. заявителя)</w:t>
            </w:r>
          </w:p>
        </w:tc>
        <w:tc>
          <w:tcPr>
            <w:tcW w:w="340" w:type="dxa"/>
          </w:tcPr>
          <w:p w:rsidR="0077464F" w:rsidRPr="000E5B7C" w:rsidRDefault="0077464F" w:rsidP="000E5B7C">
            <w:pPr>
              <w:pStyle w:val="a8"/>
              <w:ind w:firstLine="0"/>
              <w:rPr>
                <w:rFonts w:ascii="Times New Roman" w:eastAsia="Calibri" w:hAnsi="Times New Roman"/>
                <w:sz w:val="20"/>
                <w:szCs w:val="20"/>
              </w:rPr>
            </w:pPr>
          </w:p>
        </w:tc>
        <w:tc>
          <w:tcPr>
            <w:tcW w:w="1636"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(подпись)</w:t>
            </w:r>
          </w:p>
        </w:tc>
        <w:tc>
          <w:tcPr>
            <w:tcW w:w="513" w:type="dxa"/>
          </w:tcPr>
          <w:p w:rsidR="0077464F" w:rsidRPr="000E5B7C" w:rsidRDefault="0077464F" w:rsidP="000E5B7C">
            <w:pPr>
              <w:pStyle w:val="a8"/>
              <w:ind w:firstLine="0"/>
              <w:rPr>
                <w:rFonts w:ascii="Times New Roman" w:eastAsia="Calibri" w:hAnsi="Times New Roman"/>
                <w:sz w:val="20"/>
                <w:szCs w:val="20"/>
              </w:rPr>
            </w:pPr>
          </w:p>
        </w:tc>
        <w:tc>
          <w:tcPr>
            <w:tcW w:w="4411" w:type="dxa"/>
            <w:gridSpan w:val="2"/>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3510" w:type="dxa"/>
            <w:gridSpan w:val="2"/>
          </w:tcPr>
          <w:p w:rsidR="0077464F" w:rsidRPr="000E5B7C" w:rsidRDefault="0077464F" w:rsidP="000E5B7C">
            <w:pPr>
              <w:pStyle w:val="a8"/>
              <w:ind w:firstLine="0"/>
              <w:rPr>
                <w:rFonts w:ascii="Times New Roman" w:eastAsia="Calibri" w:hAnsi="Times New Roman"/>
                <w:sz w:val="20"/>
                <w:szCs w:val="20"/>
              </w:rPr>
            </w:pPr>
          </w:p>
        </w:tc>
        <w:tc>
          <w:tcPr>
            <w:tcW w:w="340" w:type="dxa"/>
          </w:tcPr>
          <w:p w:rsidR="0077464F" w:rsidRPr="000E5B7C" w:rsidRDefault="0077464F" w:rsidP="000E5B7C">
            <w:pPr>
              <w:pStyle w:val="a8"/>
              <w:ind w:firstLine="0"/>
              <w:rPr>
                <w:rFonts w:ascii="Times New Roman" w:eastAsia="Calibri" w:hAnsi="Times New Roman"/>
                <w:sz w:val="20"/>
                <w:szCs w:val="20"/>
              </w:rPr>
            </w:pPr>
          </w:p>
        </w:tc>
        <w:tc>
          <w:tcPr>
            <w:tcW w:w="1636" w:type="dxa"/>
          </w:tcPr>
          <w:p w:rsidR="0077464F" w:rsidRPr="000E5B7C" w:rsidRDefault="0077464F" w:rsidP="000E5B7C">
            <w:pPr>
              <w:pStyle w:val="a8"/>
              <w:ind w:firstLine="0"/>
              <w:rPr>
                <w:rFonts w:ascii="Times New Roman" w:eastAsia="Calibri" w:hAnsi="Times New Roman"/>
                <w:sz w:val="20"/>
                <w:szCs w:val="20"/>
              </w:rPr>
            </w:pPr>
          </w:p>
        </w:tc>
        <w:tc>
          <w:tcPr>
            <w:tcW w:w="513" w:type="dxa"/>
          </w:tcPr>
          <w:p w:rsidR="0077464F" w:rsidRPr="000E5B7C" w:rsidRDefault="0077464F" w:rsidP="000E5B7C">
            <w:pPr>
              <w:pStyle w:val="a8"/>
              <w:ind w:firstLine="0"/>
              <w:rPr>
                <w:rFonts w:ascii="Times New Roman" w:eastAsia="Calibri" w:hAnsi="Times New Roman"/>
                <w:sz w:val="20"/>
                <w:szCs w:val="20"/>
              </w:rPr>
            </w:pPr>
          </w:p>
        </w:tc>
        <w:tc>
          <w:tcPr>
            <w:tcW w:w="4411" w:type="dxa"/>
            <w:gridSpan w:val="2"/>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"___" __________ 20___ г.</w:t>
            </w:r>
          </w:p>
        </w:tc>
      </w:tr>
      <w:tr w:rsidR="0077464F" w:rsidRPr="000E5B7C" w:rsidTr="0077464F">
        <w:tc>
          <w:tcPr>
            <w:tcW w:w="3510" w:type="dxa"/>
            <w:gridSpan w:val="2"/>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lastRenderedPageBreak/>
              <w:t>(Ф.И.О. члена семьи заявителя)</w:t>
            </w:r>
          </w:p>
        </w:tc>
        <w:tc>
          <w:tcPr>
            <w:tcW w:w="340" w:type="dxa"/>
          </w:tcPr>
          <w:p w:rsidR="0077464F" w:rsidRPr="000E5B7C" w:rsidRDefault="0077464F" w:rsidP="000E5B7C">
            <w:pPr>
              <w:pStyle w:val="a8"/>
              <w:ind w:firstLine="0"/>
              <w:rPr>
                <w:rFonts w:ascii="Times New Roman" w:eastAsia="Calibri" w:hAnsi="Times New Roman"/>
                <w:sz w:val="20"/>
                <w:szCs w:val="20"/>
              </w:rPr>
            </w:pPr>
          </w:p>
        </w:tc>
        <w:tc>
          <w:tcPr>
            <w:tcW w:w="1636" w:type="dxa"/>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(подпись)</w:t>
            </w:r>
          </w:p>
        </w:tc>
        <w:tc>
          <w:tcPr>
            <w:tcW w:w="513" w:type="dxa"/>
          </w:tcPr>
          <w:p w:rsidR="0077464F" w:rsidRPr="000E5B7C" w:rsidRDefault="0077464F" w:rsidP="000E5B7C">
            <w:pPr>
              <w:pStyle w:val="a8"/>
              <w:ind w:firstLine="0"/>
              <w:rPr>
                <w:rFonts w:ascii="Times New Roman" w:eastAsia="Calibri" w:hAnsi="Times New Roman"/>
                <w:sz w:val="20"/>
                <w:szCs w:val="20"/>
              </w:rPr>
            </w:pPr>
          </w:p>
        </w:tc>
        <w:tc>
          <w:tcPr>
            <w:tcW w:w="4411" w:type="dxa"/>
            <w:gridSpan w:val="2"/>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3510" w:type="dxa"/>
            <w:gridSpan w:val="2"/>
          </w:tcPr>
          <w:p w:rsidR="0077464F" w:rsidRPr="000E5B7C" w:rsidRDefault="0077464F" w:rsidP="000E5B7C">
            <w:pPr>
              <w:pStyle w:val="a8"/>
              <w:ind w:firstLine="0"/>
              <w:rPr>
                <w:rFonts w:ascii="Times New Roman" w:eastAsia="Calibri" w:hAnsi="Times New Roman"/>
                <w:sz w:val="20"/>
                <w:szCs w:val="20"/>
              </w:rPr>
            </w:pPr>
          </w:p>
        </w:tc>
        <w:tc>
          <w:tcPr>
            <w:tcW w:w="340" w:type="dxa"/>
          </w:tcPr>
          <w:p w:rsidR="0077464F" w:rsidRPr="000E5B7C" w:rsidRDefault="0077464F" w:rsidP="000E5B7C">
            <w:pPr>
              <w:pStyle w:val="a8"/>
              <w:ind w:firstLine="0"/>
              <w:rPr>
                <w:rFonts w:ascii="Times New Roman" w:eastAsia="Calibri" w:hAnsi="Times New Roman"/>
                <w:sz w:val="20"/>
                <w:szCs w:val="20"/>
              </w:rPr>
            </w:pPr>
          </w:p>
        </w:tc>
        <w:tc>
          <w:tcPr>
            <w:tcW w:w="1636" w:type="dxa"/>
          </w:tcPr>
          <w:p w:rsidR="0077464F" w:rsidRPr="000E5B7C" w:rsidRDefault="0077464F" w:rsidP="000E5B7C">
            <w:pPr>
              <w:pStyle w:val="a8"/>
              <w:ind w:firstLine="0"/>
              <w:rPr>
                <w:rFonts w:ascii="Times New Roman" w:eastAsia="Calibri" w:hAnsi="Times New Roman"/>
                <w:sz w:val="20"/>
                <w:szCs w:val="20"/>
              </w:rPr>
            </w:pPr>
          </w:p>
        </w:tc>
        <w:tc>
          <w:tcPr>
            <w:tcW w:w="513" w:type="dxa"/>
          </w:tcPr>
          <w:p w:rsidR="0077464F" w:rsidRPr="000E5B7C" w:rsidRDefault="0077464F" w:rsidP="000E5B7C">
            <w:pPr>
              <w:pStyle w:val="a8"/>
              <w:ind w:firstLine="0"/>
              <w:rPr>
                <w:rFonts w:ascii="Times New Roman" w:eastAsia="Calibri" w:hAnsi="Times New Roman"/>
                <w:sz w:val="20"/>
                <w:szCs w:val="20"/>
              </w:rPr>
            </w:pPr>
          </w:p>
        </w:tc>
        <w:tc>
          <w:tcPr>
            <w:tcW w:w="4411" w:type="dxa"/>
            <w:gridSpan w:val="2"/>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"___" __________ 20___ г.</w:t>
            </w:r>
          </w:p>
        </w:tc>
      </w:tr>
    </w:tbl>
    <w:p w:rsidR="000E5B7C" w:rsidRDefault="000E5B7C"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Приложение № 3</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В администрацию ______________</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об исправлении допущенных опечаток и ошибок в выданных в результате предоставления муниципальной услуги документах </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Заявитель:</w:t>
      </w:r>
      <w:r w:rsidRPr="0077464F">
        <w:rPr>
          <w:rFonts w:ascii="Times New Roman" w:eastAsia="Calibri" w:hAnsi="Times New Roman"/>
          <w:sz w:val="24"/>
        </w:rPr>
        <w:tab/>
        <w:t>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(фамилия, имя, отчество (при наличии), 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Телефон: 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электронной почты: 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__________________________ дата выдачи: 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Представитель заявителя:</w:t>
      </w:r>
      <w:r w:rsidRPr="0077464F">
        <w:rPr>
          <w:rFonts w:ascii="Times New Roman" w:eastAsia="Calibri" w:hAnsi="Times New Roman"/>
          <w:sz w:val="24"/>
        </w:rPr>
        <w:tab/>
        <w:t>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 представителя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 дата выдачи: 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Контактные данные:</w:t>
      </w:r>
      <w:r w:rsidRPr="0077464F">
        <w:rPr>
          <w:rFonts w:ascii="Times New Roman" w:eastAsia="Calibri" w:hAnsi="Times New Roman"/>
          <w:sz w:val="24"/>
        </w:rPr>
        <w:tab/>
        <w:t>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(телефон, адрес электронной почты)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Документ, подтверждающий полномочия представителя заявителя: </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Сведения о документах,</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выданных в результате 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содержащих опечатку и (или) ошибку</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Постановление</w:t>
      </w:r>
      <w:r w:rsidRPr="0077464F">
        <w:rPr>
          <w:rFonts w:ascii="Times New Roman" w:eastAsia="Calibri" w:hAnsi="Times New Roman"/>
          <w:sz w:val="24"/>
        </w:rPr>
        <w:tab/>
        <w:t>дата документа</w:t>
      </w:r>
      <w:r w:rsidRPr="0077464F">
        <w:rPr>
          <w:rFonts w:ascii="Times New Roman" w:eastAsia="Calibri" w:hAnsi="Times New Roman"/>
          <w:sz w:val="24"/>
        </w:rPr>
        <w:tab/>
      </w:r>
      <w:r w:rsidRPr="0077464F">
        <w:rPr>
          <w:rFonts w:ascii="Times New Roman" w:eastAsia="Calibri" w:hAnsi="Times New Roman"/>
          <w:sz w:val="24"/>
        </w:rPr>
        <w:tab/>
        <w:t>номер документа</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Уведомление</w:t>
      </w:r>
      <w:r w:rsidRPr="0077464F">
        <w:rPr>
          <w:rFonts w:ascii="Times New Roman" w:eastAsia="Calibri" w:hAnsi="Times New Roman"/>
          <w:sz w:val="24"/>
        </w:rPr>
        <w:tab/>
        <w:t>дата документа</w:t>
      </w:r>
      <w:r w:rsidRPr="0077464F">
        <w:rPr>
          <w:rFonts w:ascii="Times New Roman" w:eastAsia="Calibri" w:hAnsi="Times New Roman"/>
          <w:sz w:val="24"/>
        </w:rPr>
        <w:tab/>
      </w:r>
      <w:r w:rsidRPr="0077464F">
        <w:rPr>
          <w:rFonts w:ascii="Times New Roman" w:eastAsia="Calibri" w:hAnsi="Times New Roman"/>
          <w:sz w:val="24"/>
        </w:rPr>
        <w:tab/>
        <w:t>номер документа</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Обоснование внесения изменений в документ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Постановление</w:t>
      </w:r>
      <w:r w:rsidRPr="0077464F">
        <w:rPr>
          <w:rFonts w:ascii="Times New Roman" w:eastAsia="Calibri" w:hAnsi="Times New Roman"/>
          <w:sz w:val="24"/>
        </w:rPr>
        <w:tab/>
        <w:t>данные (сведения), указанные в Постановлении</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данные (сведения), которые необходимо указать в Постановлении</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реквизиты документов, содержащих сведения, в соответствии с которыми необходимо внести изменения</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Уведомление</w:t>
      </w:r>
      <w:r w:rsidRPr="0077464F">
        <w:rPr>
          <w:rFonts w:ascii="Times New Roman" w:eastAsia="Calibri" w:hAnsi="Times New Roman"/>
          <w:sz w:val="24"/>
        </w:rPr>
        <w:tab/>
        <w:t>данные (сведения), указанные в уведомлении</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данные (сведения), которые необходимо указать в уведомлении</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реквизиты документов, содержащих сведения, в соответствии с которыми необходимо внести изменения</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w:t>
      </w:r>
      <w:r w:rsidRPr="0077464F">
        <w:rPr>
          <w:rFonts w:ascii="Times New Roman" w:eastAsia="Calibri" w:hAnsi="Times New Roman"/>
          <w:sz w:val="24"/>
        </w:rPr>
        <w:lastRenderedPageBreak/>
        <w:t>действующим законодательством Российской Федерации) предоставленных выше персональных данных. Настоящее согласие дано бессрочно.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 заявлению прилагаю следующие документы: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 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Результат предоставления муниципальной услуги прошу (указывается один из перечисленных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направить на бумажном носителе на почтовый адрес: 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выдать на бумажном носителе при личном обращении в администрации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выдать на бумажном носителе при личном обращении в МФЦ, расположенный по адресу: 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 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 заявителя)</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Документы представлены "___" ____________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(должность лица,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принявшего заявление)</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t>(Ф.И.О.)</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Приложение № 4</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В администрацию_____________</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ЗАЯВЛЕНИЕ</w:t>
      </w: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о выдаче дубликата документа, выданного</w:t>
      </w:r>
      <w:r w:rsidR="000E5B7C">
        <w:rPr>
          <w:rFonts w:ascii="Times New Roman" w:eastAsia="Calibri" w:hAnsi="Times New Roman"/>
          <w:sz w:val="24"/>
        </w:rPr>
        <w:t xml:space="preserve"> </w:t>
      </w:r>
      <w:r w:rsidRPr="0077464F">
        <w:rPr>
          <w:rFonts w:ascii="Times New Roman" w:eastAsia="Calibri" w:hAnsi="Times New Roman"/>
          <w:sz w:val="24"/>
        </w:rPr>
        <w:t>по результатам предоставления муниципальной услуги</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Заявитель: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(фамилия, имя, отчество (при наличии), дата рождения, СНИЛС, ИНН)</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Телефон: 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электронной почты: 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__________________________ дата выдачи: 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кем выдан: 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код подразделения: 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регистрации по месту жительства: 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Представитель заявителя:</w:t>
      </w:r>
      <w:r w:rsidRPr="0077464F">
        <w:rPr>
          <w:rFonts w:ascii="Times New Roman" w:eastAsia="Calibri" w:hAnsi="Times New Roman"/>
          <w:sz w:val="24"/>
        </w:rPr>
        <w:tab/>
        <w:t>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(фамилия, имя, отчество (при наличии))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 удостоверяющий личность представителя заявителя: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серия, номер: _____________________ дата выдачи: 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Контактные данные:</w:t>
      </w:r>
      <w:r w:rsidRPr="0077464F">
        <w:rPr>
          <w:rFonts w:ascii="Times New Roman" w:eastAsia="Calibri" w:hAnsi="Times New Roman"/>
          <w:sz w:val="24"/>
        </w:rPr>
        <w:tab/>
        <w:t>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(телефон, адрес электронной почты)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Документ, подтверждающий полномочия представителя заявителя: </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Сведения о документе, выданном по результатам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предоставления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дубликат которого запрашивается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Постановление</w:t>
      </w:r>
      <w:r w:rsidRPr="0077464F">
        <w:rPr>
          <w:rFonts w:ascii="Times New Roman" w:eastAsia="Calibri" w:hAnsi="Times New Roman"/>
          <w:sz w:val="24"/>
        </w:rPr>
        <w:tab/>
        <w:t>дата документа</w:t>
      </w:r>
      <w:r w:rsidRPr="0077464F">
        <w:rPr>
          <w:rFonts w:ascii="Times New Roman" w:eastAsia="Calibri" w:hAnsi="Times New Roman"/>
          <w:sz w:val="24"/>
        </w:rPr>
        <w:tab/>
      </w:r>
      <w:r w:rsidRPr="0077464F">
        <w:rPr>
          <w:rFonts w:ascii="Times New Roman" w:eastAsia="Calibri" w:hAnsi="Times New Roman"/>
          <w:sz w:val="24"/>
        </w:rPr>
        <w:tab/>
        <w:t>номер документа</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Уведомление</w:t>
      </w:r>
      <w:r w:rsidRPr="0077464F">
        <w:rPr>
          <w:rFonts w:ascii="Times New Roman" w:eastAsia="Calibri" w:hAnsi="Times New Roman"/>
          <w:sz w:val="24"/>
        </w:rPr>
        <w:tab/>
        <w:t>дата документа</w:t>
      </w:r>
      <w:r w:rsidRPr="0077464F">
        <w:rPr>
          <w:rFonts w:ascii="Times New Roman" w:eastAsia="Calibri" w:hAnsi="Times New Roman"/>
          <w:sz w:val="24"/>
        </w:rPr>
        <w:tab/>
      </w:r>
      <w:r w:rsidRPr="0077464F">
        <w:rPr>
          <w:rFonts w:ascii="Times New Roman" w:eastAsia="Calibri" w:hAnsi="Times New Roman"/>
          <w:sz w:val="24"/>
        </w:rPr>
        <w:tab/>
        <w:t>номер документа</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 заявлению прилагаю следующие документы:</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Результат предоставления муниципальной услуги прошу (указывается один из перечисленных способов):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направить на бумажном носителе на почтовый адрес: 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выдать на бумажном носителе при личном обращении в управление жилищных отношений администрации городского округа город Воронеж по адресу: г. Воронеж, ул. Пирогова, д. 87</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выдать на бумажном носителе при личном обращении в МФЦ, расположенный по адресу: 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t>"___" 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 заявителя)</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Документы представлены "___" ____________ 20___ г.</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(должность лица, принявшего заявление)</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t>(Ф.И.О.)</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Приложение № 5</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0E5B7C">
      <w:pPr>
        <w:pStyle w:val="a8"/>
        <w:jc w:val="right"/>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 № 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 __________ от ____________</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Кому</w:t>
      </w:r>
      <w:r w:rsidRPr="0077464F">
        <w:rPr>
          <w:rFonts w:ascii="Times New Roman" w:eastAsia="Calibri" w:hAnsi="Times New Roman"/>
          <w:sz w:val="24"/>
        </w:rPr>
        <w:tab/>
        <w:t>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t>Куда</w:t>
      </w:r>
      <w:r w:rsidRPr="0077464F">
        <w:rPr>
          <w:rFonts w:ascii="Times New Roman" w:eastAsia="Calibri" w:hAnsi="Times New Roman"/>
          <w:sz w:val="24"/>
        </w:rPr>
        <w:tab/>
        <w:t>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w:t>
      </w:r>
    </w:p>
    <w:p w:rsidR="0077464F" w:rsidRDefault="0077464F" w:rsidP="0077464F">
      <w:pPr>
        <w:pStyle w:val="a8"/>
        <w:rPr>
          <w:rFonts w:ascii="Times New Roman" w:eastAsia="Calibri" w:hAnsi="Times New Roman"/>
          <w:sz w:val="24"/>
        </w:rPr>
      </w:pPr>
      <w:r w:rsidRPr="0077464F">
        <w:rPr>
          <w:rFonts w:ascii="Times New Roman" w:eastAsia="Calibri" w:hAnsi="Times New Roman"/>
          <w:sz w:val="24"/>
        </w:rPr>
        <w:t>(адрес, почтовый индекс)</w:t>
      </w:r>
    </w:p>
    <w:p w:rsidR="000E5B7C" w:rsidRPr="0077464F" w:rsidRDefault="000E5B7C" w:rsidP="0077464F">
      <w:pPr>
        <w:pStyle w:val="a8"/>
        <w:rPr>
          <w:rFonts w:ascii="Times New Roman" w:eastAsia="Calibri" w:hAnsi="Times New Roman"/>
          <w:sz w:val="24"/>
        </w:rPr>
      </w:pP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УВЕДОМЛЕНИЕ</w:t>
      </w:r>
      <w:r w:rsidR="000E5B7C">
        <w:rPr>
          <w:rFonts w:ascii="Times New Roman" w:eastAsia="Calibri" w:hAnsi="Times New Roman"/>
          <w:sz w:val="24"/>
        </w:rPr>
        <w:t xml:space="preserve"> </w:t>
      </w:r>
      <w:r w:rsidRPr="0077464F">
        <w:rPr>
          <w:rFonts w:ascii="Times New Roman" w:eastAsia="Calibri" w:hAnsi="Times New Roman"/>
          <w:sz w:val="24"/>
        </w:rPr>
        <w:t>об отказе в приеме документов</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xml:space="preserve">Администрация _______________ уведомляет об отказе в приеме документов, указанных в пункте __________ Административного регламента по предоставлению муниципальной услуги </w:t>
      </w:r>
      <w:r w:rsidRPr="0077464F">
        <w:rPr>
          <w:rFonts w:ascii="Times New Roman" w:eastAsia="Calibri" w:hAnsi="Times New Roman"/>
          <w:sz w:val="24"/>
        </w:rPr>
        <w:lastRenderedPageBreak/>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 (далее - Административный регламент), по заявлению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о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в связи с 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(основания для отказа в приеме документов, предусмотренные пунктом 2.7.1 Административного регламента)</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Повторное обращение за предоставлением муниципальной услуги допускается после устранения оснований для отказа в приеме документов, предусмотренных пунктом 2.7.1 Административного регламента.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(должность)</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t>(Ф.И.О.)</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Приложение № 6</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РАСПИСКА</w:t>
      </w: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в получении документов, прилагаемых к заявлению</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(заявление о предоставлении муниципальной услуги)</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Настоящим удостоверяется, что заявитель 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представил, а 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(Ф.И.О. уполномоченного лица, ответственного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за прием документов)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получил "___" ______________ 20___ г. документы в количестве __________________ (прописью)</w:t>
      </w:r>
      <w:r w:rsidRPr="0077464F">
        <w:rPr>
          <w:rFonts w:ascii="Times New Roman" w:eastAsia="Calibri" w:hAnsi="Times New Roman"/>
          <w:sz w:val="24"/>
        </w:rPr>
        <w:tab/>
        <w:t>листов.</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Перечень документов, представленных заявителем: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Перечень документов, которые будут получены по межведомственным запросам:</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_______________________________________________________________;</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 _____________________________________________________________.</w:t>
      </w:r>
    </w:p>
    <w:p w:rsidR="0077464F" w:rsidRDefault="0077464F" w:rsidP="0077464F">
      <w:pPr>
        <w:pStyle w:val="a8"/>
        <w:rPr>
          <w:rFonts w:ascii="Times New Roman" w:eastAsia="Calibri" w:hAnsi="Times New Roman"/>
          <w:sz w:val="24"/>
        </w:rPr>
      </w:pPr>
      <w:r w:rsidRPr="0077464F">
        <w:rPr>
          <w:rFonts w:ascii="Times New Roman" w:eastAsia="Calibri" w:hAnsi="Times New Roman"/>
          <w:sz w:val="24"/>
        </w:rPr>
        <w:t>(должность уполномоченного лица, ответственного за прием документов)</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t>(Ф.И.О.)</w:t>
      </w:r>
    </w:p>
    <w:p w:rsidR="000E5B7C" w:rsidRPr="0077464F" w:rsidRDefault="000E5B7C" w:rsidP="0077464F">
      <w:pPr>
        <w:pStyle w:val="a8"/>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bookmarkStart w:id="37" w:name="Par1393"/>
      <w:bookmarkEnd w:id="37"/>
      <w:r w:rsidRPr="0077464F">
        <w:rPr>
          <w:rFonts w:ascii="Times New Roman" w:eastAsia="Calibri" w:hAnsi="Times New Roman"/>
          <w:sz w:val="24"/>
        </w:rPr>
        <w:t>Приложение № 7</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center"/>
        <w:rPr>
          <w:rFonts w:ascii="Times New Roman" w:eastAsia="Calibri" w:hAnsi="Times New Roman"/>
          <w:sz w:val="24"/>
        </w:rPr>
      </w:pPr>
      <w:bookmarkStart w:id="38" w:name="Par1443"/>
      <w:bookmarkEnd w:id="38"/>
      <w:r w:rsidRPr="0077464F">
        <w:rPr>
          <w:rFonts w:ascii="Times New Roman" w:eastAsia="Calibri" w:hAnsi="Times New Roman"/>
          <w:sz w:val="24"/>
        </w:rPr>
        <w:t>КНИГА РЕГИСТРАЦИИ</w:t>
      </w:r>
    </w:p>
    <w:p w:rsidR="0077464F" w:rsidRPr="0077464F" w:rsidRDefault="0077464F" w:rsidP="000E5B7C">
      <w:pPr>
        <w:pStyle w:val="a8"/>
        <w:jc w:val="center"/>
        <w:rPr>
          <w:rFonts w:ascii="Times New Roman" w:hAnsi="Times New Roman"/>
          <w:sz w:val="24"/>
        </w:rPr>
      </w:pPr>
      <w:r w:rsidRPr="0077464F">
        <w:rPr>
          <w:rFonts w:ascii="Times New Roman" w:eastAsia="Calibri" w:hAnsi="Times New Roman"/>
          <w:sz w:val="24"/>
        </w:rPr>
        <w:t>заявлений о предоставлении муниципальной услуги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rsidR="0077464F" w:rsidRPr="0077464F" w:rsidRDefault="0077464F" w:rsidP="0077464F">
      <w:pPr>
        <w:pStyle w:val="a8"/>
        <w:rPr>
          <w:rFonts w:ascii="Times New Roman" w:eastAsia="Calibri" w:hAnsi="Times New Roman"/>
          <w:sz w:val="24"/>
        </w:rPr>
      </w:pPr>
    </w:p>
    <w:tbl>
      <w:tblPr>
        <w:tblW w:w="5000" w:type="pct"/>
        <w:tblCellMar>
          <w:top w:w="102" w:type="dxa"/>
          <w:left w:w="62" w:type="dxa"/>
          <w:bottom w:w="102" w:type="dxa"/>
          <w:right w:w="62" w:type="dxa"/>
        </w:tblCellMar>
        <w:tblLook w:val="0000"/>
      </w:tblPr>
      <w:tblGrid>
        <w:gridCol w:w="394"/>
        <w:gridCol w:w="1188"/>
        <w:gridCol w:w="1480"/>
        <w:gridCol w:w="1639"/>
        <w:gridCol w:w="1297"/>
        <w:gridCol w:w="1637"/>
        <w:gridCol w:w="1512"/>
        <w:gridCol w:w="1183"/>
      </w:tblGrid>
      <w:tr w:rsidR="0077464F" w:rsidRPr="000E5B7C" w:rsidTr="0077464F">
        <w:tc>
          <w:tcPr>
            <w:tcW w:w="167" w:type="pct"/>
            <w:vMerge w:val="restar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 п/п</w:t>
            </w:r>
          </w:p>
        </w:tc>
        <w:tc>
          <w:tcPr>
            <w:tcW w:w="520" w:type="pct"/>
            <w:vMerge w:val="restar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Дата регистрации заявления</w:t>
            </w:r>
          </w:p>
        </w:tc>
        <w:tc>
          <w:tcPr>
            <w:tcW w:w="652" w:type="pct"/>
            <w:vMerge w:val="restar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Номер варианта предоставления муниципальной услуги</w:t>
            </w:r>
          </w:p>
        </w:tc>
        <w:tc>
          <w:tcPr>
            <w:tcW w:w="875" w:type="pct"/>
            <w:vMerge w:val="restar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Ф.И.О. заявителя и членов его семьи (при 1 варианте предоставления муниципальной услуги), заявителя (при 2, 3 вариантах предоставления муниципальной услуги)</w:t>
            </w:r>
          </w:p>
        </w:tc>
        <w:tc>
          <w:tcPr>
            <w:tcW w:w="709" w:type="pct"/>
            <w:vMerge w:val="restar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Адрес регистрации заявителя</w:t>
            </w:r>
          </w:p>
        </w:tc>
        <w:tc>
          <w:tcPr>
            <w:tcW w:w="1536" w:type="pct"/>
            <w:gridSpan w:val="2"/>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Результат предоставления муниципальной услуги</w:t>
            </w:r>
          </w:p>
        </w:tc>
        <w:tc>
          <w:tcPr>
            <w:tcW w:w="542" w:type="pct"/>
            <w:vMerge w:val="restar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Примечание</w:t>
            </w:r>
          </w:p>
        </w:tc>
      </w:tr>
      <w:tr w:rsidR="0077464F" w:rsidRPr="000E5B7C" w:rsidTr="0077464F">
        <w:tc>
          <w:tcPr>
            <w:tcW w:w="167" w:type="pct"/>
            <w:vMerge/>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520" w:type="pct"/>
            <w:vMerge/>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652" w:type="pct"/>
            <w:vMerge/>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875" w:type="pct"/>
            <w:vMerge/>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709" w:type="pct"/>
            <w:vMerge/>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724"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дата и регистрационный номер приказа (заполняется при наличии)</w:t>
            </w:r>
          </w:p>
        </w:tc>
        <w:tc>
          <w:tcPr>
            <w:tcW w:w="813"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дата направления (выдачи) документа, содержащего решение о предоставлении муниципальной услуги</w:t>
            </w:r>
          </w:p>
        </w:tc>
        <w:tc>
          <w:tcPr>
            <w:tcW w:w="542" w:type="pct"/>
            <w:vMerge/>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r>
      <w:tr w:rsidR="0077464F" w:rsidRPr="000E5B7C" w:rsidTr="0077464F">
        <w:tc>
          <w:tcPr>
            <w:tcW w:w="167"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1</w:t>
            </w:r>
          </w:p>
        </w:tc>
        <w:tc>
          <w:tcPr>
            <w:tcW w:w="520"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2</w:t>
            </w:r>
          </w:p>
        </w:tc>
        <w:tc>
          <w:tcPr>
            <w:tcW w:w="652"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3</w:t>
            </w:r>
          </w:p>
        </w:tc>
        <w:tc>
          <w:tcPr>
            <w:tcW w:w="875"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4</w:t>
            </w:r>
          </w:p>
        </w:tc>
        <w:tc>
          <w:tcPr>
            <w:tcW w:w="709"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5</w:t>
            </w:r>
          </w:p>
        </w:tc>
        <w:tc>
          <w:tcPr>
            <w:tcW w:w="724"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6</w:t>
            </w:r>
          </w:p>
        </w:tc>
        <w:tc>
          <w:tcPr>
            <w:tcW w:w="813"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7</w:t>
            </w:r>
          </w:p>
        </w:tc>
        <w:tc>
          <w:tcPr>
            <w:tcW w:w="542"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r w:rsidRPr="000E5B7C">
              <w:rPr>
                <w:rFonts w:ascii="Times New Roman" w:eastAsia="Calibri" w:hAnsi="Times New Roman"/>
                <w:sz w:val="20"/>
                <w:szCs w:val="20"/>
              </w:rPr>
              <w:t>8</w:t>
            </w:r>
          </w:p>
        </w:tc>
      </w:tr>
      <w:tr w:rsidR="0077464F" w:rsidRPr="000E5B7C" w:rsidTr="0077464F">
        <w:tc>
          <w:tcPr>
            <w:tcW w:w="167"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520"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652"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875"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709"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724"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813"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c>
          <w:tcPr>
            <w:tcW w:w="542" w:type="pct"/>
            <w:tcBorders>
              <w:top w:val="single" w:sz="4" w:space="0" w:color="auto"/>
              <w:left w:val="single" w:sz="4" w:space="0" w:color="auto"/>
              <w:bottom w:val="single" w:sz="4" w:space="0" w:color="auto"/>
              <w:right w:val="single" w:sz="4" w:space="0" w:color="auto"/>
            </w:tcBorders>
          </w:tcPr>
          <w:p w:rsidR="0077464F" w:rsidRPr="000E5B7C" w:rsidRDefault="0077464F" w:rsidP="000E5B7C">
            <w:pPr>
              <w:pStyle w:val="a8"/>
              <w:ind w:firstLine="0"/>
              <w:rPr>
                <w:rFonts w:ascii="Times New Roman" w:eastAsia="Calibri" w:hAnsi="Times New Roman"/>
                <w:sz w:val="20"/>
                <w:szCs w:val="20"/>
              </w:rPr>
            </w:pPr>
          </w:p>
        </w:tc>
      </w:tr>
    </w:tbl>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Приложение № 8</w:t>
      </w: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к Административному регламенту</w:t>
      </w:r>
    </w:p>
    <w:p w:rsidR="0077464F" w:rsidRPr="0077464F" w:rsidRDefault="0077464F" w:rsidP="000E5B7C">
      <w:pPr>
        <w:pStyle w:val="a8"/>
        <w:jc w:val="right"/>
        <w:rPr>
          <w:rFonts w:ascii="Times New Roman" w:eastAsia="Calibri" w:hAnsi="Times New Roman"/>
          <w:sz w:val="24"/>
        </w:rPr>
      </w:pPr>
    </w:p>
    <w:p w:rsidR="0077464F" w:rsidRPr="0077464F" w:rsidRDefault="0077464F" w:rsidP="000E5B7C">
      <w:pPr>
        <w:pStyle w:val="a8"/>
        <w:jc w:val="right"/>
        <w:rPr>
          <w:rFonts w:ascii="Times New Roman" w:eastAsia="Calibri" w:hAnsi="Times New Roman"/>
          <w:sz w:val="24"/>
        </w:rPr>
      </w:pPr>
      <w:r w:rsidRPr="0077464F">
        <w:rPr>
          <w:rFonts w:ascii="Times New Roman" w:eastAsia="Calibri" w:hAnsi="Times New Roman"/>
          <w:sz w:val="24"/>
        </w:rPr>
        <w:t>Форма</w:t>
      </w:r>
    </w:p>
    <w:p w:rsidR="0077464F" w:rsidRPr="0077464F" w:rsidRDefault="0077464F" w:rsidP="0077464F">
      <w:pPr>
        <w:pStyle w:val="a8"/>
        <w:rPr>
          <w:rFonts w:ascii="Times New Roman" w:eastAsia="Calibri" w:hAnsi="Times New Roman"/>
          <w:sz w:val="24"/>
        </w:rPr>
      </w:pPr>
    </w:p>
    <w:p w:rsidR="0077464F" w:rsidRPr="0077464F" w:rsidRDefault="0077464F" w:rsidP="000E5B7C">
      <w:pPr>
        <w:pStyle w:val="a8"/>
        <w:jc w:val="center"/>
        <w:rPr>
          <w:rFonts w:ascii="Times New Roman" w:eastAsia="Calibri" w:hAnsi="Times New Roman"/>
          <w:sz w:val="24"/>
        </w:rPr>
      </w:pPr>
      <w:bookmarkStart w:id="39" w:name="Par1488"/>
      <w:bookmarkEnd w:id="39"/>
      <w:r w:rsidRPr="0077464F">
        <w:rPr>
          <w:rFonts w:ascii="Times New Roman" w:eastAsia="Calibri" w:hAnsi="Times New Roman"/>
          <w:sz w:val="24"/>
        </w:rPr>
        <w:t>ЛИСТОК РАСЧЕТА</w:t>
      </w:r>
    </w:p>
    <w:p w:rsidR="0077464F" w:rsidRPr="0077464F" w:rsidRDefault="0077464F" w:rsidP="000E5B7C">
      <w:pPr>
        <w:pStyle w:val="a8"/>
        <w:jc w:val="center"/>
        <w:rPr>
          <w:rFonts w:ascii="Times New Roman" w:eastAsia="Calibri" w:hAnsi="Times New Roman"/>
          <w:sz w:val="24"/>
        </w:rPr>
      </w:pPr>
      <w:r w:rsidRPr="0077464F">
        <w:rPr>
          <w:rFonts w:ascii="Times New Roman" w:eastAsia="Calibri" w:hAnsi="Times New Roman"/>
          <w:sz w:val="24"/>
        </w:rPr>
        <w:t>пороговых значений стоимости имущества и среднедушевого дохода в 20__ году * семьи _________________________________, состоящей из ________ человек(а)</w:t>
      </w:r>
    </w:p>
    <w:p w:rsidR="0077464F" w:rsidRPr="0077464F" w:rsidRDefault="0077464F" w:rsidP="0077464F">
      <w:pPr>
        <w:pStyle w:val="a8"/>
        <w:rPr>
          <w:rFonts w:ascii="Times New Roman" w:eastAsia="Calibri" w:hAnsi="Times New Roman"/>
          <w:sz w:val="24"/>
        </w:rPr>
      </w:pP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1. Пороговое значение стоимости имущества (ПС):</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ПС = СЖ = НП x РЦ x К, руб.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2. Пороговое значение размера среднедушевого дохода (ПД):</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ПД = ПМ + СЖ / (ПН x К) - И / (ПН x К), руб.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3. Среднедушевой доход семьи = 1/12 x (сумма доходов всех членов семьи за расчетный период) / К, руб.</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Наименование показателя</w:t>
      </w:r>
      <w:r w:rsidRPr="0077464F">
        <w:rPr>
          <w:rFonts w:ascii="Times New Roman" w:eastAsia="Calibri" w:hAnsi="Times New Roman"/>
          <w:sz w:val="24"/>
        </w:rPr>
        <w:tab/>
        <w:t>Ед. измерения</w:t>
      </w:r>
      <w:r w:rsidRPr="0077464F">
        <w:rPr>
          <w:rFonts w:ascii="Times New Roman" w:eastAsia="Calibri" w:hAnsi="Times New Roman"/>
          <w:sz w:val="24"/>
        </w:rPr>
        <w:tab/>
        <w:t>Установленная величина показателя</w:t>
      </w:r>
      <w:r w:rsidRPr="0077464F">
        <w:rPr>
          <w:rFonts w:ascii="Times New Roman" w:eastAsia="Calibri" w:hAnsi="Times New Roman"/>
          <w:sz w:val="24"/>
        </w:rPr>
        <w:tab/>
        <w:t>Величина порогового значения</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НП - норма предоставления площади жилого помещения по договору социального найма на одного человека **</w:t>
      </w:r>
      <w:r w:rsidRPr="0077464F">
        <w:rPr>
          <w:rFonts w:ascii="Times New Roman" w:eastAsia="Calibri" w:hAnsi="Times New Roman"/>
          <w:sz w:val="24"/>
        </w:rPr>
        <w:tab/>
        <w:t>кв. м</w:t>
      </w:r>
      <w:r w:rsidRPr="0077464F">
        <w:rPr>
          <w:rFonts w:ascii="Times New Roman" w:eastAsia="Calibri" w:hAnsi="Times New Roman"/>
          <w:sz w:val="24"/>
        </w:rPr>
        <w:tab/>
      </w:r>
      <w:r w:rsidRPr="0077464F">
        <w:rPr>
          <w:rFonts w:ascii="Times New Roman" w:eastAsia="Calibri" w:hAnsi="Times New Roman"/>
          <w:sz w:val="24"/>
        </w:rPr>
        <w:tab/>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РЦ - средняя рыночная стоимость 1 кв. м общей площади жилья **</w:t>
      </w:r>
      <w:r w:rsidRPr="0077464F">
        <w:rPr>
          <w:rFonts w:ascii="Times New Roman" w:eastAsia="Calibri" w:hAnsi="Times New Roman"/>
          <w:sz w:val="24"/>
        </w:rPr>
        <w:tab/>
        <w:t>руб.</w:t>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К - количество членов семьи</w:t>
      </w:r>
      <w:r w:rsidRPr="0077464F">
        <w:rPr>
          <w:rFonts w:ascii="Times New Roman" w:eastAsia="Calibri" w:hAnsi="Times New Roman"/>
          <w:sz w:val="24"/>
        </w:rPr>
        <w:tab/>
        <w:t>человек</w:t>
      </w:r>
      <w:r w:rsidRPr="0077464F">
        <w:rPr>
          <w:rFonts w:ascii="Times New Roman" w:eastAsia="Calibri" w:hAnsi="Times New Roman"/>
          <w:sz w:val="24"/>
        </w:rPr>
        <w:tab/>
      </w:r>
      <w:r w:rsidRPr="0077464F">
        <w:rPr>
          <w:rFonts w:ascii="Times New Roman" w:eastAsia="Calibri" w:hAnsi="Times New Roman"/>
          <w:sz w:val="24"/>
        </w:rPr>
        <w:tab/>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ПМ - величина прожиточного минимума на душу населения **</w:t>
      </w:r>
      <w:r w:rsidRPr="0077464F">
        <w:rPr>
          <w:rFonts w:ascii="Times New Roman" w:eastAsia="Calibri" w:hAnsi="Times New Roman"/>
          <w:sz w:val="24"/>
        </w:rPr>
        <w:tab/>
        <w:t>руб.</w:t>
      </w:r>
      <w:r w:rsidRPr="0077464F">
        <w:rPr>
          <w:rFonts w:ascii="Times New Roman" w:eastAsia="Calibri" w:hAnsi="Times New Roman"/>
          <w:sz w:val="24"/>
        </w:rPr>
        <w:tab/>
      </w:r>
      <w:r w:rsidRPr="0077464F">
        <w:rPr>
          <w:rFonts w:ascii="Times New Roman" w:eastAsia="Calibri" w:hAnsi="Times New Roman"/>
          <w:sz w:val="24"/>
        </w:rPr>
        <w:tab/>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ПС - пороговое значение стоимости имущества = СЖ - расчетный показатель рыночной стоимости приобретения жилого помещения по норме предоставления жилого помещения по договору социального найма</w:t>
      </w:r>
      <w:r w:rsidRPr="0077464F">
        <w:rPr>
          <w:rFonts w:ascii="Times New Roman" w:eastAsia="Calibri" w:hAnsi="Times New Roman"/>
          <w:sz w:val="24"/>
        </w:rPr>
        <w:tab/>
        <w:t>руб.</w:t>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ПН - установленный период накоплений **</w:t>
      </w:r>
      <w:r w:rsidRPr="0077464F">
        <w:rPr>
          <w:rFonts w:ascii="Times New Roman" w:eastAsia="Calibri" w:hAnsi="Times New Roman"/>
          <w:sz w:val="24"/>
        </w:rPr>
        <w:tab/>
        <w:t>мес.</w:t>
      </w:r>
      <w:r w:rsidRPr="0077464F">
        <w:rPr>
          <w:rFonts w:ascii="Times New Roman" w:eastAsia="Calibri" w:hAnsi="Times New Roman"/>
          <w:sz w:val="24"/>
        </w:rPr>
        <w:tab/>
      </w:r>
      <w:r w:rsidRPr="0077464F">
        <w:rPr>
          <w:rFonts w:ascii="Times New Roman" w:eastAsia="Calibri" w:hAnsi="Times New Roman"/>
          <w:sz w:val="24"/>
        </w:rPr>
        <w:tab/>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И - размер стоимости имущества, принадлежащего семье гражданина-заявителя, подлежащего налогообложению и учитываемого при отнесении граждан к категории малоимущих</w:t>
      </w:r>
      <w:r w:rsidRPr="0077464F">
        <w:rPr>
          <w:rFonts w:ascii="Times New Roman" w:eastAsia="Calibri" w:hAnsi="Times New Roman"/>
          <w:sz w:val="24"/>
        </w:rPr>
        <w:tab/>
        <w:t>руб.</w:t>
      </w:r>
      <w:r w:rsidRPr="0077464F">
        <w:rPr>
          <w:rFonts w:ascii="Times New Roman" w:eastAsia="Calibri" w:hAnsi="Times New Roman"/>
          <w:sz w:val="24"/>
        </w:rPr>
        <w:tab/>
      </w:r>
      <w:r w:rsidRPr="0077464F">
        <w:rPr>
          <w:rFonts w:ascii="Times New Roman" w:eastAsia="Calibri" w:hAnsi="Times New Roman"/>
          <w:sz w:val="24"/>
        </w:rPr>
        <w:tab/>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ПД - пороговое значение размера среднедушевого дохода</w:t>
      </w:r>
      <w:r w:rsidRPr="0077464F">
        <w:rPr>
          <w:rFonts w:ascii="Times New Roman" w:eastAsia="Calibri" w:hAnsi="Times New Roman"/>
          <w:sz w:val="24"/>
        </w:rPr>
        <w:tab/>
        <w:t>руб.</w:t>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Среднедушевой доход семьи (размер дохода, приходящегося на каждого члена семьи)</w:t>
      </w:r>
      <w:r w:rsidRPr="0077464F">
        <w:rPr>
          <w:rFonts w:ascii="Times New Roman" w:eastAsia="Calibri" w:hAnsi="Times New Roman"/>
          <w:sz w:val="24"/>
        </w:rPr>
        <w:tab/>
        <w:t>руб.</w:t>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Среднедушевой доход семьи (одиноко проживающего гражданина) _____________________________ размер порогового значения среднедушевого дохода (превышает, не превышает)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lastRenderedPageBreak/>
        <w:t>в целях признания граждан малоимущими для предоставления им жилых помещений муниципального жилищного фонда по договорам социального найма.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Стоимость имущества, находящегося в собственности членов семьи (одиноко проживающего гражданина), _______________________________________ величину (превышает, не превышает)</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порогового значения стоимости имущества в целях признания граждан малоимущими для предоставления им жилых помещений муниципального жилищного фонда по договорам социального найма.</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r w:rsidRPr="0077464F">
        <w:rPr>
          <w:rFonts w:ascii="Times New Roman" w:eastAsia="Calibri" w:hAnsi="Times New Roman"/>
          <w:sz w:val="24"/>
        </w:rPr>
        <w:tab/>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(должность уполномоченного лица, осуществившего расчет)</w:t>
      </w:r>
      <w:r w:rsidRPr="0077464F">
        <w:rPr>
          <w:rFonts w:ascii="Times New Roman" w:eastAsia="Calibri" w:hAnsi="Times New Roman"/>
          <w:sz w:val="24"/>
        </w:rPr>
        <w:tab/>
      </w:r>
      <w:r w:rsidRPr="0077464F">
        <w:rPr>
          <w:rFonts w:ascii="Times New Roman" w:eastAsia="Calibri" w:hAnsi="Times New Roman"/>
          <w:sz w:val="24"/>
        </w:rPr>
        <w:tab/>
        <w:t>(подпись)</w:t>
      </w:r>
      <w:r w:rsidRPr="0077464F">
        <w:rPr>
          <w:rFonts w:ascii="Times New Roman" w:eastAsia="Calibri" w:hAnsi="Times New Roman"/>
          <w:sz w:val="24"/>
        </w:rPr>
        <w:tab/>
      </w:r>
      <w:r w:rsidRPr="0077464F">
        <w:rPr>
          <w:rFonts w:ascii="Times New Roman" w:eastAsia="Calibri" w:hAnsi="Times New Roman"/>
          <w:sz w:val="24"/>
        </w:rPr>
        <w:tab/>
        <w:t>(Ф.И.О.)</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Размер дохода, приходящегося на каждого члена семьи или одиноко проживающего гражданина, а также размер стоимости имущества, находящегося в собственности членов семьи или одиноко проживающего гражданина, необходимые для признания граждан малоимущими в целях постановки на учет и предоставления им жилых помещений муниципального жилищного фонда по договорам социального найма, устанавливаются представительным органом местного самоуправления один раз в год.</w:t>
      </w:r>
    </w:p>
    <w:p w:rsidR="0077464F" w:rsidRPr="0077464F" w:rsidRDefault="0077464F" w:rsidP="0077464F">
      <w:pPr>
        <w:pStyle w:val="a8"/>
        <w:rPr>
          <w:rFonts w:ascii="Times New Roman" w:eastAsia="Calibri" w:hAnsi="Times New Roman"/>
          <w:sz w:val="24"/>
        </w:rPr>
      </w:pPr>
      <w:r w:rsidRPr="0077464F">
        <w:rPr>
          <w:rFonts w:ascii="Times New Roman" w:eastAsia="Calibri" w:hAnsi="Times New Roman"/>
          <w:sz w:val="24"/>
        </w:rPr>
        <w:t>** Показатели, утверждаемые нормативными актами.</w:t>
      </w:r>
    </w:p>
    <w:p w:rsidR="0077464F" w:rsidRPr="00CD7BF4" w:rsidRDefault="0077464F" w:rsidP="0077464F">
      <w:pPr>
        <w:spacing w:after="0" w:line="240" w:lineRule="auto"/>
        <w:jc w:val="both"/>
        <w:rPr>
          <w:rFonts w:ascii="Times New Roman" w:eastAsia="Times New Roman" w:hAnsi="Times New Roman" w:cs="Times New Roman"/>
          <w:sz w:val="28"/>
          <w:szCs w:val="28"/>
          <w:lang w:eastAsia="ru-RU"/>
        </w:rPr>
      </w:pPr>
    </w:p>
    <w:p w:rsidR="000E5B7C" w:rsidRPr="000E5B7C" w:rsidRDefault="000E5B7C" w:rsidP="000E5B7C">
      <w:pPr>
        <w:spacing w:after="0" w:line="240" w:lineRule="auto"/>
        <w:jc w:val="center"/>
        <w:rPr>
          <w:rFonts w:ascii="Times New Roman" w:eastAsia="Calibri" w:hAnsi="Times New Roman" w:cs="Times New Roman"/>
          <w:b/>
          <w:sz w:val="24"/>
          <w:szCs w:val="24"/>
        </w:rPr>
      </w:pPr>
      <w:r w:rsidRPr="000E5B7C">
        <w:rPr>
          <w:rFonts w:ascii="Times New Roman" w:eastAsia="Calibri" w:hAnsi="Times New Roman" w:cs="Times New Roman"/>
          <w:b/>
          <w:sz w:val="24"/>
          <w:szCs w:val="24"/>
        </w:rPr>
        <w:t>АДМИНИСТРАЦИЯ МЕЧЁТСКОГО СЕЛЬСКОГО ПОСЕЛЕНИЯ БОБРОВСКОГО МУНИЦИПАЛЬНОГО РАЙОНА</w:t>
      </w:r>
      <w:r>
        <w:rPr>
          <w:rFonts w:ascii="Times New Roman" w:eastAsia="Calibri" w:hAnsi="Times New Roman" w:cs="Times New Roman"/>
          <w:b/>
          <w:sz w:val="24"/>
          <w:szCs w:val="24"/>
        </w:rPr>
        <w:t xml:space="preserve"> </w:t>
      </w:r>
      <w:r w:rsidRPr="000E5B7C">
        <w:rPr>
          <w:rFonts w:ascii="Times New Roman" w:eastAsia="Calibri" w:hAnsi="Times New Roman" w:cs="Times New Roman"/>
          <w:b/>
          <w:sz w:val="24"/>
          <w:szCs w:val="24"/>
        </w:rPr>
        <w:t>ВОРОНЕЖСКОЙ ОБЛАСТИ</w:t>
      </w:r>
    </w:p>
    <w:p w:rsidR="000E5B7C" w:rsidRPr="000E5B7C" w:rsidRDefault="000E5B7C" w:rsidP="000E5B7C">
      <w:pPr>
        <w:spacing w:after="0" w:line="240" w:lineRule="auto"/>
        <w:jc w:val="center"/>
        <w:rPr>
          <w:rFonts w:ascii="Times New Roman" w:eastAsia="Calibri" w:hAnsi="Times New Roman" w:cs="Times New Roman"/>
          <w:b/>
          <w:sz w:val="24"/>
          <w:szCs w:val="24"/>
        </w:rPr>
      </w:pPr>
      <w:r w:rsidRPr="000E5B7C">
        <w:rPr>
          <w:rFonts w:ascii="Times New Roman" w:eastAsia="Calibri" w:hAnsi="Times New Roman" w:cs="Times New Roman"/>
          <w:b/>
          <w:sz w:val="24"/>
          <w:szCs w:val="24"/>
        </w:rPr>
        <w:t>ПОСТАНОВЛЕНИЕ</w:t>
      </w:r>
    </w:p>
    <w:p w:rsidR="000E5B7C" w:rsidRPr="000E5B7C" w:rsidRDefault="000E5B7C" w:rsidP="000E5B7C">
      <w:pPr>
        <w:spacing w:after="0" w:line="240" w:lineRule="auto"/>
        <w:rPr>
          <w:rFonts w:ascii="Times New Roman" w:eastAsia="Calibri" w:hAnsi="Times New Roman" w:cs="Times New Roman"/>
          <w:sz w:val="24"/>
          <w:szCs w:val="24"/>
        </w:rPr>
      </w:pPr>
    </w:p>
    <w:p w:rsidR="000E5B7C" w:rsidRPr="000E5B7C" w:rsidRDefault="000E5B7C" w:rsidP="000E5B7C">
      <w:pPr>
        <w:spacing w:after="0" w:line="240" w:lineRule="auto"/>
        <w:rPr>
          <w:rFonts w:ascii="Times New Roman" w:eastAsia="Calibri" w:hAnsi="Times New Roman" w:cs="Times New Roman"/>
          <w:sz w:val="24"/>
          <w:szCs w:val="24"/>
          <w:u w:val="single"/>
        </w:rPr>
      </w:pPr>
      <w:r w:rsidRPr="000E5B7C">
        <w:rPr>
          <w:rFonts w:ascii="Times New Roman" w:eastAsia="Calibri" w:hAnsi="Times New Roman" w:cs="Times New Roman"/>
          <w:sz w:val="24"/>
          <w:szCs w:val="24"/>
          <w:u w:val="single"/>
        </w:rPr>
        <w:t>от 01.04. 2026 г. № 22</w:t>
      </w:r>
    </w:p>
    <w:p w:rsidR="000E5B7C" w:rsidRPr="000E5B7C" w:rsidRDefault="000E5B7C" w:rsidP="000E5B7C">
      <w:pPr>
        <w:spacing w:after="0" w:line="240" w:lineRule="auto"/>
        <w:rPr>
          <w:rFonts w:ascii="Times New Roman" w:eastAsia="Calibri" w:hAnsi="Times New Roman" w:cs="Times New Roman"/>
          <w:sz w:val="20"/>
          <w:szCs w:val="20"/>
        </w:rPr>
      </w:pPr>
      <w:r w:rsidRPr="000E5B7C">
        <w:rPr>
          <w:rFonts w:ascii="Times New Roman" w:eastAsia="Calibri" w:hAnsi="Times New Roman" w:cs="Times New Roman"/>
          <w:sz w:val="20"/>
          <w:szCs w:val="20"/>
        </w:rPr>
        <w:t xml:space="preserve">         с. Мечётка</w:t>
      </w:r>
    </w:p>
    <w:p w:rsidR="000E5B7C" w:rsidRPr="000E5B7C" w:rsidRDefault="000E5B7C" w:rsidP="000E5B7C">
      <w:pPr>
        <w:spacing w:after="0" w:line="240" w:lineRule="auto"/>
        <w:rPr>
          <w:rFonts w:ascii="Times New Roman" w:eastAsia="Calibri" w:hAnsi="Times New Roman" w:cs="Times New Roman"/>
          <w:sz w:val="20"/>
          <w:szCs w:val="20"/>
        </w:rPr>
      </w:pPr>
    </w:p>
    <w:p w:rsidR="000E5B7C" w:rsidRPr="000E5B7C" w:rsidRDefault="000E5B7C" w:rsidP="000E5B7C">
      <w:pPr>
        <w:spacing w:after="0" w:line="240" w:lineRule="auto"/>
        <w:jc w:val="center"/>
        <w:rPr>
          <w:rFonts w:ascii="Times New Roman" w:eastAsia="Calibri" w:hAnsi="Times New Roman" w:cs="Times New Roman"/>
          <w:b/>
          <w:sz w:val="24"/>
          <w:szCs w:val="24"/>
        </w:rPr>
      </w:pPr>
      <w:r w:rsidRPr="000E5B7C">
        <w:rPr>
          <w:rFonts w:ascii="Times New Roman" w:eastAsia="Calibri" w:hAnsi="Times New Roman" w:cs="Times New Roman"/>
          <w:b/>
          <w:sz w:val="24"/>
          <w:szCs w:val="24"/>
        </w:rPr>
        <w:t>Об утверждении перечня муниципальных услуг, представляемых администрацией Мечётского сельского поселения Бобровского муниципального района Воронежской области</w:t>
      </w:r>
    </w:p>
    <w:p w:rsidR="000E5B7C" w:rsidRPr="000E5B7C" w:rsidRDefault="000E5B7C" w:rsidP="000E5B7C">
      <w:pPr>
        <w:spacing w:after="0" w:line="240" w:lineRule="auto"/>
        <w:rPr>
          <w:rFonts w:ascii="Times New Roman" w:eastAsia="Calibri" w:hAnsi="Times New Roman" w:cs="Times New Roman"/>
          <w:sz w:val="24"/>
          <w:szCs w:val="24"/>
        </w:rPr>
      </w:pPr>
    </w:p>
    <w:p w:rsid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администрация Мечётского сельского поселения Бобровского муниципального района Воронежской области</w:t>
      </w:r>
    </w:p>
    <w:p w:rsidR="000E5B7C" w:rsidRPr="000E5B7C" w:rsidRDefault="000E5B7C" w:rsidP="000E5B7C">
      <w:pPr>
        <w:spacing w:after="0" w:line="240" w:lineRule="auto"/>
        <w:ind w:firstLine="709"/>
        <w:rPr>
          <w:rFonts w:ascii="Times New Roman" w:eastAsia="Calibri" w:hAnsi="Times New Roman" w:cs="Times New Roman"/>
          <w:b/>
          <w:sz w:val="24"/>
          <w:szCs w:val="24"/>
        </w:rPr>
      </w:pPr>
      <w:r w:rsidRPr="000E5B7C">
        <w:rPr>
          <w:rFonts w:ascii="Times New Roman" w:eastAsia="Calibri" w:hAnsi="Times New Roman" w:cs="Times New Roman"/>
          <w:b/>
          <w:sz w:val="24"/>
          <w:szCs w:val="24"/>
        </w:rPr>
        <w:t>п о с т а н о в л я е т:</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1. Утвердить Перечень муниципальных услуг, представляемых администрацией Мечётского сельского поселения Бобровского муниципального района Воронежской области, согласно приложению.</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2. Признать утратившими силу следующие постановления администрации Мечётского сельского поселения:</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 от 26.06.2017 № 20 «Об утверждении перечня муниципальных услуг, представляемых администрацией Мечётского сельского поселения Бобровского муниципального района Воронежской области»</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 от 25.07. 2022 г. № 60 «О внесении изменений в постановление администрации Мечетского сельского поселения Бобровского муниципального района Воронежской области от 26.06.2017 № 20 «Об утверждении перечня муниципальных услуг, представляемых администрацией Мечетского сельского поселения Бобровского муниципального района Воронежской области»</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 от 13.06. 2023 г. № 41 «О внесении изменений в постановление администрации Мечётского сельского поселения Бобровского муниципального района Воронежской области от 26.06.2017 № 20 «Об утверждении перечня муниципальных услуг, представляемых администрацией Мечётского сельского поселения Бобровского муниципального района Воронежской области»</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lastRenderedPageBreak/>
        <w:t>3. Опубликовать настоящее постановление в периодическом печатном издании «Мечётский муниципальный Вестник» и разместить на официальном сайте администрации Мечётского сельского поселения.</w:t>
      </w:r>
    </w:p>
    <w:p w:rsidR="000E5B7C" w:rsidRPr="000E5B7C" w:rsidRDefault="000E5B7C" w:rsidP="000E5B7C">
      <w:pPr>
        <w:spacing w:after="0" w:line="240" w:lineRule="auto"/>
        <w:ind w:firstLine="709"/>
        <w:rPr>
          <w:rFonts w:ascii="Times New Roman" w:eastAsia="Calibri" w:hAnsi="Times New Roman" w:cs="Times New Roman"/>
          <w:sz w:val="24"/>
          <w:szCs w:val="24"/>
        </w:rPr>
      </w:pPr>
      <w:r w:rsidRPr="000E5B7C">
        <w:rPr>
          <w:rFonts w:ascii="Times New Roman" w:eastAsia="Calibri" w:hAnsi="Times New Roman" w:cs="Times New Roman"/>
          <w:sz w:val="24"/>
          <w:szCs w:val="24"/>
        </w:rPr>
        <w:t>4. Настоящее постановление вступает в силу со дня его официального опубликования.</w:t>
      </w:r>
    </w:p>
    <w:p w:rsidR="000E5B7C" w:rsidRPr="000E5B7C" w:rsidRDefault="000E5B7C" w:rsidP="000E5B7C">
      <w:pPr>
        <w:spacing w:after="0" w:line="240" w:lineRule="auto"/>
        <w:rPr>
          <w:rFonts w:ascii="Times New Roman" w:eastAsia="Calibri" w:hAnsi="Times New Roman" w:cs="Times New Roman"/>
          <w:sz w:val="24"/>
          <w:szCs w:val="24"/>
        </w:rPr>
      </w:pPr>
      <w:r w:rsidRPr="000E5B7C">
        <w:rPr>
          <w:rFonts w:ascii="Times New Roman" w:eastAsia="Calibri" w:hAnsi="Times New Roman" w:cs="Times New Roman"/>
          <w:sz w:val="24"/>
          <w:szCs w:val="24"/>
        </w:rPr>
        <w:t>5. Контроль за исполнением настоящего постановления оставляю за собой.</w:t>
      </w:r>
    </w:p>
    <w:p w:rsidR="000E5B7C" w:rsidRPr="000E5B7C" w:rsidRDefault="000E5B7C" w:rsidP="000E5B7C">
      <w:pPr>
        <w:spacing w:after="0" w:line="240" w:lineRule="auto"/>
        <w:rPr>
          <w:rFonts w:ascii="Times New Roman" w:eastAsia="Calibri" w:hAnsi="Times New Roman" w:cs="Times New Roman"/>
          <w:sz w:val="24"/>
          <w:szCs w:val="24"/>
        </w:rPr>
      </w:pPr>
    </w:p>
    <w:p w:rsidR="000E5B7C" w:rsidRPr="000E5B7C" w:rsidRDefault="000E5B7C" w:rsidP="000E5B7C">
      <w:pPr>
        <w:spacing w:after="0" w:line="240" w:lineRule="auto"/>
        <w:rPr>
          <w:rFonts w:ascii="Times New Roman" w:eastAsia="Calibri" w:hAnsi="Times New Roman" w:cs="Times New Roman"/>
          <w:sz w:val="24"/>
          <w:szCs w:val="24"/>
        </w:rPr>
      </w:pPr>
      <w:r w:rsidRPr="000E5B7C">
        <w:rPr>
          <w:rFonts w:ascii="Times New Roman" w:eastAsia="Calibri" w:hAnsi="Times New Roman" w:cs="Times New Roman"/>
          <w:sz w:val="24"/>
          <w:szCs w:val="24"/>
        </w:rPr>
        <w:t xml:space="preserve">Глава Мечетского сельского поселения </w:t>
      </w:r>
    </w:p>
    <w:p w:rsidR="000E5B7C" w:rsidRPr="000E5B7C" w:rsidRDefault="000E5B7C" w:rsidP="000E5B7C">
      <w:pPr>
        <w:spacing w:after="0" w:line="240" w:lineRule="auto"/>
        <w:rPr>
          <w:rFonts w:ascii="Times New Roman" w:eastAsia="Calibri" w:hAnsi="Times New Roman" w:cs="Times New Roman"/>
          <w:sz w:val="24"/>
          <w:szCs w:val="24"/>
        </w:rPr>
      </w:pPr>
      <w:r w:rsidRPr="000E5B7C">
        <w:rPr>
          <w:rFonts w:ascii="Times New Roman" w:eastAsia="Calibri" w:hAnsi="Times New Roman" w:cs="Times New Roman"/>
          <w:sz w:val="24"/>
          <w:szCs w:val="24"/>
        </w:rPr>
        <w:t xml:space="preserve">Бобровского муниципального района </w:t>
      </w:r>
    </w:p>
    <w:p w:rsidR="000E5B7C" w:rsidRPr="000E5B7C" w:rsidRDefault="000E5B7C" w:rsidP="000E5B7C">
      <w:pPr>
        <w:spacing w:after="0" w:line="240" w:lineRule="auto"/>
        <w:rPr>
          <w:rFonts w:ascii="Times New Roman" w:eastAsia="Calibri" w:hAnsi="Times New Roman" w:cs="Times New Roman"/>
          <w:sz w:val="24"/>
          <w:szCs w:val="24"/>
        </w:rPr>
      </w:pPr>
      <w:r w:rsidRPr="000E5B7C">
        <w:rPr>
          <w:rFonts w:ascii="Times New Roman" w:eastAsia="Calibri" w:hAnsi="Times New Roman" w:cs="Times New Roman"/>
          <w:sz w:val="24"/>
          <w:szCs w:val="24"/>
        </w:rPr>
        <w:t>Воронежской области                                                                        Н.Г. Суворин</w:t>
      </w:r>
    </w:p>
    <w:p w:rsidR="000E5B7C" w:rsidRPr="000E5B7C" w:rsidRDefault="000E5B7C" w:rsidP="000E5B7C">
      <w:pPr>
        <w:spacing w:after="0" w:line="240" w:lineRule="auto"/>
        <w:rPr>
          <w:rFonts w:ascii="Times New Roman" w:eastAsia="Calibri" w:hAnsi="Times New Roman" w:cs="Times New Roman"/>
          <w:sz w:val="24"/>
          <w:szCs w:val="24"/>
        </w:rPr>
      </w:pPr>
    </w:p>
    <w:p w:rsidR="000E5B7C" w:rsidRPr="000E5B7C" w:rsidRDefault="000E5B7C" w:rsidP="000E5B7C">
      <w:pPr>
        <w:spacing w:after="0" w:line="240" w:lineRule="auto"/>
        <w:jc w:val="right"/>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Приложение</w:t>
      </w:r>
    </w:p>
    <w:p w:rsidR="000E5B7C" w:rsidRPr="000E5B7C" w:rsidRDefault="000E5B7C" w:rsidP="000E5B7C">
      <w:pPr>
        <w:spacing w:after="0" w:line="240" w:lineRule="auto"/>
        <w:jc w:val="right"/>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к постановлению администрации</w:t>
      </w:r>
    </w:p>
    <w:p w:rsidR="000E5B7C" w:rsidRPr="000E5B7C" w:rsidRDefault="000E5B7C" w:rsidP="000E5B7C">
      <w:pPr>
        <w:spacing w:after="0" w:line="240" w:lineRule="auto"/>
        <w:jc w:val="right"/>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 xml:space="preserve">Мечётского сельского поселения </w:t>
      </w:r>
    </w:p>
    <w:p w:rsidR="000E5B7C" w:rsidRPr="000E5B7C" w:rsidRDefault="000E5B7C" w:rsidP="000E5B7C">
      <w:pPr>
        <w:spacing w:after="0" w:line="240" w:lineRule="auto"/>
        <w:jc w:val="right"/>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Бобровского муниципального района</w:t>
      </w:r>
    </w:p>
    <w:p w:rsidR="000E5B7C" w:rsidRPr="000E5B7C" w:rsidRDefault="000E5B7C" w:rsidP="000E5B7C">
      <w:pPr>
        <w:spacing w:after="0" w:line="240" w:lineRule="auto"/>
        <w:jc w:val="right"/>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от 01.04. 2026 г. № 22</w:t>
      </w:r>
    </w:p>
    <w:p w:rsidR="000E5B7C" w:rsidRPr="000E5B7C" w:rsidRDefault="000E5B7C" w:rsidP="000E5B7C">
      <w:pPr>
        <w:spacing w:after="0" w:line="240" w:lineRule="auto"/>
        <w:jc w:val="right"/>
        <w:rPr>
          <w:rFonts w:ascii="Times New Roman" w:eastAsia="Times New Roman" w:hAnsi="Times New Roman" w:cs="Times New Roman"/>
          <w:sz w:val="24"/>
          <w:szCs w:val="24"/>
          <w:lang w:eastAsia="ru-RU"/>
        </w:rPr>
      </w:pPr>
    </w:p>
    <w:p w:rsidR="000E5B7C" w:rsidRPr="000E5B7C" w:rsidRDefault="000E5B7C" w:rsidP="000E5B7C">
      <w:pPr>
        <w:spacing w:after="0" w:line="240" w:lineRule="auto"/>
        <w:jc w:val="center"/>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ПЕРЕЧЕНЬ</w:t>
      </w:r>
    </w:p>
    <w:p w:rsidR="000E5B7C" w:rsidRPr="000E5B7C" w:rsidRDefault="000E5B7C" w:rsidP="000E5B7C">
      <w:pPr>
        <w:spacing w:after="0" w:line="240" w:lineRule="auto"/>
        <w:jc w:val="center"/>
        <w:rPr>
          <w:rFonts w:ascii="Times New Roman" w:eastAsia="Times New Roman" w:hAnsi="Times New Roman" w:cs="Times New Roman"/>
          <w:sz w:val="24"/>
          <w:szCs w:val="24"/>
          <w:lang w:eastAsia="ru-RU"/>
        </w:rPr>
      </w:pPr>
      <w:r w:rsidRPr="000E5B7C">
        <w:rPr>
          <w:rFonts w:ascii="Times New Roman" w:eastAsia="Times New Roman" w:hAnsi="Times New Roman" w:cs="Times New Roman"/>
          <w:sz w:val="24"/>
          <w:szCs w:val="24"/>
          <w:lang w:eastAsia="ru-RU"/>
        </w:rPr>
        <w:t>муниципальных услуг, представляемых администрацией Мечётского сельского поселения Бобровского муниципального района Воронежской области</w:t>
      </w:r>
    </w:p>
    <w:p w:rsidR="000E5B7C" w:rsidRPr="000E5B7C" w:rsidRDefault="000E5B7C" w:rsidP="000E5B7C">
      <w:pPr>
        <w:spacing w:after="0" w:line="240" w:lineRule="auto"/>
        <w:jc w:val="center"/>
        <w:rPr>
          <w:rFonts w:ascii="Times New Roman" w:eastAsia="Times New Roman" w:hAnsi="Times New Roman" w:cs="Times New Roman"/>
          <w:sz w:val="24"/>
          <w:szCs w:val="24"/>
          <w:lang w:eastAsia="ru-RU"/>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8505"/>
      </w:tblGrid>
      <w:tr w:rsidR="000E5B7C" w:rsidRPr="000E5B7C" w:rsidTr="00CD7BF4">
        <w:trPr>
          <w:tblHeader/>
        </w:trPr>
        <w:tc>
          <w:tcPr>
            <w:tcW w:w="1135" w:type="dxa"/>
            <w:shd w:val="clear" w:color="auto" w:fill="auto"/>
            <w:vAlign w:val="center"/>
          </w:tcPr>
          <w:p w:rsidR="000E5B7C" w:rsidRPr="000E5B7C" w:rsidRDefault="000E5B7C" w:rsidP="000E5B7C">
            <w:pPr>
              <w:spacing w:after="0" w:line="240" w:lineRule="auto"/>
              <w:jc w:val="center"/>
              <w:rPr>
                <w:rFonts w:ascii="Times New Roman" w:eastAsia="Calibri" w:hAnsi="Times New Roman" w:cs="Times New Roman"/>
                <w:color w:val="000000"/>
                <w:sz w:val="24"/>
                <w:szCs w:val="24"/>
              </w:rPr>
            </w:pPr>
            <w:r w:rsidRPr="000E5B7C">
              <w:rPr>
                <w:rFonts w:ascii="Times New Roman" w:eastAsia="Calibri" w:hAnsi="Times New Roman" w:cs="Times New Roman"/>
                <w:color w:val="000000"/>
                <w:sz w:val="24"/>
                <w:szCs w:val="24"/>
              </w:rPr>
              <w:t>№</w:t>
            </w:r>
          </w:p>
          <w:p w:rsidR="000E5B7C" w:rsidRPr="000E5B7C" w:rsidRDefault="000E5B7C" w:rsidP="000E5B7C">
            <w:pPr>
              <w:spacing w:after="0" w:line="240" w:lineRule="auto"/>
              <w:jc w:val="center"/>
              <w:rPr>
                <w:rFonts w:ascii="Times New Roman" w:eastAsia="Calibri" w:hAnsi="Times New Roman" w:cs="Times New Roman"/>
                <w:color w:val="000000"/>
                <w:sz w:val="24"/>
                <w:szCs w:val="24"/>
              </w:rPr>
            </w:pPr>
            <w:r w:rsidRPr="000E5B7C">
              <w:rPr>
                <w:rFonts w:ascii="Times New Roman" w:eastAsia="Calibri" w:hAnsi="Times New Roman" w:cs="Times New Roman"/>
                <w:color w:val="000000"/>
                <w:sz w:val="24"/>
                <w:szCs w:val="24"/>
              </w:rPr>
              <w:t>п/п</w:t>
            </w:r>
          </w:p>
        </w:tc>
        <w:tc>
          <w:tcPr>
            <w:tcW w:w="8505" w:type="dxa"/>
            <w:shd w:val="clear" w:color="auto" w:fill="auto"/>
            <w:vAlign w:val="center"/>
          </w:tcPr>
          <w:p w:rsidR="000E5B7C" w:rsidRPr="000E5B7C" w:rsidRDefault="000E5B7C" w:rsidP="000E5B7C">
            <w:pPr>
              <w:spacing w:after="0" w:line="240" w:lineRule="auto"/>
              <w:jc w:val="center"/>
              <w:rPr>
                <w:rFonts w:ascii="Times New Roman" w:eastAsia="Calibri" w:hAnsi="Times New Roman" w:cs="Times New Roman"/>
                <w:color w:val="000000"/>
                <w:sz w:val="24"/>
                <w:szCs w:val="24"/>
              </w:rPr>
            </w:pPr>
            <w:r w:rsidRPr="000E5B7C">
              <w:rPr>
                <w:rFonts w:ascii="Times New Roman" w:eastAsia="Calibri" w:hAnsi="Times New Roman" w:cs="Times New Roman"/>
                <w:color w:val="000000"/>
                <w:sz w:val="24"/>
                <w:szCs w:val="24"/>
              </w:rPr>
              <w:t>Наименование услуги</w:t>
            </w:r>
          </w:p>
        </w:tc>
      </w:tr>
      <w:tr w:rsidR="000E5B7C" w:rsidRPr="000E5B7C" w:rsidTr="00CD7BF4">
        <w:trPr>
          <w:tblHeader/>
        </w:trPr>
        <w:tc>
          <w:tcPr>
            <w:tcW w:w="1135" w:type="dxa"/>
            <w:shd w:val="clear" w:color="auto" w:fill="auto"/>
            <w:vAlign w:val="center"/>
          </w:tcPr>
          <w:p w:rsidR="000E5B7C" w:rsidRPr="000E5B7C" w:rsidRDefault="000E5B7C" w:rsidP="000E5B7C">
            <w:pPr>
              <w:spacing w:after="0" w:line="240" w:lineRule="auto"/>
              <w:jc w:val="center"/>
              <w:rPr>
                <w:rFonts w:ascii="Times New Roman" w:eastAsia="Calibri" w:hAnsi="Times New Roman" w:cs="Times New Roman"/>
                <w:color w:val="000000"/>
                <w:sz w:val="24"/>
                <w:szCs w:val="24"/>
              </w:rPr>
            </w:pPr>
            <w:r w:rsidRPr="000E5B7C">
              <w:rPr>
                <w:rFonts w:ascii="Times New Roman" w:eastAsia="Calibri" w:hAnsi="Times New Roman" w:cs="Times New Roman"/>
                <w:color w:val="000000"/>
                <w:sz w:val="24"/>
                <w:szCs w:val="24"/>
              </w:rPr>
              <w:t>1</w:t>
            </w:r>
          </w:p>
        </w:tc>
        <w:tc>
          <w:tcPr>
            <w:tcW w:w="8505" w:type="dxa"/>
            <w:shd w:val="clear" w:color="auto" w:fill="auto"/>
            <w:vAlign w:val="center"/>
          </w:tcPr>
          <w:p w:rsidR="000E5B7C" w:rsidRPr="000E5B7C" w:rsidRDefault="000E5B7C" w:rsidP="000E5B7C">
            <w:pPr>
              <w:spacing w:after="0" w:line="240" w:lineRule="auto"/>
              <w:jc w:val="center"/>
              <w:rPr>
                <w:rFonts w:ascii="Times New Roman" w:eastAsia="Calibri" w:hAnsi="Times New Roman" w:cs="Times New Roman"/>
                <w:color w:val="000000"/>
                <w:sz w:val="24"/>
                <w:szCs w:val="24"/>
              </w:rPr>
            </w:pPr>
            <w:r w:rsidRPr="000E5B7C">
              <w:rPr>
                <w:rFonts w:ascii="Times New Roman" w:eastAsia="Calibri" w:hAnsi="Times New Roman" w:cs="Times New Roman"/>
                <w:color w:val="000000"/>
                <w:sz w:val="24"/>
                <w:szCs w:val="24"/>
              </w:rPr>
              <w:t>2</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 xml:space="preserve">Предварительное согласование предоставления земельного участка, находящегося в муниципальной собственности </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Утверждение и выдача схем расположения земельных участков на кадастровом плане территории.</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на торгах.</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Установление сервитута (публичного сервитута) в отношении земельного участка, находящегося в муниципальной собственности</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 xml:space="preserve">Прекращение права постоянного (бессрочного) пользования земельными участками, находящимися в муниципальной собственности </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 xml:space="preserve">Прекращение права пожизненного наследуемого владения земельными участками, находящимися в муниципальной собственности </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 xml:space="preserve">Раздел, объединение и перераспределение земельных участков, находящихся в муниципальной собственности </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в аренду и безвозмездное пользование муниципального имущества.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информации об объектах учета из реестра муниципального имущества.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жилого помещения по договору социального найма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Принятие на учет граждан в качестве нуждающихся в жилых помещениях</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Calibri" w:hAnsi="Times New Roman" w:cs="Times New Roman"/>
                <w:color w:val="000000"/>
                <w:sz w:val="24"/>
                <w:szCs w:val="24"/>
                <w:lang w:eastAsia="ru-RU"/>
              </w:rPr>
              <w:t>Признание нуждающимися в предоставлении жилых помещений отдельных категорий граждан</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Принятие граждан на учет нуждающихся в предоставлении жилых помещений по договорам найма жилых помещений жилищного фонда социального использования</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adjustRightInd w:val="0"/>
              <w:spacing w:after="0" w:line="240" w:lineRule="auto"/>
              <w:jc w:val="both"/>
              <w:rPr>
                <w:rFonts w:ascii="Times New Roman" w:eastAsia="Calibri" w:hAnsi="Times New Roman" w:cs="Times New Roman"/>
                <w:color w:val="000000"/>
                <w:sz w:val="24"/>
                <w:szCs w:val="24"/>
                <w:lang w:eastAsia="ru-RU"/>
              </w:rPr>
            </w:pPr>
            <w:r w:rsidRPr="000E5B7C">
              <w:rPr>
                <w:rFonts w:ascii="Times New Roman" w:eastAsia="Calibri" w:hAnsi="Times New Roman" w:cs="Times New Roman"/>
                <w:color w:val="000000"/>
                <w:sz w:val="24"/>
                <w:szCs w:val="24"/>
                <w:lang w:eastAsia="ru-RU"/>
              </w:rPr>
              <w:t>Предоставление жилых помещений муниципального специализированного жилищного фонда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информации об очередности предоставления муниципальных жилых помещений на условиях социального найма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Передача в собственность граждан занимаемых ими жилых помещений жилищного фонда (приватизация жилищного фонда)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информации о порядке предоставления жилищно-коммунальных услуг населению</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Перевод жилого помещения в нежилое помещение и нежилого помещения в жилое помещение</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Согласование проведения переустройства и (или) перепланировки помещения в многоквартирном доме</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Признание помещения жилым помещением, жилого помещения непригодным для проживания и многоквартирного дома аварийным и подлежащим сносу и реконструкции, садового дома жилым домом и жилого дома садовым домом</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adjustRightInd w:val="0"/>
              <w:spacing w:after="0" w:line="240" w:lineRule="auto"/>
              <w:jc w:val="both"/>
              <w:outlineLvl w:val="1"/>
              <w:rPr>
                <w:rFonts w:ascii="Times New Roman" w:eastAsia="Calibri" w:hAnsi="Times New Roman" w:cs="Times New Roman"/>
                <w:color w:val="000000"/>
                <w:sz w:val="24"/>
                <w:szCs w:val="24"/>
                <w:lang w:eastAsia="ru-RU"/>
              </w:rPr>
            </w:pPr>
            <w:r w:rsidRPr="000E5B7C">
              <w:rPr>
                <w:rFonts w:ascii="Times New Roman" w:eastAsia="Calibri" w:hAnsi="Times New Roman" w:cs="Times New Roman"/>
                <w:color w:val="000000"/>
                <w:sz w:val="24"/>
                <w:szCs w:val="24"/>
                <w:lang w:eastAsia="ru-RU"/>
              </w:rPr>
              <w:t>Дача согласия на осуществление обмена жилыми помещениями между нанимателями данных помещений по договорам социального найма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Выдача разрешений на право организации розничного рынка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adjustRightInd w:val="0"/>
              <w:spacing w:after="0" w:line="240" w:lineRule="auto"/>
              <w:jc w:val="both"/>
              <w:outlineLvl w:val="1"/>
              <w:rPr>
                <w:rFonts w:ascii="Times New Roman" w:eastAsia="Calibri" w:hAnsi="Times New Roman" w:cs="Times New Roman"/>
                <w:color w:val="000000"/>
                <w:sz w:val="24"/>
                <w:szCs w:val="24"/>
                <w:lang w:eastAsia="ru-RU"/>
              </w:rPr>
            </w:pPr>
            <w:r w:rsidRPr="000E5B7C">
              <w:rPr>
                <w:rFonts w:ascii="Times New Roman" w:eastAsia="Calibri" w:hAnsi="Times New Roman" w:cs="Times New Roman"/>
                <w:color w:val="000000"/>
                <w:sz w:val="24"/>
                <w:szCs w:val="24"/>
                <w:lang w:eastAsia="ru-RU"/>
              </w:rPr>
              <w:t>Включение ярмарок по продаже товаров (выполнению работ, оказанию услуг), организаторами которых являются юридические лица или индивидуальные предприниматели в План проведения ярмарок</w:t>
            </w:r>
          </w:p>
        </w:tc>
      </w:tr>
      <w:tr w:rsidR="000E5B7C" w:rsidRPr="000E5B7C" w:rsidTr="00CD7BF4">
        <w:trPr>
          <w:trHeight w:val="68"/>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Выдача разрешений на право вырубки зеленых насаждений</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Присвоение адреса объекту адресации, изменение и аннулирование такого адреса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adjustRightInd w:val="0"/>
              <w:spacing w:after="0" w:line="240" w:lineRule="auto"/>
              <w:jc w:val="both"/>
              <w:outlineLvl w:val="1"/>
              <w:rPr>
                <w:rFonts w:ascii="Times New Roman" w:eastAsia="Calibri" w:hAnsi="Times New Roman" w:cs="Times New Roman"/>
                <w:color w:val="000000"/>
                <w:sz w:val="24"/>
                <w:szCs w:val="24"/>
                <w:lang w:eastAsia="ru-RU"/>
              </w:rPr>
            </w:pPr>
            <w:r w:rsidRPr="000E5B7C">
              <w:rPr>
                <w:rFonts w:ascii="Times New Roman" w:eastAsia="Calibri" w:hAnsi="Times New Roman" w:cs="Times New Roman"/>
                <w:color w:val="000000"/>
                <w:sz w:val="24"/>
                <w:szCs w:val="24"/>
                <w:lang w:eastAsia="ru-RU"/>
              </w:rPr>
              <w:t>Принятие решения о создании семейного (родового) захоронения</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разрешения на осуществление земляных работ</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разрешения на условно разрешенный вид использования земельного участка или объекта капитального строительства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0E5B7C" w:rsidRPr="000E5B7C" w:rsidTr="00CD7BF4">
        <w:trPr>
          <w:trHeight w:val="672"/>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Признание садового дома жилым домом и жилого дома садовым домом</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0E5B7C" w:rsidRPr="000E5B7C" w:rsidTr="00CD7BF4">
        <w:trPr>
          <w:trHeight w:val="461"/>
        </w:trPr>
        <w:tc>
          <w:tcPr>
            <w:tcW w:w="1135" w:type="dxa"/>
            <w:shd w:val="clear" w:color="auto" w:fill="auto"/>
          </w:tcPr>
          <w:p w:rsidR="000E5B7C" w:rsidRPr="000E5B7C" w:rsidRDefault="000E5B7C" w:rsidP="000E5B7C">
            <w:pPr>
              <w:numPr>
                <w:ilvl w:val="0"/>
                <w:numId w:val="43"/>
              </w:numPr>
              <w:spacing w:after="0" w:line="240" w:lineRule="auto"/>
              <w:contextualSpacing/>
              <w:jc w:val="center"/>
              <w:rPr>
                <w:rFonts w:ascii="Times New Roman" w:eastAsia="Calibri" w:hAnsi="Times New Roman" w:cs="Times New Roman"/>
                <w:color w:val="000000"/>
                <w:sz w:val="24"/>
                <w:szCs w:val="24"/>
              </w:rPr>
            </w:pPr>
          </w:p>
        </w:tc>
        <w:tc>
          <w:tcPr>
            <w:tcW w:w="8505" w:type="dxa"/>
            <w:shd w:val="clear" w:color="auto" w:fill="auto"/>
          </w:tcPr>
          <w:p w:rsidR="000E5B7C" w:rsidRPr="000E5B7C" w:rsidRDefault="000E5B7C" w:rsidP="000E5B7C">
            <w:pPr>
              <w:spacing w:after="0" w:line="240" w:lineRule="auto"/>
              <w:rPr>
                <w:rFonts w:ascii="Times New Roman" w:eastAsia="Times New Roman" w:hAnsi="Times New Roman" w:cs="Times New Roman"/>
                <w:color w:val="000000"/>
                <w:sz w:val="24"/>
                <w:szCs w:val="24"/>
                <w:lang w:eastAsia="ru-RU"/>
              </w:rPr>
            </w:pPr>
            <w:r w:rsidRPr="000E5B7C">
              <w:rPr>
                <w:rFonts w:ascii="Times New Roman" w:eastAsia="Times New Roman" w:hAnsi="Times New Roman" w:cs="Times New Roman"/>
                <w:color w:val="000000"/>
                <w:sz w:val="24"/>
                <w:szCs w:val="24"/>
                <w:lang w:eastAsia="ru-RU"/>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tc>
      </w:tr>
    </w:tbl>
    <w:p w:rsidR="000E5B7C" w:rsidRPr="000E5B7C" w:rsidRDefault="000E5B7C" w:rsidP="000E5B7C">
      <w:pPr>
        <w:spacing w:after="0" w:line="240" w:lineRule="auto"/>
        <w:rPr>
          <w:rFonts w:ascii="Times New Roman" w:eastAsia="Calibri" w:hAnsi="Times New Roman" w:cs="Calibri"/>
          <w:sz w:val="24"/>
          <w:szCs w:val="24"/>
        </w:rPr>
      </w:pPr>
    </w:p>
    <w:p w:rsidR="00140C86" w:rsidRPr="00140C86" w:rsidRDefault="00140C86" w:rsidP="00140C86">
      <w:pPr>
        <w:suppressAutoHyphens/>
        <w:spacing w:after="0" w:line="240" w:lineRule="auto"/>
        <w:jc w:val="center"/>
        <w:rPr>
          <w:rFonts w:ascii="Times New Roman" w:eastAsia="Times New Roman" w:hAnsi="Times New Roman" w:cs="Times New Roman"/>
          <w:b/>
          <w:sz w:val="24"/>
          <w:szCs w:val="24"/>
          <w:lang w:eastAsia="ar-SA"/>
        </w:rPr>
      </w:pPr>
      <w:r w:rsidRPr="00140C86">
        <w:rPr>
          <w:rFonts w:ascii="Times New Roman" w:eastAsia="Times New Roman" w:hAnsi="Times New Roman" w:cs="Times New Roman"/>
          <w:b/>
          <w:sz w:val="24"/>
          <w:szCs w:val="24"/>
          <w:lang w:eastAsia="ar-SA"/>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ВОРОНЕЖСКОЙ ОБЛАСТИ</w:t>
      </w:r>
    </w:p>
    <w:p w:rsidR="00140C86" w:rsidRPr="00140C86" w:rsidRDefault="00140C86" w:rsidP="00140C86">
      <w:pPr>
        <w:tabs>
          <w:tab w:val="left" w:pos="1172"/>
        </w:tabs>
        <w:suppressAutoHyphens/>
        <w:spacing w:after="0" w:line="240" w:lineRule="auto"/>
        <w:jc w:val="center"/>
        <w:rPr>
          <w:rFonts w:ascii="Times New Roman" w:eastAsia="Times New Roman" w:hAnsi="Times New Roman" w:cs="Times New Roman"/>
          <w:b/>
          <w:sz w:val="24"/>
          <w:szCs w:val="24"/>
          <w:lang w:eastAsia="ar-SA"/>
        </w:rPr>
      </w:pPr>
      <w:r w:rsidRPr="00140C86">
        <w:rPr>
          <w:rFonts w:ascii="Times New Roman" w:eastAsia="Times New Roman" w:hAnsi="Times New Roman" w:cs="Times New Roman"/>
          <w:b/>
          <w:sz w:val="24"/>
          <w:szCs w:val="24"/>
          <w:lang w:eastAsia="ar-SA"/>
        </w:rPr>
        <w:t>П О С Т А Н О В Л Е Н И Е</w:t>
      </w:r>
    </w:p>
    <w:p w:rsidR="00140C86" w:rsidRPr="00140C86" w:rsidRDefault="00140C86" w:rsidP="00140C86">
      <w:pPr>
        <w:tabs>
          <w:tab w:val="left" w:pos="1172"/>
        </w:tabs>
        <w:suppressAutoHyphens/>
        <w:spacing w:after="0" w:line="240" w:lineRule="auto"/>
        <w:jc w:val="both"/>
        <w:rPr>
          <w:rFonts w:ascii="Times New Roman" w:eastAsia="Times New Roman" w:hAnsi="Times New Roman" w:cs="Times New Roman"/>
          <w:b/>
          <w:sz w:val="24"/>
          <w:szCs w:val="24"/>
          <w:lang w:eastAsia="ar-SA"/>
        </w:rPr>
      </w:pPr>
    </w:p>
    <w:p w:rsidR="00140C86" w:rsidRPr="00140C86" w:rsidRDefault="00140C86" w:rsidP="00140C86">
      <w:pPr>
        <w:suppressAutoHyphens/>
        <w:spacing w:after="0" w:line="240" w:lineRule="auto"/>
        <w:jc w:val="both"/>
        <w:rPr>
          <w:rFonts w:ascii="Times New Roman" w:eastAsia="Times New Roman" w:hAnsi="Times New Roman" w:cs="Times New Roman"/>
          <w:sz w:val="24"/>
          <w:szCs w:val="24"/>
          <w:u w:val="single"/>
          <w:lang w:eastAsia="ar-SA"/>
        </w:rPr>
      </w:pPr>
      <w:r w:rsidRPr="00140C86">
        <w:rPr>
          <w:rFonts w:ascii="Times New Roman" w:eastAsia="Times New Roman" w:hAnsi="Times New Roman" w:cs="Times New Roman"/>
          <w:sz w:val="24"/>
          <w:szCs w:val="24"/>
          <w:u w:val="single"/>
          <w:lang w:eastAsia="ar-SA"/>
        </w:rPr>
        <w:t>от 15.04. 2026 г. № 24</w:t>
      </w:r>
    </w:p>
    <w:p w:rsidR="00140C86" w:rsidRPr="00140C86" w:rsidRDefault="00140C86" w:rsidP="00140C86">
      <w:pPr>
        <w:suppressAutoHyphens/>
        <w:spacing w:after="0" w:line="240" w:lineRule="auto"/>
        <w:jc w:val="both"/>
        <w:rPr>
          <w:rFonts w:ascii="Times New Roman" w:eastAsia="Times New Roman" w:hAnsi="Times New Roman" w:cs="Times New Roman"/>
          <w:noProof/>
          <w:sz w:val="20"/>
          <w:szCs w:val="20"/>
          <w:lang w:eastAsia="ar-SA"/>
        </w:rPr>
      </w:pPr>
      <w:r w:rsidRPr="00140C86">
        <w:rPr>
          <w:rFonts w:ascii="Times New Roman" w:eastAsia="Times New Roman" w:hAnsi="Times New Roman" w:cs="Times New Roman"/>
          <w:noProof/>
          <w:sz w:val="20"/>
          <w:szCs w:val="20"/>
          <w:lang w:eastAsia="ar-SA"/>
        </w:rPr>
        <w:t>с. Мечётка</w:t>
      </w:r>
    </w:p>
    <w:p w:rsidR="00140C86" w:rsidRPr="00140C86" w:rsidRDefault="00140C86" w:rsidP="00140C86">
      <w:pPr>
        <w:suppressAutoHyphens/>
        <w:spacing w:after="0" w:line="240" w:lineRule="auto"/>
        <w:jc w:val="both"/>
        <w:rPr>
          <w:rFonts w:ascii="Times New Roman" w:eastAsia="Times New Roman" w:hAnsi="Times New Roman" w:cs="Times New Roman"/>
          <w:sz w:val="24"/>
          <w:szCs w:val="24"/>
          <w:lang w:eastAsia="ar-SA"/>
        </w:rPr>
      </w:pPr>
    </w:p>
    <w:p w:rsidR="00140C86" w:rsidRPr="00140C86" w:rsidRDefault="00140C86" w:rsidP="00140C86">
      <w:pPr>
        <w:suppressAutoHyphens/>
        <w:spacing w:after="0" w:line="240" w:lineRule="auto"/>
        <w:jc w:val="center"/>
        <w:rPr>
          <w:rFonts w:ascii="Times New Roman" w:eastAsia="Times New Roman" w:hAnsi="Times New Roman" w:cs="Times New Roman"/>
          <w:b/>
          <w:sz w:val="24"/>
          <w:szCs w:val="24"/>
          <w:lang w:eastAsia="ar-SA"/>
        </w:rPr>
      </w:pPr>
      <w:r w:rsidRPr="00140C86">
        <w:rPr>
          <w:rFonts w:ascii="Times New Roman" w:eastAsia="Times New Roman" w:hAnsi="Times New Roman" w:cs="Times New Roman"/>
          <w:b/>
          <w:sz w:val="24"/>
          <w:szCs w:val="24"/>
          <w:lang w:eastAsia="ar-SA"/>
        </w:rPr>
        <w:t>О внесении изменений в регламент</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реализации полномочий</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администратора доходов бюджета</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по взысканию дебиторской</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задолженности по платежам в</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бюджет, пеням и штрафам по ним,</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утвержденный постановлением</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администрации Мечётского сельского</w:t>
      </w:r>
      <w:r>
        <w:rPr>
          <w:rFonts w:ascii="Times New Roman" w:eastAsia="Times New Roman" w:hAnsi="Times New Roman" w:cs="Times New Roman"/>
          <w:b/>
          <w:sz w:val="24"/>
          <w:szCs w:val="24"/>
          <w:lang w:eastAsia="ar-SA"/>
        </w:rPr>
        <w:t xml:space="preserve"> </w:t>
      </w:r>
      <w:r w:rsidRPr="00140C86">
        <w:rPr>
          <w:rFonts w:ascii="Times New Roman" w:eastAsia="Times New Roman" w:hAnsi="Times New Roman" w:cs="Times New Roman"/>
          <w:b/>
          <w:sz w:val="24"/>
          <w:szCs w:val="24"/>
          <w:lang w:eastAsia="ar-SA"/>
        </w:rPr>
        <w:t>поселения от 31.03.2025 . № 14</w:t>
      </w:r>
    </w:p>
    <w:p w:rsidR="00140C86" w:rsidRPr="00140C86" w:rsidRDefault="00140C86" w:rsidP="00140C86">
      <w:pPr>
        <w:suppressAutoHyphens/>
        <w:spacing w:after="0" w:line="240" w:lineRule="auto"/>
        <w:rPr>
          <w:rFonts w:ascii="Times New Roman" w:eastAsia="Times New Roman" w:hAnsi="Times New Roman" w:cs="Times New Roman"/>
          <w:b/>
          <w:sz w:val="24"/>
          <w:szCs w:val="24"/>
          <w:lang w:eastAsia="ar-SA"/>
        </w:rPr>
      </w:pP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 xml:space="preserve">В целях приведения нормативного правового акта в соответствие с действующим законодательством, администрация Мечётского сельского поселения Бобровского муниципального района Воронежской области </w:t>
      </w:r>
    </w:p>
    <w:p w:rsidR="00140C86" w:rsidRPr="00140C86" w:rsidRDefault="00140C86" w:rsidP="00140C86">
      <w:pPr>
        <w:suppressAutoHyphens/>
        <w:spacing w:after="0" w:line="240" w:lineRule="auto"/>
        <w:jc w:val="both"/>
        <w:rPr>
          <w:rFonts w:ascii="Times New Roman" w:eastAsia="Times New Roman" w:hAnsi="Times New Roman" w:cs="Times New Roman"/>
          <w:b/>
          <w:sz w:val="24"/>
          <w:szCs w:val="24"/>
          <w:lang w:eastAsia="ar-SA"/>
        </w:rPr>
      </w:pPr>
      <w:r w:rsidRPr="00140C86">
        <w:rPr>
          <w:rFonts w:ascii="Times New Roman" w:eastAsia="Times New Roman" w:hAnsi="Times New Roman" w:cs="Times New Roman"/>
          <w:b/>
          <w:sz w:val="24"/>
          <w:szCs w:val="24"/>
          <w:lang w:eastAsia="ar-SA"/>
        </w:rPr>
        <w:t>п о с т а н о в л я е т:</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1. Внести в постановление администрации Мечётского сельского поселения  Бобровского муниципального района Воронежской области от 31.03.2025 №14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следующие изменения:</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1.1. В преамбуле постановления слова «приказа Министерства финансов Российской Федерации от 18 ноября 2022 года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заменить на слова «Приказа Минфина России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1.2. Подпункт 3 Раздела 2 Регламента изложить в следующей редакции:</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«3) проводят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 наличия сведений о взыскании с должника денежных средств в рамках исполнительного производства;</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 наличия сведений о возбуждении в отношении должника дела о банкротстве;</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lastRenderedPageBreak/>
        <w:t>1.3. В пункте 3.1. Раздела 3 Регламента:</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а) подпункт 1 изложить в следующей редакции:</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б) подпункт 3 изложить в следующей редакции:</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в) дополнить подпунктом 5 следующего содержания:</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3,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абзацами первым и вторым пункта 4 и пунктом 7 статьи 21 1, абзацем первым пункта 4, пунктами 5 и 6 статьи 22 4 Федерального закона от 8 августа 2001 г. № 129-ФЗ «О государственной регистрации юридических лиц и индивидуальных предпринимателей»</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1.4. Подпункт 3.2. Раздела 3 Регламента изложить в следующей редакции:</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«3.2. Администрация  при выявлении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1) производят расчет задолженности по пеням и штрафам;</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2) направляют должнику требование (претензию) о погашении задолженности с приложением расчета задолженности по пеням и штрафам.».</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2. Опубликовать настоящее постановление в периодическом печатном издании «Мечётский муниципальный вестник» и разместить на официальном сайте администрации поселения в сети «Интернет».</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kern w:val="1"/>
          <w:sz w:val="24"/>
          <w:szCs w:val="24"/>
          <w:lang w:eastAsia="ru-RU"/>
        </w:rPr>
      </w:pPr>
      <w:r w:rsidRPr="00140C86">
        <w:rPr>
          <w:rFonts w:ascii="Times New Roman" w:eastAsia="Times New Roman" w:hAnsi="Times New Roman" w:cs="Times New Roman"/>
          <w:kern w:val="1"/>
          <w:sz w:val="24"/>
          <w:szCs w:val="24"/>
          <w:lang w:eastAsia="ru-RU"/>
        </w:rPr>
        <w:t>3. Настоящее постановление вступает в силу со дня его официального опубликования.</w:t>
      </w:r>
    </w:p>
    <w:p w:rsidR="00140C86" w:rsidRPr="00140C86" w:rsidRDefault="00140C86" w:rsidP="00140C86">
      <w:pPr>
        <w:tabs>
          <w:tab w:val="left" w:pos="900"/>
        </w:tabs>
        <w:suppressAutoHyphens/>
        <w:spacing w:after="0" w:line="240" w:lineRule="auto"/>
        <w:ind w:firstLine="709"/>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4. Контроль за исполнением настоящего постановления оставляю за собой</w:t>
      </w:r>
    </w:p>
    <w:p w:rsidR="00140C86" w:rsidRPr="00140C86" w:rsidRDefault="00140C86" w:rsidP="00140C86">
      <w:pPr>
        <w:suppressAutoHyphens/>
        <w:spacing w:after="0" w:line="240" w:lineRule="auto"/>
        <w:ind w:firstLine="709"/>
        <w:jc w:val="both"/>
        <w:rPr>
          <w:rFonts w:ascii="Times New Roman" w:eastAsia="Times New Roman" w:hAnsi="Times New Roman" w:cs="Times New Roman"/>
          <w:sz w:val="24"/>
          <w:szCs w:val="24"/>
          <w:lang w:eastAsia="ar-SA"/>
        </w:rPr>
      </w:pPr>
    </w:p>
    <w:p w:rsidR="00140C86" w:rsidRPr="00140C86" w:rsidRDefault="00140C86" w:rsidP="00140C86">
      <w:pPr>
        <w:suppressAutoHyphens/>
        <w:spacing w:after="0" w:line="240" w:lineRule="auto"/>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Глава Мечётского сельского поселения</w:t>
      </w:r>
    </w:p>
    <w:p w:rsidR="00140C86" w:rsidRPr="00140C86" w:rsidRDefault="00140C86" w:rsidP="00140C86">
      <w:pPr>
        <w:suppressAutoHyphens/>
        <w:spacing w:after="0" w:line="240" w:lineRule="auto"/>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Бобровского муниципального района</w:t>
      </w:r>
    </w:p>
    <w:p w:rsidR="00140C86" w:rsidRPr="00140C86" w:rsidRDefault="00140C86" w:rsidP="00140C86">
      <w:pPr>
        <w:suppressAutoHyphens/>
        <w:spacing w:after="0" w:line="240" w:lineRule="auto"/>
        <w:jc w:val="both"/>
        <w:rPr>
          <w:rFonts w:ascii="Times New Roman" w:eastAsia="Times New Roman" w:hAnsi="Times New Roman" w:cs="Times New Roman"/>
          <w:sz w:val="24"/>
          <w:szCs w:val="24"/>
          <w:lang w:eastAsia="ar-SA"/>
        </w:rPr>
      </w:pPr>
      <w:r w:rsidRPr="00140C86">
        <w:rPr>
          <w:rFonts w:ascii="Times New Roman" w:eastAsia="Times New Roman" w:hAnsi="Times New Roman" w:cs="Times New Roman"/>
          <w:sz w:val="24"/>
          <w:szCs w:val="24"/>
          <w:lang w:eastAsia="ar-SA"/>
        </w:rPr>
        <w:t>Воронежской области</w:t>
      </w:r>
      <w:r w:rsidRPr="00140C86">
        <w:rPr>
          <w:rFonts w:ascii="Times New Roman" w:eastAsia="Times New Roman" w:hAnsi="Times New Roman" w:cs="Times New Roman"/>
          <w:sz w:val="24"/>
          <w:szCs w:val="24"/>
          <w:lang w:eastAsia="ar-SA"/>
        </w:rPr>
        <w:tab/>
      </w:r>
      <w:r w:rsidRPr="00140C86">
        <w:rPr>
          <w:rFonts w:ascii="Times New Roman" w:eastAsia="Times New Roman" w:hAnsi="Times New Roman" w:cs="Times New Roman"/>
          <w:sz w:val="24"/>
          <w:szCs w:val="24"/>
          <w:lang w:eastAsia="ar-SA"/>
        </w:rPr>
        <w:tab/>
      </w:r>
      <w:r w:rsidRPr="00140C86">
        <w:rPr>
          <w:rFonts w:ascii="Times New Roman" w:eastAsia="Times New Roman" w:hAnsi="Times New Roman" w:cs="Times New Roman"/>
          <w:sz w:val="24"/>
          <w:szCs w:val="24"/>
          <w:lang w:eastAsia="ar-SA"/>
        </w:rPr>
        <w:tab/>
        <w:t xml:space="preserve">  </w:t>
      </w:r>
      <w:r w:rsidRPr="00140C86">
        <w:rPr>
          <w:rFonts w:ascii="Times New Roman" w:eastAsia="Times New Roman" w:hAnsi="Times New Roman" w:cs="Times New Roman"/>
          <w:sz w:val="24"/>
          <w:szCs w:val="24"/>
          <w:lang w:eastAsia="ar-SA"/>
        </w:rPr>
        <w:tab/>
      </w:r>
      <w:r w:rsidRPr="00140C86">
        <w:rPr>
          <w:rFonts w:ascii="Times New Roman" w:eastAsia="Times New Roman" w:hAnsi="Times New Roman" w:cs="Times New Roman"/>
          <w:sz w:val="24"/>
          <w:szCs w:val="24"/>
          <w:lang w:eastAsia="ar-SA"/>
        </w:rPr>
        <w:tab/>
        <w:t xml:space="preserve">               Н.Г. Суворин</w:t>
      </w: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p>
    <w:p w:rsidR="00B94FD0" w:rsidRDefault="00B94FD0" w:rsidP="00250B96">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B94FD0" w:rsidRDefault="00B94FD0"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CD7BF4" w:rsidRPr="00CD7BF4" w:rsidRDefault="00CD7BF4" w:rsidP="00CD7BF4">
      <w:pPr>
        <w:pStyle w:val="a8"/>
        <w:rPr>
          <w:rFonts w:ascii="Times New Roman" w:hAnsi="Times New Roman"/>
          <w:sz w:val="24"/>
        </w:rPr>
      </w:pPr>
    </w:p>
    <w:p w:rsidR="00CD7BF4" w:rsidRPr="00CD7BF4" w:rsidRDefault="00CD7BF4" w:rsidP="00CD7BF4">
      <w:pPr>
        <w:pStyle w:val="a8"/>
        <w:jc w:val="center"/>
        <w:rPr>
          <w:rFonts w:ascii="Times New Roman" w:hAnsi="Times New Roman"/>
          <w:sz w:val="24"/>
        </w:rPr>
      </w:pPr>
      <w:r w:rsidRPr="00CD7BF4">
        <w:rPr>
          <w:rFonts w:ascii="Times New Roman" w:hAnsi="Times New Roman"/>
          <w:sz w:val="24"/>
        </w:rPr>
        <w:t>СОВЕТ НАРОДНЫХ ДЕПУТАТОВ МЕЧЁТСКОГО СЕЛЬСКОГО ПОСЕЛЕНИЯ БОБРОВСКОГО МУНИЦИПАЛЬНОГО РАЙОНА ВОРОНЕЖСКОЙ ОБЛАСТИ</w:t>
      </w:r>
    </w:p>
    <w:p w:rsidR="00CD7BF4" w:rsidRPr="00CD7BF4" w:rsidRDefault="00CD7BF4" w:rsidP="00CD7BF4">
      <w:pPr>
        <w:pStyle w:val="a8"/>
        <w:jc w:val="center"/>
        <w:rPr>
          <w:rFonts w:ascii="Times New Roman" w:hAnsi="Times New Roman"/>
          <w:sz w:val="24"/>
        </w:rPr>
      </w:pPr>
      <w:r w:rsidRPr="00CD7BF4">
        <w:rPr>
          <w:rFonts w:ascii="Times New Roman" w:hAnsi="Times New Roman"/>
          <w:sz w:val="24"/>
        </w:rPr>
        <w:t>Р Е Ш Е Н И Е</w:t>
      </w:r>
    </w:p>
    <w:p w:rsidR="00CD7BF4" w:rsidRPr="00CD7BF4" w:rsidRDefault="00CD7BF4" w:rsidP="00CD7BF4">
      <w:pPr>
        <w:pStyle w:val="a8"/>
        <w:rPr>
          <w:rFonts w:ascii="Times New Roman" w:hAnsi="Times New Roman"/>
          <w:sz w:val="24"/>
          <w:u w:val="single"/>
        </w:rPr>
      </w:pPr>
    </w:p>
    <w:p w:rsidR="00CD7BF4" w:rsidRPr="00CD7BF4" w:rsidRDefault="00CD7BF4" w:rsidP="00CD7BF4">
      <w:pPr>
        <w:pStyle w:val="a8"/>
        <w:rPr>
          <w:rFonts w:ascii="Times New Roman" w:hAnsi="Times New Roman"/>
          <w:sz w:val="24"/>
          <w:u w:val="single"/>
        </w:rPr>
      </w:pPr>
      <w:r w:rsidRPr="00CD7BF4">
        <w:rPr>
          <w:rFonts w:ascii="Times New Roman" w:hAnsi="Times New Roman"/>
          <w:sz w:val="24"/>
          <w:u w:val="single"/>
        </w:rPr>
        <w:t>от 06.04. 2026 г. № 21</w:t>
      </w:r>
    </w:p>
    <w:p w:rsidR="00CD7BF4" w:rsidRPr="00CD7BF4" w:rsidRDefault="00CD7BF4" w:rsidP="00CD7BF4">
      <w:pPr>
        <w:pStyle w:val="a8"/>
        <w:rPr>
          <w:rFonts w:ascii="Times New Roman" w:hAnsi="Times New Roman"/>
          <w:sz w:val="20"/>
          <w:szCs w:val="20"/>
        </w:rPr>
      </w:pPr>
      <w:r w:rsidRPr="00CD7BF4">
        <w:rPr>
          <w:rFonts w:ascii="Times New Roman" w:hAnsi="Times New Roman"/>
          <w:sz w:val="20"/>
          <w:szCs w:val="20"/>
        </w:rPr>
        <w:t xml:space="preserve">        с.Мечётка</w:t>
      </w:r>
    </w:p>
    <w:p w:rsidR="00CD7BF4" w:rsidRPr="00CD7BF4" w:rsidRDefault="00CD7BF4" w:rsidP="00CD7BF4">
      <w:pPr>
        <w:pStyle w:val="a8"/>
        <w:jc w:val="center"/>
        <w:rPr>
          <w:rFonts w:ascii="Times New Roman" w:hAnsi="Times New Roman"/>
          <w:sz w:val="24"/>
        </w:rPr>
      </w:pPr>
      <w:r w:rsidRPr="00CD7BF4">
        <w:rPr>
          <w:rFonts w:ascii="Times New Roman" w:hAnsi="Times New Roman"/>
          <w:sz w:val="24"/>
        </w:rPr>
        <w:lastRenderedPageBreak/>
        <w:t>Об утверждении отчета «Об исполнении</w:t>
      </w:r>
      <w:r>
        <w:rPr>
          <w:rFonts w:ascii="Times New Roman" w:hAnsi="Times New Roman"/>
          <w:sz w:val="24"/>
        </w:rPr>
        <w:t xml:space="preserve"> </w:t>
      </w:r>
      <w:r w:rsidRPr="00CD7BF4">
        <w:rPr>
          <w:rFonts w:ascii="Times New Roman" w:hAnsi="Times New Roman"/>
          <w:sz w:val="24"/>
        </w:rPr>
        <w:t>бюджета Мечётского сельского поселения Бобровского муниципального</w:t>
      </w:r>
      <w:r>
        <w:rPr>
          <w:rFonts w:ascii="Times New Roman" w:hAnsi="Times New Roman"/>
          <w:sz w:val="24"/>
        </w:rPr>
        <w:t xml:space="preserve"> </w:t>
      </w:r>
      <w:r w:rsidRPr="00CD7BF4">
        <w:rPr>
          <w:rFonts w:ascii="Times New Roman" w:hAnsi="Times New Roman"/>
          <w:sz w:val="24"/>
        </w:rPr>
        <w:t>района Воронежской области, о численности</w:t>
      </w:r>
      <w:r>
        <w:rPr>
          <w:rFonts w:ascii="Times New Roman" w:hAnsi="Times New Roman"/>
          <w:sz w:val="24"/>
        </w:rPr>
        <w:t xml:space="preserve"> </w:t>
      </w:r>
      <w:r w:rsidRPr="00CD7BF4">
        <w:rPr>
          <w:rFonts w:ascii="Times New Roman" w:hAnsi="Times New Roman"/>
          <w:sz w:val="24"/>
        </w:rPr>
        <w:t>муниципальных служащих, с указанием фактических затрат на их содержание за 2025 год»</w:t>
      </w:r>
    </w:p>
    <w:p w:rsidR="00CD7BF4" w:rsidRPr="00CD7BF4" w:rsidRDefault="00CD7BF4" w:rsidP="00CD7BF4">
      <w:pPr>
        <w:pStyle w:val="a8"/>
        <w:rPr>
          <w:rFonts w:ascii="Times New Roman" w:hAnsi="Times New Roman"/>
          <w:sz w:val="24"/>
        </w:rPr>
      </w:pPr>
    </w:p>
    <w:p w:rsidR="00CD7BF4" w:rsidRPr="00CD7BF4" w:rsidRDefault="00CD7BF4" w:rsidP="00CD7BF4">
      <w:pPr>
        <w:pStyle w:val="a8"/>
        <w:rPr>
          <w:rFonts w:ascii="Times New Roman" w:hAnsi="Times New Roman"/>
          <w:sz w:val="24"/>
        </w:rPr>
      </w:pPr>
    </w:p>
    <w:p w:rsidR="00CD7BF4" w:rsidRPr="00CD7BF4" w:rsidRDefault="00CD7BF4" w:rsidP="00CD7BF4">
      <w:pPr>
        <w:pStyle w:val="a8"/>
        <w:rPr>
          <w:rFonts w:ascii="Times New Roman" w:hAnsi="Times New Roman"/>
          <w:sz w:val="24"/>
        </w:rPr>
      </w:pPr>
      <w:r w:rsidRPr="00CD7BF4">
        <w:rPr>
          <w:rFonts w:ascii="Times New Roman" w:hAnsi="Times New Roman"/>
          <w:sz w:val="24"/>
        </w:rPr>
        <w:tab/>
      </w:r>
      <w:r w:rsidRPr="00CD7BF4">
        <w:rPr>
          <w:rFonts w:ascii="Times New Roman" w:hAnsi="Times New Roman"/>
          <w:spacing w:val="-4"/>
          <w:sz w:val="24"/>
        </w:rPr>
        <w:t xml:space="preserve">Руководствуясь п.6 ст. 52 ФЗ от 06.10.2003 года № 131- ФЗ «Об общих  </w:t>
      </w:r>
      <w:r w:rsidRPr="00CD7BF4">
        <w:rPr>
          <w:rFonts w:ascii="Times New Roman" w:hAnsi="Times New Roman"/>
          <w:sz w:val="24"/>
        </w:rPr>
        <w:t>принципах организации местного самоуправления в Российской Федерации», в соответствии с бюджетной отчетностью Мечётского сельского поселения  за  2025 год, администрация Мечётского сельского поселения Бобровского муниципального района Воронежской области</w:t>
      </w:r>
      <w:r w:rsidRPr="00CD7BF4">
        <w:rPr>
          <w:rFonts w:ascii="Times New Roman" w:hAnsi="Times New Roman"/>
          <w:spacing w:val="52"/>
          <w:sz w:val="24"/>
        </w:rPr>
        <w:t xml:space="preserve"> решил:</w:t>
      </w: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          1. Утвердить отчет об исполнении бюджета Мечётского сельского поселения Бобровского муниципального района Воронежской области за 2025  года, согласно приложениям № 1, № 2.</w:t>
      </w: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          2. Утвердить сведения о численности муниципальных служащий администрации Мечётского сельского поселения с указанием фактических затрат на их денежное содержание за 2025 год, согласно приложению № 3 к настоящему решению.</w:t>
      </w: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          3. Настоящее решение вступает в силу после его обнародования.</w:t>
      </w:r>
    </w:p>
    <w:p w:rsidR="00CD7BF4" w:rsidRPr="00CD7BF4" w:rsidRDefault="00CD7BF4" w:rsidP="00CD7BF4">
      <w:pPr>
        <w:pStyle w:val="a8"/>
        <w:rPr>
          <w:rFonts w:ascii="Times New Roman" w:hAnsi="Times New Roman"/>
          <w:sz w:val="24"/>
        </w:rPr>
      </w:pP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Председатель Совета народных депутатов </w:t>
      </w:r>
    </w:p>
    <w:p w:rsidR="00CD7BF4" w:rsidRPr="00CD7BF4" w:rsidRDefault="00CD7BF4" w:rsidP="00CD7BF4">
      <w:pPr>
        <w:pStyle w:val="a8"/>
        <w:rPr>
          <w:rFonts w:ascii="Times New Roman" w:hAnsi="Times New Roman"/>
          <w:sz w:val="24"/>
        </w:rPr>
      </w:pPr>
      <w:r w:rsidRPr="00CD7BF4">
        <w:rPr>
          <w:rFonts w:ascii="Times New Roman" w:hAnsi="Times New Roman"/>
          <w:sz w:val="24"/>
        </w:rPr>
        <w:t>Мечётского сельского поселения</w:t>
      </w: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Бобровского муниципального района </w:t>
      </w: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Воронежской области                                                                         Л.И. Шутова </w:t>
      </w:r>
    </w:p>
    <w:p w:rsidR="00CD7BF4" w:rsidRPr="00CD7BF4" w:rsidRDefault="00CD7BF4" w:rsidP="00CD7BF4">
      <w:pPr>
        <w:pStyle w:val="a8"/>
        <w:rPr>
          <w:rFonts w:ascii="Times New Roman" w:hAnsi="Times New Roman"/>
          <w:sz w:val="24"/>
        </w:rPr>
      </w:pP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Глава Мечётского сельского поселения </w:t>
      </w:r>
    </w:p>
    <w:p w:rsidR="00CD7BF4" w:rsidRPr="00CD7BF4" w:rsidRDefault="00CD7BF4" w:rsidP="00CD7BF4">
      <w:pPr>
        <w:pStyle w:val="a8"/>
        <w:rPr>
          <w:rFonts w:ascii="Times New Roman" w:hAnsi="Times New Roman"/>
          <w:sz w:val="24"/>
        </w:rPr>
      </w:pPr>
      <w:r w:rsidRPr="00CD7BF4">
        <w:rPr>
          <w:rFonts w:ascii="Times New Roman" w:hAnsi="Times New Roman"/>
          <w:sz w:val="24"/>
        </w:rPr>
        <w:t xml:space="preserve">Бобровского муниципального района </w:t>
      </w:r>
    </w:p>
    <w:p w:rsidR="00CD7BF4" w:rsidRPr="00CD7BF4" w:rsidRDefault="00CD7BF4" w:rsidP="00CD7BF4">
      <w:pPr>
        <w:pStyle w:val="a8"/>
        <w:rPr>
          <w:rFonts w:ascii="Times New Roman" w:hAnsi="Times New Roman"/>
          <w:sz w:val="24"/>
        </w:rPr>
      </w:pPr>
      <w:r w:rsidRPr="00CD7BF4">
        <w:rPr>
          <w:rFonts w:ascii="Times New Roman" w:hAnsi="Times New Roman"/>
          <w:sz w:val="24"/>
        </w:rPr>
        <w:t>Воронежской области                                                                        Н.Г. Суворин</w:t>
      </w:r>
    </w:p>
    <w:p w:rsidR="00CD7BF4" w:rsidRPr="00CD7BF4" w:rsidRDefault="00CD7BF4" w:rsidP="00CD7BF4">
      <w:pPr>
        <w:pStyle w:val="a8"/>
        <w:rPr>
          <w:rFonts w:ascii="Times New Roman" w:hAnsi="Times New Roman"/>
          <w:sz w:val="24"/>
        </w:rPr>
      </w:pP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Приложение №1</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 xml:space="preserve">к решению Совета народных  депутатов </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Мечётского сельского поселения</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от 06.04. 2026 г. № 21</w:t>
      </w:r>
    </w:p>
    <w:p w:rsidR="00CD7BF4" w:rsidRPr="00CD7BF4" w:rsidRDefault="00CD7BF4" w:rsidP="00CD7BF4">
      <w:pPr>
        <w:pStyle w:val="a8"/>
        <w:rPr>
          <w:rFonts w:ascii="Times New Roman" w:hAnsi="Times New Roman"/>
          <w:sz w:val="24"/>
        </w:rPr>
      </w:pPr>
    </w:p>
    <w:p w:rsidR="00CD7BF4" w:rsidRPr="00CD7BF4" w:rsidRDefault="00CD7BF4" w:rsidP="00CD7BF4">
      <w:pPr>
        <w:pStyle w:val="a8"/>
        <w:jc w:val="center"/>
        <w:rPr>
          <w:rFonts w:ascii="Times New Roman" w:hAnsi="Times New Roman"/>
          <w:sz w:val="24"/>
        </w:rPr>
      </w:pPr>
      <w:r w:rsidRPr="00CD7BF4">
        <w:rPr>
          <w:rFonts w:ascii="Times New Roman" w:hAnsi="Times New Roman"/>
          <w:sz w:val="24"/>
        </w:rPr>
        <w:t>О Т Ч Е Т</w:t>
      </w:r>
      <w:r>
        <w:rPr>
          <w:rFonts w:ascii="Times New Roman" w:hAnsi="Times New Roman"/>
          <w:sz w:val="24"/>
        </w:rPr>
        <w:t xml:space="preserve"> </w:t>
      </w:r>
      <w:r w:rsidRPr="00CD7BF4">
        <w:rPr>
          <w:rFonts w:ascii="Times New Roman" w:hAnsi="Times New Roman"/>
          <w:sz w:val="24"/>
        </w:rPr>
        <w:t>об исполнении доходной части бюджета администрации Мечётского</w:t>
      </w:r>
    </w:p>
    <w:p w:rsidR="00CD7BF4" w:rsidRPr="00CD7BF4" w:rsidRDefault="00CD7BF4" w:rsidP="00CD7BF4">
      <w:pPr>
        <w:pStyle w:val="a8"/>
        <w:jc w:val="center"/>
        <w:rPr>
          <w:rFonts w:ascii="Times New Roman" w:hAnsi="Times New Roman"/>
          <w:sz w:val="24"/>
        </w:rPr>
      </w:pPr>
      <w:r w:rsidRPr="00CD7BF4">
        <w:rPr>
          <w:rFonts w:ascii="Times New Roman" w:hAnsi="Times New Roman"/>
          <w:sz w:val="24"/>
        </w:rPr>
        <w:t>сельского поселения за 2026 год.</w:t>
      </w:r>
    </w:p>
    <w:p w:rsidR="00CD7BF4" w:rsidRPr="00CD7BF4" w:rsidRDefault="00CD7BF4" w:rsidP="00CD7BF4">
      <w:pPr>
        <w:pStyle w:val="a8"/>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3567"/>
      </w:tblGrid>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Всего доходов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9 048 296,05</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Налог на доходы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529 859,30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Акцизы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Единый сельскохозяйственный налог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76 880,40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Налог на имущество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57 740,55</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Земельный налог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1 610 677,59</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Государственная пошлина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1 500,00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Арендная плата за землю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1 613,00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Прочие поступления от использования имущества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137 862,33</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Платные услуги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Доходы от продажи земельных участков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Прочие поступления от штрафов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Прочие неналоговые доходы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Итого собственных доходов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2 416 133,17</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Безвозмездные поступления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6 632 162,88</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Дотация на выравнивание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528 000,00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Дотация на поощрение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Прочие субсидии бюджетам сельских поселений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0,00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Субвенции ВУС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164 105,00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w:t>
            </w:r>
            <w:r w:rsidRPr="00CD7BF4">
              <w:rPr>
                <w:rFonts w:ascii="Times New Roman" w:hAnsi="Times New Roman"/>
                <w:sz w:val="18"/>
                <w:szCs w:val="18"/>
              </w:rPr>
              <w:lastRenderedPageBreak/>
              <w:t xml:space="preserve">соглашениями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lastRenderedPageBreak/>
              <w:t>352 998,00</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lastRenderedPageBreak/>
              <w:t xml:space="preserve">Прочие межбюджетные трансферты передаваемые бюджетам сельских поселений                         </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5 479 912,64</w:t>
            </w:r>
          </w:p>
        </w:tc>
      </w:tr>
      <w:tr w:rsidR="00CD7BF4" w:rsidRPr="00CD7BF4" w:rsidTr="00CD7BF4">
        <w:tc>
          <w:tcPr>
            <w:tcW w:w="6345"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Прочие безвозмездные поступления в бюджет сельских поселений</w:t>
            </w:r>
          </w:p>
        </w:tc>
        <w:tc>
          <w:tcPr>
            <w:tcW w:w="3567" w:type="dxa"/>
          </w:tcPr>
          <w:p w:rsidR="00CD7BF4" w:rsidRPr="00CD7BF4" w:rsidRDefault="00CD7BF4" w:rsidP="00CD7BF4">
            <w:pPr>
              <w:pStyle w:val="a8"/>
              <w:ind w:firstLine="0"/>
              <w:rPr>
                <w:rFonts w:ascii="Times New Roman" w:hAnsi="Times New Roman"/>
                <w:sz w:val="18"/>
                <w:szCs w:val="18"/>
              </w:rPr>
            </w:pPr>
            <w:r w:rsidRPr="00CD7BF4">
              <w:rPr>
                <w:rFonts w:ascii="Times New Roman" w:hAnsi="Times New Roman"/>
                <w:sz w:val="18"/>
                <w:szCs w:val="18"/>
              </w:rPr>
              <w:t>107 147,24</w:t>
            </w:r>
          </w:p>
        </w:tc>
      </w:tr>
    </w:tbl>
    <w:p w:rsidR="00CD7BF4" w:rsidRPr="00CD7BF4" w:rsidRDefault="00CD7BF4" w:rsidP="00CD7BF4">
      <w:pPr>
        <w:pStyle w:val="a8"/>
        <w:rPr>
          <w:rFonts w:ascii="Times New Roman" w:hAnsi="Times New Roman"/>
          <w:sz w:val="24"/>
        </w:rPr>
      </w:pP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Приложение № 2</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к решению Совета народных</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депутатов Мечётского</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сельского поселения</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от 06.04. 2026 г. № 21</w:t>
      </w:r>
    </w:p>
    <w:p w:rsidR="00CD7BF4" w:rsidRPr="00CD7BF4" w:rsidRDefault="00CD7BF4" w:rsidP="00CD7BF4">
      <w:pPr>
        <w:pStyle w:val="a8"/>
        <w:rPr>
          <w:rFonts w:ascii="Times New Roman" w:hAnsi="Times New Roman"/>
          <w:sz w:val="24"/>
        </w:rPr>
      </w:pPr>
    </w:p>
    <w:p w:rsidR="00CD7BF4" w:rsidRPr="00CD7BF4" w:rsidRDefault="00CD7BF4" w:rsidP="00CD7BF4">
      <w:pPr>
        <w:pStyle w:val="a8"/>
        <w:rPr>
          <w:rFonts w:ascii="Times New Roman" w:hAnsi="Times New Roman"/>
          <w:sz w:val="24"/>
        </w:rPr>
      </w:pPr>
    </w:p>
    <w:p w:rsidR="00CD7BF4" w:rsidRPr="00CD7BF4" w:rsidRDefault="00CD7BF4" w:rsidP="00CD7BF4">
      <w:pPr>
        <w:pStyle w:val="a8"/>
        <w:jc w:val="center"/>
        <w:rPr>
          <w:rFonts w:ascii="Times New Roman" w:hAnsi="Times New Roman"/>
          <w:sz w:val="24"/>
        </w:rPr>
      </w:pPr>
      <w:r w:rsidRPr="00CD7BF4">
        <w:rPr>
          <w:rFonts w:ascii="Times New Roman" w:hAnsi="Times New Roman"/>
          <w:sz w:val="24"/>
        </w:rPr>
        <w:t>О Т Ч Е Т</w:t>
      </w:r>
      <w:r>
        <w:rPr>
          <w:rFonts w:ascii="Times New Roman" w:hAnsi="Times New Roman"/>
          <w:sz w:val="24"/>
        </w:rPr>
        <w:t xml:space="preserve"> </w:t>
      </w:r>
      <w:r w:rsidRPr="00CD7BF4">
        <w:rPr>
          <w:rFonts w:ascii="Times New Roman" w:hAnsi="Times New Roman"/>
          <w:sz w:val="24"/>
        </w:rPr>
        <w:t>об исполнении расходной части бюджета администрации Мечётского сельского поселения за 2025 год</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543"/>
      </w:tblGrid>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Всего расходов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9 105 534,09</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Общегосударственные расходы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5 210 449,83</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В том числе:</w:t>
            </w:r>
          </w:p>
        </w:tc>
        <w:tc>
          <w:tcPr>
            <w:tcW w:w="3543" w:type="dxa"/>
          </w:tcPr>
          <w:p w:rsidR="00CD7BF4" w:rsidRPr="00CD7BF4" w:rsidRDefault="00CD7BF4" w:rsidP="00CD7BF4">
            <w:pPr>
              <w:pStyle w:val="a8"/>
              <w:ind w:firstLine="0"/>
              <w:rPr>
                <w:rFonts w:ascii="Times New Roman" w:hAnsi="Times New Roman"/>
                <w:sz w:val="20"/>
                <w:szCs w:val="20"/>
              </w:rPr>
            </w:pP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Функционирование высшего должностного лица           </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Справочно: количество выборных должностей –1 человек, </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заработная плата –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1 511 124,28</w:t>
            </w: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1 186 029,89</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Функционирование местной администрации                  </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Справочно: количество муниципальных служащих – 1 человек,</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 заработная плата – </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Справочно: количество немуниципальных служащих – 2 человек,</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 заработная плата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3 311 128,07</w:t>
            </w: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447 949,96</w:t>
            </w: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664 465,75</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Обеспечение проведение выборов и референдумов</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205 200,00</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Другие общегосударственные вопросы</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182 997,48</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Осуществление первичного воинского учета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164 105,00</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Национальная безопасность и правоохранительная деятельность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354 245,89</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Национальная экономика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343 556,00</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Жилищно-коммунальное хозяйство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960 757,99</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Коммунальное хозяйство</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0,00</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Благоустройство</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953 257,99</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Другие вопросы в области жилищно-коммунального хозяйства</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7 500,00</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Культура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1 678 600,00</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 xml:space="preserve">Социальная политика </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393 678,48</w:t>
            </w:r>
          </w:p>
        </w:tc>
      </w:tr>
      <w:tr w:rsidR="00CD7BF4" w:rsidRPr="00CD7BF4" w:rsidTr="00CD7BF4">
        <w:tc>
          <w:tcPr>
            <w:tcW w:w="6062"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Обслуживание государственного и муниципального долга</w:t>
            </w:r>
          </w:p>
        </w:tc>
        <w:tc>
          <w:tcPr>
            <w:tcW w:w="3543" w:type="dxa"/>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140,90</w:t>
            </w:r>
          </w:p>
        </w:tc>
      </w:tr>
    </w:tbl>
    <w:p w:rsidR="00CD7BF4" w:rsidRPr="00CD7BF4" w:rsidRDefault="00CD7BF4" w:rsidP="00CD7BF4">
      <w:pPr>
        <w:pStyle w:val="a8"/>
        <w:rPr>
          <w:rFonts w:ascii="Times New Roman" w:hAnsi="Times New Roman"/>
          <w:sz w:val="24"/>
        </w:rPr>
      </w:pP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Приложение № 3</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к решению Совета народных</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депутатов Мечётского</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ab/>
        <w:t>сельского поселения</w:t>
      </w:r>
    </w:p>
    <w:p w:rsidR="00CD7BF4" w:rsidRPr="00CD7BF4" w:rsidRDefault="00CD7BF4" w:rsidP="00CD7BF4">
      <w:pPr>
        <w:pStyle w:val="a8"/>
        <w:jc w:val="right"/>
        <w:rPr>
          <w:rFonts w:ascii="Times New Roman" w:hAnsi="Times New Roman"/>
          <w:sz w:val="24"/>
        </w:rPr>
      </w:pPr>
      <w:r w:rsidRPr="00CD7BF4">
        <w:rPr>
          <w:rFonts w:ascii="Times New Roman" w:hAnsi="Times New Roman"/>
          <w:sz w:val="24"/>
        </w:rPr>
        <w:t>от 06.04. 2026 г. № 21</w:t>
      </w:r>
    </w:p>
    <w:p w:rsidR="00CD7BF4" w:rsidRPr="00CD7BF4" w:rsidRDefault="00CD7BF4" w:rsidP="00CD7BF4">
      <w:pPr>
        <w:pStyle w:val="a8"/>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7"/>
        <w:gridCol w:w="3138"/>
        <w:gridCol w:w="2957"/>
      </w:tblGrid>
      <w:tr w:rsidR="00CD7BF4" w:rsidRPr="00CD7BF4" w:rsidTr="00CD7BF4">
        <w:tc>
          <w:tcPr>
            <w:tcW w:w="0" w:type="auto"/>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Наименование организации</w:t>
            </w:r>
          </w:p>
        </w:tc>
        <w:tc>
          <w:tcPr>
            <w:tcW w:w="0" w:type="auto"/>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Количество</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муниципальных служащих</w:t>
            </w:r>
          </w:p>
        </w:tc>
        <w:tc>
          <w:tcPr>
            <w:tcW w:w="0" w:type="auto"/>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Фактические расходы (тыс. руб.)</w:t>
            </w:r>
          </w:p>
        </w:tc>
      </w:tr>
      <w:tr w:rsidR="00CD7BF4" w:rsidRPr="00CD7BF4" w:rsidTr="00CD7BF4">
        <w:tc>
          <w:tcPr>
            <w:tcW w:w="0" w:type="auto"/>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Администрация Мечётского сельского поселения</w:t>
            </w:r>
          </w:p>
        </w:tc>
        <w:tc>
          <w:tcPr>
            <w:tcW w:w="0" w:type="auto"/>
          </w:tcPr>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Муниципальный служащий- 1 чел.</w:t>
            </w: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Глава сельского поселения – 1 чел.</w:t>
            </w:r>
          </w:p>
        </w:tc>
        <w:tc>
          <w:tcPr>
            <w:tcW w:w="0" w:type="auto"/>
          </w:tcPr>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447,9</w:t>
            </w:r>
          </w:p>
          <w:p w:rsidR="00CD7BF4" w:rsidRPr="00CD7BF4" w:rsidRDefault="00CD7BF4" w:rsidP="00CD7BF4">
            <w:pPr>
              <w:pStyle w:val="a8"/>
              <w:ind w:firstLine="0"/>
              <w:rPr>
                <w:rFonts w:ascii="Times New Roman" w:hAnsi="Times New Roman"/>
                <w:sz w:val="20"/>
                <w:szCs w:val="20"/>
              </w:rPr>
            </w:pPr>
          </w:p>
          <w:p w:rsidR="00CD7BF4" w:rsidRPr="00CD7BF4" w:rsidRDefault="00CD7BF4" w:rsidP="00CD7BF4">
            <w:pPr>
              <w:pStyle w:val="a8"/>
              <w:ind w:firstLine="0"/>
              <w:rPr>
                <w:rFonts w:ascii="Times New Roman" w:hAnsi="Times New Roman"/>
                <w:sz w:val="20"/>
                <w:szCs w:val="20"/>
              </w:rPr>
            </w:pPr>
            <w:r w:rsidRPr="00CD7BF4">
              <w:rPr>
                <w:rFonts w:ascii="Times New Roman" w:hAnsi="Times New Roman"/>
                <w:sz w:val="20"/>
                <w:szCs w:val="20"/>
              </w:rPr>
              <w:t>1 186,0</w:t>
            </w:r>
          </w:p>
        </w:tc>
      </w:tr>
    </w:tbl>
    <w:p w:rsidR="00CD7BF4" w:rsidRDefault="00CD7BF4" w:rsidP="00CD7BF4">
      <w:pPr>
        <w:spacing w:after="0" w:line="240" w:lineRule="auto"/>
        <w:ind w:right="-283"/>
        <w:jc w:val="center"/>
        <w:rPr>
          <w:rFonts w:ascii="Times New Roman" w:eastAsia="Times New Roman" w:hAnsi="Times New Roman" w:cs="Times New Roman"/>
          <w:b/>
          <w:sz w:val="24"/>
          <w:szCs w:val="24"/>
          <w:lang w:eastAsia="ru-RU"/>
        </w:rPr>
      </w:pPr>
      <w:bookmarkStart w:id="40" w:name="bookmark1"/>
    </w:p>
    <w:p w:rsidR="00CD7BF4" w:rsidRPr="00CD7BF4" w:rsidRDefault="00CD7BF4" w:rsidP="00CD7BF4">
      <w:pPr>
        <w:spacing w:after="0" w:line="240" w:lineRule="auto"/>
        <w:ind w:right="-283"/>
        <w:jc w:val="center"/>
        <w:rPr>
          <w:rFonts w:ascii="Times New Roman" w:eastAsia="Times New Roman" w:hAnsi="Times New Roman" w:cs="Times New Roman"/>
          <w:b/>
          <w:sz w:val="24"/>
          <w:szCs w:val="24"/>
          <w:lang w:eastAsia="ru-RU"/>
        </w:rPr>
      </w:pPr>
      <w:r w:rsidRPr="00CD7BF4">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CD7BF4">
        <w:rPr>
          <w:rFonts w:ascii="Times New Roman" w:eastAsia="Times New Roman" w:hAnsi="Times New Roman" w:cs="Times New Roman"/>
          <w:b/>
          <w:sz w:val="24"/>
          <w:szCs w:val="24"/>
          <w:lang w:eastAsia="ru-RU"/>
        </w:rPr>
        <w:t>ВОРОНЕЖСКОЙ ОБЛАСТИ</w:t>
      </w:r>
    </w:p>
    <w:p w:rsidR="00CD7BF4" w:rsidRPr="00CD7BF4" w:rsidRDefault="00CD7BF4" w:rsidP="00CD7BF4">
      <w:pPr>
        <w:spacing w:after="0" w:line="240" w:lineRule="auto"/>
        <w:jc w:val="center"/>
        <w:rPr>
          <w:rFonts w:ascii="Times New Roman" w:eastAsia="Times New Roman" w:hAnsi="Times New Roman" w:cs="Times New Roman"/>
          <w:b/>
          <w:sz w:val="24"/>
          <w:szCs w:val="24"/>
          <w:lang w:eastAsia="ru-RU"/>
        </w:rPr>
      </w:pPr>
      <w:r w:rsidRPr="00CD7BF4">
        <w:rPr>
          <w:rFonts w:ascii="Times New Roman" w:eastAsia="Times New Roman" w:hAnsi="Times New Roman" w:cs="Times New Roman"/>
          <w:b/>
          <w:sz w:val="24"/>
          <w:szCs w:val="24"/>
          <w:lang w:eastAsia="ru-RU"/>
        </w:rPr>
        <w:lastRenderedPageBreak/>
        <w:t>РЕШЕНИЕ</w:t>
      </w:r>
    </w:p>
    <w:p w:rsidR="00CD7BF4" w:rsidRPr="00CD7BF4" w:rsidRDefault="00CD7BF4" w:rsidP="00CD7BF4">
      <w:pPr>
        <w:tabs>
          <w:tab w:val="left" w:pos="1172"/>
        </w:tabs>
        <w:spacing w:after="0" w:line="240" w:lineRule="auto"/>
        <w:ind w:firstLine="567"/>
        <w:jc w:val="both"/>
        <w:rPr>
          <w:rFonts w:ascii="Times New Roman" w:eastAsia="Times New Roman" w:hAnsi="Times New Roman" w:cs="Times New Roman"/>
          <w:sz w:val="24"/>
          <w:szCs w:val="24"/>
          <w:lang w:eastAsia="ru-RU"/>
        </w:rPr>
      </w:pPr>
    </w:p>
    <w:p w:rsidR="00CD7BF4" w:rsidRPr="00CD7BF4" w:rsidRDefault="00CD7BF4" w:rsidP="00CD7BF4">
      <w:pPr>
        <w:tabs>
          <w:tab w:val="left" w:pos="1172"/>
        </w:tabs>
        <w:spacing w:after="0" w:line="240" w:lineRule="auto"/>
        <w:jc w:val="both"/>
        <w:rPr>
          <w:rFonts w:ascii="Times New Roman" w:eastAsia="Times New Roman" w:hAnsi="Times New Roman" w:cs="Times New Roman"/>
          <w:bCs/>
          <w:sz w:val="24"/>
          <w:szCs w:val="24"/>
          <w:u w:val="single"/>
          <w:lang w:eastAsia="ru-RU"/>
        </w:rPr>
      </w:pPr>
      <w:r w:rsidRPr="00CD7BF4">
        <w:rPr>
          <w:rFonts w:ascii="Times New Roman" w:eastAsia="Times New Roman" w:hAnsi="Times New Roman" w:cs="Times New Roman"/>
          <w:bCs/>
          <w:sz w:val="24"/>
          <w:szCs w:val="24"/>
          <w:u w:val="single"/>
          <w:lang w:eastAsia="ru-RU"/>
        </w:rPr>
        <w:t>от 06.04. 2026 г. № 22</w:t>
      </w:r>
    </w:p>
    <w:p w:rsidR="00CD7BF4" w:rsidRPr="00CD7BF4" w:rsidRDefault="00CD7BF4" w:rsidP="00CD7BF4">
      <w:pPr>
        <w:tabs>
          <w:tab w:val="left" w:pos="1172"/>
        </w:tabs>
        <w:spacing w:after="0" w:line="240" w:lineRule="auto"/>
        <w:jc w:val="both"/>
        <w:rPr>
          <w:rFonts w:ascii="Times New Roman" w:eastAsia="Times New Roman" w:hAnsi="Times New Roman" w:cs="Times New Roman"/>
          <w:sz w:val="20"/>
          <w:szCs w:val="20"/>
          <w:lang w:eastAsia="ru-RU"/>
        </w:rPr>
      </w:pPr>
      <w:r w:rsidRPr="00CD7BF4">
        <w:rPr>
          <w:rFonts w:ascii="Times New Roman" w:eastAsia="Times New Roman" w:hAnsi="Times New Roman" w:cs="Times New Roman"/>
          <w:sz w:val="20"/>
          <w:szCs w:val="20"/>
          <w:lang w:eastAsia="ru-RU"/>
        </w:rPr>
        <w:t xml:space="preserve">              с. Мечётка</w:t>
      </w:r>
    </w:p>
    <w:p w:rsidR="00CD7BF4" w:rsidRPr="00CD7BF4" w:rsidRDefault="00CD7BF4" w:rsidP="00CD7BF4">
      <w:pPr>
        <w:tabs>
          <w:tab w:val="left" w:pos="1172"/>
        </w:tabs>
        <w:spacing w:after="0" w:line="240" w:lineRule="auto"/>
        <w:jc w:val="both"/>
        <w:rPr>
          <w:rFonts w:ascii="Times New Roman" w:eastAsia="Times New Roman" w:hAnsi="Times New Roman" w:cs="Times New Roman"/>
          <w:sz w:val="24"/>
          <w:szCs w:val="24"/>
          <w:lang w:eastAsia="ru-RU"/>
        </w:rPr>
      </w:pPr>
    </w:p>
    <w:p w:rsidR="00CD7BF4" w:rsidRPr="00CD7BF4" w:rsidRDefault="00CD7BF4" w:rsidP="00CD7BF4">
      <w:pPr>
        <w:spacing w:after="0" w:line="240" w:lineRule="auto"/>
        <w:jc w:val="center"/>
        <w:outlineLvl w:val="0"/>
        <w:rPr>
          <w:rFonts w:ascii="Times New Roman" w:eastAsia="Times New Roman" w:hAnsi="Times New Roman" w:cs="Times New Roman"/>
          <w:b/>
          <w:bCs/>
          <w:kern w:val="28"/>
          <w:sz w:val="24"/>
          <w:szCs w:val="24"/>
          <w:lang w:eastAsia="ru-RU"/>
        </w:rPr>
      </w:pPr>
      <w:r w:rsidRPr="00CD7BF4">
        <w:rPr>
          <w:rFonts w:ascii="Times New Roman" w:eastAsia="Times New Roman" w:hAnsi="Times New Roman" w:cs="Times New Roman"/>
          <w:b/>
          <w:sz w:val="24"/>
          <w:szCs w:val="24"/>
          <w:lang w:eastAsia="ru-RU"/>
        </w:rPr>
        <w:t>О внесении изменений в решение</w:t>
      </w:r>
      <w:r>
        <w:rPr>
          <w:rFonts w:ascii="Times New Roman" w:eastAsia="Times New Roman" w:hAnsi="Times New Roman" w:cs="Times New Roman"/>
          <w:b/>
          <w:sz w:val="24"/>
          <w:szCs w:val="24"/>
          <w:lang w:eastAsia="ru-RU"/>
        </w:rPr>
        <w:t xml:space="preserve"> </w:t>
      </w:r>
      <w:r w:rsidRPr="00CD7BF4">
        <w:rPr>
          <w:rFonts w:ascii="Times New Roman" w:eastAsia="Times New Roman" w:hAnsi="Times New Roman" w:cs="Times New Roman"/>
          <w:b/>
          <w:sz w:val="24"/>
          <w:szCs w:val="24"/>
          <w:lang w:eastAsia="ru-RU"/>
        </w:rPr>
        <w:t>Совета народных депутатов</w:t>
      </w:r>
      <w:r>
        <w:rPr>
          <w:rFonts w:ascii="Times New Roman" w:eastAsia="Times New Roman" w:hAnsi="Times New Roman" w:cs="Times New Roman"/>
          <w:b/>
          <w:sz w:val="24"/>
          <w:szCs w:val="24"/>
          <w:lang w:eastAsia="ru-RU"/>
        </w:rPr>
        <w:t xml:space="preserve"> </w:t>
      </w:r>
      <w:r w:rsidRPr="00CD7BF4">
        <w:rPr>
          <w:rFonts w:ascii="Times New Roman" w:eastAsia="Times New Roman" w:hAnsi="Times New Roman" w:cs="Times New Roman"/>
          <w:b/>
          <w:bCs/>
          <w:sz w:val="24"/>
          <w:szCs w:val="24"/>
          <w:lang w:eastAsia="ru-RU"/>
        </w:rPr>
        <w:t>Мечётского сельского поселения</w:t>
      </w:r>
      <w:r>
        <w:rPr>
          <w:rFonts w:ascii="Times New Roman" w:eastAsia="Times New Roman" w:hAnsi="Times New Roman" w:cs="Times New Roman"/>
          <w:b/>
          <w:bCs/>
          <w:sz w:val="24"/>
          <w:szCs w:val="24"/>
          <w:lang w:eastAsia="ru-RU"/>
        </w:rPr>
        <w:t xml:space="preserve"> </w:t>
      </w:r>
      <w:r w:rsidRPr="00CD7BF4">
        <w:rPr>
          <w:rFonts w:ascii="Times New Roman" w:eastAsia="Times New Roman" w:hAnsi="Times New Roman" w:cs="Times New Roman"/>
          <w:b/>
          <w:bCs/>
          <w:sz w:val="24"/>
          <w:szCs w:val="24"/>
          <w:lang w:eastAsia="ru-RU"/>
        </w:rPr>
        <w:t>Бобровского муниципального</w:t>
      </w:r>
      <w:r>
        <w:rPr>
          <w:rFonts w:ascii="Times New Roman" w:eastAsia="Times New Roman" w:hAnsi="Times New Roman" w:cs="Times New Roman"/>
          <w:b/>
          <w:bCs/>
          <w:sz w:val="24"/>
          <w:szCs w:val="24"/>
          <w:lang w:eastAsia="ru-RU"/>
        </w:rPr>
        <w:t xml:space="preserve"> </w:t>
      </w:r>
      <w:r w:rsidRPr="00CD7BF4">
        <w:rPr>
          <w:rFonts w:ascii="Times New Roman" w:eastAsia="Times New Roman" w:hAnsi="Times New Roman" w:cs="Times New Roman"/>
          <w:b/>
          <w:bCs/>
          <w:sz w:val="24"/>
          <w:szCs w:val="24"/>
          <w:lang w:eastAsia="ru-RU"/>
        </w:rPr>
        <w:t>района Воронежской области</w:t>
      </w:r>
      <w:r>
        <w:rPr>
          <w:rFonts w:ascii="Times New Roman" w:eastAsia="Times New Roman" w:hAnsi="Times New Roman" w:cs="Times New Roman"/>
          <w:b/>
          <w:bCs/>
          <w:sz w:val="24"/>
          <w:szCs w:val="24"/>
          <w:lang w:eastAsia="ru-RU"/>
        </w:rPr>
        <w:t xml:space="preserve"> </w:t>
      </w:r>
      <w:r w:rsidRPr="00CD7BF4">
        <w:rPr>
          <w:rFonts w:ascii="Times New Roman" w:eastAsia="Times New Roman" w:hAnsi="Times New Roman" w:cs="Times New Roman"/>
          <w:b/>
          <w:sz w:val="24"/>
          <w:szCs w:val="24"/>
          <w:lang w:eastAsia="ru-RU"/>
        </w:rPr>
        <w:t>от 22.12.2023 № 40«Об утверждении</w:t>
      </w:r>
      <w:r>
        <w:rPr>
          <w:rFonts w:ascii="Times New Roman" w:eastAsia="Times New Roman" w:hAnsi="Times New Roman" w:cs="Times New Roman"/>
          <w:b/>
          <w:sz w:val="24"/>
          <w:szCs w:val="24"/>
          <w:lang w:eastAsia="ru-RU"/>
        </w:rPr>
        <w:t xml:space="preserve"> </w:t>
      </w:r>
      <w:r w:rsidRPr="00CD7BF4">
        <w:rPr>
          <w:rFonts w:ascii="Times New Roman" w:eastAsia="Times New Roman" w:hAnsi="Times New Roman" w:cs="Times New Roman"/>
          <w:b/>
          <w:sz w:val="24"/>
          <w:szCs w:val="24"/>
          <w:lang w:eastAsia="ru-RU"/>
        </w:rPr>
        <w:t>Положения о бюджетном процессе</w:t>
      </w:r>
      <w:r>
        <w:rPr>
          <w:rFonts w:ascii="Times New Roman" w:eastAsia="Times New Roman" w:hAnsi="Times New Roman" w:cs="Times New Roman"/>
          <w:b/>
          <w:sz w:val="24"/>
          <w:szCs w:val="24"/>
          <w:lang w:eastAsia="ru-RU"/>
        </w:rPr>
        <w:t xml:space="preserve"> </w:t>
      </w:r>
      <w:r w:rsidRPr="00CD7BF4">
        <w:rPr>
          <w:rFonts w:ascii="Times New Roman" w:eastAsia="Times New Roman" w:hAnsi="Times New Roman" w:cs="Times New Roman"/>
          <w:b/>
          <w:sz w:val="24"/>
          <w:szCs w:val="24"/>
          <w:lang w:eastAsia="ru-RU"/>
        </w:rPr>
        <w:t xml:space="preserve">в </w:t>
      </w:r>
      <w:r w:rsidRPr="00CD7BF4">
        <w:rPr>
          <w:rFonts w:ascii="Times New Roman" w:eastAsia="Times New Roman" w:hAnsi="Times New Roman" w:cs="Times New Roman"/>
          <w:b/>
          <w:bCs/>
          <w:kern w:val="28"/>
          <w:sz w:val="24"/>
          <w:szCs w:val="24"/>
          <w:lang w:eastAsia="ru-RU"/>
        </w:rPr>
        <w:t>Мечётском сельском поселении</w:t>
      </w:r>
      <w:r>
        <w:rPr>
          <w:rFonts w:ascii="Times New Roman" w:eastAsia="Times New Roman" w:hAnsi="Times New Roman" w:cs="Times New Roman"/>
          <w:b/>
          <w:bCs/>
          <w:kern w:val="28"/>
          <w:sz w:val="24"/>
          <w:szCs w:val="24"/>
          <w:lang w:eastAsia="ru-RU"/>
        </w:rPr>
        <w:t xml:space="preserve"> </w:t>
      </w:r>
      <w:r w:rsidRPr="00CD7BF4">
        <w:rPr>
          <w:rFonts w:ascii="Times New Roman" w:eastAsia="Times New Roman" w:hAnsi="Times New Roman" w:cs="Times New Roman"/>
          <w:b/>
          <w:bCs/>
          <w:kern w:val="28"/>
          <w:sz w:val="24"/>
          <w:szCs w:val="24"/>
          <w:lang w:eastAsia="ru-RU"/>
        </w:rPr>
        <w:t>Бобровского муниципального</w:t>
      </w:r>
      <w:r>
        <w:rPr>
          <w:rFonts w:ascii="Times New Roman" w:eastAsia="Times New Roman" w:hAnsi="Times New Roman" w:cs="Times New Roman"/>
          <w:b/>
          <w:bCs/>
          <w:kern w:val="28"/>
          <w:sz w:val="24"/>
          <w:szCs w:val="24"/>
          <w:lang w:eastAsia="ru-RU"/>
        </w:rPr>
        <w:t xml:space="preserve"> </w:t>
      </w:r>
      <w:r w:rsidRPr="00CD7BF4">
        <w:rPr>
          <w:rFonts w:ascii="Times New Roman" w:eastAsia="Times New Roman" w:hAnsi="Times New Roman" w:cs="Times New Roman"/>
          <w:b/>
          <w:bCs/>
          <w:kern w:val="28"/>
          <w:sz w:val="24"/>
          <w:szCs w:val="24"/>
          <w:lang w:eastAsia="ru-RU"/>
        </w:rPr>
        <w:t>района Воронежской области»</w:t>
      </w:r>
    </w:p>
    <w:p w:rsidR="00CD7BF4" w:rsidRPr="00CD7BF4" w:rsidRDefault="00CD7BF4" w:rsidP="00CD7BF4">
      <w:pPr>
        <w:spacing w:after="0" w:line="240" w:lineRule="auto"/>
        <w:outlineLvl w:val="0"/>
        <w:rPr>
          <w:rFonts w:ascii="Times New Roman" w:eastAsia="Times New Roman" w:hAnsi="Times New Roman" w:cs="Times New Roman"/>
          <w:b/>
          <w:bCs/>
          <w:kern w:val="28"/>
          <w:sz w:val="24"/>
          <w:szCs w:val="24"/>
          <w:lang w:eastAsia="ru-RU"/>
        </w:rPr>
      </w:pPr>
    </w:p>
    <w:p w:rsidR="00CD7BF4" w:rsidRPr="00CD7BF4" w:rsidRDefault="00CD7BF4" w:rsidP="00CD7BF4">
      <w:pPr>
        <w:spacing w:after="0" w:line="240" w:lineRule="auto"/>
        <w:jc w:val="both"/>
        <w:outlineLvl w:val="0"/>
        <w:rPr>
          <w:rFonts w:ascii="Times New Roman" w:eastAsia="Times New Roman" w:hAnsi="Times New Roman" w:cs="Times New Roman"/>
          <w:b/>
          <w:bCs/>
          <w:kern w:val="28"/>
          <w:sz w:val="24"/>
          <w:szCs w:val="24"/>
          <w:lang w:eastAsia="ru-RU"/>
        </w:rPr>
      </w:pPr>
    </w:p>
    <w:p w:rsidR="00CD7BF4" w:rsidRPr="00CD7BF4" w:rsidRDefault="00CD7BF4" w:rsidP="00CD7BF4">
      <w:pPr>
        <w:spacing w:after="0" w:line="240" w:lineRule="auto"/>
        <w:ind w:firstLine="851"/>
        <w:jc w:val="both"/>
        <w:outlineLvl w:val="0"/>
        <w:rPr>
          <w:rFonts w:ascii="Times New Roman" w:eastAsia="Calibri" w:hAnsi="Times New Roman" w:cs="Times New Roman"/>
          <w:sz w:val="24"/>
          <w:szCs w:val="24"/>
        </w:rPr>
      </w:pPr>
      <w:r w:rsidRPr="00CD7BF4">
        <w:rPr>
          <w:rFonts w:ascii="Times New Roman" w:eastAsia="Calibri" w:hAnsi="Times New Roman" w:cs="Times New Roman"/>
          <w:sz w:val="24"/>
          <w:szCs w:val="24"/>
        </w:rPr>
        <w:t xml:space="preserve">В целях приведения нормативного правового акта в соответствие с действующим законодательством, Совет народных депутатов </w:t>
      </w:r>
      <w:r w:rsidRPr="00CD7BF4">
        <w:rPr>
          <w:rFonts w:ascii="Times New Roman" w:eastAsia="Times New Roman" w:hAnsi="Times New Roman" w:cs="Times New Roman"/>
          <w:bCs/>
          <w:kern w:val="28"/>
          <w:sz w:val="24"/>
          <w:szCs w:val="24"/>
          <w:lang w:eastAsia="ru-RU"/>
        </w:rPr>
        <w:t xml:space="preserve">Мечётского сельского поселения Бобровского муниципального района Воронежской области  </w:t>
      </w:r>
      <w:r w:rsidRPr="00CD7BF4">
        <w:rPr>
          <w:rFonts w:ascii="Times New Roman" w:eastAsia="Calibri" w:hAnsi="Times New Roman" w:cs="Times New Roman"/>
          <w:b/>
          <w:spacing w:val="20"/>
          <w:sz w:val="24"/>
          <w:szCs w:val="24"/>
        </w:rPr>
        <w:t>решил</w:t>
      </w:r>
      <w:r w:rsidRPr="00CD7BF4">
        <w:rPr>
          <w:rFonts w:ascii="Times New Roman" w:eastAsia="Calibri" w:hAnsi="Times New Roman" w:cs="Times New Roman"/>
          <w:sz w:val="24"/>
          <w:szCs w:val="24"/>
        </w:rPr>
        <w:t>:</w:t>
      </w:r>
    </w:p>
    <w:p w:rsidR="00CD7BF4" w:rsidRPr="00CD7BF4" w:rsidRDefault="00CD7BF4" w:rsidP="00CD7BF4">
      <w:pPr>
        <w:numPr>
          <w:ilvl w:val="0"/>
          <w:numId w:val="3"/>
        </w:numPr>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Внести в решение Совета народных депутатов Мечётского сельского поселении Бобровского муниципального района Воронежской от 22.12.2023 № 40 «Об утверждении Положения о бюджетном процессе в Мечётском сельском поселении Бобровского муниципального района Воронежской области» (далее – Положение) следующие изменения:</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1.1. В абзаце 7 пункта 9.2. Положения после слов «доходов бюджета» дополнить словами «, в том числе платежей за аренду и реализацию муниципального имущества,».</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1.2. Абзац 2 пункта 11 Положения изложить в новой редакции:</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 - составляет, утверждает и ведет бюджетную смету в порядке, определяемом в соответствии со статьей 221 Бюджетного Кодекса Российской Федерации;».</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1.3. В пункте 48.2.:</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а) абзац 1 изложить в следующей редакции:</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 проводятся проверки, ревизии, обследования, контрольный мониторинг в ходе осуществления указанными органами внутреннего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б) в абзаце 2 после слова «заключения» дополнить словами «мотивированные мнения,»;</w:t>
      </w:r>
    </w:p>
    <w:p w:rsidR="00CD7BF4" w:rsidRPr="00CD7BF4" w:rsidRDefault="00CD7BF4" w:rsidP="00CD7BF4">
      <w:pPr>
        <w:autoSpaceDE w:val="0"/>
        <w:autoSpaceDN w:val="0"/>
        <w:adjustRightInd w:val="0"/>
        <w:spacing w:after="0" w:line="240" w:lineRule="auto"/>
        <w:ind w:firstLine="851"/>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в) в абзаце 5 после слов «обследований» дополнить словами «контрольного мониторинга».</w:t>
      </w:r>
    </w:p>
    <w:p w:rsidR="00CD7BF4" w:rsidRPr="00CD7BF4" w:rsidRDefault="00CD7BF4" w:rsidP="00CD7BF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2. Настоящее решение подлежит размещению на официальном сайте Мечётского сельского поселения в сети «Интернет» и опубликованию в периодическом печатном издании «Мечётский муниципальный вестник». </w:t>
      </w:r>
    </w:p>
    <w:p w:rsidR="00CD7BF4" w:rsidRPr="00CD7BF4" w:rsidRDefault="00CD7BF4" w:rsidP="00CD7BF4">
      <w:pPr>
        <w:tabs>
          <w:tab w:val="left" w:pos="900"/>
        </w:tabs>
        <w:spacing w:after="0" w:line="240" w:lineRule="auto"/>
        <w:ind w:firstLine="851"/>
        <w:contextualSpacing/>
        <w:jc w:val="both"/>
        <w:rPr>
          <w:rFonts w:ascii="Times New Roman" w:eastAsia="Calibri" w:hAnsi="Times New Roman" w:cs="Times New Roman"/>
          <w:sz w:val="24"/>
          <w:szCs w:val="24"/>
        </w:rPr>
      </w:pPr>
      <w:r w:rsidRPr="00CD7BF4">
        <w:rPr>
          <w:rFonts w:ascii="Times New Roman" w:eastAsia="Calibri" w:hAnsi="Times New Roman" w:cs="Times New Roman"/>
          <w:sz w:val="24"/>
          <w:szCs w:val="24"/>
        </w:rPr>
        <w:t>3. Контроль за исполнением настоящего решения оставляю за собой.</w:t>
      </w:r>
    </w:p>
    <w:bookmarkEnd w:id="40"/>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Председатель</w:t>
      </w: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Совета народных депутатов</w:t>
      </w: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Мечётского сельского поселения </w:t>
      </w: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Бобровского муниципального района </w:t>
      </w: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Воронежской области                                                                  Л.И.Шутова</w:t>
      </w: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Глава Мечётского сельского поселения </w:t>
      </w:r>
    </w:p>
    <w:p w:rsidR="00CD7BF4" w:rsidRPr="00CD7BF4" w:rsidRDefault="00CD7BF4" w:rsidP="00CD7BF4">
      <w:pPr>
        <w:spacing w:after="0" w:line="240" w:lineRule="auto"/>
        <w:ind w:right="-12"/>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Бобровского муниципального района </w:t>
      </w:r>
    </w:p>
    <w:p w:rsidR="00CD7BF4" w:rsidRPr="00CD7BF4" w:rsidRDefault="00CD7BF4" w:rsidP="00CD7BF4">
      <w:pPr>
        <w:spacing w:after="0" w:line="240" w:lineRule="auto"/>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Воронежской области                                                                         Н.Г.Суворин</w:t>
      </w:r>
    </w:p>
    <w:p w:rsidR="00CD7BF4" w:rsidRPr="00CD7BF4" w:rsidRDefault="00CD7BF4" w:rsidP="00CD7BF4">
      <w:pPr>
        <w:spacing w:after="0" w:line="240" w:lineRule="auto"/>
        <w:ind w:left="5103"/>
        <w:jc w:val="both"/>
        <w:rPr>
          <w:rFonts w:ascii="Times New Roman" w:eastAsia="Times New Roman" w:hAnsi="Times New Roman" w:cs="Times New Roman"/>
          <w:sz w:val="28"/>
          <w:szCs w:val="28"/>
          <w:lang w:eastAsia="ru-RU"/>
        </w:rPr>
      </w:pPr>
    </w:p>
    <w:p w:rsidR="00CD7BF4" w:rsidRPr="00CD7BF4" w:rsidRDefault="00CD7BF4" w:rsidP="00CD7BF4">
      <w:pPr>
        <w:widowControl w:val="0"/>
        <w:suppressAutoHyphens/>
        <w:autoSpaceDE w:val="0"/>
        <w:spacing w:after="0" w:line="240" w:lineRule="auto"/>
        <w:ind w:firstLine="142"/>
        <w:jc w:val="center"/>
        <w:rPr>
          <w:rFonts w:ascii="Times New Roman" w:eastAsia="Calibri" w:hAnsi="Times New Roman" w:cs="Times New Roman"/>
          <w:b/>
          <w:bCs/>
          <w:sz w:val="24"/>
          <w:szCs w:val="24"/>
          <w:lang w:eastAsia="zh-CN"/>
        </w:rPr>
      </w:pPr>
      <w:r w:rsidRPr="00CD7BF4">
        <w:rPr>
          <w:rFonts w:ascii="Times New Roman" w:eastAsia="Calibri" w:hAnsi="Times New Roman" w:cs="Times New Roman"/>
          <w:b/>
          <w:bCs/>
          <w:sz w:val="24"/>
          <w:szCs w:val="24"/>
          <w:lang w:eastAsia="zh-CN"/>
        </w:rPr>
        <w:t>СОВЕТ НАРОДНЫХ ДЕПУТАТОВ МЕЧЁТСКОГО СЕЛЬСКОГО ПОСЕЛЕНИЯ БОБРОВСКОГО МУНИЦИПАЛЬНОГО РАЙОНА ВОРОНЕЖСКОЙ ОБЛАСТИ</w:t>
      </w:r>
    </w:p>
    <w:p w:rsidR="00CD7BF4" w:rsidRPr="00CD7BF4" w:rsidRDefault="00CD7BF4" w:rsidP="00CD7BF4">
      <w:pPr>
        <w:tabs>
          <w:tab w:val="left" w:pos="-284"/>
          <w:tab w:val="left" w:pos="3960"/>
        </w:tabs>
        <w:spacing w:after="0" w:line="240" w:lineRule="auto"/>
        <w:ind w:hanging="426"/>
        <w:jc w:val="center"/>
        <w:outlineLvl w:val="0"/>
        <w:rPr>
          <w:rFonts w:ascii="Times New Roman" w:eastAsia="Arial" w:hAnsi="Times New Roman" w:cs="Times New Roman"/>
          <w:b/>
          <w:sz w:val="24"/>
          <w:szCs w:val="24"/>
          <w:lang w:eastAsia="ru-RU"/>
        </w:rPr>
      </w:pPr>
      <w:r w:rsidRPr="00CD7BF4">
        <w:rPr>
          <w:rFonts w:ascii="Times New Roman" w:eastAsia="Arial" w:hAnsi="Times New Roman" w:cs="Times New Roman"/>
          <w:b/>
          <w:sz w:val="24"/>
          <w:szCs w:val="24"/>
          <w:lang w:eastAsia="ru-RU"/>
        </w:rPr>
        <w:t>Р Е Ш Е Н И Е</w:t>
      </w:r>
    </w:p>
    <w:p w:rsidR="00CD7BF4" w:rsidRPr="00CD7BF4" w:rsidRDefault="00CD7BF4" w:rsidP="00CD7BF4">
      <w:pPr>
        <w:spacing w:after="0" w:line="240" w:lineRule="auto"/>
        <w:rPr>
          <w:rFonts w:ascii="Times New Roman" w:eastAsia="Arial" w:hAnsi="Times New Roman" w:cs="Times New Roman"/>
          <w:sz w:val="24"/>
          <w:szCs w:val="24"/>
          <w:u w:val="single"/>
          <w:lang w:eastAsia="ru-RU"/>
        </w:rPr>
      </w:pPr>
      <w:r w:rsidRPr="00CD7BF4">
        <w:rPr>
          <w:rFonts w:ascii="Times New Roman" w:eastAsia="Arial" w:hAnsi="Times New Roman" w:cs="Times New Roman"/>
          <w:sz w:val="24"/>
          <w:szCs w:val="24"/>
          <w:u w:val="single"/>
          <w:lang w:eastAsia="ru-RU"/>
        </w:rPr>
        <w:t>от 06.04. 2026 г. № 23</w:t>
      </w:r>
    </w:p>
    <w:p w:rsidR="00CD7BF4" w:rsidRPr="00CD7BF4" w:rsidRDefault="00CD7BF4" w:rsidP="00CD7BF4">
      <w:pPr>
        <w:spacing w:after="0" w:line="240" w:lineRule="auto"/>
        <w:rPr>
          <w:rFonts w:ascii="Times New Roman" w:eastAsia="Calibri" w:hAnsi="Times New Roman" w:cs="Times New Roman"/>
          <w:sz w:val="20"/>
          <w:szCs w:val="20"/>
        </w:rPr>
      </w:pPr>
      <w:r w:rsidRPr="00CD7BF4">
        <w:rPr>
          <w:rFonts w:ascii="Times New Roman" w:eastAsia="Arial" w:hAnsi="Times New Roman" w:cs="Times New Roman"/>
          <w:sz w:val="20"/>
          <w:szCs w:val="20"/>
          <w:lang w:eastAsia="ru-RU"/>
        </w:rPr>
        <w:t>с. Мечётка</w:t>
      </w:r>
    </w:p>
    <w:p w:rsidR="00CD7BF4" w:rsidRPr="00CD7BF4" w:rsidRDefault="00CD7BF4" w:rsidP="00CD7BF4">
      <w:pPr>
        <w:widowControl w:val="0"/>
        <w:suppressAutoHyphens/>
        <w:spacing w:after="0" w:line="240" w:lineRule="auto"/>
        <w:jc w:val="center"/>
        <w:rPr>
          <w:rFonts w:ascii="Liberation Serif" w:eastAsia="Arial" w:hAnsi="Liberation Serif" w:cs="Mangal"/>
          <w:color w:val="000000"/>
          <w:kern w:val="2"/>
          <w:sz w:val="24"/>
          <w:szCs w:val="24"/>
          <w:lang w:eastAsia="zh-CN" w:bidi="hi-IN"/>
        </w:rPr>
      </w:pPr>
    </w:p>
    <w:p w:rsidR="00CD7BF4" w:rsidRPr="00CD7BF4" w:rsidRDefault="00CD7BF4" w:rsidP="00CD7BF4">
      <w:pPr>
        <w:widowControl w:val="0"/>
        <w:tabs>
          <w:tab w:val="left" w:pos="10206"/>
        </w:tabs>
        <w:suppressAutoHyphens/>
        <w:spacing w:after="0" w:line="240" w:lineRule="auto"/>
        <w:jc w:val="center"/>
        <w:rPr>
          <w:rFonts w:ascii="Times New Roman" w:eastAsia="Arial" w:hAnsi="Times New Roman" w:cs="Times New Roman"/>
          <w:b/>
          <w:color w:val="000000"/>
          <w:kern w:val="2"/>
          <w:sz w:val="24"/>
          <w:szCs w:val="24"/>
          <w:lang w:eastAsia="zh-CN"/>
        </w:rPr>
      </w:pPr>
      <w:r w:rsidRPr="00CD7BF4">
        <w:rPr>
          <w:rFonts w:ascii="Times New Roman" w:eastAsia="Arial" w:hAnsi="Times New Roman" w:cs="Times New Roman"/>
          <w:b/>
          <w:color w:val="000000"/>
          <w:kern w:val="2"/>
          <w:sz w:val="24"/>
          <w:szCs w:val="24"/>
          <w:lang w:eastAsia="zh-CN"/>
        </w:rPr>
        <w:t>Об утверждении Порядка назначения и проведения собрания граждан на территории Мечётского сельского поселения Бобровского муниципального района Воронежской области по вопросу выявления мнения граждан о поддержке инициативного проекта.</w:t>
      </w:r>
    </w:p>
    <w:p w:rsidR="00CD7BF4" w:rsidRPr="00CD7BF4" w:rsidRDefault="00CD7BF4" w:rsidP="00CD7BF4">
      <w:pPr>
        <w:widowControl w:val="0"/>
        <w:suppressAutoHyphens/>
        <w:spacing w:after="0" w:line="240" w:lineRule="auto"/>
        <w:ind w:right="5952"/>
        <w:rPr>
          <w:rFonts w:ascii="Times New Roman" w:eastAsia="Arial" w:hAnsi="Times New Roman" w:cs="Times New Roman"/>
          <w:b/>
          <w:color w:val="000000"/>
          <w:kern w:val="2"/>
          <w:sz w:val="24"/>
          <w:szCs w:val="24"/>
          <w:lang w:eastAsia="zh-CN"/>
        </w:rPr>
      </w:pPr>
    </w:p>
    <w:p w:rsidR="00CD7BF4" w:rsidRPr="00CD7BF4" w:rsidRDefault="00CD7BF4" w:rsidP="00CD7BF4">
      <w:pPr>
        <w:widowControl w:val="0"/>
        <w:suppressAutoHyphens/>
        <w:spacing w:after="0" w:line="240" w:lineRule="auto"/>
        <w:ind w:right="5952"/>
        <w:rPr>
          <w:rFonts w:ascii="Times New Roman" w:eastAsia="Arial" w:hAnsi="Times New Roman" w:cs="Times New Roman"/>
          <w:b/>
          <w:sz w:val="24"/>
          <w:szCs w:val="24"/>
          <w:lang w:eastAsia="ru-RU"/>
        </w:rPr>
      </w:pP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В соответствии со </w:t>
      </w:r>
      <w:bookmarkStart w:id="41" w:name="_Hlk216430850"/>
      <w:r w:rsidR="00F74721" w:rsidRPr="00CD7BF4">
        <w:rPr>
          <w:rFonts w:ascii="Times New Roman" w:eastAsia="Times New Roman" w:hAnsi="Times New Roman" w:cs="Times New Roman"/>
          <w:sz w:val="24"/>
          <w:szCs w:val="24"/>
          <w:lang w:eastAsia="ru-RU"/>
        </w:rPr>
        <w:fldChar w:fldCharType="begin"/>
      </w:r>
      <w:r w:rsidRPr="00CD7BF4">
        <w:rPr>
          <w:rFonts w:ascii="Times New Roman" w:eastAsia="Times New Roman" w:hAnsi="Times New Roman" w:cs="Times New Roman"/>
          <w:sz w:val="24"/>
          <w:szCs w:val="24"/>
          <w:lang w:eastAsia="ru-RU"/>
        </w:rPr>
        <w:instrText xml:space="preserve"> HYPERLINK "https://login.consultant.ru/link/?req=doc&amp;base=LAW&amp;n=501480&amp;dst=788" \h </w:instrText>
      </w:r>
      <w:r w:rsidR="00F74721" w:rsidRPr="00CD7BF4">
        <w:rPr>
          <w:rFonts w:ascii="Times New Roman" w:eastAsia="Times New Roman" w:hAnsi="Times New Roman" w:cs="Times New Roman"/>
          <w:sz w:val="24"/>
          <w:szCs w:val="24"/>
          <w:lang w:eastAsia="ru-RU"/>
        </w:rPr>
        <w:fldChar w:fldCharType="separate"/>
      </w:r>
      <w:r w:rsidRPr="00CD7BF4">
        <w:rPr>
          <w:rFonts w:ascii="Times New Roman" w:eastAsia="Times New Roman" w:hAnsi="Times New Roman" w:cs="Times New Roman"/>
          <w:sz w:val="24"/>
          <w:szCs w:val="24"/>
          <w:lang w:eastAsia="ru-RU"/>
        </w:rPr>
        <w:t>статьями 4</w:t>
      </w:r>
      <w:r w:rsidR="00F74721" w:rsidRPr="00CD7BF4">
        <w:rPr>
          <w:rFonts w:ascii="Times New Roman" w:eastAsia="Times New Roman" w:hAnsi="Times New Roman" w:cs="Times New Roman"/>
          <w:sz w:val="24"/>
          <w:szCs w:val="24"/>
          <w:lang w:eastAsia="ru-RU"/>
        </w:rPr>
        <w:fldChar w:fldCharType="end"/>
      </w:r>
      <w:r w:rsidRPr="00CD7BF4">
        <w:rPr>
          <w:rFonts w:ascii="Times New Roman" w:eastAsia="Times New Roman" w:hAnsi="Times New Roman" w:cs="Times New Roman"/>
          <w:sz w:val="24"/>
          <w:szCs w:val="24"/>
          <w:lang w:eastAsia="ru-RU"/>
        </w:rPr>
        <w:t xml:space="preserve">8, 49 Федерального закона от 20.03.2025 №33-ФЗ «Об общих принципах организации местного самоуправления в единой системе публичной власти», Уставом </w:t>
      </w:r>
      <w:bookmarkEnd w:id="41"/>
      <w:r w:rsidRPr="00CD7BF4">
        <w:rPr>
          <w:rFonts w:ascii="Times New Roman" w:eastAsia="Times New Roman" w:hAnsi="Times New Roman" w:cs="Times New Roman"/>
          <w:sz w:val="24"/>
          <w:szCs w:val="24"/>
          <w:lang w:eastAsia="ru-RU"/>
        </w:rPr>
        <w:t xml:space="preserve">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CD7BF4">
        <w:rPr>
          <w:rFonts w:ascii="Times New Roman" w:eastAsia="Times New Roman" w:hAnsi="Times New Roman" w:cs="Times New Roman"/>
          <w:b/>
          <w:spacing w:val="20"/>
          <w:sz w:val="24"/>
          <w:szCs w:val="24"/>
          <w:lang w:eastAsia="ru-RU"/>
        </w:rPr>
        <w:t>р е ш и л</w:t>
      </w:r>
      <w:r w:rsidRPr="00CD7BF4">
        <w:rPr>
          <w:rFonts w:ascii="Times New Roman" w:eastAsia="Times New Roman" w:hAnsi="Times New Roman" w:cs="Times New Roman"/>
          <w:sz w:val="24"/>
          <w:szCs w:val="24"/>
          <w:lang w:eastAsia="ru-RU"/>
        </w:rPr>
        <w:t>:</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1. Утвердить </w:t>
      </w:r>
      <w:bookmarkStart w:id="42" w:name="_Hlk204860612"/>
      <w:r w:rsidRPr="00CD7BF4">
        <w:rPr>
          <w:rFonts w:ascii="Times New Roman" w:eastAsia="Times New Roman" w:hAnsi="Times New Roman" w:cs="Times New Roman"/>
          <w:sz w:val="24"/>
          <w:szCs w:val="24"/>
          <w:lang w:eastAsia="ru-RU"/>
        </w:rPr>
        <w:t xml:space="preserve">Порядок назначения и проведения собрания граждан </w:t>
      </w:r>
      <w:bookmarkStart w:id="43" w:name="_Hlk216423005"/>
      <w:r w:rsidRPr="00CD7BF4">
        <w:rPr>
          <w:rFonts w:ascii="Times New Roman" w:eastAsia="Times New Roman" w:hAnsi="Times New Roman" w:cs="Times New Roman"/>
          <w:sz w:val="24"/>
          <w:szCs w:val="24"/>
          <w:lang w:eastAsia="ru-RU"/>
        </w:rPr>
        <w:t xml:space="preserve">на территории Мечётского сельского поселения Бобровского муниципального района Воронежской области по вопросу выявления мнения граждан о поддержке инициативного проекта </w:t>
      </w:r>
      <w:bookmarkEnd w:id="42"/>
      <w:bookmarkEnd w:id="43"/>
      <w:r w:rsidRPr="00CD7BF4">
        <w:rPr>
          <w:rFonts w:ascii="Times New Roman" w:eastAsia="Times New Roman" w:hAnsi="Times New Roman" w:cs="Times New Roman"/>
          <w:sz w:val="24"/>
          <w:szCs w:val="24"/>
          <w:lang w:eastAsia="ru-RU"/>
        </w:rPr>
        <w:t>согласно приложению к настоящему решению.</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2. Настоящее решение вступает в силу после его официального опубликования.</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Председатель Совета народных депутатов </w:t>
      </w: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Мечётского сельского поселения</w:t>
      </w: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Бобровского муниципального района </w:t>
      </w: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Воронежской области                                                                         Л.И. Шутова </w:t>
      </w: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Глава Мечётского сельского поселения </w:t>
      </w: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Бобровского муниципального района </w:t>
      </w:r>
    </w:p>
    <w:p w:rsidR="00CD7BF4" w:rsidRPr="00CD7BF4" w:rsidRDefault="00CD7BF4" w:rsidP="00CD7BF4">
      <w:pPr>
        <w:spacing w:after="0" w:line="240" w:lineRule="auto"/>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Воронежской области                                                                        Н.Г. Суворин</w:t>
      </w:r>
    </w:p>
    <w:p w:rsidR="00CD7BF4" w:rsidRPr="00CD7BF4" w:rsidRDefault="00CD7BF4" w:rsidP="00CD7BF4">
      <w:pPr>
        <w:suppressAutoHyphens/>
        <w:spacing w:after="0" w:line="240" w:lineRule="auto"/>
        <w:ind w:firstLine="5103"/>
        <w:rPr>
          <w:rFonts w:ascii="Times New Roman" w:eastAsia="Times New Roman" w:hAnsi="Times New Roman" w:cs="Times New Roman"/>
          <w:color w:val="000000"/>
          <w:kern w:val="2"/>
          <w:sz w:val="24"/>
          <w:szCs w:val="24"/>
          <w:lang w:eastAsia="zh-CN"/>
        </w:rPr>
      </w:pPr>
    </w:p>
    <w:p w:rsidR="00CD7BF4" w:rsidRPr="00CD7BF4" w:rsidRDefault="00CD7BF4" w:rsidP="00A00285">
      <w:pPr>
        <w:suppressAutoHyphens/>
        <w:spacing w:after="0" w:line="240" w:lineRule="auto"/>
        <w:ind w:left="5103"/>
        <w:rPr>
          <w:rFonts w:ascii="Times New Roman" w:eastAsia="Times New Roman" w:hAnsi="Times New Roman" w:cs="Times New Roman"/>
          <w:color w:val="000000"/>
          <w:kern w:val="2"/>
          <w:sz w:val="24"/>
          <w:szCs w:val="24"/>
          <w:lang w:eastAsia="zh-CN"/>
        </w:rPr>
      </w:pPr>
      <w:r w:rsidRPr="00CD7BF4">
        <w:rPr>
          <w:rFonts w:ascii="Times New Roman" w:eastAsia="Times New Roman" w:hAnsi="Times New Roman" w:cs="Times New Roman"/>
          <w:color w:val="000000"/>
          <w:kern w:val="2"/>
          <w:sz w:val="24"/>
          <w:szCs w:val="24"/>
          <w:lang w:eastAsia="zh-CN"/>
        </w:rPr>
        <w:t>Приложение</w:t>
      </w:r>
    </w:p>
    <w:p w:rsidR="00CD7BF4" w:rsidRPr="00CD7BF4" w:rsidRDefault="00CD7BF4" w:rsidP="00A00285">
      <w:pPr>
        <w:suppressAutoHyphens/>
        <w:spacing w:after="0" w:line="240" w:lineRule="auto"/>
        <w:ind w:left="5103"/>
        <w:rPr>
          <w:rFonts w:ascii="Times New Roman" w:eastAsia="Times New Roman" w:hAnsi="Times New Roman" w:cs="Times New Roman"/>
          <w:color w:val="000000"/>
          <w:kern w:val="2"/>
          <w:sz w:val="24"/>
          <w:szCs w:val="24"/>
          <w:lang w:eastAsia="zh-CN"/>
        </w:rPr>
      </w:pPr>
      <w:r w:rsidRPr="00CD7BF4">
        <w:rPr>
          <w:rFonts w:ascii="Times New Roman" w:eastAsia="Times New Roman" w:hAnsi="Times New Roman" w:cs="Times New Roman"/>
          <w:color w:val="000000"/>
          <w:kern w:val="2"/>
          <w:sz w:val="24"/>
          <w:szCs w:val="24"/>
          <w:lang w:eastAsia="zh-CN"/>
        </w:rPr>
        <w:t>к решению Совета народных депутатов</w:t>
      </w:r>
      <w:r w:rsidR="00A00285">
        <w:rPr>
          <w:rFonts w:ascii="Times New Roman" w:eastAsia="Times New Roman" w:hAnsi="Times New Roman" w:cs="Times New Roman"/>
          <w:color w:val="000000"/>
          <w:kern w:val="2"/>
          <w:sz w:val="24"/>
          <w:szCs w:val="24"/>
          <w:lang w:eastAsia="zh-CN"/>
        </w:rPr>
        <w:t xml:space="preserve">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w:t>
      </w:r>
      <w:r w:rsidR="00A00285">
        <w:rPr>
          <w:rFonts w:ascii="Times New Roman" w:eastAsia="Times New Roman" w:hAnsi="Times New Roman" w:cs="Times New Roman"/>
          <w:sz w:val="24"/>
          <w:szCs w:val="24"/>
          <w:lang w:eastAsia="ru-RU"/>
        </w:rPr>
        <w:t xml:space="preserve"> </w:t>
      </w:r>
      <w:r w:rsidRPr="00CD7BF4">
        <w:rPr>
          <w:rFonts w:ascii="Times New Roman" w:eastAsia="Times New Roman" w:hAnsi="Times New Roman" w:cs="Times New Roman"/>
          <w:sz w:val="24"/>
          <w:szCs w:val="24"/>
          <w:lang w:eastAsia="ru-RU"/>
        </w:rPr>
        <w:t>Воронежской области</w:t>
      </w:r>
    </w:p>
    <w:p w:rsidR="00CD7BF4" w:rsidRPr="00CD7BF4" w:rsidRDefault="00CD7BF4" w:rsidP="00A00285">
      <w:pPr>
        <w:widowControl w:val="0"/>
        <w:autoSpaceDE w:val="0"/>
        <w:autoSpaceDN w:val="0"/>
        <w:spacing w:after="0" w:line="240" w:lineRule="auto"/>
        <w:ind w:left="5103"/>
        <w:rPr>
          <w:rFonts w:ascii="Times New Roman" w:eastAsia="Times New Roman" w:hAnsi="Times New Roman" w:cs="Times New Roman"/>
          <w:sz w:val="24"/>
          <w:szCs w:val="24"/>
          <w:lang w:eastAsia="ru-RU"/>
        </w:rPr>
      </w:pPr>
      <w:r w:rsidRPr="00CD7BF4">
        <w:rPr>
          <w:rFonts w:ascii="Times New Roman" w:eastAsia="Times New Roman" w:hAnsi="Times New Roman" w:cs="Times New Roman"/>
          <w:color w:val="000000"/>
          <w:kern w:val="2"/>
          <w:sz w:val="24"/>
          <w:szCs w:val="24"/>
          <w:lang w:eastAsia="zh-CN"/>
        </w:rPr>
        <w:t>от 06.04. 2026 г. № 23</w:t>
      </w:r>
    </w:p>
    <w:p w:rsidR="00CD7BF4" w:rsidRPr="00CD7BF4" w:rsidRDefault="00CD7BF4" w:rsidP="00CD7BF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D7BF4" w:rsidRPr="00CD7BF4" w:rsidRDefault="00CD7BF4" w:rsidP="00CD7BF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CD7BF4">
        <w:rPr>
          <w:rFonts w:ascii="Times New Roman" w:eastAsia="Times New Roman" w:hAnsi="Times New Roman" w:cs="Times New Roman"/>
          <w:b/>
          <w:bCs/>
          <w:sz w:val="24"/>
          <w:szCs w:val="24"/>
          <w:lang w:eastAsia="ru-RU"/>
        </w:rPr>
        <w:t>Порядок</w:t>
      </w:r>
    </w:p>
    <w:p w:rsidR="00CD7BF4" w:rsidRPr="00CD7BF4" w:rsidRDefault="00CD7BF4" w:rsidP="00CD7BF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CD7BF4">
        <w:rPr>
          <w:rFonts w:ascii="Times New Roman" w:eastAsia="Times New Roman" w:hAnsi="Times New Roman" w:cs="Times New Roman"/>
          <w:b/>
          <w:bCs/>
          <w:sz w:val="24"/>
          <w:szCs w:val="24"/>
          <w:lang w:eastAsia="ru-RU"/>
        </w:rPr>
        <w:t xml:space="preserve">назначения и проведения собрания граждан на территории </w:t>
      </w:r>
      <w:r w:rsidRPr="00CD7BF4">
        <w:rPr>
          <w:rFonts w:ascii="Times New Roman" w:eastAsia="Times New Roman" w:hAnsi="Times New Roman" w:cs="Times New Roman"/>
          <w:b/>
          <w:sz w:val="24"/>
          <w:szCs w:val="24"/>
          <w:lang w:eastAsia="ru-RU"/>
        </w:rPr>
        <w:t>Мечётского сельского</w:t>
      </w:r>
      <w:r w:rsidRPr="00CD7BF4">
        <w:rPr>
          <w:rFonts w:ascii="Times New Roman" w:eastAsia="Times New Roman" w:hAnsi="Times New Roman" w:cs="Times New Roman"/>
          <w:sz w:val="24"/>
          <w:szCs w:val="24"/>
          <w:lang w:eastAsia="ru-RU"/>
        </w:rPr>
        <w:t xml:space="preserve"> </w:t>
      </w:r>
      <w:r w:rsidRPr="00CD7BF4">
        <w:rPr>
          <w:rFonts w:ascii="Times New Roman" w:eastAsia="Times New Roman" w:hAnsi="Times New Roman" w:cs="Times New Roman"/>
          <w:b/>
          <w:sz w:val="24"/>
          <w:szCs w:val="24"/>
          <w:lang w:eastAsia="ru-RU"/>
        </w:rPr>
        <w:t>поселения Бобровского муниципального района Воронежской области</w:t>
      </w:r>
      <w:r w:rsidRPr="00CD7BF4">
        <w:rPr>
          <w:rFonts w:ascii="Times New Roman" w:eastAsia="Times New Roman" w:hAnsi="Times New Roman" w:cs="Times New Roman"/>
          <w:b/>
          <w:bCs/>
          <w:sz w:val="24"/>
          <w:szCs w:val="24"/>
          <w:lang w:eastAsia="ru-RU"/>
        </w:rPr>
        <w:t xml:space="preserve"> по вопросу выявления мнения граждан о поддержке инициативного проекта</w:t>
      </w:r>
    </w:p>
    <w:p w:rsidR="00CD7BF4" w:rsidRPr="00CD7BF4" w:rsidRDefault="00CD7BF4" w:rsidP="00CD7BF4">
      <w:pPr>
        <w:widowControl w:val="0"/>
        <w:autoSpaceDE w:val="0"/>
        <w:autoSpaceDN w:val="0"/>
        <w:spacing w:after="0" w:line="240" w:lineRule="auto"/>
        <w:jc w:val="both"/>
        <w:rPr>
          <w:rFonts w:ascii="Times New Roman" w:eastAsia="Times New Roman" w:hAnsi="Times New Roman" w:cs="Times New Roman"/>
          <w:b/>
          <w:bCs/>
          <w:sz w:val="24"/>
          <w:szCs w:val="24"/>
          <w:lang w:eastAsia="ru-RU"/>
        </w:rPr>
      </w:pPr>
    </w:p>
    <w:p w:rsidR="00CD7BF4" w:rsidRPr="00CD7BF4" w:rsidRDefault="00CD7BF4" w:rsidP="00CD7BF4">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CD7BF4">
        <w:rPr>
          <w:rFonts w:ascii="Times New Roman" w:eastAsia="Times New Roman" w:hAnsi="Times New Roman" w:cs="Times New Roman"/>
          <w:b/>
          <w:bCs/>
          <w:sz w:val="24"/>
          <w:szCs w:val="24"/>
          <w:lang w:eastAsia="ru-RU"/>
        </w:rPr>
        <w:t>Глава 1. Общие положения</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 Настоящим Порядком устанавливается процедура назначения и проведения собрания граждан на территории Мечётского сельского поселения Бобровского муниципального района Воронежской области (далее соответственно – собрание, муниципальное образование) по вопросу выявления мнения граждан о поддержке инициативного проекта (далее – Порядок).</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2. В настоящем Порядке под инициативным проектом понимается инициативный проект по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муниципального образования.</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3. Действие настоящего Порядка не распространяются на отношения, связанные с назначением и проведением собрания граждан в муниципальном образовании в целях:</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 осуществления территориального общественного самоуправления;</w:t>
      </w:r>
    </w:p>
    <w:p w:rsidR="00CD7BF4" w:rsidRPr="00CD7BF4" w:rsidRDefault="00CD7BF4" w:rsidP="00CD7BF4">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lastRenderedPageBreak/>
        <w:t>2) обсуждения вопросов, не связанных с внесением инициативных проектов и их рассмотрения.</w:t>
      </w:r>
    </w:p>
    <w:p w:rsidR="00CD7BF4" w:rsidRPr="00CD7BF4" w:rsidRDefault="00CD7BF4" w:rsidP="00CD7BF4">
      <w:pPr>
        <w:widowControl w:val="0"/>
        <w:tabs>
          <w:tab w:val="left" w:pos="0"/>
        </w:tabs>
        <w:autoSpaceDE w:val="0"/>
        <w:autoSpaceDN w:val="0"/>
        <w:spacing w:after="0" w:line="240" w:lineRule="auto"/>
        <w:ind w:right="-2" w:firstLine="851"/>
        <w:jc w:val="both"/>
        <w:rPr>
          <w:rFonts w:ascii="Times New Roman" w:eastAsia="Times New Roman" w:hAnsi="Times New Roman" w:cs="Times New Roman"/>
          <w:spacing w:val="-2"/>
          <w:sz w:val="24"/>
          <w:szCs w:val="24"/>
        </w:rPr>
      </w:pPr>
      <w:r w:rsidRPr="00CD7BF4">
        <w:rPr>
          <w:rFonts w:ascii="Times New Roman" w:eastAsia="Times New Roman" w:hAnsi="Times New Roman" w:cs="Times New Roman"/>
          <w:sz w:val="24"/>
          <w:szCs w:val="24"/>
        </w:rPr>
        <w:t>4. В</w:t>
      </w:r>
      <w:r w:rsidRPr="00CD7BF4">
        <w:rPr>
          <w:rFonts w:ascii="Times New Roman" w:eastAsia="Times New Roman" w:hAnsi="Times New Roman" w:cs="Times New Roman"/>
          <w:spacing w:val="-6"/>
          <w:sz w:val="24"/>
          <w:szCs w:val="24"/>
        </w:rPr>
        <w:t xml:space="preserve"> </w:t>
      </w:r>
      <w:r w:rsidRPr="00CD7BF4">
        <w:rPr>
          <w:rFonts w:ascii="Times New Roman" w:eastAsia="Times New Roman" w:hAnsi="Times New Roman" w:cs="Times New Roman"/>
          <w:sz w:val="24"/>
          <w:szCs w:val="24"/>
        </w:rPr>
        <w:t>случае если на</w:t>
      </w:r>
      <w:r w:rsidRPr="00CD7BF4">
        <w:rPr>
          <w:rFonts w:ascii="Times New Roman" w:eastAsia="Times New Roman" w:hAnsi="Times New Roman" w:cs="Times New Roman"/>
          <w:spacing w:val="-4"/>
          <w:sz w:val="24"/>
          <w:szCs w:val="24"/>
        </w:rPr>
        <w:t xml:space="preserve"> </w:t>
      </w:r>
      <w:r w:rsidRPr="00CD7BF4">
        <w:rPr>
          <w:rFonts w:ascii="Times New Roman" w:eastAsia="Times New Roman" w:hAnsi="Times New Roman" w:cs="Times New Roman"/>
          <w:sz w:val="24"/>
          <w:szCs w:val="24"/>
        </w:rPr>
        <w:t>собрании граждан в</w:t>
      </w:r>
      <w:r w:rsidRPr="00CD7BF4">
        <w:rPr>
          <w:rFonts w:ascii="Times New Roman" w:eastAsia="Times New Roman" w:hAnsi="Times New Roman" w:cs="Times New Roman"/>
          <w:spacing w:val="-7"/>
          <w:sz w:val="24"/>
          <w:szCs w:val="24"/>
        </w:rPr>
        <w:t xml:space="preserve"> </w:t>
      </w:r>
      <w:r w:rsidRPr="00CD7BF4">
        <w:rPr>
          <w:rFonts w:ascii="Times New Roman" w:eastAsia="Times New Roman" w:hAnsi="Times New Roman" w:cs="Times New Roman"/>
          <w:sz w:val="24"/>
          <w:szCs w:val="24"/>
        </w:rPr>
        <w:t xml:space="preserve">муниципальном образовании </w:t>
      </w:r>
      <w:r w:rsidRPr="00CD7BF4">
        <w:rPr>
          <w:rFonts w:ascii="Times New Roman" w:eastAsia="Times New Roman" w:hAnsi="Times New Roman" w:cs="Times New Roman"/>
          <w:spacing w:val="-4"/>
          <w:sz w:val="24"/>
          <w:szCs w:val="24"/>
        </w:rPr>
        <w:t>предполагается</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pacing w:val="-4"/>
          <w:sz w:val="24"/>
          <w:szCs w:val="24"/>
        </w:rPr>
        <w:t>обсуждение</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4"/>
          <w:sz w:val="24"/>
          <w:szCs w:val="24"/>
        </w:rPr>
        <w:t>нескольких вопросов, одни</w:t>
      </w:r>
      <w:r w:rsidRPr="00CD7BF4">
        <w:rPr>
          <w:rFonts w:ascii="Times New Roman" w:eastAsia="Times New Roman" w:hAnsi="Times New Roman" w:cs="Times New Roman"/>
          <w:spacing w:val="-11"/>
          <w:sz w:val="24"/>
          <w:szCs w:val="24"/>
        </w:rPr>
        <w:t xml:space="preserve"> </w:t>
      </w:r>
      <w:r w:rsidRPr="00CD7BF4">
        <w:rPr>
          <w:rFonts w:ascii="Times New Roman" w:eastAsia="Times New Roman" w:hAnsi="Times New Roman" w:cs="Times New Roman"/>
          <w:spacing w:val="-4"/>
          <w:sz w:val="24"/>
          <w:szCs w:val="24"/>
        </w:rPr>
        <w:t>из</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pacing w:val="-4"/>
          <w:sz w:val="24"/>
          <w:szCs w:val="24"/>
        </w:rPr>
        <w:t>которых</w:t>
      </w:r>
      <w:r w:rsidRPr="00CD7BF4">
        <w:rPr>
          <w:rFonts w:ascii="Times New Roman" w:eastAsia="Times New Roman" w:hAnsi="Times New Roman" w:cs="Times New Roman"/>
          <w:spacing w:val="-9"/>
          <w:sz w:val="24"/>
          <w:szCs w:val="24"/>
        </w:rPr>
        <w:t xml:space="preserve"> </w:t>
      </w:r>
      <w:r w:rsidRPr="00CD7BF4">
        <w:rPr>
          <w:rFonts w:ascii="Times New Roman" w:eastAsia="Times New Roman" w:hAnsi="Times New Roman" w:cs="Times New Roman"/>
          <w:spacing w:val="-4"/>
          <w:sz w:val="24"/>
          <w:szCs w:val="24"/>
        </w:rPr>
        <w:t xml:space="preserve">относятся </w:t>
      </w:r>
      <w:r w:rsidRPr="00CD7BF4">
        <w:rPr>
          <w:rFonts w:ascii="Times New Roman" w:eastAsia="Times New Roman" w:hAnsi="Times New Roman" w:cs="Times New Roman"/>
          <w:sz w:val="24"/>
          <w:szCs w:val="24"/>
        </w:rPr>
        <w:t>к</w:t>
      </w:r>
      <w:r w:rsidRPr="00CD7BF4">
        <w:rPr>
          <w:rFonts w:ascii="Times New Roman" w:eastAsia="Times New Roman" w:hAnsi="Times New Roman" w:cs="Times New Roman"/>
          <w:spacing w:val="-16"/>
          <w:sz w:val="24"/>
          <w:szCs w:val="24"/>
        </w:rPr>
        <w:t xml:space="preserve"> </w:t>
      </w:r>
      <w:r w:rsidRPr="00CD7BF4">
        <w:rPr>
          <w:rFonts w:ascii="Times New Roman" w:eastAsia="Times New Roman" w:hAnsi="Times New Roman" w:cs="Times New Roman"/>
          <w:sz w:val="24"/>
          <w:szCs w:val="24"/>
        </w:rPr>
        <w:t>числу</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z w:val="24"/>
          <w:szCs w:val="24"/>
        </w:rPr>
        <w:t>указанных</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z w:val="24"/>
          <w:szCs w:val="24"/>
        </w:rPr>
        <w:t>в</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z w:val="24"/>
          <w:szCs w:val="24"/>
        </w:rPr>
        <w:t>подпункте 2</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z w:val="24"/>
          <w:szCs w:val="24"/>
        </w:rPr>
        <w:t>пункта</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z w:val="24"/>
          <w:szCs w:val="24"/>
        </w:rPr>
        <w:t>3</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z w:val="24"/>
          <w:szCs w:val="24"/>
        </w:rPr>
        <w:t>настоящего Порядка, а</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z w:val="24"/>
          <w:szCs w:val="24"/>
        </w:rPr>
        <w:t>другие</w:t>
      </w:r>
      <w:r w:rsidRPr="00CD7BF4">
        <w:rPr>
          <w:rFonts w:ascii="Times New Roman" w:eastAsia="Times New Roman" w:hAnsi="Times New Roman" w:cs="Times New Roman"/>
          <w:spacing w:val="-4"/>
          <w:sz w:val="24"/>
          <w:szCs w:val="24"/>
        </w:rPr>
        <w:t xml:space="preserve"> </w:t>
      </w:r>
      <w:r w:rsidRPr="00CD7BF4">
        <w:rPr>
          <w:rFonts w:ascii="Times New Roman" w:eastAsia="Times New Roman" w:hAnsi="Times New Roman" w:cs="Times New Roman"/>
          <w:sz w:val="24"/>
          <w:szCs w:val="24"/>
        </w:rPr>
        <w:t xml:space="preserve">не </w:t>
      </w:r>
      <w:r w:rsidRPr="00CD7BF4">
        <w:rPr>
          <w:rFonts w:ascii="Times New Roman" w:eastAsia="Times New Roman" w:hAnsi="Times New Roman" w:cs="Times New Roman"/>
          <w:spacing w:val="-6"/>
          <w:sz w:val="24"/>
          <w:szCs w:val="24"/>
        </w:rPr>
        <w:t>относятся</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pacing w:val="-6"/>
          <w:sz w:val="24"/>
          <w:szCs w:val="24"/>
        </w:rPr>
        <w:t>к</w:t>
      </w:r>
      <w:r w:rsidRPr="00CD7BF4">
        <w:rPr>
          <w:rFonts w:ascii="Times New Roman" w:eastAsia="Times New Roman" w:hAnsi="Times New Roman" w:cs="Times New Roman"/>
          <w:spacing w:val="-12"/>
          <w:sz w:val="24"/>
          <w:szCs w:val="24"/>
        </w:rPr>
        <w:t xml:space="preserve"> </w:t>
      </w:r>
      <w:r w:rsidRPr="00CD7BF4">
        <w:rPr>
          <w:rFonts w:ascii="Times New Roman" w:eastAsia="Times New Roman" w:hAnsi="Times New Roman" w:cs="Times New Roman"/>
          <w:spacing w:val="-6"/>
          <w:sz w:val="24"/>
          <w:szCs w:val="24"/>
        </w:rPr>
        <w:t>ним,</w:t>
      </w:r>
      <w:r w:rsidRPr="00CD7BF4">
        <w:rPr>
          <w:rFonts w:ascii="Times New Roman" w:eastAsia="Times New Roman" w:hAnsi="Times New Roman" w:cs="Times New Roman"/>
          <w:spacing w:val="-12"/>
          <w:sz w:val="24"/>
          <w:szCs w:val="24"/>
        </w:rPr>
        <w:t xml:space="preserve"> </w:t>
      </w:r>
      <w:r w:rsidRPr="00CD7BF4">
        <w:rPr>
          <w:rFonts w:ascii="Times New Roman" w:eastAsia="Times New Roman" w:hAnsi="Times New Roman" w:cs="Times New Roman"/>
          <w:spacing w:val="-6"/>
          <w:sz w:val="24"/>
          <w:szCs w:val="24"/>
        </w:rPr>
        <w:t>то</w:t>
      </w:r>
      <w:r w:rsidRPr="00CD7BF4">
        <w:rPr>
          <w:rFonts w:ascii="Times New Roman" w:eastAsia="Times New Roman" w:hAnsi="Times New Roman" w:cs="Times New Roman"/>
          <w:spacing w:val="-12"/>
          <w:sz w:val="24"/>
          <w:szCs w:val="24"/>
        </w:rPr>
        <w:t xml:space="preserve"> </w:t>
      </w:r>
      <w:r w:rsidRPr="00CD7BF4">
        <w:rPr>
          <w:rFonts w:ascii="Times New Roman" w:eastAsia="Times New Roman" w:hAnsi="Times New Roman" w:cs="Times New Roman"/>
          <w:spacing w:val="-6"/>
          <w:sz w:val="24"/>
          <w:szCs w:val="24"/>
        </w:rPr>
        <w:t>проведение</w:t>
      </w:r>
      <w:r w:rsidRPr="00CD7BF4">
        <w:rPr>
          <w:rFonts w:ascii="Times New Roman" w:eastAsia="Times New Roman" w:hAnsi="Times New Roman" w:cs="Times New Roman"/>
          <w:spacing w:val="-11"/>
          <w:sz w:val="24"/>
          <w:szCs w:val="24"/>
        </w:rPr>
        <w:t xml:space="preserve"> </w:t>
      </w:r>
      <w:r w:rsidRPr="00CD7BF4">
        <w:rPr>
          <w:rFonts w:ascii="Times New Roman" w:eastAsia="Times New Roman" w:hAnsi="Times New Roman" w:cs="Times New Roman"/>
          <w:spacing w:val="-6"/>
          <w:sz w:val="24"/>
          <w:szCs w:val="24"/>
        </w:rPr>
        <w:t>такого</w:t>
      </w:r>
      <w:r w:rsidRPr="00CD7BF4">
        <w:rPr>
          <w:rFonts w:ascii="Times New Roman" w:eastAsia="Times New Roman" w:hAnsi="Times New Roman" w:cs="Times New Roman"/>
          <w:spacing w:val="-11"/>
          <w:sz w:val="24"/>
          <w:szCs w:val="24"/>
        </w:rPr>
        <w:t xml:space="preserve"> </w:t>
      </w:r>
      <w:r w:rsidRPr="00CD7BF4">
        <w:rPr>
          <w:rFonts w:ascii="Times New Roman" w:eastAsia="Times New Roman" w:hAnsi="Times New Roman" w:cs="Times New Roman"/>
          <w:spacing w:val="-6"/>
          <w:sz w:val="24"/>
          <w:szCs w:val="24"/>
        </w:rPr>
        <w:t>собрания</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pacing w:val="-6"/>
          <w:sz w:val="24"/>
          <w:szCs w:val="24"/>
        </w:rPr>
        <w:t>граждан</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pacing w:val="-6"/>
          <w:sz w:val="24"/>
          <w:szCs w:val="24"/>
        </w:rPr>
        <w:t>в</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pacing w:val="-6"/>
          <w:sz w:val="24"/>
          <w:szCs w:val="24"/>
        </w:rPr>
        <w:t>части</w:t>
      </w:r>
      <w:r w:rsidRPr="00CD7BF4">
        <w:rPr>
          <w:rFonts w:ascii="Times New Roman" w:eastAsia="Times New Roman" w:hAnsi="Times New Roman" w:cs="Times New Roman"/>
          <w:spacing w:val="-12"/>
          <w:sz w:val="24"/>
          <w:szCs w:val="24"/>
        </w:rPr>
        <w:t xml:space="preserve"> </w:t>
      </w:r>
      <w:r w:rsidRPr="00CD7BF4">
        <w:rPr>
          <w:rFonts w:ascii="Times New Roman" w:eastAsia="Times New Roman" w:hAnsi="Times New Roman" w:cs="Times New Roman"/>
          <w:spacing w:val="-6"/>
          <w:sz w:val="24"/>
          <w:szCs w:val="24"/>
        </w:rPr>
        <w:t xml:space="preserve">рассмотрения </w:t>
      </w:r>
      <w:r w:rsidRPr="00CD7BF4">
        <w:rPr>
          <w:rFonts w:ascii="Times New Roman" w:eastAsia="Times New Roman" w:hAnsi="Times New Roman" w:cs="Times New Roman"/>
          <w:sz w:val="24"/>
          <w:szCs w:val="24"/>
        </w:rPr>
        <w:t>вопросов, которые относятся к числу</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 xml:space="preserve">указанных в подпункте 2 пункта 3 настоящего Порядка, осуществляется с учетом требований настоящего </w:t>
      </w:r>
      <w:r w:rsidRPr="00CD7BF4">
        <w:rPr>
          <w:rFonts w:ascii="Times New Roman" w:eastAsia="Times New Roman" w:hAnsi="Times New Roman" w:cs="Times New Roman"/>
          <w:spacing w:val="-2"/>
          <w:sz w:val="24"/>
          <w:szCs w:val="24"/>
        </w:rPr>
        <w:t>Порядка.</w:t>
      </w:r>
    </w:p>
    <w:p w:rsidR="00CD7BF4" w:rsidRPr="00CD7BF4" w:rsidRDefault="00CD7BF4" w:rsidP="00CD7BF4">
      <w:pPr>
        <w:widowControl w:val="0"/>
        <w:tabs>
          <w:tab w:val="left" w:pos="0"/>
        </w:tabs>
        <w:autoSpaceDE w:val="0"/>
        <w:autoSpaceDN w:val="0"/>
        <w:spacing w:after="0" w:line="240" w:lineRule="auto"/>
        <w:ind w:right="-2" w:firstLine="851"/>
        <w:jc w:val="both"/>
        <w:rPr>
          <w:rFonts w:ascii="Times New Roman" w:eastAsia="Times New Roman" w:hAnsi="Times New Roman" w:cs="Times New Roman"/>
          <w:spacing w:val="-2"/>
          <w:sz w:val="24"/>
          <w:szCs w:val="24"/>
        </w:rPr>
      </w:pPr>
      <w:r w:rsidRPr="00CD7BF4">
        <w:rPr>
          <w:rFonts w:ascii="Times New Roman" w:eastAsia="Times New Roman" w:hAnsi="Times New Roman" w:cs="Times New Roman"/>
          <w:spacing w:val="-2"/>
          <w:sz w:val="24"/>
          <w:szCs w:val="24"/>
        </w:rPr>
        <w:t>5. Право на участие в собрании осуществляется гражданином лично.</w:t>
      </w:r>
    </w:p>
    <w:p w:rsidR="00CD7BF4" w:rsidRPr="00CD7BF4" w:rsidRDefault="00CD7BF4" w:rsidP="00CD7BF4">
      <w:pPr>
        <w:widowControl w:val="0"/>
        <w:tabs>
          <w:tab w:val="left" w:pos="0"/>
        </w:tabs>
        <w:autoSpaceDE w:val="0"/>
        <w:autoSpaceDN w:val="0"/>
        <w:spacing w:after="0" w:line="240" w:lineRule="auto"/>
        <w:ind w:right="-2" w:firstLine="851"/>
        <w:jc w:val="both"/>
        <w:rPr>
          <w:rFonts w:ascii="Times New Roman" w:eastAsia="Times New Roman" w:hAnsi="Times New Roman" w:cs="Times New Roman"/>
          <w:spacing w:val="-2"/>
          <w:sz w:val="24"/>
          <w:szCs w:val="24"/>
        </w:rPr>
      </w:pPr>
      <w:r w:rsidRPr="00CD7BF4">
        <w:rPr>
          <w:rFonts w:ascii="Times New Roman" w:eastAsia="Times New Roman" w:hAnsi="Times New Roman" w:cs="Times New Roman"/>
          <w:spacing w:val="-2"/>
          <w:sz w:val="24"/>
          <w:szCs w:val="24"/>
        </w:rPr>
        <w:t>6. Участие гражданина в собрании является свободным и добровольным.</w:t>
      </w:r>
    </w:p>
    <w:p w:rsidR="00CD7BF4" w:rsidRPr="00CD7BF4" w:rsidRDefault="00CD7BF4" w:rsidP="00CD7BF4">
      <w:pPr>
        <w:widowControl w:val="0"/>
        <w:tabs>
          <w:tab w:val="left" w:pos="0"/>
        </w:tabs>
        <w:autoSpaceDE w:val="0"/>
        <w:autoSpaceDN w:val="0"/>
        <w:spacing w:after="0" w:line="240" w:lineRule="auto"/>
        <w:ind w:right="-2" w:firstLine="851"/>
        <w:jc w:val="both"/>
        <w:rPr>
          <w:rFonts w:ascii="Times New Roman" w:eastAsia="Times New Roman" w:hAnsi="Times New Roman" w:cs="Times New Roman"/>
          <w:spacing w:val="-2"/>
          <w:sz w:val="24"/>
          <w:szCs w:val="24"/>
        </w:rPr>
      </w:pPr>
      <w:r w:rsidRPr="00CD7BF4">
        <w:rPr>
          <w:rFonts w:ascii="Times New Roman" w:eastAsia="Times New Roman" w:hAnsi="Times New Roman" w:cs="Times New Roman"/>
          <w:spacing w:val="-2"/>
          <w:sz w:val="24"/>
          <w:szCs w:val="24"/>
        </w:rPr>
        <w:t>7. В собрании граждан вправе принимать участие жители соответствующей территории муниципального образования, достигшие восемнадцатилетнего возраста.</w:t>
      </w:r>
    </w:p>
    <w:p w:rsidR="00CD7BF4" w:rsidRPr="00CD7BF4" w:rsidRDefault="00CD7BF4" w:rsidP="00CD7BF4">
      <w:pPr>
        <w:widowControl w:val="0"/>
        <w:tabs>
          <w:tab w:val="left" w:pos="709"/>
        </w:tabs>
        <w:autoSpaceDE w:val="0"/>
        <w:autoSpaceDN w:val="0"/>
        <w:spacing w:before="6"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pacing w:val="-2"/>
          <w:sz w:val="24"/>
          <w:szCs w:val="24"/>
        </w:rPr>
        <w:t>8.</w:t>
      </w:r>
      <w:r w:rsidRPr="00CD7BF4">
        <w:rPr>
          <w:rFonts w:ascii="Times New Roman" w:eastAsia="Times New Roman" w:hAnsi="Times New Roman" w:cs="Times New Roman"/>
          <w:sz w:val="24"/>
          <w:szCs w:val="24"/>
        </w:rPr>
        <w:t xml:space="preserve"> На собрании с правом совещательного голоса вправе присутствовать лица, не являющиеся участниками</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собрания, в том числе:</w:t>
      </w:r>
    </w:p>
    <w:p w:rsidR="00CD7BF4" w:rsidRPr="00CD7BF4" w:rsidRDefault="00CD7BF4" w:rsidP="00CD7BF4">
      <w:pPr>
        <w:widowControl w:val="0"/>
        <w:tabs>
          <w:tab w:val="left" w:pos="709"/>
        </w:tabs>
        <w:autoSpaceDE w:val="0"/>
        <w:autoSpaceDN w:val="0"/>
        <w:spacing w:before="6"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 лица, не проживающие постоянно или преимущественно на соответствующей территории муниципального образования;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 лица, приглашенные лицами, выдвинувшими инициативу по проведению собрания, и</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z w:val="24"/>
          <w:szCs w:val="24"/>
        </w:rPr>
        <w:t>(или)</w:t>
      </w:r>
      <w:r w:rsidRPr="00CD7BF4">
        <w:rPr>
          <w:rFonts w:ascii="Times New Roman" w:eastAsia="Times New Roman" w:hAnsi="Times New Roman" w:cs="Times New Roman"/>
          <w:spacing w:val="-2"/>
          <w:sz w:val="24"/>
          <w:szCs w:val="24"/>
        </w:rPr>
        <w:t xml:space="preserve"> </w:t>
      </w:r>
      <w:r w:rsidRPr="00CD7BF4">
        <w:rPr>
          <w:rFonts w:ascii="Times New Roman" w:eastAsia="Times New Roman" w:hAnsi="Times New Roman" w:cs="Times New Roman"/>
          <w:sz w:val="24"/>
          <w:szCs w:val="24"/>
        </w:rPr>
        <w:t>лицами, выдвинувшими инициативный проект (инициативные</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проекты);</w:t>
      </w:r>
    </w:p>
    <w:p w:rsidR="00CD7BF4" w:rsidRPr="00CD7BF4" w:rsidRDefault="00CD7BF4" w:rsidP="00CD7BF4">
      <w:pPr>
        <w:widowControl w:val="0"/>
        <w:tabs>
          <w:tab w:val="left" w:pos="0"/>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 представители органов государственной власти, органов местного самоуправления, должностные лица местного самоуправления муниципального образования.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color w:val="000000"/>
          <w:sz w:val="24"/>
          <w:szCs w:val="24"/>
        </w:rPr>
      </w:pPr>
      <w:r w:rsidRPr="00CD7BF4">
        <w:rPr>
          <w:rFonts w:ascii="Times New Roman" w:eastAsia="Times New Roman" w:hAnsi="Times New Roman" w:cs="Times New Roman"/>
          <w:color w:val="000000"/>
          <w:sz w:val="24"/>
          <w:szCs w:val="24"/>
        </w:rPr>
        <w:t>9. Органы местного самоуправления и должностные лица местного самоуправления муниципального образования содействуют населению муниципального образования</w:t>
      </w:r>
      <w:r w:rsidRPr="00CD7BF4">
        <w:rPr>
          <w:rFonts w:ascii="Times New Roman" w:eastAsia="Times New Roman" w:hAnsi="Times New Roman" w:cs="Times New Roman"/>
          <w:color w:val="000000"/>
          <w:spacing w:val="33"/>
          <w:sz w:val="24"/>
          <w:szCs w:val="24"/>
        </w:rPr>
        <w:t xml:space="preserve"> </w:t>
      </w:r>
      <w:r w:rsidRPr="00CD7BF4">
        <w:rPr>
          <w:rFonts w:ascii="Times New Roman" w:eastAsia="Times New Roman" w:hAnsi="Times New Roman" w:cs="Times New Roman"/>
          <w:color w:val="000000"/>
          <w:sz w:val="24"/>
          <w:szCs w:val="24"/>
        </w:rPr>
        <w:t>в осуществлении</w:t>
      </w:r>
      <w:r w:rsidRPr="00CD7BF4">
        <w:rPr>
          <w:rFonts w:ascii="Times New Roman" w:eastAsia="Times New Roman" w:hAnsi="Times New Roman" w:cs="Times New Roman"/>
          <w:color w:val="000000"/>
          <w:spacing w:val="39"/>
          <w:sz w:val="24"/>
          <w:szCs w:val="24"/>
        </w:rPr>
        <w:t xml:space="preserve"> </w:t>
      </w:r>
      <w:r w:rsidRPr="00CD7BF4">
        <w:rPr>
          <w:rFonts w:ascii="Times New Roman" w:eastAsia="Times New Roman" w:hAnsi="Times New Roman" w:cs="Times New Roman"/>
          <w:color w:val="000000"/>
          <w:sz w:val="24"/>
          <w:szCs w:val="24"/>
        </w:rPr>
        <w:t>права на участие в</w:t>
      </w:r>
      <w:r w:rsidRPr="00CD7BF4">
        <w:rPr>
          <w:rFonts w:ascii="Times New Roman" w:eastAsia="Times New Roman" w:hAnsi="Times New Roman" w:cs="Times New Roman"/>
          <w:color w:val="000000"/>
          <w:spacing w:val="-2"/>
          <w:sz w:val="24"/>
          <w:szCs w:val="24"/>
        </w:rPr>
        <w:t xml:space="preserve"> </w:t>
      </w:r>
      <w:r w:rsidRPr="00CD7BF4">
        <w:rPr>
          <w:rFonts w:ascii="Times New Roman" w:eastAsia="Times New Roman" w:hAnsi="Times New Roman" w:cs="Times New Roman"/>
          <w:color w:val="000000"/>
          <w:sz w:val="24"/>
          <w:szCs w:val="24"/>
        </w:rPr>
        <w:t>собрании.</w:t>
      </w:r>
    </w:p>
    <w:p w:rsidR="00CD7BF4" w:rsidRPr="00CD7BF4" w:rsidRDefault="00CD7BF4" w:rsidP="00CD7BF4">
      <w:pPr>
        <w:widowControl w:val="0"/>
        <w:tabs>
          <w:tab w:val="left" w:pos="284"/>
        </w:tabs>
        <w:autoSpaceDE w:val="0"/>
        <w:autoSpaceDN w:val="0"/>
        <w:spacing w:after="0" w:line="240" w:lineRule="auto"/>
        <w:ind w:right="-2" w:firstLine="851"/>
        <w:jc w:val="both"/>
        <w:rPr>
          <w:rFonts w:ascii="Times New Roman" w:eastAsia="Times New Roman" w:hAnsi="Times New Roman" w:cs="Times New Roman"/>
          <w:color w:val="000000"/>
          <w:sz w:val="24"/>
          <w:szCs w:val="24"/>
        </w:rPr>
      </w:pPr>
      <w:r w:rsidRPr="00CD7BF4">
        <w:rPr>
          <w:rFonts w:ascii="Times New Roman" w:eastAsia="Times New Roman" w:hAnsi="Times New Roman" w:cs="Times New Roman"/>
          <w:color w:val="000000"/>
          <w:sz w:val="24"/>
          <w:szCs w:val="24"/>
        </w:rPr>
        <w:t>10. Собрание руководствуется</w:t>
      </w:r>
      <w:r w:rsidRPr="00CD7BF4">
        <w:rPr>
          <w:rFonts w:ascii="Times New Roman" w:eastAsia="Times New Roman" w:hAnsi="Times New Roman" w:cs="Times New Roman"/>
          <w:color w:val="000000"/>
          <w:spacing w:val="-18"/>
          <w:sz w:val="24"/>
          <w:szCs w:val="24"/>
        </w:rPr>
        <w:t xml:space="preserve"> </w:t>
      </w:r>
      <w:r w:rsidRPr="00CD7BF4">
        <w:rPr>
          <w:rFonts w:ascii="Times New Roman" w:eastAsia="Times New Roman" w:hAnsi="Times New Roman" w:cs="Times New Roman"/>
          <w:color w:val="000000"/>
          <w:sz w:val="24"/>
          <w:szCs w:val="24"/>
        </w:rPr>
        <w:t>в</w:t>
      </w:r>
      <w:r w:rsidRPr="00CD7BF4">
        <w:rPr>
          <w:rFonts w:ascii="Times New Roman" w:eastAsia="Times New Roman" w:hAnsi="Times New Roman" w:cs="Times New Roman"/>
          <w:color w:val="000000"/>
          <w:spacing w:val="-17"/>
          <w:sz w:val="24"/>
          <w:szCs w:val="24"/>
        </w:rPr>
        <w:t xml:space="preserve"> </w:t>
      </w:r>
      <w:r w:rsidRPr="00CD7BF4">
        <w:rPr>
          <w:rFonts w:ascii="Times New Roman" w:eastAsia="Times New Roman" w:hAnsi="Times New Roman" w:cs="Times New Roman"/>
          <w:color w:val="000000"/>
          <w:sz w:val="24"/>
          <w:szCs w:val="24"/>
        </w:rPr>
        <w:t>своей</w:t>
      </w:r>
      <w:r w:rsidRPr="00CD7BF4">
        <w:rPr>
          <w:rFonts w:ascii="Times New Roman" w:eastAsia="Times New Roman" w:hAnsi="Times New Roman" w:cs="Times New Roman"/>
          <w:color w:val="000000"/>
          <w:spacing w:val="-9"/>
          <w:sz w:val="24"/>
          <w:szCs w:val="24"/>
        </w:rPr>
        <w:t xml:space="preserve"> </w:t>
      </w:r>
      <w:r w:rsidRPr="00CD7BF4">
        <w:rPr>
          <w:rFonts w:ascii="Times New Roman" w:eastAsia="Times New Roman" w:hAnsi="Times New Roman" w:cs="Times New Roman"/>
          <w:color w:val="000000"/>
          <w:sz w:val="24"/>
          <w:szCs w:val="24"/>
        </w:rPr>
        <w:t>работе</w:t>
      </w:r>
      <w:r w:rsidRPr="00CD7BF4">
        <w:rPr>
          <w:rFonts w:ascii="Times New Roman" w:eastAsia="Times New Roman" w:hAnsi="Times New Roman" w:cs="Times New Roman"/>
          <w:color w:val="000000"/>
          <w:spacing w:val="-9"/>
          <w:sz w:val="24"/>
          <w:szCs w:val="24"/>
        </w:rPr>
        <w:t xml:space="preserve"> </w:t>
      </w:r>
      <w:r w:rsidRPr="00CD7BF4">
        <w:rPr>
          <w:rFonts w:ascii="Times New Roman" w:eastAsia="Times New Roman" w:hAnsi="Times New Roman" w:cs="Times New Roman"/>
          <w:color w:val="000000"/>
          <w:sz w:val="24"/>
          <w:szCs w:val="24"/>
        </w:rPr>
        <w:t>Конституцией Российской Федерации, федеральными законами, законами и иными нормативными правовыми актами Воронежской области, Уставом муниципального образования, настоящим Порядком.</w:t>
      </w:r>
    </w:p>
    <w:p w:rsidR="00CD7BF4" w:rsidRPr="00CD7BF4" w:rsidRDefault="00CD7BF4" w:rsidP="00CD7BF4">
      <w:pPr>
        <w:widowControl w:val="0"/>
        <w:tabs>
          <w:tab w:val="left" w:pos="284"/>
        </w:tabs>
        <w:autoSpaceDE w:val="0"/>
        <w:autoSpaceDN w:val="0"/>
        <w:spacing w:after="0" w:line="240" w:lineRule="auto"/>
        <w:ind w:right="-2" w:firstLine="851"/>
        <w:jc w:val="both"/>
        <w:rPr>
          <w:rFonts w:ascii="Times New Roman" w:eastAsia="Times New Roman" w:hAnsi="Times New Roman" w:cs="Times New Roman"/>
          <w:color w:val="000000"/>
          <w:sz w:val="24"/>
          <w:szCs w:val="24"/>
        </w:rPr>
      </w:pPr>
      <w:r w:rsidRPr="00CD7BF4">
        <w:rPr>
          <w:rFonts w:ascii="Times New Roman" w:eastAsia="Times New Roman" w:hAnsi="Times New Roman" w:cs="Times New Roman"/>
          <w:color w:val="000000"/>
          <w:sz w:val="24"/>
          <w:szCs w:val="24"/>
        </w:rPr>
        <w:t xml:space="preserve">11. Собрание граждан проводится по инициативе населения, Совета народных депутатов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CD7BF4">
        <w:rPr>
          <w:rFonts w:ascii="Times New Roman" w:eastAsia="Times New Roman" w:hAnsi="Times New Roman" w:cs="Times New Roman"/>
          <w:color w:val="000000"/>
          <w:sz w:val="24"/>
          <w:szCs w:val="24"/>
        </w:rPr>
        <w:t xml:space="preserve">, главы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CD7BF4">
        <w:rPr>
          <w:rFonts w:ascii="Times New Roman" w:eastAsia="Times New Roman" w:hAnsi="Times New Roman" w:cs="Times New Roman"/>
          <w:color w:val="000000"/>
          <w:sz w:val="24"/>
          <w:szCs w:val="24"/>
        </w:rPr>
        <w:t>, а также в случаях, предусмотренных уставом территориального общественного самоуправления.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color w:val="000000"/>
          <w:sz w:val="24"/>
          <w:szCs w:val="24"/>
        </w:rPr>
      </w:pPr>
      <w:r w:rsidRPr="00CD7BF4">
        <w:rPr>
          <w:rFonts w:ascii="Times New Roman" w:eastAsia="Times New Roman" w:hAnsi="Times New Roman" w:cs="Times New Roman"/>
          <w:color w:val="000000"/>
          <w:sz w:val="24"/>
          <w:szCs w:val="24"/>
        </w:rPr>
        <w:t>12. Расходы, связанные с подготовкой и проведением собрания, производятся за счет инициаторов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color w:val="000000"/>
          <w:sz w:val="24"/>
          <w:szCs w:val="24"/>
        </w:rPr>
      </w:pPr>
    </w:p>
    <w:p w:rsidR="00CD7BF4" w:rsidRPr="00CD7BF4" w:rsidRDefault="00CD7BF4" w:rsidP="00CD7BF4">
      <w:pPr>
        <w:widowControl w:val="0"/>
        <w:tabs>
          <w:tab w:val="left" w:pos="709"/>
        </w:tabs>
        <w:autoSpaceDE w:val="0"/>
        <w:autoSpaceDN w:val="0"/>
        <w:spacing w:after="0" w:line="240" w:lineRule="auto"/>
        <w:ind w:right="-2" w:firstLine="851"/>
        <w:jc w:val="center"/>
        <w:rPr>
          <w:rFonts w:ascii="Times New Roman" w:eastAsia="Times New Roman" w:hAnsi="Times New Roman" w:cs="Times New Roman"/>
          <w:b/>
          <w:bCs/>
          <w:color w:val="000000"/>
          <w:sz w:val="24"/>
          <w:szCs w:val="24"/>
        </w:rPr>
      </w:pPr>
      <w:r w:rsidRPr="00CD7BF4">
        <w:rPr>
          <w:rFonts w:ascii="Times New Roman" w:eastAsia="Times New Roman" w:hAnsi="Times New Roman" w:cs="Times New Roman"/>
          <w:b/>
          <w:bCs/>
          <w:color w:val="000000"/>
          <w:sz w:val="24"/>
          <w:szCs w:val="24"/>
        </w:rPr>
        <w:t>Глава 2. Порядок выдвижения инициативы проведения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 xml:space="preserve">12. Собрание по инициативе лиц (лица), выдвигающих (выдвигающего) инициативный проект (далее – инициатор инициативного проекта), назначается Советом народных депутатов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CD7BF4">
        <w:rPr>
          <w:rFonts w:ascii="Times New Roman" w:eastAsia="Times New Roman" w:hAnsi="Times New Roman" w:cs="Times New Roman"/>
          <w:sz w:val="24"/>
          <w:szCs w:val="24"/>
        </w:rPr>
        <w:t xml:space="preserve"> (далее – Совет народных депутатов муниципального образования).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Собрание граждан, проводимое по инициативе Совета народных депутатов муниципального образования или главы муниципального образования, назначается Советом народных депутатов муниципального образования или главой муниципального образования.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13. Инициатива, предусмотренная абзацем 1 пункта 12 настоящего Порядка, осуществляется инициатором инициативного проекта путем подачи в Совет народных депутатов муниципального образования предложения, которое должно содержать:</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 предполагаемую дату, время и место проведения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rPr>
        <w:t>2) указание на цель проведения собрания (обсуждение вопроса</w:t>
      </w:r>
      <w:r w:rsidRPr="00CD7BF4">
        <w:rPr>
          <w:rFonts w:ascii="Times New Roman" w:eastAsia="Times New Roman" w:hAnsi="Times New Roman" w:cs="Times New Roman"/>
          <w:sz w:val="24"/>
          <w:szCs w:val="24"/>
          <w:lang w:eastAsia="ru-RU"/>
        </w:rPr>
        <w:t xml:space="preserve"> выявления мнения граждан о поддержке инициативного проекта);</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3) инициативный проект в составе сведений о нем, предусмотренных муниципальным нормативным правовым актом муниципального образования, регулирующим вопросы выдвижения, внесения, обсуждения, рассмотрения инициативных проектов, а также проведения их конкурсного отбора в муниципальном образовании (далее – Порядок выдвижения инициативных </w:t>
      </w:r>
      <w:r w:rsidRPr="00CD7BF4">
        <w:rPr>
          <w:rFonts w:ascii="Times New Roman" w:eastAsia="Times New Roman" w:hAnsi="Times New Roman" w:cs="Times New Roman"/>
          <w:sz w:val="24"/>
          <w:szCs w:val="24"/>
          <w:lang w:eastAsia="ru-RU"/>
        </w:rPr>
        <w:lastRenderedPageBreak/>
        <w:t>проектов);</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4) сведения об инициаторе (инициаторах) инициативного проекта в объеме, предусмотренным Порядком выдвижения инициативных проектов).</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 xml:space="preserve">14. Предложение по проведению собрания, предусмотренное пунктом 13 настоящего Порядка, рассматривается Советом народных депутатов Мечётского сельского поселения на очередном заседании не позднее 30 календарных дней с даты поступления указанного предложения. </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15. По результатам рассмотрения Советом народных депутатов муниципального образования предложения по проведению собрания принимается одно из следующих решений:</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 решение о проведении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2) решение об отказе в проведении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16. Решение, предусмотренное подпунктом 1 пункта 15 настоящего Порядка, должно содержать:</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 дату, время и место проведения собрания, которые должны быть установлены не ранее 15 и не позднее 45 календарных дней со дня его принятия;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2) перечень вопросов, которые вносятся на рассмотрение собрания граждан;</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3) указание на инициативный проект, который может быть выдвинут (рассмотрен) на указанном собрании (инициативные проекты, которые могут быть выдвинуты (рассмотрены) на указанном собрании);</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4) указание на должностных лиц, ответственных за содействие инициативной группе по проведению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5) иные вопросы подготовки и проведения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r w:rsidRPr="00CD7BF4">
        <w:rPr>
          <w:rFonts w:ascii="Times New Roman" w:eastAsia="Times New Roman" w:hAnsi="Times New Roman" w:cs="Times New Roman"/>
          <w:sz w:val="24"/>
          <w:szCs w:val="24"/>
          <w:lang w:eastAsia="ru-RU"/>
        </w:rPr>
        <w:t>17. Решение, предусмотренное подпунктом 2 пункта 15 настоящего Порядка, принимается в случае несоблюдения порядка подачи предложения о проведении собрания, предусмотренного пунктом 13 настоящего Порядка.</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lang w:eastAsia="ru-RU"/>
        </w:rPr>
      </w:pPr>
    </w:p>
    <w:p w:rsidR="00CD7BF4" w:rsidRPr="00CD7BF4" w:rsidRDefault="00CD7BF4" w:rsidP="00CD7BF4">
      <w:pPr>
        <w:widowControl w:val="0"/>
        <w:tabs>
          <w:tab w:val="left" w:pos="709"/>
        </w:tabs>
        <w:autoSpaceDE w:val="0"/>
        <w:autoSpaceDN w:val="0"/>
        <w:spacing w:after="0" w:line="240" w:lineRule="auto"/>
        <w:ind w:right="-2" w:firstLine="851"/>
        <w:jc w:val="center"/>
        <w:rPr>
          <w:rFonts w:ascii="Times New Roman" w:eastAsia="Times New Roman" w:hAnsi="Times New Roman" w:cs="Times New Roman"/>
          <w:b/>
          <w:bCs/>
          <w:sz w:val="24"/>
          <w:szCs w:val="24"/>
          <w:lang w:eastAsia="ru-RU"/>
        </w:rPr>
      </w:pPr>
      <w:r w:rsidRPr="00CD7BF4">
        <w:rPr>
          <w:rFonts w:ascii="Times New Roman" w:eastAsia="Times New Roman" w:hAnsi="Times New Roman" w:cs="Times New Roman"/>
          <w:b/>
          <w:bCs/>
          <w:sz w:val="24"/>
          <w:szCs w:val="24"/>
          <w:lang w:eastAsia="ru-RU"/>
        </w:rPr>
        <w:t>Глава 3. Порядок подготовки собрания</w:t>
      </w:r>
    </w:p>
    <w:p w:rsidR="00CD7BF4" w:rsidRPr="00CD7BF4" w:rsidRDefault="00CD7BF4" w:rsidP="00CD7BF4">
      <w:pPr>
        <w:widowControl w:val="0"/>
        <w:autoSpaceDE w:val="0"/>
        <w:autoSpaceDN w:val="0"/>
        <w:spacing w:before="323"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18. Подготовку собрания осуществляют должностные лица</w:t>
      </w:r>
      <w:r w:rsidRPr="00CD7BF4">
        <w:rPr>
          <w:rFonts w:ascii="Times New Roman" w:eastAsia="Times New Roman" w:hAnsi="Times New Roman" w:cs="Times New Roman"/>
          <w:spacing w:val="-2"/>
          <w:sz w:val="24"/>
          <w:szCs w:val="24"/>
        </w:rPr>
        <w:t xml:space="preserve"> </w:t>
      </w:r>
      <w:r w:rsidRPr="00CD7BF4">
        <w:rPr>
          <w:rFonts w:ascii="Times New Roman" w:eastAsia="Times New Roman" w:hAnsi="Times New Roman" w:cs="Times New Roman"/>
          <w:sz w:val="24"/>
          <w:szCs w:val="24"/>
        </w:rPr>
        <w:t>местного</w:t>
      </w:r>
      <w:r w:rsidRPr="00CD7BF4">
        <w:rPr>
          <w:rFonts w:ascii="Times New Roman" w:eastAsia="Times New Roman" w:hAnsi="Times New Roman" w:cs="Times New Roman"/>
          <w:color w:val="282828"/>
          <w:sz w:val="24"/>
          <w:szCs w:val="24"/>
        </w:rPr>
        <w:t xml:space="preserve"> </w:t>
      </w:r>
      <w:r w:rsidRPr="00CD7BF4">
        <w:rPr>
          <w:rFonts w:ascii="Times New Roman" w:eastAsia="Times New Roman" w:hAnsi="Times New Roman" w:cs="Times New Roman"/>
          <w:sz w:val="24"/>
          <w:szCs w:val="24"/>
        </w:rPr>
        <w:t>самоуправления, указанные в решении Совета народных депутатов муниципального образования о проведении собрания, во взаимодействии с инициатором инициативного</w:t>
      </w:r>
      <w:r w:rsidRPr="00CD7BF4">
        <w:rPr>
          <w:rFonts w:ascii="Times New Roman" w:eastAsia="Times New Roman" w:hAnsi="Times New Roman" w:cs="Times New Roman"/>
          <w:spacing w:val="-9"/>
          <w:sz w:val="24"/>
          <w:szCs w:val="24"/>
        </w:rPr>
        <w:t xml:space="preserve"> </w:t>
      </w:r>
      <w:r w:rsidRPr="00CD7BF4">
        <w:rPr>
          <w:rFonts w:ascii="Times New Roman" w:eastAsia="Times New Roman" w:hAnsi="Times New Roman" w:cs="Times New Roman"/>
          <w:sz w:val="24"/>
          <w:szCs w:val="24"/>
        </w:rPr>
        <w:t>проекта</w:t>
      </w:r>
      <w:r w:rsidRPr="00CD7BF4">
        <w:rPr>
          <w:rFonts w:ascii="Times New Roman" w:eastAsia="Times New Roman" w:hAnsi="Times New Roman" w:cs="Times New Roman"/>
          <w:spacing w:val="-18"/>
          <w:sz w:val="24"/>
          <w:szCs w:val="24"/>
        </w:rPr>
        <w:t xml:space="preserve"> </w:t>
      </w:r>
      <w:r w:rsidRPr="00CD7BF4">
        <w:rPr>
          <w:rFonts w:ascii="Times New Roman" w:eastAsia="Times New Roman" w:hAnsi="Times New Roman" w:cs="Times New Roman"/>
          <w:sz w:val="24"/>
          <w:szCs w:val="24"/>
        </w:rPr>
        <w:t>(инициаторами</w:t>
      </w:r>
      <w:r w:rsidRPr="00CD7BF4">
        <w:rPr>
          <w:rFonts w:ascii="Times New Roman" w:eastAsia="Times New Roman" w:hAnsi="Times New Roman" w:cs="Times New Roman"/>
          <w:spacing w:val="-9"/>
          <w:sz w:val="24"/>
          <w:szCs w:val="24"/>
        </w:rPr>
        <w:t xml:space="preserve"> </w:t>
      </w:r>
      <w:r w:rsidRPr="00CD7BF4">
        <w:rPr>
          <w:rFonts w:ascii="Times New Roman" w:eastAsia="Times New Roman" w:hAnsi="Times New Roman" w:cs="Times New Roman"/>
          <w:sz w:val="24"/>
          <w:szCs w:val="24"/>
        </w:rPr>
        <w:t>инициативных</w:t>
      </w:r>
      <w:r w:rsidRPr="00CD7BF4">
        <w:rPr>
          <w:rFonts w:ascii="Times New Roman" w:eastAsia="Times New Roman" w:hAnsi="Times New Roman" w:cs="Times New Roman"/>
          <w:spacing w:val="-7"/>
          <w:sz w:val="24"/>
          <w:szCs w:val="24"/>
        </w:rPr>
        <w:t xml:space="preserve"> </w:t>
      </w:r>
      <w:r w:rsidRPr="00CD7BF4">
        <w:rPr>
          <w:rFonts w:ascii="Times New Roman" w:eastAsia="Times New Roman" w:hAnsi="Times New Roman" w:cs="Times New Roman"/>
          <w:sz w:val="24"/>
          <w:szCs w:val="24"/>
        </w:rPr>
        <w:t>проектов)</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z w:val="24"/>
          <w:szCs w:val="24"/>
        </w:rPr>
        <w:t>(далее</w:t>
      </w:r>
      <w:r w:rsidRPr="00CD7BF4">
        <w:rPr>
          <w:rFonts w:ascii="Times New Roman" w:eastAsia="Times New Roman" w:hAnsi="Times New Roman" w:cs="Times New Roman"/>
          <w:spacing w:val="-19"/>
          <w:sz w:val="24"/>
          <w:szCs w:val="24"/>
        </w:rPr>
        <w:t xml:space="preserve"> </w:t>
      </w:r>
      <w:r w:rsidRPr="00CD7BF4">
        <w:rPr>
          <w:rFonts w:ascii="Times New Roman" w:eastAsia="Times New Roman" w:hAnsi="Times New Roman" w:cs="Times New Roman"/>
          <w:sz w:val="24"/>
          <w:szCs w:val="24"/>
        </w:rPr>
        <w:t>при совместном упоминании — организаторы собрания</w:t>
      </w:r>
      <w:r w:rsidRPr="00CD7BF4">
        <w:rPr>
          <w:rFonts w:ascii="Times New Roman" w:eastAsia="Times New Roman" w:hAnsi="Times New Roman" w:cs="Times New Roman"/>
          <w:w w:val="95"/>
          <w:sz w:val="24"/>
          <w:szCs w:val="24"/>
        </w:rPr>
        <w:t>).</w:t>
      </w:r>
    </w:p>
    <w:p w:rsidR="00CD7BF4" w:rsidRPr="00CD7BF4" w:rsidRDefault="00CD7BF4" w:rsidP="00CD7BF4">
      <w:pPr>
        <w:widowControl w:val="0"/>
        <w:autoSpaceDE w:val="0"/>
        <w:autoSpaceDN w:val="0"/>
        <w:spacing w:before="3"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 xml:space="preserve">19. При проведении информирования о предстоящем собрании и </w:t>
      </w:r>
      <w:r w:rsidRPr="00CD7BF4">
        <w:rPr>
          <w:rFonts w:ascii="Times New Roman" w:eastAsia="Times New Roman" w:hAnsi="Times New Roman" w:cs="Times New Roman"/>
          <w:spacing w:val="-2"/>
          <w:sz w:val="24"/>
          <w:szCs w:val="24"/>
        </w:rPr>
        <w:t>вынесенных на</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pacing w:val="-2"/>
          <w:sz w:val="24"/>
          <w:szCs w:val="24"/>
        </w:rPr>
        <w:t>него</w:t>
      </w:r>
      <w:r w:rsidRPr="00CD7BF4">
        <w:rPr>
          <w:rFonts w:ascii="Times New Roman" w:eastAsia="Times New Roman" w:hAnsi="Times New Roman" w:cs="Times New Roman"/>
          <w:spacing w:val="-16"/>
          <w:sz w:val="24"/>
          <w:szCs w:val="24"/>
        </w:rPr>
        <w:t xml:space="preserve"> </w:t>
      </w:r>
      <w:r w:rsidRPr="00CD7BF4">
        <w:rPr>
          <w:rFonts w:ascii="Times New Roman" w:eastAsia="Times New Roman" w:hAnsi="Times New Roman" w:cs="Times New Roman"/>
          <w:spacing w:val="-2"/>
          <w:sz w:val="24"/>
          <w:szCs w:val="24"/>
        </w:rPr>
        <w:t>вопросах</w:t>
      </w:r>
      <w:r w:rsidRPr="00CD7BF4">
        <w:rPr>
          <w:rFonts w:ascii="Times New Roman" w:eastAsia="Times New Roman" w:hAnsi="Times New Roman" w:cs="Times New Roman"/>
          <w:spacing w:val="-4"/>
          <w:sz w:val="24"/>
          <w:szCs w:val="24"/>
        </w:rPr>
        <w:t xml:space="preserve"> </w:t>
      </w:r>
      <w:r w:rsidRPr="00CD7BF4">
        <w:rPr>
          <w:rFonts w:ascii="Times New Roman" w:eastAsia="Times New Roman" w:hAnsi="Times New Roman" w:cs="Times New Roman"/>
          <w:spacing w:val="-2"/>
          <w:sz w:val="24"/>
          <w:szCs w:val="24"/>
        </w:rPr>
        <w:t>инициатор</w:t>
      </w:r>
      <w:r w:rsidRPr="00CD7BF4">
        <w:rPr>
          <w:rFonts w:ascii="Times New Roman" w:eastAsia="Times New Roman" w:hAnsi="Times New Roman" w:cs="Times New Roman"/>
          <w:spacing w:val="-4"/>
          <w:sz w:val="24"/>
          <w:szCs w:val="24"/>
        </w:rPr>
        <w:t xml:space="preserve"> </w:t>
      </w:r>
      <w:r w:rsidRPr="00CD7BF4">
        <w:rPr>
          <w:rFonts w:ascii="Times New Roman" w:eastAsia="Times New Roman" w:hAnsi="Times New Roman" w:cs="Times New Roman"/>
          <w:spacing w:val="-2"/>
          <w:sz w:val="24"/>
          <w:szCs w:val="24"/>
        </w:rPr>
        <w:t>инициативного проекта</w:t>
      </w:r>
      <w:r w:rsidRPr="00CD7BF4">
        <w:rPr>
          <w:rFonts w:ascii="Times New Roman" w:eastAsia="Times New Roman" w:hAnsi="Times New Roman" w:cs="Times New Roman"/>
          <w:spacing w:val="-8"/>
          <w:sz w:val="24"/>
          <w:szCs w:val="24"/>
        </w:rPr>
        <w:t xml:space="preserve"> </w:t>
      </w:r>
      <w:r w:rsidRPr="00CD7BF4">
        <w:rPr>
          <w:rFonts w:ascii="Times New Roman" w:eastAsia="Times New Roman" w:hAnsi="Times New Roman" w:cs="Times New Roman"/>
          <w:spacing w:val="-2"/>
          <w:sz w:val="24"/>
          <w:szCs w:val="24"/>
        </w:rPr>
        <w:t>доводит</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pacing w:val="-2"/>
          <w:sz w:val="24"/>
          <w:szCs w:val="24"/>
        </w:rPr>
        <w:t xml:space="preserve">до </w:t>
      </w:r>
      <w:r w:rsidRPr="00CD7BF4">
        <w:rPr>
          <w:rFonts w:ascii="Times New Roman" w:eastAsia="Times New Roman" w:hAnsi="Times New Roman" w:cs="Times New Roman"/>
          <w:spacing w:val="-6"/>
          <w:sz w:val="24"/>
          <w:szCs w:val="24"/>
        </w:rPr>
        <w:t>сведения</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6"/>
          <w:sz w:val="24"/>
          <w:szCs w:val="24"/>
        </w:rPr>
        <w:t>участников собрания, а</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pacing w:val="-6"/>
          <w:sz w:val="24"/>
          <w:szCs w:val="24"/>
        </w:rPr>
        <w:t>также лиц,</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pacing w:val="-6"/>
          <w:sz w:val="24"/>
          <w:szCs w:val="24"/>
        </w:rPr>
        <w:t>предусмотренных</w:t>
      </w:r>
      <w:r w:rsidRPr="00CD7BF4">
        <w:rPr>
          <w:rFonts w:ascii="Times New Roman" w:eastAsia="Times New Roman" w:hAnsi="Times New Roman" w:cs="Times New Roman"/>
          <w:spacing w:val="-18"/>
          <w:sz w:val="24"/>
          <w:szCs w:val="24"/>
        </w:rPr>
        <w:t xml:space="preserve"> </w:t>
      </w:r>
      <w:r w:rsidRPr="00CD7BF4">
        <w:rPr>
          <w:rFonts w:ascii="Times New Roman" w:eastAsia="Times New Roman" w:hAnsi="Times New Roman" w:cs="Times New Roman"/>
          <w:spacing w:val="-6"/>
          <w:sz w:val="24"/>
          <w:szCs w:val="24"/>
        </w:rPr>
        <w:t>подпунктами</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pacing w:val="-6"/>
          <w:sz w:val="24"/>
          <w:szCs w:val="24"/>
        </w:rPr>
        <w:t xml:space="preserve">2, </w:t>
      </w:r>
      <w:r w:rsidRPr="00CD7BF4">
        <w:rPr>
          <w:rFonts w:ascii="Times New Roman" w:eastAsia="Times New Roman" w:hAnsi="Times New Roman" w:cs="Times New Roman"/>
          <w:sz w:val="24"/>
          <w:szCs w:val="24"/>
        </w:rPr>
        <w:t>3 пункта 8 настоящего Порядка, краткую информацию о выдвигаемом (выдвинутом)</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z w:val="24"/>
          <w:szCs w:val="24"/>
        </w:rPr>
        <w:t>инициативном</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z w:val="24"/>
          <w:szCs w:val="24"/>
        </w:rPr>
        <w:t>проекте.</w:t>
      </w:r>
    </w:p>
    <w:p w:rsidR="00CD7BF4" w:rsidRPr="00CD7BF4" w:rsidRDefault="00CD7BF4" w:rsidP="00CD7BF4">
      <w:pPr>
        <w:widowControl w:val="0"/>
        <w:autoSpaceDE w:val="0"/>
        <w:autoSpaceDN w:val="0"/>
        <w:spacing w:before="3" w:after="0" w:line="240" w:lineRule="auto"/>
        <w:ind w:right="-2" w:firstLine="851"/>
        <w:jc w:val="both"/>
        <w:rPr>
          <w:rFonts w:ascii="Times New Roman" w:eastAsia="Times New Roman" w:hAnsi="Times New Roman" w:cs="Times New Roman"/>
          <w:spacing w:val="-2"/>
          <w:sz w:val="24"/>
          <w:szCs w:val="24"/>
        </w:rPr>
      </w:pPr>
      <w:r w:rsidRPr="00CD7BF4">
        <w:rPr>
          <w:rFonts w:ascii="Times New Roman" w:eastAsia="Times New Roman" w:hAnsi="Times New Roman" w:cs="Times New Roman"/>
          <w:sz w:val="24"/>
          <w:szCs w:val="24"/>
        </w:rPr>
        <w:t xml:space="preserve">Предусмотренная настоящим пунктом информация может быть доведена до сведения участников собрания путем размещения на стендах, </w:t>
      </w:r>
      <w:r w:rsidRPr="00CD7BF4">
        <w:rPr>
          <w:rFonts w:ascii="Times New Roman" w:eastAsia="Times New Roman" w:hAnsi="Times New Roman" w:cs="Times New Roman"/>
          <w:spacing w:val="-2"/>
          <w:sz w:val="24"/>
          <w:szCs w:val="24"/>
        </w:rPr>
        <w:t>расположенных</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pacing w:val="-2"/>
          <w:sz w:val="24"/>
          <w:szCs w:val="24"/>
        </w:rPr>
        <w:t>на</w:t>
      </w:r>
      <w:r w:rsidRPr="00CD7BF4">
        <w:rPr>
          <w:rFonts w:ascii="Times New Roman" w:eastAsia="Times New Roman" w:hAnsi="Times New Roman" w:cs="Times New Roman"/>
          <w:spacing w:val="-16"/>
          <w:sz w:val="24"/>
          <w:szCs w:val="24"/>
        </w:rPr>
        <w:t xml:space="preserve"> </w:t>
      </w:r>
      <w:r w:rsidRPr="00CD7BF4">
        <w:rPr>
          <w:rFonts w:ascii="Times New Roman" w:eastAsia="Times New Roman" w:hAnsi="Times New Roman" w:cs="Times New Roman"/>
          <w:spacing w:val="-2"/>
          <w:sz w:val="24"/>
          <w:szCs w:val="24"/>
        </w:rPr>
        <w:t>территории</w:t>
      </w:r>
      <w:r w:rsidRPr="00CD7BF4">
        <w:rPr>
          <w:rFonts w:ascii="Times New Roman" w:eastAsia="Times New Roman" w:hAnsi="Times New Roman" w:cs="Times New Roman"/>
          <w:spacing w:val="-7"/>
          <w:sz w:val="24"/>
          <w:szCs w:val="24"/>
        </w:rPr>
        <w:t xml:space="preserve"> </w:t>
      </w:r>
      <w:r w:rsidRPr="00CD7BF4">
        <w:rPr>
          <w:rFonts w:ascii="Times New Roman" w:eastAsia="Times New Roman" w:hAnsi="Times New Roman" w:cs="Times New Roman"/>
          <w:spacing w:val="-2"/>
          <w:sz w:val="24"/>
          <w:szCs w:val="24"/>
        </w:rPr>
        <w:t>муниципального</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pacing w:val="-2"/>
          <w:sz w:val="24"/>
          <w:szCs w:val="24"/>
        </w:rPr>
        <w:t>образования,</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pacing w:val="-2"/>
          <w:sz w:val="24"/>
          <w:szCs w:val="24"/>
        </w:rPr>
        <w:t>в</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pacing w:val="-2"/>
          <w:sz w:val="24"/>
          <w:szCs w:val="24"/>
        </w:rPr>
        <w:t xml:space="preserve">помещениях, </w:t>
      </w:r>
      <w:r w:rsidRPr="00CD7BF4">
        <w:rPr>
          <w:rFonts w:ascii="Times New Roman" w:eastAsia="Times New Roman" w:hAnsi="Times New Roman" w:cs="Times New Roman"/>
          <w:sz w:val="24"/>
          <w:szCs w:val="24"/>
        </w:rPr>
        <w:t xml:space="preserve">занимаемых органами местного самоуправления муниципального </w:t>
      </w:r>
      <w:r w:rsidRPr="00CD7BF4">
        <w:rPr>
          <w:rFonts w:ascii="Times New Roman" w:eastAsia="Times New Roman" w:hAnsi="Times New Roman" w:cs="Times New Roman"/>
          <w:spacing w:val="-2"/>
          <w:sz w:val="24"/>
          <w:szCs w:val="24"/>
        </w:rPr>
        <w:t>образования,</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pacing w:val="-2"/>
          <w:sz w:val="24"/>
          <w:szCs w:val="24"/>
        </w:rPr>
        <w:t>в</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pacing w:val="-2"/>
          <w:sz w:val="24"/>
          <w:szCs w:val="24"/>
        </w:rPr>
        <w:t>средствах</w:t>
      </w:r>
      <w:r w:rsidRPr="00CD7BF4">
        <w:rPr>
          <w:rFonts w:ascii="Times New Roman" w:eastAsia="Times New Roman" w:hAnsi="Times New Roman" w:cs="Times New Roman"/>
          <w:spacing w:val="-8"/>
          <w:sz w:val="24"/>
          <w:szCs w:val="24"/>
        </w:rPr>
        <w:t xml:space="preserve"> </w:t>
      </w:r>
      <w:r w:rsidRPr="00CD7BF4">
        <w:rPr>
          <w:rFonts w:ascii="Times New Roman" w:eastAsia="Times New Roman" w:hAnsi="Times New Roman" w:cs="Times New Roman"/>
          <w:spacing w:val="-2"/>
          <w:sz w:val="24"/>
          <w:szCs w:val="24"/>
        </w:rPr>
        <w:t>массовой</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pacing w:val="-2"/>
          <w:sz w:val="24"/>
          <w:szCs w:val="24"/>
        </w:rPr>
        <w:t>информации и</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pacing w:val="-2"/>
          <w:sz w:val="24"/>
          <w:szCs w:val="24"/>
        </w:rPr>
        <w:t>иными</w:t>
      </w:r>
      <w:r w:rsidRPr="00CD7BF4">
        <w:rPr>
          <w:rFonts w:ascii="Times New Roman" w:eastAsia="Times New Roman" w:hAnsi="Times New Roman" w:cs="Times New Roman"/>
          <w:spacing w:val="-6"/>
          <w:sz w:val="24"/>
          <w:szCs w:val="24"/>
        </w:rPr>
        <w:t xml:space="preserve"> </w:t>
      </w:r>
      <w:r w:rsidRPr="00CD7BF4">
        <w:rPr>
          <w:rFonts w:ascii="Times New Roman" w:eastAsia="Times New Roman" w:hAnsi="Times New Roman" w:cs="Times New Roman"/>
          <w:spacing w:val="-2"/>
          <w:sz w:val="24"/>
          <w:szCs w:val="24"/>
        </w:rPr>
        <w:t>способами.</w:t>
      </w:r>
    </w:p>
    <w:p w:rsidR="00CD7BF4" w:rsidRPr="00CD7BF4" w:rsidRDefault="00CD7BF4" w:rsidP="00CD7BF4">
      <w:pPr>
        <w:widowControl w:val="0"/>
        <w:autoSpaceDE w:val="0"/>
        <w:autoSpaceDN w:val="0"/>
        <w:spacing w:before="3"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Формы и</w:t>
      </w:r>
      <w:r w:rsidRPr="00CD7BF4">
        <w:rPr>
          <w:rFonts w:ascii="Times New Roman" w:eastAsia="Times New Roman" w:hAnsi="Times New Roman" w:cs="Times New Roman"/>
          <w:spacing w:val="-7"/>
          <w:sz w:val="24"/>
          <w:szCs w:val="24"/>
        </w:rPr>
        <w:t xml:space="preserve"> </w:t>
      </w:r>
      <w:r w:rsidRPr="00CD7BF4">
        <w:rPr>
          <w:rFonts w:ascii="Times New Roman" w:eastAsia="Times New Roman" w:hAnsi="Times New Roman" w:cs="Times New Roman"/>
          <w:sz w:val="24"/>
          <w:szCs w:val="24"/>
        </w:rPr>
        <w:t>порядок проведения предусмотренного</w:t>
      </w:r>
      <w:r w:rsidRPr="00CD7BF4">
        <w:rPr>
          <w:rFonts w:ascii="Times New Roman" w:eastAsia="Times New Roman" w:hAnsi="Times New Roman" w:cs="Times New Roman"/>
          <w:spacing w:val="-9"/>
          <w:sz w:val="24"/>
          <w:szCs w:val="24"/>
        </w:rPr>
        <w:t xml:space="preserve"> </w:t>
      </w:r>
      <w:r w:rsidRPr="00CD7BF4">
        <w:rPr>
          <w:rFonts w:ascii="Times New Roman" w:eastAsia="Times New Roman" w:hAnsi="Times New Roman" w:cs="Times New Roman"/>
          <w:sz w:val="24"/>
          <w:szCs w:val="24"/>
        </w:rPr>
        <w:t>настоящим пунктом информирования определяются инициатором соответствующего инициативного проекта самостоятельно с учетом требований законодательства</w:t>
      </w:r>
      <w:r w:rsidRPr="00CD7BF4">
        <w:rPr>
          <w:rFonts w:ascii="Times New Roman" w:eastAsia="Times New Roman" w:hAnsi="Times New Roman" w:cs="Times New Roman"/>
          <w:spacing w:val="-19"/>
          <w:sz w:val="24"/>
          <w:szCs w:val="24"/>
        </w:rPr>
        <w:t xml:space="preserve"> </w:t>
      </w:r>
      <w:r w:rsidRPr="00CD7BF4">
        <w:rPr>
          <w:rFonts w:ascii="Times New Roman" w:eastAsia="Times New Roman" w:hAnsi="Times New Roman" w:cs="Times New Roman"/>
          <w:sz w:val="24"/>
          <w:szCs w:val="24"/>
        </w:rPr>
        <w:t>Российской</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z w:val="24"/>
          <w:szCs w:val="24"/>
        </w:rPr>
        <w:t>Федерации.</w:t>
      </w:r>
    </w:p>
    <w:p w:rsidR="00CD7BF4" w:rsidRPr="00CD7BF4" w:rsidRDefault="00CD7BF4" w:rsidP="00CD7BF4">
      <w:pPr>
        <w:widowControl w:val="0"/>
        <w:autoSpaceDE w:val="0"/>
        <w:autoSpaceDN w:val="0"/>
        <w:spacing w:before="23"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20. Повестка дня собрания определяется организаторами собрания с учетом</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z w:val="24"/>
          <w:szCs w:val="24"/>
        </w:rPr>
        <w:t>целей</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z w:val="24"/>
          <w:szCs w:val="24"/>
        </w:rPr>
        <w:t>проведения</w:t>
      </w:r>
      <w:r w:rsidRPr="00CD7BF4">
        <w:rPr>
          <w:rFonts w:ascii="Times New Roman" w:eastAsia="Times New Roman" w:hAnsi="Times New Roman" w:cs="Times New Roman"/>
          <w:spacing w:val="-7"/>
          <w:sz w:val="24"/>
          <w:szCs w:val="24"/>
        </w:rPr>
        <w:t xml:space="preserve"> </w:t>
      </w:r>
      <w:r w:rsidRPr="00CD7BF4">
        <w:rPr>
          <w:rFonts w:ascii="Times New Roman" w:eastAsia="Times New Roman" w:hAnsi="Times New Roman" w:cs="Times New Roman"/>
          <w:sz w:val="24"/>
          <w:szCs w:val="24"/>
        </w:rPr>
        <w:t>собрания,</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z w:val="24"/>
          <w:szCs w:val="24"/>
        </w:rPr>
        <w:t>предусмотренных</w:t>
      </w:r>
      <w:r w:rsidRPr="00CD7BF4">
        <w:rPr>
          <w:rFonts w:ascii="Times New Roman" w:eastAsia="Times New Roman" w:hAnsi="Times New Roman" w:cs="Times New Roman"/>
          <w:spacing w:val="-18"/>
          <w:sz w:val="24"/>
          <w:szCs w:val="24"/>
        </w:rPr>
        <w:t xml:space="preserve"> </w:t>
      </w:r>
      <w:r w:rsidRPr="00CD7BF4">
        <w:rPr>
          <w:rFonts w:ascii="Times New Roman" w:eastAsia="Times New Roman" w:hAnsi="Times New Roman" w:cs="Times New Roman"/>
          <w:sz w:val="24"/>
          <w:szCs w:val="24"/>
        </w:rPr>
        <w:t>пунктом</w:t>
      </w:r>
      <w:r w:rsidRPr="00CD7BF4">
        <w:rPr>
          <w:rFonts w:ascii="Times New Roman" w:eastAsia="Times New Roman" w:hAnsi="Times New Roman" w:cs="Times New Roman"/>
          <w:spacing w:val="-4"/>
          <w:sz w:val="24"/>
          <w:szCs w:val="24"/>
        </w:rPr>
        <w:t xml:space="preserve"> </w:t>
      </w:r>
      <w:r w:rsidRPr="00CD7BF4">
        <w:rPr>
          <w:rFonts w:ascii="Times New Roman" w:eastAsia="Times New Roman" w:hAnsi="Times New Roman" w:cs="Times New Roman"/>
          <w:sz w:val="24"/>
          <w:szCs w:val="24"/>
        </w:rPr>
        <w:t>13</w:t>
      </w:r>
      <w:r w:rsidRPr="00CD7BF4">
        <w:rPr>
          <w:rFonts w:ascii="Times New Roman" w:eastAsia="Times New Roman" w:hAnsi="Times New Roman" w:cs="Times New Roman"/>
          <w:spacing w:val="-18"/>
          <w:sz w:val="24"/>
          <w:szCs w:val="24"/>
        </w:rPr>
        <w:t xml:space="preserve"> </w:t>
      </w:r>
      <w:r w:rsidRPr="00CD7BF4">
        <w:rPr>
          <w:rFonts w:ascii="Times New Roman" w:eastAsia="Times New Roman" w:hAnsi="Times New Roman" w:cs="Times New Roman"/>
          <w:sz w:val="24"/>
          <w:szCs w:val="24"/>
        </w:rPr>
        <w:t>настоящего Порядка. При этом если на собрании предполагается рассмотрение также вопросов, не</w:t>
      </w:r>
      <w:r w:rsidRPr="00CD7BF4">
        <w:rPr>
          <w:rFonts w:ascii="Times New Roman" w:eastAsia="Times New Roman" w:hAnsi="Times New Roman" w:cs="Times New Roman"/>
          <w:spacing w:val="-6"/>
          <w:sz w:val="24"/>
          <w:szCs w:val="24"/>
        </w:rPr>
        <w:t xml:space="preserve"> </w:t>
      </w:r>
      <w:r w:rsidRPr="00CD7BF4">
        <w:rPr>
          <w:rFonts w:ascii="Times New Roman" w:eastAsia="Times New Roman" w:hAnsi="Times New Roman" w:cs="Times New Roman"/>
          <w:sz w:val="24"/>
          <w:szCs w:val="24"/>
        </w:rPr>
        <w:t>связанных с</w:t>
      </w:r>
      <w:r w:rsidRPr="00CD7BF4">
        <w:rPr>
          <w:rFonts w:ascii="Times New Roman" w:eastAsia="Times New Roman" w:hAnsi="Times New Roman" w:cs="Times New Roman"/>
          <w:spacing w:val="-9"/>
          <w:sz w:val="24"/>
          <w:szCs w:val="24"/>
        </w:rPr>
        <w:t xml:space="preserve"> </w:t>
      </w:r>
      <w:r w:rsidRPr="00CD7BF4">
        <w:rPr>
          <w:rFonts w:ascii="Times New Roman" w:eastAsia="Times New Roman" w:hAnsi="Times New Roman" w:cs="Times New Roman"/>
          <w:sz w:val="24"/>
          <w:szCs w:val="24"/>
        </w:rPr>
        <w:t>рассмотрением инициативных проектов, указанные вопросы предусматриваются в повестке дня собрания первыми.</w:t>
      </w:r>
    </w:p>
    <w:p w:rsidR="00CD7BF4" w:rsidRPr="00CD7BF4" w:rsidRDefault="00CD7BF4" w:rsidP="00CD7BF4">
      <w:pPr>
        <w:widowControl w:val="0"/>
        <w:autoSpaceDE w:val="0"/>
        <w:autoSpaceDN w:val="0"/>
        <w:spacing w:before="23" w:after="0" w:line="240" w:lineRule="auto"/>
        <w:ind w:right="-2" w:firstLine="851"/>
        <w:jc w:val="both"/>
        <w:rPr>
          <w:rFonts w:ascii="Times New Roman" w:eastAsia="Times New Roman" w:hAnsi="Times New Roman" w:cs="Times New Roman"/>
          <w:color w:val="313131"/>
          <w:sz w:val="24"/>
          <w:szCs w:val="24"/>
        </w:rPr>
      </w:pPr>
    </w:p>
    <w:p w:rsidR="00CD7BF4" w:rsidRPr="00CD7BF4" w:rsidRDefault="00CD7BF4" w:rsidP="00CD7BF4">
      <w:pPr>
        <w:widowControl w:val="0"/>
        <w:autoSpaceDE w:val="0"/>
        <w:autoSpaceDN w:val="0"/>
        <w:spacing w:before="23" w:after="0" w:line="240" w:lineRule="auto"/>
        <w:ind w:right="-2" w:firstLine="851"/>
        <w:jc w:val="center"/>
        <w:rPr>
          <w:rFonts w:ascii="Times New Roman" w:eastAsia="Times New Roman" w:hAnsi="Times New Roman" w:cs="Times New Roman"/>
          <w:b/>
          <w:bCs/>
          <w:color w:val="313131"/>
          <w:sz w:val="24"/>
          <w:szCs w:val="24"/>
        </w:rPr>
      </w:pPr>
      <w:r w:rsidRPr="00CD7BF4">
        <w:rPr>
          <w:rFonts w:ascii="Times New Roman" w:eastAsia="Times New Roman" w:hAnsi="Times New Roman" w:cs="Times New Roman"/>
          <w:b/>
          <w:bCs/>
          <w:sz w:val="24"/>
          <w:szCs w:val="24"/>
        </w:rPr>
        <w:t>Глава 4. Порядок проведения собрания</w:t>
      </w:r>
    </w:p>
    <w:p w:rsidR="00CD7BF4" w:rsidRPr="00CD7BF4" w:rsidRDefault="00CD7BF4" w:rsidP="00CD7BF4">
      <w:pPr>
        <w:widowControl w:val="0"/>
        <w:tabs>
          <w:tab w:val="left" w:pos="709"/>
          <w:tab w:val="left" w:pos="1985"/>
        </w:tabs>
        <w:autoSpaceDE w:val="0"/>
        <w:autoSpaceDN w:val="0"/>
        <w:spacing w:before="321"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lastRenderedPageBreak/>
        <w:t>21. Перед началом собрания организаторами собрания производится регистрация присутствующих участников собрания в листе регистрации с указанием фамилии, имени, отчества (при наличии), даты рождения, места жительства и подписи участника собрания (при согласии участника собрания на обработку персональных данных в соответствии с Федеральным законом от 27.07.2006 №152-ФЗ «О персональных данных»).</w:t>
      </w:r>
    </w:p>
    <w:p w:rsidR="00CD7BF4" w:rsidRPr="00CD7BF4" w:rsidRDefault="00CD7BF4" w:rsidP="00CD7BF4">
      <w:pPr>
        <w:widowControl w:val="0"/>
        <w:autoSpaceDE w:val="0"/>
        <w:autoSpaceDN w:val="0"/>
        <w:spacing w:after="0" w:line="240" w:lineRule="auto"/>
        <w:ind w:left="-99"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pacing w:val="-2"/>
          <w:sz w:val="24"/>
          <w:szCs w:val="24"/>
        </w:rPr>
        <w:t>22. Собрание</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pacing w:val="-2"/>
          <w:sz w:val="24"/>
          <w:szCs w:val="24"/>
        </w:rPr>
        <w:t>правомочно,</w:t>
      </w:r>
      <w:r w:rsidRPr="00CD7BF4">
        <w:rPr>
          <w:rFonts w:ascii="Times New Roman" w:eastAsia="Times New Roman" w:hAnsi="Times New Roman" w:cs="Times New Roman"/>
          <w:spacing w:val="5"/>
          <w:sz w:val="24"/>
          <w:szCs w:val="24"/>
        </w:rPr>
        <w:t xml:space="preserve"> </w:t>
      </w:r>
      <w:r w:rsidRPr="00CD7BF4">
        <w:rPr>
          <w:rFonts w:ascii="Times New Roman" w:eastAsia="Times New Roman" w:hAnsi="Times New Roman" w:cs="Times New Roman"/>
          <w:spacing w:val="-2"/>
          <w:sz w:val="24"/>
          <w:szCs w:val="24"/>
        </w:rPr>
        <w:t>если</w:t>
      </w:r>
      <w:r w:rsidRPr="00CD7BF4">
        <w:rPr>
          <w:rFonts w:ascii="Times New Roman" w:eastAsia="Times New Roman" w:hAnsi="Times New Roman" w:cs="Times New Roman"/>
          <w:spacing w:val="-6"/>
          <w:sz w:val="24"/>
          <w:szCs w:val="24"/>
        </w:rPr>
        <w:t xml:space="preserve"> </w:t>
      </w:r>
      <w:r w:rsidRPr="00CD7BF4">
        <w:rPr>
          <w:rFonts w:ascii="Times New Roman" w:eastAsia="Times New Roman" w:hAnsi="Times New Roman" w:cs="Times New Roman"/>
          <w:spacing w:val="-2"/>
          <w:sz w:val="24"/>
          <w:szCs w:val="24"/>
        </w:rPr>
        <w:t>в</w:t>
      </w:r>
      <w:r w:rsidRPr="00CD7BF4">
        <w:rPr>
          <w:rFonts w:ascii="Times New Roman" w:eastAsia="Times New Roman" w:hAnsi="Times New Roman" w:cs="Times New Roman"/>
          <w:spacing w:val="-16"/>
          <w:sz w:val="24"/>
          <w:szCs w:val="24"/>
        </w:rPr>
        <w:t xml:space="preserve"> </w:t>
      </w:r>
      <w:r w:rsidRPr="00CD7BF4">
        <w:rPr>
          <w:rFonts w:ascii="Times New Roman" w:eastAsia="Times New Roman" w:hAnsi="Times New Roman" w:cs="Times New Roman"/>
          <w:spacing w:val="-2"/>
          <w:sz w:val="24"/>
          <w:szCs w:val="24"/>
        </w:rPr>
        <w:t>его</w:t>
      </w:r>
      <w:r w:rsidRPr="00CD7BF4">
        <w:rPr>
          <w:rFonts w:ascii="Times New Roman" w:eastAsia="Times New Roman" w:hAnsi="Times New Roman" w:cs="Times New Roman"/>
          <w:spacing w:val="-15"/>
          <w:sz w:val="24"/>
          <w:szCs w:val="24"/>
        </w:rPr>
        <w:t xml:space="preserve"> </w:t>
      </w:r>
      <w:r w:rsidRPr="00CD7BF4">
        <w:rPr>
          <w:rFonts w:ascii="Times New Roman" w:eastAsia="Times New Roman" w:hAnsi="Times New Roman" w:cs="Times New Roman"/>
          <w:spacing w:val="-2"/>
          <w:sz w:val="24"/>
          <w:szCs w:val="24"/>
        </w:rPr>
        <w:t>работе</w:t>
      </w:r>
      <w:r w:rsidRPr="00CD7BF4">
        <w:rPr>
          <w:rFonts w:ascii="Times New Roman" w:eastAsia="Times New Roman" w:hAnsi="Times New Roman" w:cs="Times New Roman"/>
          <w:spacing w:val="-4"/>
          <w:sz w:val="24"/>
          <w:szCs w:val="24"/>
        </w:rPr>
        <w:t xml:space="preserve"> </w:t>
      </w:r>
      <w:r w:rsidRPr="00CD7BF4">
        <w:rPr>
          <w:rFonts w:ascii="Times New Roman" w:eastAsia="Times New Roman" w:hAnsi="Times New Roman" w:cs="Times New Roman"/>
          <w:spacing w:val="-2"/>
          <w:sz w:val="24"/>
          <w:szCs w:val="24"/>
        </w:rPr>
        <w:t>принимает</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pacing w:val="-2"/>
          <w:sz w:val="24"/>
          <w:szCs w:val="24"/>
        </w:rPr>
        <w:t>участие</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pacing w:val="-2"/>
          <w:sz w:val="24"/>
          <w:szCs w:val="24"/>
        </w:rPr>
        <w:t>не</w:t>
      </w:r>
      <w:r w:rsidRPr="00CD7BF4">
        <w:rPr>
          <w:rFonts w:ascii="Times New Roman" w:eastAsia="Times New Roman" w:hAnsi="Times New Roman" w:cs="Times New Roman"/>
          <w:spacing w:val="-14"/>
          <w:sz w:val="24"/>
          <w:szCs w:val="24"/>
        </w:rPr>
        <w:t xml:space="preserve"> </w:t>
      </w:r>
      <w:r w:rsidRPr="00CD7BF4">
        <w:rPr>
          <w:rFonts w:ascii="Times New Roman" w:eastAsia="Times New Roman" w:hAnsi="Times New Roman" w:cs="Times New Roman"/>
          <w:spacing w:val="-2"/>
          <w:sz w:val="24"/>
          <w:szCs w:val="24"/>
        </w:rPr>
        <w:t>менее 1 процента от общей численности участников собрания (жителей соответствующей территории муниципального образования).</w:t>
      </w:r>
    </w:p>
    <w:p w:rsidR="00CD7BF4" w:rsidRPr="00CD7BF4" w:rsidRDefault="00CD7BF4" w:rsidP="00CD7BF4">
      <w:pPr>
        <w:widowControl w:val="0"/>
        <w:suppressAutoHyphens/>
        <w:spacing w:after="0" w:line="240" w:lineRule="auto"/>
        <w:ind w:left="65" w:right="-2" w:firstLine="851"/>
        <w:jc w:val="both"/>
        <w:rPr>
          <w:rFonts w:ascii="Times New Roman" w:eastAsia="Arial" w:hAnsi="Times New Roman" w:cs="Times New Roman"/>
          <w:color w:val="000000"/>
          <w:kern w:val="2"/>
          <w:sz w:val="24"/>
          <w:szCs w:val="24"/>
          <w:lang w:eastAsia="zh-CN" w:bidi="hi-IN"/>
        </w:rPr>
      </w:pPr>
      <w:r w:rsidRPr="00CD7BF4">
        <w:rPr>
          <w:rFonts w:ascii="Times New Roman" w:eastAsia="Arial" w:hAnsi="Times New Roman" w:cs="Times New Roman"/>
          <w:color w:val="000000"/>
          <w:kern w:val="2"/>
          <w:sz w:val="24"/>
          <w:szCs w:val="24"/>
          <w:lang w:eastAsia="zh-CN" w:bidi="hi-IN"/>
        </w:rPr>
        <w:t xml:space="preserve">В целях определения правомочности собрания администрация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CD7BF4">
        <w:rPr>
          <w:rFonts w:ascii="Times New Roman" w:eastAsia="Arial" w:hAnsi="Times New Roman" w:cs="Times New Roman"/>
          <w:i/>
          <w:color w:val="000000"/>
          <w:kern w:val="2"/>
          <w:sz w:val="24"/>
          <w:szCs w:val="24"/>
          <w:lang w:eastAsia="zh-CN" w:bidi="hi-IN"/>
        </w:rPr>
        <w:t xml:space="preserve"> </w:t>
      </w:r>
      <w:r w:rsidRPr="00CD7BF4">
        <w:rPr>
          <w:rFonts w:ascii="Times New Roman" w:eastAsia="Arial" w:hAnsi="Times New Roman" w:cs="Times New Roman"/>
          <w:color w:val="000000"/>
          <w:kern w:val="2"/>
          <w:sz w:val="24"/>
          <w:szCs w:val="24"/>
          <w:lang w:eastAsia="zh-CN" w:bidi="hi-IN"/>
        </w:rPr>
        <w:t>по письменному запросу организаторов собрания обязана до начала собрания сообщить им общее число участников собрания.</w:t>
      </w:r>
    </w:p>
    <w:p w:rsidR="00CD7BF4" w:rsidRPr="00CD7BF4" w:rsidRDefault="00CD7BF4" w:rsidP="00CD7BF4">
      <w:pPr>
        <w:widowControl w:val="0"/>
        <w:tabs>
          <w:tab w:val="left" w:pos="709"/>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23. Для</w:t>
      </w:r>
      <w:r w:rsidRPr="00CD7BF4">
        <w:rPr>
          <w:rFonts w:ascii="Times New Roman" w:eastAsia="Times New Roman" w:hAnsi="Times New Roman" w:cs="Times New Roman"/>
          <w:spacing w:val="-2"/>
          <w:sz w:val="24"/>
          <w:szCs w:val="24"/>
        </w:rPr>
        <w:t xml:space="preserve"> </w:t>
      </w:r>
      <w:r w:rsidRPr="00CD7BF4">
        <w:rPr>
          <w:rFonts w:ascii="Times New Roman" w:eastAsia="Times New Roman" w:hAnsi="Times New Roman" w:cs="Times New Roman"/>
          <w:sz w:val="24"/>
          <w:szCs w:val="24"/>
        </w:rPr>
        <w:t>ведения собрания участниками собрания избирается президиум в</w:t>
      </w:r>
      <w:r w:rsidRPr="00CD7BF4">
        <w:rPr>
          <w:rFonts w:ascii="Times New Roman" w:eastAsia="Times New Roman" w:hAnsi="Times New Roman" w:cs="Times New Roman"/>
          <w:spacing w:val="-18"/>
          <w:sz w:val="24"/>
          <w:szCs w:val="24"/>
        </w:rPr>
        <w:t xml:space="preserve"> </w:t>
      </w:r>
      <w:r w:rsidRPr="00CD7BF4">
        <w:rPr>
          <w:rFonts w:ascii="Times New Roman" w:eastAsia="Times New Roman" w:hAnsi="Times New Roman" w:cs="Times New Roman"/>
          <w:sz w:val="24"/>
          <w:szCs w:val="24"/>
        </w:rPr>
        <w:t>составе</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z w:val="24"/>
          <w:szCs w:val="24"/>
        </w:rPr>
        <w:t>председателя</w:t>
      </w:r>
      <w:r w:rsidRPr="00CD7BF4">
        <w:rPr>
          <w:rFonts w:ascii="Times New Roman" w:eastAsia="Times New Roman" w:hAnsi="Times New Roman" w:cs="Times New Roman"/>
          <w:spacing w:val="-12"/>
          <w:sz w:val="24"/>
          <w:szCs w:val="24"/>
        </w:rPr>
        <w:t xml:space="preserve"> </w:t>
      </w:r>
      <w:r w:rsidRPr="00CD7BF4">
        <w:rPr>
          <w:rFonts w:ascii="Times New Roman" w:eastAsia="Times New Roman" w:hAnsi="Times New Roman" w:cs="Times New Roman"/>
          <w:sz w:val="24"/>
          <w:szCs w:val="24"/>
        </w:rPr>
        <w:t>и</w:t>
      </w:r>
      <w:r w:rsidRPr="00CD7BF4">
        <w:rPr>
          <w:rFonts w:ascii="Times New Roman" w:eastAsia="Times New Roman" w:hAnsi="Times New Roman" w:cs="Times New Roman"/>
          <w:spacing w:val="-17"/>
          <w:sz w:val="24"/>
          <w:szCs w:val="24"/>
        </w:rPr>
        <w:t xml:space="preserve"> </w:t>
      </w:r>
      <w:r w:rsidRPr="00CD7BF4">
        <w:rPr>
          <w:rFonts w:ascii="Times New Roman" w:eastAsia="Times New Roman" w:hAnsi="Times New Roman" w:cs="Times New Roman"/>
          <w:sz w:val="24"/>
          <w:szCs w:val="24"/>
        </w:rPr>
        <w:t>секретаря.</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z w:val="24"/>
          <w:szCs w:val="24"/>
        </w:rPr>
        <w:t>Выборы</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z w:val="24"/>
          <w:szCs w:val="24"/>
        </w:rPr>
        <w:t>состава</w:t>
      </w:r>
      <w:r w:rsidRPr="00CD7BF4">
        <w:rPr>
          <w:rFonts w:ascii="Times New Roman" w:eastAsia="Times New Roman" w:hAnsi="Times New Roman" w:cs="Times New Roman"/>
          <w:spacing w:val="-16"/>
          <w:sz w:val="24"/>
          <w:szCs w:val="24"/>
        </w:rPr>
        <w:t xml:space="preserve"> </w:t>
      </w:r>
      <w:r w:rsidRPr="00CD7BF4">
        <w:rPr>
          <w:rFonts w:ascii="Times New Roman" w:eastAsia="Times New Roman" w:hAnsi="Times New Roman" w:cs="Times New Roman"/>
          <w:sz w:val="24"/>
          <w:szCs w:val="24"/>
        </w:rPr>
        <w:t>президиума,</w:t>
      </w:r>
      <w:r w:rsidRPr="00CD7BF4">
        <w:rPr>
          <w:rFonts w:ascii="Times New Roman" w:eastAsia="Times New Roman" w:hAnsi="Times New Roman" w:cs="Times New Roman"/>
          <w:spacing w:val="-9"/>
          <w:sz w:val="24"/>
          <w:szCs w:val="24"/>
        </w:rPr>
        <w:t xml:space="preserve"> </w:t>
      </w:r>
      <w:r w:rsidRPr="00CD7BF4">
        <w:rPr>
          <w:rFonts w:ascii="Times New Roman" w:eastAsia="Times New Roman" w:hAnsi="Times New Roman" w:cs="Times New Roman"/>
          <w:sz w:val="24"/>
          <w:szCs w:val="24"/>
        </w:rPr>
        <w:t>утверждение повестки</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z w:val="24"/>
          <w:szCs w:val="24"/>
        </w:rPr>
        <w:t>дня</w:t>
      </w:r>
      <w:r w:rsidRPr="00CD7BF4">
        <w:rPr>
          <w:rFonts w:ascii="Times New Roman" w:eastAsia="Times New Roman" w:hAnsi="Times New Roman" w:cs="Times New Roman"/>
          <w:spacing w:val="-12"/>
          <w:sz w:val="24"/>
          <w:szCs w:val="24"/>
        </w:rPr>
        <w:t xml:space="preserve"> </w:t>
      </w:r>
      <w:r w:rsidRPr="00CD7BF4">
        <w:rPr>
          <w:rFonts w:ascii="Times New Roman" w:eastAsia="Times New Roman" w:hAnsi="Times New Roman" w:cs="Times New Roman"/>
          <w:sz w:val="24"/>
          <w:szCs w:val="24"/>
        </w:rPr>
        <w:t>собрания</w:t>
      </w:r>
      <w:r w:rsidRPr="00CD7BF4">
        <w:rPr>
          <w:rFonts w:ascii="Times New Roman" w:eastAsia="Times New Roman" w:hAnsi="Times New Roman" w:cs="Times New Roman"/>
          <w:spacing w:val="-10"/>
          <w:sz w:val="24"/>
          <w:szCs w:val="24"/>
        </w:rPr>
        <w:t xml:space="preserve"> </w:t>
      </w:r>
      <w:r w:rsidRPr="00CD7BF4">
        <w:rPr>
          <w:rFonts w:ascii="Times New Roman" w:eastAsia="Times New Roman" w:hAnsi="Times New Roman" w:cs="Times New Roman"/>
          <w:sz w:val="24"/>
          <w:szCs w:val="24"/>
        </w:rPr>
        <w:t>производятся большинством голосов</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z w:val="24"/>
          <w:szCs w:val="24"/>
        </w:rPr>
        <w:t>присутствующих участников собрания.</w:t>
      </w:r>
    </w:p>
    <w:p w:rsidR="00CD7BF4" w:rsidRPr="00CD7BF4" w:rsidRDefault="00CD7BF4" w:rsidP="00CD7BF4">
      <w:pPr>
        <w:widowControl w:val="0"/>
        <w:tabs>
          <w:tab w:val="left" w:pos="709"/>
          <w:tab w:val="left" w:pos="2767"/>
          <w:tab w:val="left" w:pos="4375"/>
          <w:tab w:val="left" w:pos="4750"/>
          <w:tab w:val="left" w:pos="5923"/>
          <w:tab w:val="left" w:pos="7000"/>
          <w:tab w:val="left" w:pos="7667"/>
          <w:tab w:val="left" w:pos="8189"/>
        </w:tabs>
        <w:autoSpaceDE w:val="0"/>
        <w:autoSpaceDN w:val="0"/>
        <w:spacing w:before="9" w:after="0" w:line="240" w:lineRule="auto"/>
        <w:ind w:right="-144"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pacing w:val="-2"/>
          <w:sz w:val="24"/>
          <w:szCs w:val="24"/>
        </w:rPr>
        <w:t>24. Собрание</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2"/>
          <w:sz w:val="24"/>
          <w:szCs w:val="24"/>
        </w:rPr>
        <w:t>проводится</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10"/>
          <w:sz w:val="24"/>
          <w:szCs w:val="24"/>
        </w:rPr>
        <w:t>в</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2"/>
          <w:sz w:val="24"/>
          <w:szCs w:val="24"/>
        </w:rPr>
        <w:t>течение</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2"/>
          <w:sz w:val="24"/>
          <w:szCs w:val="24"/>
        </w:rPr>
        <w:t>одного</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4"/>
          <w:sz w:val="24"/>
          <w:szCs w:val="24"/>
        </w:rPr>
        <w:t>дня</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6"/>
          <w:sz w:val="24"/>
          <w:szCs w:val="24"/>
        </w:rPr>
        <w:t>до</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spacing w:val="-6"/>
          <w:sz w:val="24"/>
          <w:szCs w:val="24"/>
        </w:rPr>
        <w:t xml:space="preserve">окончания </w:t>
      </w:r>
      <w:r w:rsidRPr="00CD7BF4">
        <w:rPr>
          <w:rFonts w:ascii="Times New Roman" w:eastAsia="Times New Roman" w:hAnsi="Times New Roman" w:cs="Times New Roman"/>
          <w:sz w:val="24"/>
          <w:szCs w:val="24"/>
        </w:rPr>
        <w:t>рассмотрения всех вопросов его повестки.</w:t>
      </w:r>
    </w:p>
    <w:p w:rsidR="00CD7BF4" w:rsidRPr="00CD7BF4" w:rsidRDefault="00CD7BF4" w:rsidP="00CD7BF4">
      <w:pPr>
        <w:widowControl w:val="0"/>
        <w:tabs>
          <w:tab w:val="left" w:pos="709"/>
          <w:tab w:val="left" w:pos="2767"/>
          <w:tab w:val="left" w:pos="4375"/>
          <w:tab w:val="left" w:pos="4750"/>
          <w:tab w:val="left" w:pos="5923"/>
          <w:tab w:val="left" w:pos="7000"/>
          <w:tab w:val="left" w:pos="7667"/>
          <w:tab w:val="left" w:pos="8189"/>
        </w:tabs>
        <w:autoSpaceDE w:val="0"/>
        <w:autoSpaceDN w:val="0"/>
        <w:spacing w:before="9" w:after="0" w:line="240" w:lineRule="auto"/>
        <w:ind w:right="-144" w:firstLine="851"/>
        <w:jc w:val="both"/>
        <w:rPr>
          <w:rFonts w:ascii="Times New Roman" w:eastAsia="Times New Roman" w:hAnsi="Times New Roman" w:cs="Times New Roman"/>
          <w:spacing w:val="-2"/>
          <w:sz w:val="24"/>
          <w:szCs w:val="24"/>
        </w:rPr>
      </w:pPr>
      <w:r w:rsidRPr="00CD7BF4">
        <w:rPr>
          <w:rFonts w:ascii="Times New Roman" w:eastAsia="Times New Roman" w:hAnsi="Times New Roman" w:cs="Times New Roman"/>
          <w:sz w:val="24"/>
          <w:szCs w:val="24"/>
        </w:rPr>
        <w:t xml:space="preserve">25. </w:t>
      </w:r>
      <w:r w:rsidRPr="00CD7BF4">
        <w:rPr>
          <w:rFonts w:ascii="Times New Roman" w:eastAsia="Times New Roman" w:hAnsi="Times New Roman" w:cs="Times New Roman"/>
          <w:spacing w:val="-2"/>
          <w:sz w:val="24"/>
          <w:szCs w:val="24"/>
        </w:rPr>
        <w:t>Собрание</w:t>
      </w:r>
      <w:r w:rsidRPr="00CD7BF4">
        <w:rPr>
          <w:rFonts w:ascii="Times New Roman" w:eastAsia="Times New Roman" w:hAnsi="Times New Roman" w:cs="Times New Roman"/>
          <w:spacing w:val="2"/>
          <w:sz w:val="24"/>
          <w:szCs w:val="24"/>
        </w:rPr>
        <w:t xml:space="preserve"> </w:t>
      </w:r>
      <w:r w:rsidRPr="00CD7BF4">
        <w:rPr>
          <w:rFonts w:ascii="Times New Roman" w:eastAsia="Times New Roman" w:hAnsi="Times New Roman" w:cs="Times New Roman"/>
          <w:spacing w:val="-2"/>
          <w:sz w:val="24"/>
          <w:szCs w:val="24"/>
        </w:rPr>
        <w:t>проводится</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pacing w:val="-2"/>
          <w:sz w:val="24"/>
          <w:szCs w:val="24"/>
        </w:rPr>
        <w:t>открыто.</w:t>
      </w:r>
    </w:p>
    <w:p w:rsidR="00CD7BF4" w:rsidRPr="00CD7BF4" w:rsidRDefault="00CD7BF4" w:rsidP="00CD7BF4">
      <w:pPr>
        <w:widowControl w:val="0"/>
        <w:tabs>
          <w:tab w:val="left" w:pos="709"/>
          <w:tab w:val="left" w:pos="2767"/>
          <w:tab w:val="left" w:pos="4375"/>
          <w:tab w:val="left" w:pos="4750"/>
          <w:tab w:val="left" w:pos="5923"/>
          <w:tab w:val="left" w:pos="7000"/>
          <w:tab w:val="left" w:pos="7667"/>
          <w:tab w:val="left" w:pos="8189"/>
        </w:tabs>
        <w:autoSpaceDE w:val="0"/>
        <w:autoSpaceDN w:val="0"/>
        <w:spacing w:before="9" w:after="0" w:line="240" w:lineRule="auto"/>
        <w:ind w:right="-144" w:firstLine="851"/>
        <w:rPr>
          <w:rFonts w:ascii="Times New Roman" w:eastAsia="Times New Roman" w:hAnsi="Times New Roman" w:cs="Times New Roman"/>
          <w:spacing w:val="-2"/>
          <w:sz w:val="24"/>
          <w:szCs w:val="24"/>
        </w:rPr>
      </w:pPr>
      <w:r w:rsidRPr="00CD7BF4">
        <w:rPr>
          <w:rFonts w:ascii="Times New Roman" w:eastAsia="Times New Roman" w:hAnsi="Times New Roman" w:cs="Times New Roman"/>
          <w:spacing w:val="-2"/>
          <w:sz w:val="24"/>
          <w:szCs w:val="24"/>
        </w:rPr>
        <w:t>26. На</w:t>
      </w:r>
      <w:r w:rsidRPr="00CD7BF4">
        <w:rPr>
          <w:rFonts w:ascii="Times New Roman" w:eastAsia="Times New Roman" w:hAnsi="Times New Roman" w:cs="Times New Roman"/>
          <w:spacing w:val="-3"/>
          <w:sz w:val="24"/>
          <w:szCs w:val="24"/>
        </w:rPr>
        <w:t xml:space="preserve"> </w:t>
      </w:r>
      <w:r w:rsidRPr="00CD7BF4">
        <w:rPr>
          <w:rFonts w:ascii="Times New Roman" w:eastAsia="Times New Roman" w:hAnsi="Times New Roman" w:cs="Times New Roman"/>
          <w:spacing w:val="-2"/>
          <w:sz w:val="24"/>
          <w:szCs w:val="24"/>
        </w:rPr>
        <w:t>собрании</w:t>
      </w:r>
      <w:r w:rsidRPr="00CD7BF4">
        <w:rPr>
          <w:rFonts w:ascii="Times New Roman" w:eastAsia="Times New Roman" w:hAnsi="Times New Roman" w:cs="Times New Roman"/>
          <w:spacing w:val="13"/>
          <w:sz w:val="24"/>
          <w:szCs w:val="24"/>
        </w:rPr>
        <w:t xml:space="preserve"> </w:t>
      </w:r>
      <w:r w:rsidRPr="00CD7BF4">
        <w:rPr>
          <w:rFonts w:ascii="Times New Roman" w:eastAsia="Times New Roman" w:hAnsi="Times New Roman" w:cs="Times New Roman"/>
          <w:spacing w:val="-2"/>
          <w:sz w:val="24"/>
          <w:szCs w:val="24"/>
        </w:rPr>
        <w:t>устанавливается</w:t>
      </w:r>
      <w:r w:rsidRPr="00CD7BF4">
        <w:rPr>
          <w:rFonts w:ascii="Times New Roman" w:eastAsia="Times New Roman" w:hAnsi="Times New Roman" w:cs="Times New Roman"/>
          <w:spacing w:val="-8"/>
          <w:sz w:val="24"/>
          <w:szCs w:val="24"/>
        </w:rPr>
        <w:t xml:space="preserve"> </w:t>
      </w:r>
      <w:r w:rsidRPr="00CD7BF4">
        <w:rPr>
          <w:rFonts w:ascii="Times New Roman" w:eastAsia="Times New Roman" w:hAnsi="Times New Roman" w:cs="Times New Roman"/>
          <w:spacing w:val="-2"/>
          <w:sz w:val="24"/>
          <w:szCs w:val="24"/>
        </w:rPr>
        <w:t>следующий</w:t>
      </w:r>
      <w:r w:rsidRPr="00CD7BF4">
        <w:rPr>
          <w:rFonts w:ascii="Times New Roman" w:eastAsia="Times New Roman" w:hAnsi="Times New Roman" w:cs="Times New Roman"/>
          <w:spacing w:val="11"/>
          <w:sz w:val="24"/>
          <w:szCs w:val="24"/>
        </w:rPr>
        <w:t xml:space="preserve"> </w:t>
      </w:r>
      <w:r w:rsidRPr="00CD7BF4">
        <w:rPr>
          <w:rFonts w:ascii="Times New Roman" w:eastAsia="Times New Roman" w:hAnsi="Times New Roman" w:cs="Times New Roman"/>
          <w:spacing w:val="-2"/>
          <w:sz w:val="24"/>
          <w:szCs w:val="24"/>
        </w:rPr>
        <w:t>регламент</w:t>
      </w:r>
      <w:r w:rsidRPr="00CD7BF4">
        <w:rPr>
          <w:rFonts w:ascii="Times New Roman" w:eastAsia="Times New Roman" w:hAnsi="Times New Roman" w:cs="Times New Roman"/>
          <w:spacing w:val="8"/>
          <w:sz w:val="24"/>
          <w:szCs w:val="24"/>
        </w:rPr>
        <w:t xml:space="preserve"> </w:t>
      </w:r>
      <w:r w:rsidRPr="00CD7BF4">
        <w:rPr>
          <w:rFonts w:ascii="Times New Roman" w:eastAsia="Times New Roman" w:hAnsi="Times New Roman" w:cs="Times New Roman"/>
          <w:spacing w:val="-2"/>
          <w:sz w:val="24"/>
          <w:szCs w:val="24"/>
        </w:rPr>
        <w:t>работы:</w:t>
      </w:r>
    </w:p>
    <w:p w:rsidR="00CD7BF4" w:rsidRPr="00CD7BF4" w:rsidRDefault="00CD7BF4" w:rsidP="00CD7BF4">
      <w:pPr>
        <w:widowControl w:val="0"/>
        <w:suppressAutoHyphens/>
        <w:spacing w:after="0" w:line="240" w:lineRule="auto"/>
        <w:ind w:right="-144" w:firstLine="851"/>
        <w:jc w:val="both"/>
        <w:rPr>
          <w:rFonts w:ascii="Times New Roman" w:eastAsia="Arial" w:hAnsi="Times New Roman" w:cs="Times New Roman"/>
          <w:kern w:val="2"/>
          <w:sz w:val="24"/>
          <w:szCs w:val="24"/>
          <w:lang w:eastAsia="zh-CN" w:bidi="hi-IN"/>
        </w:rPr>
      </w:pPr>
      <w:r w:rsidRPr="00CD7BF4">
        <w:rPr>
          <w:rFonts w:ascii="Times New Roman" w:eastAsia="Arial" w:hAnsi="Times New Roman" w:cs="Times New Roman"/>
          <w:spacing w:val="-2"/>
          <w:kern w:val="2"/>
          <w:sz w:val="24"/>
          <w:szCs w:val="24"/>
          <w:lang w:eastAsia="zh-CN" w:bidi="hi-IN"/>
        </w:rPr>
        <w:t>1</w:t>
      </w:r>
      <w:r w:rsidRPr="00CD7BF4">
        <w:rPr>
          <w:rFonts w:ascii="Times New Roman" w:eastAsia="Arial" w:hAnsi="Times New Roman" w:cs="Times New Roman"/>
          <w:kern w:val="2"/>
          <w:sz w:val="24"/>
          <w:szCs w:val="24"/>
          <w:lang w:eastAsia="zh-CN" w:bidi="hi-IN"/>
        </w:rPr>
        <w:t>) продолжительность выступления основного докладчика — не более 30</w:t>
      </w:r>
    </w:p>
    <w:p w:rsidR="00CD7BF4" w:rsidRPr="00CD7BF4" w:rsidRDefault="00CD7BF4" w:rsidP="00CD7BF4">
      <w:pPr>
        <w:widowControl w:val="0"/>
        <w:suppressAutoHyphens/>
        <w:spacing w:after="0" w:line="240" w:lineRule="auto"/>
        <w:ind w:right="-144" w:firstLine="851"/>
        <w:jc w:val="both"/>
        <w:rPr>
          <w:rFonts w:ascii="Times New Roman" w:eastAsia="Arial" w:hAnsi="Times New Roman" w:cs="Times New Roman"/>
          <w:kern w:val="2"/>
          <w:sz w:val="24"/>
          <w:szCs w:val="24"/>
          <w:lang w:eastAsia="zh-CN" w:bidi="hi-IN"/>
        </w:rPr>
      </w:pPr>
      <w:r w:rsidRPr="00CD7BF4">
        <w:rPr>
          <w:rFonts w:ascii="Times New Roman" w:eastAsia="Arial" w:hAnsi="Times New Roman" w:cs="Times New Roman"/>
          <w:kern w:val="2"/>
          <w:sz w:val="24"/>
          <w:szCs w:val="24"/>
          <w:lang w:eastAsia="zh-CN" w:bidi="hi-IN"/>
        </w:rPr>
        <w:t>минут;</w:t>
      </w:r>
    </w:p>
    <w:p w:rsidR="00CD7BF4" w:rsidRPr="00CD7BF4" w:rsidRDefault="00CD7BF4" w:rsidP="00CD7BF4">
      <w:pPr>
        <w:widowControl w:val="0"/>
        <w:autoSpaceDE w:val="0"/>
        <w:autoSpaceDN w:val="0"/>
        <w:spacing w:before="18"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 иные</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участники</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собрания</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высказывают</w:t>
      </w:r>
      <w:r w:rsidRPr="00CD7BF4">
        <w:rPr>
          <w:rFonts w:ascii="Times New Roman" w:eastAsia="Times New Roman" w:hAnsi="Times New Roman" w:cs="Times New Roman"/>
          <w:spacing w:val="68"/>
          <w:sz w:val="24"/>
          <w:szCs w:val="24"/>
        </w:rPr>
        <w:t xml:space="preserve"> </w:t>
      </w:r>
      <w:r w:rsidRPr="00CD7BF4">
        <w:rPr>
          <w:rFonts w:ascii="Times New Roman" w:eastAsia="Times New Roman" w:hAnsi="Times New Roman" w:cs="Times New Roman"/>
          <w:sz w:val="24"/>
          <w:szCs w:val="24"/>
        </w:rPr>
        <w:t>мнение</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по</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обсуждаемому вопросу не</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z w:val="24"/>
          <w:szCs w:val="24"/>
        </w:rPr>
        <w:t>более 10</w:t>
      </w:r>
      <w:r w:rsidRPr="00CD7BF4">
        <w:rPr>
          <w:rFonts w:ascii="Times New Roman" w:eastAsia="Times New Roman" w:hAnsi="Times New Roman" w:cs="Times New Roman"/>
          <w:spacing w:val="-2"/>
          <w:sz w:val="24"/>
          <w:szCs w:val="24"/>
        </w:rPr>
        <w:t xml:space="preserve"> </w:t>
      </w:r>
      <w:r w:rsidRPr="00CD7BF4">
        <w:rPr>
          <w:rFonts w:ascii="Times New Roman" w:eastAsia="Times New Roman" w:hAnsi="Times New Roman" w:cs="Times New Roman"/>
          <w:sz w:val="24"/>
          <w:szCs w:val="24"/>
        </w:rPr>
        <w:t>минут либо</w:t>
      </w:r>
      <w:r w:rsidRPr="00CD7BF4">
        <w:rPr>
          <w:rFonts w:ascii="Times New Roman" w:eastAsia="Times New Roman" w:hAnsi="Times New Roman" w:cs="Times New Roman"/>
          <w:spacing w:val="-1"/>
          <w:sz w:val="24"/>
          <w:szCs w:val="24"/>
        </w:rPr>
        <w:t xml:space="preserve"> </w:t>
      </w:r>
      <w:r w:rsidRPr="00CD7BF4">
        <w:rPr>
          <w:rFonts w:ascii="Times New Roman" w:eastAsia="Times New Roman" w:hAnsi="Times New Roman" w:cs="Times New Roman"/>
          <w:sz w:val="24"/>
          <w:szCs w:val="24"/>
        </w:rPr>
        <w:t>по</w:t>
      </w:r>
      <w:r w:rsidRPr="00CD7BF4">
        <w:rPr>
          <w:rFonts w:ascii="Times New Roman" w:eastAsia="Times New Roman" w:hAnsi="Times New Roman" w:cs="Times New Roman"/>
          <w:spacing w:val="-2"/>
          <w:sz w:val="24"/>
          <w:szCs w:val="24"/>
        </w:rPr>
        <w:t xml:space="preserve"> </w:t>
      </w:r>
      <w:r w:rsidRPr="00CD7BF4">
        <w:rPr>
          <w:rFonts w:ascii="Times New Roman" w:eastAsia="Times New Roman" w:hAnsi="Times New Roman" w:cs="Times New Roman"/>
          <w:sz w:val="24"/>
          <w:szCs w:val="24"/>
        </w:rPr>
        <w:t>согласованию</w:t>
      </w:r>
      <w:r w:rsidRPr="00CD7BF4">
        <w:rPr>
          <w:rFonts w:ascii="Times New Roman" w:eastAsia="Times New Roman" w:hAnsi="Times New Roman" w:cs="Times New Roman"/>
          <w:spacing w:val="25"/>
          <w:sz w:val="24"/>
          <w:szCs w:val="24"/>
        </w:rPr>
        <w:t xml:space="preserve"> </w:t>
      </w:r>
      <w:r w:rsidRPr="00CD7BF4">
        <w:rPr>
          <w:rFonts w:ascii="Times New Roman" w:eastAsia="Times New Roman" w:hAnsi="Times New Roman" w:cs="Times New Roman"/>
          <w:sz w:val="24"/>
          <w:szCs w:val="24"/>
        </w:rPr>
        <w:t>с</w:t>
      </w:r>
      <w:r w:rsidRPr="00CD7BF4">
        <w:rPr>
          <w:rFonts w:ascii="Times New Roman" w:eastAsia="Times New Roman" w:hAnsi="Times New Roman" w:cs="Times New Roman"/>
          <w:spacing w:val="-6"/>
          <w:sz w:val="24"/>
          <w:szCs w:val="24"/>
        </w:rPr>
        <w:t xml:space="preserve"> </w:t>
      </w:r>
      <w:r w:rsidRPr="00CD7BF4">
        <w:rPr>
          <w:rFonts w:ascii="Times New Roman" w:eastAsia="Times New Roman" w:hAnsi="Times New Roman" w:cs="Times New Roman"/>
          <w:sz w:val="24"/>
          <w:szCs w:val="24"/>
        </w:rPr>
        <w:t xml:space="preserve">председателем собрания. </w:t>
      </w:r>
    </w:p>
    <w:p w:rsidR="00CD7BF4" w:rsidRPr="00CD7BF4" w:rsidRDefault="00CD7BF4" w:rsidP="00CD7BF4">
      <w:pPr>
        <w:widowControl w:val="0"/>
        <w:autoSpaceDE w:val="0"/>
        <w:autoSpaceDN w:val="0"/>
        <w:spacing w:before="18"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 xml:space="preserve"> 27. Перед рассмотрением вопроса, предложенного к обсуждению на собрании, по существу председателем собрания обеспечивается возможность выступить:</w:t>
      </w:r>
    </w:p>
    <w:p w:rsidR="00CD7BF4" w:rsidRPr="00CD7BF4" w:rsidRDefault="00CD7BF4" w:rsidP="00CD7BF4">
      <w:pPr>
        <w:widowControl w:val="0"/>
        <w:tabs>
          <w:tab w:val="left" w:pos="709"/>
        </w:tabs>
        <w:autoSpaceDE w:val="0"/>
        <w:autoSpaceDN w:val="0"/>
        <w:spacing w:before="10"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 xml:space="preserve">1) представителю Совета народных депутатов муниципального образования, администрации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CD7BF4">
        <w:rPr>
          <w:rFonts w:ascii="Times New Roman" w:eastAsia="Times New Roman" w:hAnsi="Times New Roman" w:cs="Times New Roman"/>
          <w:sz w:val="24"/>
          <w:szCs w:val="24"/>
        </w:rPr>
        <w:t xml:space="preserve"> -</w:t>
      </w:r>
      <w:r w:rsidRPr="00CD7BF4">
        <w:rPr>
          <w:rFonts w:ascii="Times New Roman" w:eastAsia="Times New Roman" w:hAnsi="Times New Roman" w:cs="Times New Roman"/>
          <w:i/>
          <w:w w:val="95"/>
          <w:sz w:val="24"/>
          <w:szCs w:val="24"/>
        </w:rPr>
        <w:t xml:space="preserve"> </w:t>
      </w:r>
      <w:r w:rsidRPr="00CD7BF4">
        <w:rPr>
          <w:rFonts w:ascii="Times New Roman" w:eastAsia="Times New Roman" w:hAnsi="Times New Roman" w:cs="Times New Roman"/>
          <w:sz w:val="24"/>
          <w:szCs w:val="24"/>
        </w:rPr>
        <w:t>при рассмотрении вопросов, не связанных с инициативными</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проектами (при наличии);</w:t>
      </w:r>
    </w:p>
    <w:p w:rsidR="00CD7BF4" w:rsidRPr="00CD7BF4" w:rsidRDefault="00CD7BF4" w:rsidP="00CD7BF4">
      <w:pPr>
        <w:widowControl w:val="0"/>
        <w:tabs>
          <w:tab w:val="left" w:pos="851"/>
        </w:tabs>
        <w:autoSpaceDE w:val="0"/>
        <w:autoSpaceDN w:val="0"/>
        <w:spacing w:before="3"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 xml:space="preserve">2) инициатору инициативного проекта или его представителю (представителям) </w:t>
      </w:r>
      <w:r w:rsidRPr="00CD7BF4">
        <w:rPr>
          <w:rFonts w:ascii="Times New Roman" w:eastAsia="Times New Roman" w:hAnsi="Times New Roman" w:cs="Times New Roman"/>
          <w:w w:val="90"/>
          <w:sz w:val="24"/>
          <w:szCs w:val="24"/>
        </w:rPr>
        <w:t xml:space="preserve">— </w:t>
      </w:r>
      <w:r w:rsidRPr="00CD7BF4">
        <w:rPr>
          <w:rFonts w:ascii="Times New Roman" w:eastAsia="Times New Roman" w:hAnsi="Times New Roman" w:cs="Times New Roman"/>
          <w:sz w:val="24"/>
          <w:szCs w:val="24"/>
        </w:rPr>
        <w:t>при рассмотрении вопросов, связанных с соответствующим инициативным</w:t>
      </w:r>
      <w:r w:rsidRPr="00CD7BF4">
        <w:rPr>
          <w:rFonts w:ascii="Times New Roman" w:eastAsia="Times New Roman" w:hAnsi="Times New Roman" w:cs="Times New Roman"/>
          <w:spacing w:val="40"/>
          <w:sz w:val="24"/>
          <w:szCs w:val="24"/>
        </w:rPr>
        <w:t xml:space="preserve"> </w:t>
      </w:r>
      <w:r w:rsidRPr="00CD7BF4">
        <w:rPr>
          <w:rFonts w:ascii="Times New Roman" w:eastAsia="Times New Roman" w:hAnsi="Times New Roman" w:cs="Times New Roman"/>
          <w:sz w:val="24"/>
          <w:szCs w:val="24"/>
        </w:rPr>
        <w:t>проектом.</w:t>
      </w:r>
    </w:p>
    <w:p w:rsidR="00CD7BF4" w:rsidRPr="00CD7BF4" w:rsidRDefault="00CD7BF4" w:rsidP="00CD7BF4">
      <w:pPr>
        <w:widowControl w:val="0"/>
        <w:tabs>
          <w:tab w:val="left" w:pos="851"/>
        </w:tabs>
        <w:autoSpaceDE w:val="0"/>
        <w:autoSpaceDN w:val="0"/>
        <w:spacing w:before="3"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28. Инициатор инициативного проекта обязан по требованию любого участника собрания незамедлительно представить для ознакомления документы, составляющие соответствующий инициативный проект.</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29. По каждому вопросу повестки дня председателем собрания открываются прения, в которых могут принять участие участники собрания, а также лица, предусмотренные пунктом 8 настоящего Порядка.</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30. Решение собрания принимается по существу каждого вопроса повестки дня собрания открытым голосованием большинством голосов от числа присутствующих участников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31. При проведении собрания председатель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 оглашает вопросы, подлежащие обсуждению, предоставляет слово выступающим, определяет последовательность их выступлений;</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 выносит предупреждение в случае, если выступающий превышает время, отведенное для его выступления, либо откланяется от темя обсуждаемого вопроса, а если предупреждение не учитывается – прерывает выступление.</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 зачитывает обращения и иную информацию, необходимую для проведения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4) обеспечивает соблюдение порядка в ходе проведения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5) ставит вопрос (вопросы) повестки дня на голосование;</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6) осуществляет иные функции, связанные с ведением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32. При проведении собрания секретарь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 ведет запись желающих выступить, регистрирует запросы и заявления;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lastRenderedPageBreak/>
        <w:t>2) организует сбор и передачу председателю письменных вопросов к докладчикам, а также справок, заявлений и иных документов;</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 ведет и оформляет протокол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4) осуществляет иные функции, вытекающие из обязанностей секретаря.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33. Секретарем собрания ведется протокол, в котором указываются: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 дата, время и место проведения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 инициатор проведения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 полная формулировка каждого рассматриваемого вопроса (вопросов);</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4) количество присутствующих участников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5) состав президиума;</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6) список участвующих в собрании представителей органов государственной власти, органов местного самоуправления муниципального образования и приглашенных лиц;</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7) фамилии выступивших, краткое содержание их выступлений;</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8) итоги голосования по каждому вопросу (принято участие в голосовании, «за», «против», «воздержались»);</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9) сведения о принятии (непринятии) решения по каждому вопросу повестки дня и содержании принятого решения.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34. Участники собрания имеют право:</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1) выступить с разрешения председателя собрания не более одного раза по каждому из обсуждаемых вопросов;</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2) голосовать по вопросам, поставленным председателем собрания;</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3) знакомиться с протоколом собрания, делать из него выписки (копии);</w:t>
      </w:r>
    </w:p>
    <w:p w:rsidR="00CD7BF4" w:rsidRPr="00CD7BF4" w:rsidRDefault="00CD7BF4" w:rsidP="00CD7BF4">
      <w:pPr>
        <w:widowControl w:val="0"/>
        <w:tabs>
          <w:tab w:val="left" w:pos="851"/>
        </w:tabs>
        <w:autoSpaceDE w:val="0"/>
        <w:autoSpaceDN w:val="0"/>
        <w:spacing w:after="0" w:line="240" w:lineRule="auto"/>
        <w:ind w:right="-2" w:firstLine="851"/>
        <w:jc w:val="both"/>
        <w:rPr>
          <w:rFonts w:ascii="Times New Roman" w:eastAsia="Times New Roman" w:hAnsi="Times New Roman" w:cs="Times New Roman"/>
          <w:sz w:val="24"/>
          <w:szCs w:val="24"/>
        </w:rPr>
      </w:pPr>
      <w:r w:rsidRPr="00CD7BF4">
        <w:rPr>
          <w:rFonts w:ascii="Times New Roman" w:eastAsia="Times New Roman" w:hAnsi="Times New Roman" w:cs="Times New Roman"/>
          <w:sz w:val="24"/>
          <w:szCs w:val="24"/>
        </w:rPr>
        <w:t>4) знакомится с документами, составляющими инициативный проект.</w:t>
      </w:r>
    </w:p>
    <w:p w:rsidR="00CD7BF4" w:rsidRDefault="00CD7BF4" w:rsidP="00CD7BF4">
      <w:pPr>
        <w:widowControl w:val="0"/>
        <w:autoSpaceDE w:val="0"/>
        <w:autoSpaceDN w:val="0"/>
        <w:spacing w:before="16" w:after="0" w:line="240" w:lineRule="auto"/>
        <w:ind w:right="-2" w:firstLine="851"/>
        <w:jc w:val="both"/>
        <w:rPr>
          <w:rFonts w:ascii="Times New Roman" w:eastAsia="Times New Roman" w:hAnsi="Times New Roman" w:cs="Times New Roman"/>
          <w:color w:val="000000"/>
          <w:sz w:val="24"/>
          <w:szCs w:val="24"/>
        </w:rPr>
      </w:pPr>
      <w:r w:rsidRPr="00CD7BF4">
        <w:rPr>
          <w:rFonts w:ascii="Times New Roman" w:eastAsia="Times New Roman" w:hAnsi="Times New Roman" w:cs="Times New Roman"/>
          <w:color w:val="000000"/>
          <w:sz w:val="24"/>
          <w:szCs w:val="24"/>
        </w:rPr>
        <w:t xml:space="preserve">В целях официального опубликования (обнародования) итогов собрания организатор собрания не позднее 10 календарных дней со дня проведения собрания направляет в администрацию </w:t>
      </w:r>
      <w:r w:rsidRPr="00CD7BF4">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CD7BF4">
        <w:rPr>
          <w:rFonts w:ascii="Times New Roman" w:eastAsia="Times New Roman" w:hAnsi="Times New Roman" w:cs="Times New Roman"/>
          <w:i/>
          <w:color w:val="000000"/>
          <w:sz w:val="24"/>
          <w:szCs w:val="24"/>
        </w:rPr>
        <w:t xml:space="preserve"> </w:t>
      </w:r>
      <w:r w:rsidRPr="00CD7BF4">
        <w:rPr>
          <w:rFonts w:ascii="Times New Roman" w:eastAsia="Times New Roman" w:hAnsi="Times New Roman" w:cs="Times New Roman"/>
          <w:color w:val="000000"/>
          <w:sz w:val="24"/>
          <w:szCs w:val="24"/>
        </w:rPr>
        <w:t>копию протокола собрания граждан.</w:t>
      </w:r>
    </w:p>
    <w:p w:rsidR="00A00285" w:rsidRPr="00CD7BF4" w:rsidRDefault="00A00285" w:rsidP="00CD7BF4">
      <w:pPr>
        <w:widowControl w:val="0"/>
        <w:autoSpaceDE w:val="0"/>
        <w:autoSpaceDN w:val="0"/>
        <w:spacing w:before="16" w:after="0" w:line="240" w:lineRule="auto"/>
        <w:ind w:right="-2" w:firstLine="851"/>
        <w:jc w:val="both"/>
        <w:rPr>
          <w:rFonts w:ascii="Times New Roman" w:eastAsia="Times New Roman" w:hAnsi="Times New Roman" w:cs="Times New Roman"/>
          <w:color w:val="343434"/>
          <w:sz w:val="24"/>
          <w:szCs w:val="24"/>
        </w:rPr>
      </w:pPr>
    </w:p>
    <w:p w:rsidR="00A00285" w:rsidRPr="00A00285" w:rsidRDefault="00A00285" w:rsidP="00A00285">
      <w:pPr>
        <w:widowControl w:val="0"/>
        <w:suppressAutoHyphens/>
        <w:autoSpaceDE w:val="0"/>
        <w:spacing w:after="0" w:line="240" w:lineRule="auto"/>
        <w:ind w:firstLine="142"/>
        <w:jc w:val="center"/>
        <w:rPr>
          <w:rFonts w:ascii="Times New Roman" w:eastAsia="Calibri" w:hAnsi="Times New Roman" w:cs="Times New Roman"/>
          <w:bCs/>
          <w:sz w:val="24"/>
          <w:szCs w:val="24"/>
          <w:lang w:eastAsia="zh-CN"/>
        </w:rPr>
      </w:pPr>
      <w:r w:rsidRPr="00A00285">
        <w:rPr>
          <w:rFonts w:ascii="Times New Roman" w:eastAsia="Calibri" w:hAnsi="Times New Roman" w:cs="Times New Roman"/>
          <w:bCs/>
          <w:sz w:val="24"/>
          <w:szCs w:val="24"/>
          <w:lang w:eastAsia="zh-CN"/>
        </w:rPr>
        <w:t>СОВЕТ НАРОДНЫХ ДЕПУТАТОВ МЕЧЁТСКОГО СЕЛЬСКОГО ПОСЕЛЕНИЯ БОБРОВСКОГО МУНИЦИПАЛЬНОГО РАЙОНА ВОРОНЕЖСКОЙ ОБЛАСТИ</w:t>
      </w:r>
    </w:p>
    <w:p w:rsidR="00A00285" w:rsidRPr="00A00285" w:rsidRDefault="00A00285" w:rsidP="00A00285">
      <w:pPr>
        <w:tabs>
          <w:tab w:val="left" w:pos="-284"/>
          <w:tab w:val="left" w:pos="3960"/>
        </w:tabs>
        <w:spacing w:after="0" w:line="240" w:lineRule="auto"/>
        <w:ind w:hanging="426"/>
        <w:jc w:val="center"/>
        <w:outlineLvl w:val="0"/>
        <w:rPr>
          <w:rFonts w:ascii="Times New Roman" w:eastAsia="Arial" w:hAnsi="Times New Roman" w:cs="Times New Roman"/>
          <w:sz w:val="24"/>
          <w:szCs w:val="24"/>
          <w:lang w:eastAsia="ru-RU"/>
        </w:rPr>
      </w:pPr>
      <w:r w:rsidRPr="00A00285">
        <w:rPr>
          <w:rFonts w:ascii="Times New Roman" w:eastAsia="Arial" w:hAnsi="Times New Roman" w:cs="Times New Roman"/>
          <w:sz w:val="24"/>
          <w:szCs w:val="24"/>
          <w:lang w:eastAsia="ru-RU"/>
        </w:rPr>
        <w:t>Р Е Ш Е Н И Е</w:t>
      </w:r>
    </w:p>
    <w:p w:rsidR="00A00285" w:rsidRPr="00A00285" w:rsidRDefault="00A00285" w:rsidP="00A00285">
      <w:pPr>
        <w:spacing w:after="0" w:line="240" w:lineRule="auto"/>
        <w:ind w:firstLine="851"/>
        <w:rPr>
          <w:rFonts w:ascii="Times New Roman" w:eastAsia="Arial" w:hAnsi="Times New Roman" w:cs="Times New Roman"/>
          <w:sz w:val="24"/>
          <w:szCs w:val="24"/>
          <w:lang w:eastAsia="ru-RU"/>
        </w:rPr>
      </w:pPr>
    </w:p>
    <w:p w:rsidR="00A00285" w:rsidRPr="00A00285" w:rsidRDefault="00A00285" w:rsidP="00A00285">
      <w:pPr>
        <w:spacing w:after="0" w:line="240" w:lineRule="auto"/>
        <w:rPr>
          <w:rFonts w:ascii="Times New Roman" w:eastAsia="Arial" w:hAnsi="Times New Roman" w:cs="Times New Roman"/>
          <w:sz w:val="24"/>
          <w:szCs w:val="24"/>
          <w:u w:val="single"/>
          <w:lang w:eastAsia="ru-RU"/>
        </w:rPr>
      </w:pPr>
      <w:r w:rsidRPr="00A00285">
        <w:rPr>
          <w:rFonts w:ascii="Times New Roman" w:eastAsia="Arial" w:hAnsi="Times New Roman" w:cs="Times New Roman"/>
          <w:sz w:val="24"/>
          <w:szCs w:val="24"/>
          <w:u w:val="single"/>
          <w:lang w:eastAsia="ru-RU"/>
        </w:rPr>
        <w:t>от 06.04.2026 г. №24</w:t>
      </w:r>
    </w:p>
    <w:p w:rsidR="00A00285" w:rsidRPr="00A00285" w:rsidRDefault="00A00285" w:rsidP="00A00285">
      <w:pPr>
        <w:spacing w:after="0" w:line="240" w:lineRule="auto"/>
        <w:ind w:firstLine="567"/>
        <w:rPr>
          <w:rFonts w:ascii="Times New Roman" w:eastAsia="Calibri" w:hAnsi="Times New Roman" w:cs="Times New Roman"/>
          <w:sz w:val="20"/>
          <w:szCs w:val="20"/>
        </w:rPr>
      </w:pPr>
      <w:r w:rsidRPr="00A00285">
        <w:rPr>
          <w:rFonts w:ascii="Times New Roman" w:eastAsia="Arial" w:hAnsi="Times New Roman" w:cs="Times New Roman"/>
          <w:sz w:val="20"/>
          <w:szCs w:val="20"/>
          <w:lang w:eastAsia="ru-RU"/>
        </w:rPr>
        <w:t>с. Мечётка</w:t>
      </w:r>
    </w:p>
    <w:p w:rsidR="00A00285" w:rsidRPr="00A00285" w:rsidRDefault="00A00285" w:rsidP="00A00285">
      <w:pPr>
        <w:spacing w:after="0" w:line="240" w:lineRule="auto"/>
        <w:ind w:firstLine="1560"/>
        <w:rPr>
          <w:rFonts w:ascii="Times New Roman" w:eastAsia="Arial" w:hAnsi="Times New Roman" w:cs="Times New Roman"/>
          <w:sz w:val="24"/>
          <w:szCs w:val="24"/>
          <w:lang w:eastAsia="ru-RU"/>
        </w:rPr>
      </w:pPr>
    </w:p>
    <w:p w:rsidR="00A00285" w:rsidRPr="00A00285" w:rsidRDefault="00A00285" w:rsidP="00A00285">
      <w:pPr>
        <w:tabs>
          <w:tab w:val="left" w:pos="4678"/>
          <w:tab w:val="left" w:pos="4820"/>
        </w:tabs>
        <w:spacing w:after="0" w:line="240" w:lineRule="auto"/>
        <w:jc w:val="center"/>
        <w:rPr>
          <w:rFonts w:ascii="Times New Roman" w:eastAsia="Times New Roman" w:hAnsi="Times New Roman" w:cs="Times New Roman"/>
          <w:b/>
          <w:bCs/>
          <w:iCs/>
          <w:kern w:val="28"/>
          <w:sz w:val="24"/>
          <w:szCs w:val="24"/>
          <w:lang w:eastAsia="ru-RU"/>
        </w:rPr>
      </w:pPr>
      <w:r w:rsidRPr="00A00285">
        <w:rPr>
          <w:rFonts w:ascii="Times New Roman" w:eastAsia="Arial" w:hAnsi="Times New Roman" w:cs="Times New Roman"/>
          <w:b/>
          <w:kern w:val="1"/>
          <w:sz w:val="24"/>
          <w:szCs w:val="24"/>
        </w:rPr>
        <w:t>О внесении изменений в решение Совета</w:t>
      </w:r>
      <w:r>
        <w:rPr>
          <w:rFonts w:ascii="Times New Roman" w:eastAsia="Arial" w:hAnsi="Times New Roman" w:cs="Times New Roman"/>
          <w:b/>
          <w:kern w:val="1"/>
          <w:sz w:val="24"/>
          <w:szCs w:val="24"/>
        </w:rPr>
        <w:t xml:space="preserve"> </w:t>
      </w:r>
      <w:r w:rsidRPr="00A00285">
        <w:rPr>
          <w:rFonts w:ascii="Times New Roman" w:eastAsia="Arial" w:hAnsi="Times New Roman" w:cs="Times New Roman"/>
          <w:b/>
          <w:kern w:val="1"/>
          <w:sz w:val="24"/>
          <w:szCs w:val="24"/>
        </w:rPr>
        <w:t xml:space="preserve">народных депутатов </w:t>
      </w:r>
      <w:r w:rsidRPr="00A00285">
        <w:rPr>
          <w:rFonts w:ascii="Times New Roman" w:eastAsia="Calibri" w:hAnsi="Times New Roman" w:cs="Arial"/>
          <w:b/>
          <w:sz w:val="24"/>
          <w:szCs w:val="24"/>
        </w:rPr>
        <w:t>Мечётского</w:t>
      </w:r>
      <w:r>
        <w:rPr>
          <w:rFonts w:ascii="Times New Roman" w:eastAsia="Calibri" w:hAnsi="Times New Roman" w:cs="Arial"/>
          <w:b/>
          <w:sz w:val="24"/>
          <w:szCs w:val="24"/>
        </w:rPr>
        <w:t xml:space="preserve"> </w:t>
      </w:r>
      <w:r w:rsidRPr="00A00285">
        <w:rPr>
          <w:rFonts w:ascii="Times New Roman" w:eastAsia="Calibri" w:hAnsi="Times New Roman" w:cs="Arial"/>
          <w:b/>
          <w:sz w:val="24"/>
          <w:szCs w:val="24"/>
        </w:rPr>
        <w:t>сельского поселения Бобровского муниципального</w:t>
      </w:r>
      <w:r>
        <w:rPr>
          <w:rFonts w:ascii="Times New Roman" w:eastAsia="Calibri" w:hAnsi="Times New Roman" w:cs="Arial"/>
          <w:b/>
          <w:sz w:val="24"/>
          <w:szCs w:val="24"/>
        </w:rPr>
        <w:t xml:space="preserve"> </w:t>
      </w:r>
      <w:r w:rsidRPr="00A00285">
        <w:rPr>
          <w:rFonts w:ascii="Times New Roman" w:eastAsia="Calibri" w:hAnsi="Times New Roman" w:cs="Arial"/>
          <w:b/>
          <w:sz w:val="24"/>
          <w:szCs w:val="24"/>
        </w:rPr>
        <w:t>района Воронежской области</w:t>
      </w:r>
      <w:r>
        <w:rPr>
          <w:rFonts w:ascii="Times New Roman" w:eastAsia="Calibri" w:hAnsi="Times New Roman" w:cs="Arial"/>
          <w:b/>
          <w:sz w:val="24"/>
          <w:szCs w:val="24"/>
        </w:rPr>
        <w:t xml:space="preserve"> </w:t>
      </w:r>
      <w:r w:rsidRPr="00A00285">
        <w:rPr>
          <w:rFonts w:ascii="Times New Roman" w:eastAsia="Arial" w:hAnsi="Times New Roman" w:cs="Times New Roman"/>
          <w:b/>
          <w:kern w:val="1"/>
          <w:sz w:val="24"/>
          <w:szCs w:val="24"/>
        </w:rPr>
        <w:t>от 31.03.2025  № 9 «</w:t>
      </w:r>
      <w:r w:rsidRPr="00A00285">
        <w:rPr>
          <w:rFonts w:ascii="Times New Roman" w:eastAsia="Times New Roman" w:hAnsi="Times New Roman" w:cs="Times New Roman"/>
          <w:b/>
          <w:bCs/>
          <w:kern w:val="28"/>
          <w:sz w:val="24"/>
          <w:szCs w:val="24"/>
          <w:lang w:eastAsia="ru-RU"/>
        </w:rPr>
        <w:t>Об утверждении</w:t>
      </w:r>
      <w:r>
        <w:rPr>
          <w:rFonts w:ascii="Times New Roman" w:eastAsia="Times New Roman" w:hAnsi="Times New Roman" w:cs="Times New Roman"/>
          <w:b/>
          <w:bCs/>
          <w:kern w:val="28"/>
          <w:sz w:val="24"/>
          <w:szCs w:val="24"/>
          <w:lang w:eastAsia="ru-RU"/>
        </w:rPr>
        <w:t xml:space="preserve"> </w:t>
      </w:r>
      <w:r w:rsidRPr="00A00285">
        <w:rPr>
          <w:rFonts w:ascii="Times New Roman" w:eastAsia="Times New Roman" w:hAnsi="Times New Roman" w:cs="Times New Roman"/>
          <w:b/>
          <w:bCs/>
          <w:kern w:val="28"/>
          <w:sz w:val="24"/>
          <w:szCs w:val="24"/>
          <w:lang w:eastAsia="ru-RU"/>
        </w:rPr>
        <w:t>Положения о</w:t>
      </w:r>
      <w:r w:rsidRPr="00A00285">
        <w:rPr>
          <w:rFonts w:ascii="Times New Roman" w:eastAsia="Times New Roman" w:hAnsi="Times New Roman" w:cs="Times New Roman"/>
          <w:b/>
          <w:bCs/>
          <w:iCs/>
          <w:kern w:val="28"/>
          <w:sz w:val="24"/>
          <w:szCs w:val="24"/>
          <w:lang w:eastAsia="ru-RU"/>
        </w:rPr>
        <w:t xml:space="preserve"> муниципальном контроле</w:t>
      </w:r>
      <w:r>
        <w:rPr>
          <w:rFonts w:ascii="Times New Roman" w:eastAsia="Times New Roman" w:hAnsi="Times New Roman" w:cs="Times New Roman"/>
          <w:b/>
          <w:bCs/>
          <w:iCs/>
          <w:kern w:val="28"/>
          <w:sz w:val="24"/>
          <w:szCs w:val="24"/>
          <w:lang w:eastAsia="ru-RU"/>
        </w:rPr>
        <w:t xml:space="preserve"> </w:t>
      </w:r>
      <w:r w:rsidRPr="00A00285">
        <w:rPr>
          <w:rFonts w:ascii="Times New Roman" w:eastAsia="Times New Roman" w:hAnsi="Times New Roman" w:cs="Times New Roman"/>
          <w:b/>
          <w:bCs/>
          <w:iCs/>
          <w:kern w:val="28"/>
          <w:sz w:val="24"/>
          <w:szCs w:val="24"/>
          <w:lang w:eastAsia="ru-RU"/>
        </w:rPr>
        <w:t>в сфере благоустройства на территории</w:t>
      </w:r>
      <w:r>
        <w:rPr>
          <w:rFonts w:ascii="Times New Roman" w:eastAsia="Times New Roman" w:hAnsi="Times New Roman" w:cs="Times New Roman"/>
          <w:b/>
          <w:bCs/>
          <w:iCs/>
          <w:kern w:val="28"/>
          <w:sz w:val="24"/>
          <w:szCs w:val="24"/>
          <w:lang w:eastAsia="ru-RU"/>
        </w:rPr>
        <w:t xml:space="preserve"> </w:t>
      </w:r>
      <w:r w:rsidRPr="00A00285">
        <w:rPr>
          <w:rFonts w:ascii="Times New Roman" w:eastAsia="Times New Roman" w:hAnsi="Times New Roman" w:cs="Times New Roman"/>
          <w:b/>
          <w:bCs/>
          <w:iCs/>
          <w:kern w:val="28"/>
          <w:sz w:val="24"/>
          <w:szCs w:val="24"/>
          <w:lang w:eastAsia="ru-RU"/>
        </w:rPr>
        <w:t>Мечётского сельского</w:t>
      </w:r>
      <w:r>
        <w:rPr>
          <w:rFonts w:ascii="Times New Roman" w:eastAsia="Times New Roman" w:hAnsi="Times New Roman" w:cs="Times New Roman"/>
          <w:b/>
          <w:bCs/>
          <w:iCs/>
          <w:kern w:val="28"/>
          <w:sz w:val="24"/>
          <w:szCs w:val="24"/>
          <w:lang w:eastAsia="ru-RU"/>
        </w:rPr>
        <w:t xml:space="preserve"> </w:t>
      </w:r>
      <w:r w:rsidRPr="00A00285">
        <w:rPr>
          <w:rFonts w:ascii="Times New Roman" w:eastAsia="Times New Roman" w:hAnsi="Times New Roman" w:cs="Times New Roman"/>
          <w:b/>
          <w:bCs/>
          <w:iCs/>
          <w:kern w:val="28"/>
          <w:sz w:val="24"/>
          <w:szCs w:val="24"/>
          <w:lang w:eastAsia="ru-RU"/>
        </w:rPr>
        <w:t>поселения Бобровского муниципального</w:t>
      </w:r>
      <w:r>
        <w:rPr>
          <w:rFonts w:ascii="Times New Roman" w:eastAsia="Times New Roman" w:hAnsi="Times New Roman" w:cs="Times New Roman"/>
          <w:b/>
          <w:bCs/>
          <w:iCs/>
          <w:kern w:val="28"/>
          <w:sz w:val="24"/>
          <w:szCs w:val="24"/>
          <w:lang w:eastAsia="ru-RU"/>
        </w:rPr>
        <w:t xml:space="preserve"> </w:t>
      </w:r>
      <w:r w:rsidRPr="00A00285">
        <w:rPr>
          <w:rFonts w:ascii="Times New Roman" w:eastAsia="Times New Roman" w:hAnsi="Times New Roman" w:cs="Times New Roman"/>
          <w:b/>
          <w:bCs/>
          <w:iCs/>
          <w:kern w:val="28"/>
          <w:sz w:val="24"/>
          <w:szCs w:val="24"/>
          <w:lang w:eastAsia="ru-RU"/>
        </w:rPr>
        <w:t>района Воронежской области</w:t>
      </w:r>
      <w:r w:rsidRPr="00A00285">
        <w:rPr>
          <w:rFonts w:ascii="Calibri" w:eastAsia="Arial" w:hAnsi="Calibri" w:cs="Calibri"/>
          <w:b/>
          <w:kern w:val="1"/>
          <w:sz w:val="24"/>
          <w:szCs w:val="24"/>
        </w:rPr>
        <w:t>»</w:t>
      </w:r>
    </w:p>
    <w:p w:rsidR="00A00285" w:rsidRPr="00A00285" w:rsidRDefault="00A00285" w:rsidP="00A00285">
      <w:pPr>
        <w:tabs>
          <w:tab w:val="left" w:pos="4678"/>
          <w:tab w:val="left" w:pos="4820"/>
        </w:tabs>
        <w:spacing w:after="0" w:line="240" w:lineRule="auto"/>
        <w:ind w:firstLine="851"/>
        <w:jc w:val="center"/>
        <w:rPr>
          <w:rFonts w:ascii="Times New Roman" w:eastAsia="Times New Roman" w:hAnsi="Times New Roman" w:cs="Times New Roman"/>
          <w:b/>
          <w:kern w:val="1"/>
          <w:sz w:val="24"/>
          <w:szCs w:val="24"/>
        </w:rPr>
      </w:pPr>
    </w:p>
    <w:p w:rsidR="00A00285" w:rsidRPr="00A00285" w:rsidRDefault="00A00285" w:rsidP="00A00285">
      <w:pPr>
        <w:spacing w:after="0" w:line="240" w:lineRule="auto"/>
        <w:ind w:firstLine="851"/>
        <w:jc w:val="both"/>
        <w:rPr>
          <w:rFonts w:ascii="Times New Roman" w:eastAsia="Calibri" w:hAnsi="Times New Roman" w:cs="Times New Roman"/>
          <w:sz w:val="24"/>
          <w:szCs w:val="24"/>
          <w:lang w:eastAsia="ru-RU"/>
        </w:rPr>
      </w:pPr>
    </w:p>
    <w:p w:rsidR="00A00285" w:rsidRPr="00A00285" w:rsidRDefault="00A00285" w:rsidP="00A00285">
      <w:pPr>
        <w:spacing w:after="0" w:line="240" w:lineRule="auto"/>
        <w:ind w:firstLine="851"/>
        <w:jc w:val="both"/>
        <w:rPr>
          <w:rFonts w:ascii="Times New Roman" w:eastAsia="Arial" w:hAnsi="Times New Roman" w:cs="Times New Roman"/>
          <w:b/>
          <w:kern w:val="1"/>
          <w:sz w:val="24"/>
          <w:szCs w:val="24"/>
        </w:rPr>
      </w:pPr>
      <w:r w:rsidRPr="00A00285">
        <w:rPr>
          <w:rFonts w:ascii="Times New Roman" w:eastAsia="Calibri" w:hAnsi="Times New Roman" w:cs="Times New Roman"/>
          <w:sz w:val="24"/>
          <w:szCs w:val="24"/>
          <w:lang w:eastAsia="ru-RU"/>
        </w:rPr>
        <w:t>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31.07.2020 № 248-ФЗ «О государственном контроле (надзоре) и муниципальном контроле в Российской Федерации»</w:t>
      </w:r>
      <w:r w:rsidRPr="00A00285">
        <w:rPr>
          <w:rFonts w:ascii="Times New Roman" w:eastAsia="Arial" w:hAnsi="Times New Roman" w:cs="Times New Roman"/>
          <w:kern w:val="1"/>
          <w:sz w:val="24"/>
          <w:szCs w:val="24"/>
        </w:rPr>
        <w:t xml:space="preserve">, Уставом </w:t>
      </w:r>
      <w:r w:rsidRPr="00A00285">
        <w:rPr>
          <w:rFonts w:ascii="Times New Roman" w:eastAsia="Calibri" w:hAnsi="Times New Roman" w:cs="Arial"/>
          <w:sz w:val="24"/>
          <w:szCs w:val="24"/>
        </w:rPr>
        <w:t>Мечётского сельского поселения Бобровского муниципального района Воронежской области</w:t>
      </w:r>
      <w:r w:rsidRPr="00A00285">
        <w:rPr>
          <w:rFonts w:ascii="Times New Roman" w:eastAsia="Arial" w:hAnsi="Times New Roman" w:cs="Times New Roman"/>
          <w:kern w:val="1"/>
          <w:sz w:val="24"/>
          <w:szCs w:val="24"/>
        </w:rPr>
        <w:t xml:space="preserve">, в целях приведения нормативного правового акта в соответствие с действующим законодательством, Совет народных депутатов </w:t>
      </w:r>
      <w:r w:rsidRPr="00A00285">
        <w:rPr>
          <w:rFonts w:ascii="Times New Roman" w:eastAsia="Calibri" w:hAnsi="Times New Roman" w:cs="Arial"/>
          <w:sz w:val="24"/>
          <w:szCs w:val="24"/>
        </w:rPr>
        <w:t xml:space="preserve">Мечётского </w:t>
      </w:r>
      <w:r w:rsidRPr="00A00285">
        <w:rPr>
          <w:rFonts w:ascii="Times New Roman" w:eastAsia="Arial" w:hAnsi="Times New Roman" w:cs="Times New Roman"/>
          <w:kern w:val="1"/>
          <w:sz w:val="24"/>
          <w:szCs w:val="24"/>
        </w:rPr>
        <w:t xml:space="preserve">сельского поселения Бобровского муниципального района Воронежской области </w:t>
      </w:r>
      <w:r w:rsidRPr="00A00285">
        <w:rPr>
          <w:rFonts w:ascii="Times New Roman" w:eastAsia="Arial" w:hAnsi="Times New Roman" w:cs="Times New Roman"/>
          <w:b/>
          <w:spacing w:val="20"/>
          <w:kern w:val="28"/>
          <w:sz w:val="24"/>
          <w:szCs w:val="24"/>
        </w:rPr>
        <w:t>р е ш и л</w:t>
      </w:r>
      <w:r w:rsidRPr="00A00285">
        <w:rPr>
          <w:rFonts w:ascii="Times New Roman" w:eastAsia="Arial" w:hAnsi="Times New Roman" w:cs="Times New Roman"/>
          <w:b/>
          <w:kern w:val="1"/>
          <w:sz w:val="24"/>
          <w:szCs w:val="24"/>
        </w:rPr>
        <w:t>:</w:t>
      </w:r>
    </w:p>
    <w:p w:rsidR="00A00285" w:rsidRPr="00A00285" w:rsidRDefault="00A00285" w:rsidP="00A00285">
      <w:pPr>
        <w:tabs>
          <w:tab w:val="left" w:pos="4678"/>
          <w:tab w:val="left" w:pos="4820"/>
        </w:tabs>
        <w:spacing w:after="0" w:line="240" w:lineRule="auto"/>
        <w:ind w:firstLine="851"/>
        <w:jc w:val="both"/>
        <w:rPr>
          <w:rFonts w:ascii="Times New Roman" w:eastAsia="Times New Roman" w:hAnsi="Times New Roman" w:cs="Times New Roman"/>
          <w:bCs/>
          <w:kern w:val="28"/>
          <w:sz w:val="24"/>
          <w:szCs w:val="24"/>
          <w:lang w:eastAsia="ru-RU"/>
        </w:rPr>
      </w:pPr>
      <w:r w:rsidRPr="00A00285">
        <w:rPr>
          <w:rFonts w:ascii="Times New Roman" w:eastAsia="Arial" w:hAnsi="Times New Roman" w:cs="Times New Roman"/>
          <w:color w:val="000000"/>
          <w:kern w:val="1"/>
          <w:sz w:val="24"/>
          <w:szCs w:val="24"/>
        </w:rPr>
        <w:t xml:space="preserve">1. Внести в решение Совета народных депутатов </w:t>
      </w:r>
      <w:r w:rsidRPr="00A00285">
        <w:rPr>
          <w:rFonts w:ascii="Times New Roman" w:eastAsia="Calibri" w:hAnsi="Times New Roman" w:cs="Arial"/>
          <w:sz w:val="24"/>
          <w:szCs w:val="24"/>
        </w:rPr>
        <w:t xml:space="preserve">Мечётского </w:t>
      </w:r>
      <w:r w:rsidRPr="00A00285">
        <w:rPr>
          <w:rFonts w:ascii="Times New Roman" w:eastAsia="Arial" w:hAnsi="Times New Roman" w:cs="Times New Roman"/>
          <w:color w:val="000000"/>
          <w:kern w:val="1"/>
          <w:sz w:val="24"/>
          <w:szCs w:val="24"/>
        </w:rPr>
        <w:t xml:space="preserve">сельского поселения Бобровского муниципального района Воронежской области от 31.03.2025 № 9 «Об утверждении </w:t>
      </w:r>
      <w:r w:rsidRPr="00A00285">
        <w:rPr>
          <w:rFonts w:ascii="Times New Roman" w:eastAsia="Arial" w:hAnsi="Times New Roman" w:cs="Times New Roman"/>
          <w:color w:val="000000"/>
          <w:kern w:val="1"/>
          <w:sz w:val="24"/>
          <w:szCs w:val="24"/>
        </w:rPr>
        <w:lastRenderedPageBreak/>
        <w:t xml:space="preserve">Положения </w:t>
      </w:r>
      <w:r w:rsidRPr="00A00285">
        <w:rPr>
          <w:rFonts w:ascii="Times New Roman" w:eastAsia="Times New Roman" w:hAnsi="Times New Roman" w:cs="Times New Roman"/>
          <w:bCs/>
          <w:kern w:val="28"/>
          <w:sz w:val="24"/>
          <w:szCs w:val="24"/>
          <w:lang w:eastAsia="ru-RU"/>
        </w:rPr>
        <w:t>о муниципальном контроле в сфере благоустройства</w:t>
      </w:r>
      <w:r w:rsidRPr="00A00285">
        <w:rPr>
          <w:rFonts w:ascii="Times New Roman" w:eastAsia="Arial" w:hAnsi="Times New Roman" w:cs="Times New Roman"/>
          <w:color w:val="000000"/>
          <w:kern w:val="1"/>
          <w:sz w:val="24"/>
          <w:szCs w:val="24"/>
        </w:rPr>
        <w:t xml:space="preserve"> на территории </w:t>
      </w:r>
      <w:r w:rsidRPr="00A00285">
        <w:rPr>
          <w:rFonts w:ascii="Times New Roman" w:eastAsia="Calibri" w:hAnsi="Times New Roman" w:cs="Arial"/>
          <w:sz w:val="24"/>
          <w:szCs w:val="24"/>
        </w:rPr>
        <w:t xml:space="preserve">Мечётского </w:t>
      </w:r>
      <w:r w:rsidRPr="00A00285">
        <w:rPr>
          <w:rFonts w:ascii="Times New Roman" w:eastAsia="Arial" w:hAnsi="Times New Roman" w:cs="Times New Roman"/>
          <w:color w:val="000000"/>
          <w:kern w:val="1"/>
          <w:sz w:val="24"/>
          <w:szCs w:val="24"/>
        </w:rPr>
        <w:t>сельского поселения Бобровского муниципального района Воронежской области» (далее - Положение) следующие изменения:</w:t>
      </w:r>
    </w:p>
    <w:p w:rsidR="00A00285" w:rsidRPr="00A00285" w:rsidRDefault="00A00285" w:rsidP="00A00285">
      <w:pPr>
        <w:widowControl w:val="0"/>
        <w:tabs>
          <w:tab w:val="left" w:pos="0"/>
        </w:tabs>
        <w:spacing w:after="0" w:line="240" w:lineRule="auto"/>
        <w:ind w:firstLine="851"/>
        <w:jc w:val="both"/>
        <w:rPr>
          <w:rFonts w:ascii="Times New Roman" w:eastAsia="Calibri" w:hAnsi="Times New Roman" w:cs="Times New Roman"/>
          <w:sz w:val="24"/>
          <w:szCs w:val="24"/>
          <w:lang w:eastAsia="ru-RU"/>
        </w:rPr>
      </w:pPr>
      <w:r w:rsidRPr="00A00285">
        <w:rPr>
          <w:rFonts w:ascii="Times New Roman" w:eastAsia="Arial" w:hAnsi="Times New Roman" w:cs="Times New Roman"/>
          <w:color w:val="000000"/>
          <w:kern w:val="1"/>
          <w:sz w:val="24"/>
          <w:szCs w:val="24"/>
        </w:rPr>
        <w:t xml:space="preserve">1.1. </w:t>
      </w:r>
      <w:r w:rsidRPr="00A00285">
        <w:rPr>
          <w:rFonts w:ascii="Times New Roman" w:eastAsia="Calibri" w:hAnsi="Times New Roman" w:cs="Times New Roman"/>
          <w:sz w:val="24"/>
          <w:szCs w:val="24"/>
          <w:lang w:eastAsia="ru-RU"/>
        </w:rPr>
        <w:t>Пункт 3.3. Положения дополнить абзацем следующего содержания:</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Calibri" w:hAnsi="Times New Roman" w:cs="Times New Roman"/>
          <w:sz w:val="24"/>
          <w:szCs w:val="24"/>
          <w:lang w:eastAsia="ru-RU"/>
        </w:rPr>
        <w:t>«Объект контроля считается отнесенным к одной из категорий риска после внесения сведений в единый реестр видов контроля.»</w:t>
      </w:r>
      <w:r w:rsidRPr="00A00285">
        <w:rPr>
          <w:rFonts w:ascii="Times New Roman" w:eastAsia="Times New Roman" w:hAnsi="Times New Roman" w:cs="Times New Roman"/>
          <w:sz w:val="24"/>
          <w:szCs w:val="24"/>
          <w:lang w:eastAsia="ru-RU"/>
        </w:rPr>
        <w:t>.</w:t>
      </w:r>
    </w:p>
    <w:p w:rsidR="00A00285" w:rsidRPr="00A00285" w:rsidRDefault="00A00285" w:rsidP="00A00285">
      <w:pPr>
        <w:widowControl w:val="0"/>
        <w:tabs>
          <w:tab w:val="left" w:pos="0"/>
        </w:tabs>
        <w:spacing w:after="0" w:line="240" w:lineRule="auto"/>
        <w:ind w:firstLine="851"/>
        <w:jc w:val="both"/>
        <w:rPr>
          <w:rFonts w:ascii="Times New Roman" w:eastAsia="Calibri" w:hAnsi="Times New Roman" w:cs="Times New Roman"/>
          <w:sz w:val="24"/>
          <w:szCs w:val="24"/>
          <w:lang w:eastAsia="ru-RU"/>
        </w:rPr>
      </w:pPr>
      <w:r w:rsidRPr="00A00285">
        <w:rPr>
          <w:rFonts w:ascii="Times New Roman" w:eastAsia="Arial" w:hAnsi="Times New Roman" w:cs="Times New Roman"/>
          <w:color w:val="000000"/>
          <w:kern w:val="1"/>
          <w:sz w:val="24"/>
          <w:szCs w:val="24"/>
        </w:rPr>
        <w:t xml:space="preserve">1.2. </w:t>
      </w:r>
      <w:r w:rsidRPr="00A00285">
        <w:rPr>
          <w:rFonts w:ascii="Times New Roman" w:eastAsia="Calibri" w:hAnsi="Times New Roman" w:cs="Times New Roman"/>
          <w:sz w:val="24"/>
          <w:szCs w:val="24"/>
          <w:lang w:eastAsia="ru-RU"/>
        </w:rPr>
        <w:t>Абзац 5 пункта 4.9. Положения изложить в следующей редакции:</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Calibri" w:hAnsi="Times New Roman" w:cs="Times New Roman"/>
          <w:sz w:val="24"/>
          <w:szCs w:val="24"/>
          <w:lang w:eastAsia="ru-RU"/>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посредством единого портала государственных и муниципальных услуг или регионального портала государственных и муниципальных услуг,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1.3. Абзац 1 пункта 4.10. изложить в следующей редакции:</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w:t>
      </w:r>
      <w:r w:rsidRPr="00A00285">
        <w:rPr>
          <w:rFonts w:ascii="Times New Roman" w:eastAsia="Arial" w:hAnsi="Times New Roman" w:cs="Times New Roman"/>
          <w:sz w:val="24"/>
          <w:szCs w:val="24"/>
          <w:lang w:eastAsia="ru-RU"/>
        </w:rPr>
        <w:t xml:space="preserve">Консультирование контролируемых лиц по их обращениям, </w:t>
      </w:r>
      <w:r w:rsidRPr="00A00285">
        <w:rPr>
          <w:rFonts w:ascii="Times New Roman" w:eastAsia="Times New Roman" w:hAnsi="Times New Roman" w:cs="Times New Roman"/>
          <w:sz w:val="24"/>
          <w:szCs w:val="24"/>
          <w:lang w:eastAsia="ru-RU"/>
        </w:rPr>
        <w:t xml:space="preserve">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A00285">
        <w:rPr>
          <w:rFonts w:ascii="Times New Roman" w:eastAsia="Arial" w:hAnsi="Times New Roman" w:cs="Times New Roman"/>
          <w:sz w:val="24"/>
          <w:szCs w:val="24"/>
          <w:lang w:eastAsia="ru-RU"/>
        </w:rPr>
        <w:t>осуществляется должностным лицом, уполномоченным осуществлять муниципальный жилищный контроль, по телефону, посредством видео-конференц-связи,</w:t>
      </w:r>
      <w:r w:rsidRPr="00A00285">
        <w:rPr>
          <w:rFonts w:ascii="Times New Roman" w:eastAsia="Times New Roman" w:hAnsi="Times New Roman" w:cs="Times New Roman"/>
          <w:sz w:val="24"/>
          <w:szCs w:val="24"/>
          <w:lang w:eastAsia="ru-RU"/>
        </w:rPr>
        <w:t xml:space="preserve"> использования мобильного приложения «Инспектор»,</w:t>
      </w:r>
      <w:r w:rsidRPr="00A00285">
        <w:rPr>
          <w:rFonts w:ascii="Times New Roman" w:eastAsia="Arial" w:hAnsi="Times New Roman" w:cs="Times New Roman"/>
          <w:sz w:val="24"/>
          <w:szCs w:val="24"/>
          <w:lang w:eastAsia="ru-RU"/>
        </w:rPr>
        <w:t xml:space="preserve"> на личном приеме, в ходе проведения профилактических либо контрольных мероприятий.».</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Arial" w:hAnsi="Times New Roman" w:cs="Times New Roman"/>
          <w:color w:val="000000"/>
          <w:kern w:val="1"/>
          <w:sz w:val="24"/>
          <w:szCs w:val="24"/>
        </w:rPr>
        <w:t xml:space="preserve">1.4. </w:t>
      </w:r>
      <w:r w:rsidRPr="00A00285">
        <w:rPr>
          <w:rFonts w:ascii="Times New Roman" w:eastAsia="Times New Roman" w:hAnsi="Times New Roman" w:cs="Times New Roman"/>
          <w:sz w:val="24"/>
          <w:szCs w:val="24"/>
          <w:lang w:eastAsia="ru-RU"/>
        </w:rPr>
        <w:t>Абзац 4 пункта 4.11.2. дополнить подпунктом 5 следующего содержания:</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«5) контролируемое лицо не соответствует критериям, предусмотренным абзацем 1 настоящего пункта.».</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Arial" w:hAnsi="Times New Roman" w:cs="Times New Roman"/>
          <w:color w:val="000000"/>
          <w:kern w:val="1"/>
          <w:sz w:val="24"/>
          <w:szCs w:val="24"/>
        </w:rPr>
        <w:t xml:space="preserve">1.3. </w:t>
      </w:r>
      <w:r w:rsidRPr="00A00285">
        <w:rPr>
          <w:rFonts w:ascii="Times New Roman" w:eastAsia="Times New Roman" w:hAnsi="Times New Roman" w:cs="Times New Roman"/>
          <w:sz w:val="24"/>
          <w:szCs w:val="24"/>
          <w:lang w:eastAsia="ru-RU"/>
        </w:rPr>
        <w:t>В пункте 5.8. Раздела 5 Положения:</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а) абзац 2 изложить в следующей редакции:</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A00285" w:rsidRPr="00A00285" w:rsidRDefault="00A00285" w:rsidP="00A00285">
      <w:pPr>
        <w:numPr>
          <w:ilvl w:val="0"/>
          <w:numId w:val="30"/>
        </w:numPr>
        <w:tabs>
          <w:tab w:val="left" w:pos="0"/>
          <w:tab w:val="left" w:pos="1134"/>
        </w:tabs>
        <w:spacing w:after="0" w:line="240" w:lineRule="auto"/>
        <w:ind w:firstLine="851"/>
        <w:jc w:val="both"/>
        <w:rPr>
          <w:rFonts w:ascii="Times New Roman" w:eastAsia="Arial" w:hAnsi="Times New Roman" w:cs="Times New Roman"/>
          <w:sz w:val="24"/>
          <w:szCs w:val="24"/>
          <w:lang w:eastAsia="zh-CN"/>
        </w:rPr>
      </w:pPr>
      <w:r w:rsidRPr="00A00285">
        <w:rPr>
          <w:rFonts w:ascii="Times New Roman" w:eastAsia="Arial" w:hAnsi="Times New Roman" w:cs="Times New Roman"/>
          <w:sz w:val="24"/>
          <w:szCs w:val="24"/>
          <w:lang w:eastAsia="zh-CN"/>
        </w:rPr>
        <w:t>получение письменных объяснений;</w:t>
      </w:r>
    </w:p>
    <w:p w:rsidR="00A00285" w:rsidRPr="00A00285" w:rsidRDefault="00A00285" w:rsidP="00A00285">
      <w:pPr>
        <w:numPr>
          <w:ilvl w:val="0"/>
          <w:numId w:val="30"/>
        </w:numPr>
        <w:tabs>
          <w:tab w:val="left" w:pos="0"/>
          <w:tab w:val="left" w:pos="1134"/>
        </w:tabs>
        <w:spacing w:after="0" w:line="240" w:lineRule="auto"/>
        <w:ind w:firstLine="851"/>
        <w:jc w:val="both"/>
        <w:rPr>
          <w:rFonts w:ascii="Times New Roman" w:eastAsia="Arial" w:hAnsi="Times New Roman" w:cs="Times New Roman"/>
          <w:sz w:val="24"/>
          <w:szCs w:val="24"/>
          <w:lang w:eastAsia="zh-CN"/>
        </w:rPr>
      </w:pPr>
      <w:r w:rsidRPr="00A00285">
        <w:rPr>
          <w:rFonts w:ascii="Times New Roman" w:eastAsia="Arial" w:hAnsi="Times New Roman" w:cs="Times New Roman"/>
          <w:sz w:val="24"/>
          <w:szCs w:val="24"/>
          <w:lang w:eastAsia="zh-CN"/>
        </w:rPr>
        <w:t>истребование документов;</w:t>
      </w:r>
    </w:p>
    <w:p w:rsidR="00A00285" w:rsidRPr="00A00285" w:rsidRDefault="00A00285" w:rsidP="00A00285">
      <w:pPr>
        <w:numPr>
          <w:ilvl w:val="0"/>
          <w:numId w:val="30"/>
        </w:numPr>
        <w:tabs>
          <w:tab w:val="left" w:pos="0"/>
          <w:tab w:val="left" w:pos="1134"/>
        </w:tabs>
        <w:spacing w:after="0" w:line="240" w:lineRule="auto"/>
        <w:ind w:firstLine="851"/>
        <w:jc w:val="both"/>
        <w:rPr>
          <w:rFonts w:ascii="Times New Roman" w:eastAsia="Arial" w:hAnsi="Times New Roman" w:cs="Times New Roman"/>
          <w:sz w:val="24"/>
          <w:szCs w:val="24"/>
        </w:rPr>
      </w:pPr>
      <w:r w:rsidRPr="00A00285">
        <w:rPr>
          <w:rFonts w:ascii="Times New Roman" w:eastAsia="Arial" w:hAnsi="Times New Roman" w:cs="Times New Roman"/>
          <w:sz w:val="24"/>
          <w:szCs w:val="24"/>
          <w:lang w:eastAsia="zh-CN"/>
        </w:rPr>
        <w:t>экспертиза.».</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б) дополнить абзацем следующего содержания:</w:t>
      </w:r>
    </w:p>
    <w:p w:rsidR="00A00285" w:rsidRPr="00A00285" w:rsidRDefault="00A00285" w:rsidP="00A00285">
      <w:pPr>
        <w:tabs>
          <w:tab w:val="left" w:pos="0"/>
          <w:tab w:val="left" w:pos="1134"/>
        </w:tabs>
        <w:spacing w:after="0" w:line="240" w:lineRule="auto"/>
        <w:ind w:firstLine="851"/>
        <w:jc w:val="both"/>
        <w:rPr>
          <w:rFonts w:ascii="Times New Roman" w:eastAsia="Arial" w:hAnsi="Times New Roman" w:cs="Times New Roman"/>
          <w:sz w:val="24"/>
          <w:szCs w:val="24"/>
        </w:rPr>
      </w:pPr>
      <w:r w:rsidRPr="00A00285">
        <w:rPr>
          <w:rFonts w:ascii="Times New Roman" w:eastAsia="Times New Roman" w:hAnsi="Times New Roman" w:cs="Times New Roman"/>
          <w:sz w:val="24"/>
          <w:szCs w:val="24"/>
          <w:lang w:eastAsia="zh-CN"/>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A00285" w:rsidRPr="00A00285" w:rsidRDefault="00A00285" w:rsidP="00A00285">
      <w:pPr>
        <w:spacing w:after="0" w:line="240" w:lineRule="auto"/>
        <w:ind w:firstLine="851"/>
        <w:jc w:val="both"/>
        <w:rPr>
          <w:rFonts w:ascii="Times New Roman" w:eastAsia="Arial" w:hAnsi="Times New Roman" w:cs="Times New Roman"/>
          <w:color w:val="000000"/>
          <w:kern w:val="1"/>
          <w:sz w:val="24"/>
          <w:szCs w:val="24"/>
        </w:rPr>
      </w:pPr>
      <w:r w:rsidRPr="00A00285">
        <w:rPr>
          <w:rFonts w:ascii="Times New Roman" w:eastAsia="Arial" w:hAnsi="Times New Roman" w:cs="Times New Roman"/>
          <w:color w:val="000000"/>
          <w:kern w:val="1"/>
          <w:sz w:val="24"/>
          <w:szCs w:val="24"/>
        </w:rPr>
        <w:t xml:space="preserve">1.5. </w:t>
      </w:r>
      <w:r w:rsidRPr="00A00285">
        <w:rPr>
          <w:rFonts w:ascii="Times New Roman" w:eastAsia="Times New Roman" w:hAnsi="Times New Roman" w:cs="Times New Roman"/>
          <w:sz w:val="24"/>
          <w:szCs w:val="24"/>
          <w:lang w:eastAsia="ru-RU"/>
        </w:rPr>
        <w:t>В подпункте 5 пункта 5.11. Раздела 5 Положения после слова «аттестации» дополнить словом «классификации;».</w:t>
      </w:r>
    </w:p>
    <w:p w:rsidR="00A00285" w:rsidRPr="00A00285" w:rsidRDefault="00A00285" w:rsidP="00A00285">
      <w:pPr>
        <w:widowControl w:val="0"/>
        <w:tabs>
          <w:tab w:val="left" w:pos="0"/>
        </w:tabs>
        <w:spacing w:after="0" w:line="240" w:lineRule="auto"/>
        <w:ind w:firstLine="851"/>
        <w:jc w:val="both"/>
        <w:rPr>
          <w:rFonts w:ascii="Times New Roman" w:eastAsia="Calibri" w:hAnsi="Times New Roman" w:cs="Times New Roman"/>
          <w:sz w:val="24"/>
          <w:szCs w:val="24"/>
        </w:rPr>
      </w:pPr>
      <w:r w:rsidRPr="00A00285">
        <w:rPr>
          <w:rFonts w:ascii="Times New Roman" w:eastAsia="Arial" w:hAnsi="Times New Roman" w:cs="Times New Roman"/>
          <w:color w:val="000000"/>
          <w:kern w:val="1"/>
          <w:sz w:val="24"/>
          <w:szCs w:val="24"/>
        </w:rPr>
        <w:t xml:space="preserve">1.6. </w:t>
      </w:r>
      <w:r w:rsidRPr="00A00285">
        <w:rPr>
          <w:rFonts w:ascii="Times New Roman" w:eastAsia="Calibri" w:hAnsi="Times New Roman" w:cs="Times New Roman"/>
          <w:sz w:val="24"/>
          <w:szCs w:val="24"/>
        </w:rPr>
        <w:t>Пункт 5.14. Положения дополнить подпунктом 5.14.1. следующего содержания:</w:t>
      </w:r>
    </w:p>
    <w:p w:rsidR="00A00285" w:rsidRPr="00A00285" w:rsidRDefault="00A00285" w:rsidP="00A00285">
      <w:pPr>
        <w:spacing w:after="0" w:line="240" w:lineRule="auto"/>
        <w:ind w:firstLine="851"/>
        <w:jc w:val="both"/>
        <w:rPr>
          <w:rFonts w:ascii="Times New Roman" w:eastAsia="Arial" w:hAnsi="Times New Roman" w:cs="Times New Roman"/>
          <w:color w:val="000000"/>
          <w:kern w:val="1"/>
          <w:sz w:val="24"/>
          <w:szCs w:val="24"/>
        </w:rPr>
      </w:pPr>
      <w:r w:rsidRPr="00A00285">
        <w:rPr>
          <w:rFonts w:ascii="Times New Roman" w:eastAsia="Times New Roman" w:hAnsi="Times New Roman" w:cs="Times New Roman"/>
          <w:sz w:val="24"/>
          <w:szCs w:val="24"/>
          <w:lang w:eastAsia="ru-RU"/>
        </w:rPr>
        <w:t>«5.14.1.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A00285" w:rsidRPr="00A00285" w:rsidRDefault="00A00285" w:rsidP="00A00285">
      <w:pPr>
        <w:spacing w:after="0" w:line="240" w:lineRule="auto"/>
        <w:ind w:firstLine="851"/>
        <w:jc w:val="both"/>
        <w:rPr>
          <w:rFonts w:ascii="Times New Roman" w:eastAsia="Arial" w:hAnsi="Times New Roman" w:cs="Times New Roman"/>
          <w:color w:val="000000"/>
          <w:kern w:val="1"/>
          <w:sz w:val="24"/>
          <w:szCs w:val="24"/>
        </w:rPr>
      </w:pPr>
      <w:r w:rsidRPr="00A00285">
        <w:rPr>
          <w:rFonts w:ascii="Times New Roman" w:eastAsia="Arial" w:hAnsi="Times New Roman" w:cs="Times New Roman"/>
          <w:color w:val="000000"/>
          <w:kern w:val="1"/>
          <w:sz w:val="24"/>
          <w:szCs w:val="24"/>
        </w:rPr>
        <w:t>1.7. Раздел 6 Положения:</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Arial" w:hAnsi="Times New Roman" w:cs="Times New Roman"/>
          <w:color w:val="000000"/>
          <w:kern w:val="1"/>
          <w:sz w:val="24"/>
          <w:szCs w:val="24"/>
        </w:rPr>
        <w:t xml:space="preserve">а) </w:t>
      </w:r>
      <w:r w:rsidRPr="00A00285">
        <w:rPr>
          <w:rFonts w:ascii="Times New Roman" w:eastAsia="Times New Roman" w:hAnsi="Times New Roman" w:cs="Times New Roman"/>
          <w:sz w:val="24"/>
          <w:szCs w:val="24"/>
          <w:lang w:eastAsia="ru-RU"/>
        </w:rPr>
        <w:t>в пункте 6.3. после слов «контрольных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p>
    <w:p w:rsidR="00A00285" w:rsidRPr="00A00285" w:rsidRDefault="00A00285" w:rsidP="00A00285">
      <w:pPr>
        <w:spacing w:after="0" w:line="240" w:lineRule="auto"/>
        <w:ind w:firstLine="851"/>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lastRenderedPageBreak/>
        <w:t>1.8. В пункте 2 приложения №2 к Положению слова «индикаторами риска» заменить на «перечнями индикаторов риска».</w:t>
      </w:r>
    </w:p>
    <w:p w:rsidR="00A00285" w:rsidRPr="00A00285" w:rsidRDefault="00A00285" w:rsidP="00A00285">
      <w:pPr>
        <w:spacing w:after="0" w:line="240" w:lineRule="auto"/>
        <w:ind w:firstLine="851"/>
        <w:jc w:val="both"/>
        <w:rPr>
          <w:rFonts w:ascii="Times New Roman" w:eastAsia="Arial" w:hAnsi="Times New Roman" w:cs="Times New Roman"/>
          <w:color w:val="000000"/>
          <w:kern w:val="1"/>
          <w:sz w:val="24"/>
          <w:szCs w:val="24"/>
        </w:rPr>
      </w:pPr>
      <w:r w:rsidRPr="00A00285">
        <w:rPr>
          <w:rFonts w:ascii="Times New Roman" w:eastAsia="Arial" w:hAnsi="Times New Roman" w:cs="Times New Roman"/>
          <w:color w:val="000000"/>
          <w:kern w:val="1"/>
          <w:sz w:val="24"/>
          <w:szCs w:val="24"/>
        </w:rPr>
        <w:t>2. Настоящее решение подлежит официальному опубликованию и размещению на официальном сайте администрации в сети «Интернет».</w:t>
      </w:r>
    </w:p>
    <w:p w:rsidR="00A00285" w:rsidRPr="00A00285" w:rsidRDefault="00A00285" w:rsidP="00A00285">
      <w:pPr>
        <w:spacing w:after="0" w:line="240" w:lineRule="auto"/>
        <w:ind w:firstLine="851"/>
        <w:jc w:val="both"/>
        <w:rPr>
          <w:rFonts w:ascii="Times New Roman" w:eastAsia="Arial" w:hAnsi="Times New Roman" w:cs="Times New Roman"/>
          <w:color w:val="000000"/>
          <w:kern w:val="1"/>
          <w:sz w:val="24"/>
          <w:szCs w:val="24"/>
        </w:rPr>
      </w:pP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 xml:space="preserve">Председатель Совета народных депутатов </w:t>
      </w: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Мечётского сельского поселения</w:t>
      </w: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 xml:space="preserve">Бобровского муниципального района </w:t>
      </w: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 xml:space="preserve">Воронежской области                                                                         Л.И. Шутова </w:t>
      </w: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 xml:space="preserve">Глава Мечётского сельского поселения </w:t>
      </w: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 xml:space="preserve">Бобровского муниципального района </w:t>
      </w:r>
    </w:p>
    <w:p w:rsidR="00A00285" w:rsidRDefault="00A00285" w:rsidP="00A00285">
      <w:pPr>
        <w:spacing w:after="0" w:line="240" w:lineRule="auto"/>
        <w:jc w:val="both"/>
        <w:rPr>
          <w:rFonts w:ascii="Times New Roman" w:eastAsia="Times New Roman" w:hAnsi="Times New Roman" w:cs="Times New Roman"/>
          <w:sz w:val="24"/>
          <w:szCs w:val="24"/>
          <w:lang w:eastAsia="ru-RU"/>
        </w:rPr>
      </w:pPr>
      <w:r w:rsidRPr="00A00285">
        <w:rPr>
          <w:rFonts w:ascii="Times New Roman" w:eastAsia="Times New Roman" w:hAnsi="Times New Roman" w:cs="Times New Roman"/>
          <w:sz w:val="24"/>
          <w:szCs w:val="24"/>
          <w:lang w:eastAsia="ru-RU"/>
        </w:rPr>
        <w:t>Воронежской области                                                                        Н.Г. Суворин</w:t>
      </w:r>
    </w:p>
    <w:p w:rsidR="00A00285" w:rsidRPr="00A00285" w:rsidRDefault="00A00285" w:rsidP="00A00285">
      <w:pPr>
        <w:spacing w:after="0" w:line="240" w:lineRule="auto"/>
        <w:jc w:val="both"/>
        <w:rPr>
          <w:rFonts w:ascii="Times New Roman" w:eastAsia="Times New Roman" w:hAnsi="Times New Roman" w:cs="Times New Roman"/>
          <w:sz w:val="24"/>
          <w:szCs w:val="24"/>
          <w:lang w:eastAsia="ru-RU"/>
        </w:rPr>
      </w:pPr>
    </w:p>
    <w:p w:rsidR="00A00285" w:rsidRPr="00A00285" w:rsidRDefault="00A00285" w:rsidP="00A00285">
      <w:pPr>
        <w:pStyle w:val="a8"/>
        <w:jc w:val="center"/>
        <w:rPr>
          <w:rFonts w:ascii="Times New Roman" w:hAnsi="Times New Roman"/>
          <w:sz w:val="24"/>
        </w:rPr>
      </w:pPr>
      <w:r w:rsidRPr="00A00285">
        <w:rPr>
          <w:rFonts w:ascii="Times New Roman" w:hAnsi="Times New Roman"/>
          <w:sz w:val="24"/>
        </w:rPr>
        <w:t>СОВЕТ НАРОДНЫХ ДЕПУТАТОВ МЕЧЁТСКОГОСЕЛЬСКОГО ПОСЕЛЕНИЯ БОБРОВСКОГО МУНИЦИПАЛЬНОГО РАЙОНА ВОРОНЕЖСКОЙ ОБЛАСТИ</w:t>
      </w:r>
    </w:p>
    <w:p w:rsidR="00A00285" w:rsidRPr="00A00285" w:rsidRDefault="00A00285" w:rsidP="00A00285">
      <w:pPr>
        <w:pStyle w:val="a8"/>
        <w:jc w:val="center"/>
        <w:rPr>
          <w:rFonts w:ascii="Times New Roman" w:eastAsia="Arial" w:hAnsi="Times New Roman"/>
          <w:sz w:val="24"/>
        </w:rPr>
      </w:pPr>
      <w:r w:rsidRPr="00A00285">
        <w:rPr>
          <w:rFonts w:ascii="Times New Roman" w:eastAsia="Arial" w:hAnsi="Times New Roman"/>
          <w:sz w:val="24"/>
        </w:rPr>
        <w:t>Р Е Ш Е Н И Е</w:t>
      </w:r>
    </w:p>
    <w:p w:rsidR="00A00285" w:rsidRPr="00A00285" w:rsidRDefault="00A00285" w:rsidP="00A00285">
      <w:pPr>
        <w:pStyle w:val="a8"/>
        <w:rPr>
          <w:rFonts w:ascii="Times New Roman" w:eastAsia="Arial" w:hAnsi="Times New Roman"/>
          <w:sz w:val="24"/>
        </w:rPr>
      </w:pPr>
    </w:p>
    <w:p w:rsidR="00A00285" w:rsidRPr="00A00285" w:rsidRDefault="00A00285" w:rsidP="00A00285">
      <w:pPr>
        <w:pStyle w:val="a8"/>
        <w:rPr>
          <w:rFonts w:ascii="Times New Roman" w:eastAsia="Arial" w:hAnsi="Times New Roman"/>
          <w:sz w:val="24"/>
          <w:u w:val="single"/>
        </w:rPr>
      </w:pPr>
      <w:r w:rsidRPr="00A00285">
        <w:rPr>
          <w:rFonts w:ascii="Times New Roman" w:eastAsia="Arial" w:hAnsi="Times New Roman"/>
          <w:sz w:val="24"/>
          <w:u w:val="single"/>
        </w:rPr>
        <w:t>от 06.04.2026 г. №25</w:t>
      </w:r>
    </w:p>
    <w:p w:rsidR="00A00285" w:rsidRPr="00A00285" w:rsidRDefault="00A00285" w:rsidP="00A00285">
      <w:pPr>
        <w:pStyle w:val="a8"/>
        <w:rPr>
          <w:rFonts w:ascii="Times New Roman" w:eastAsia="Calibri" w:hAnsi="Times New Roman"/>
          <w:sz w:val="20"/>
          <w:szCs w:val="20"/>
          <w:lang w:eastAsia="en-US"/>
        </w:rPr>
      </w:pPr>
      <w:r w:rsidRPr="00A00285">
        <w:rPr>
          <w:rFonts w:ascii="Times New Roman" w:eastAsia="Arial" w:hAnsi="Times New Roman"/>
          <w:sz w:val="20"/>
          <w:szCs w:val="20"/>
        </w:rPr>
        <w:t xml:space="preserve">              с. Мечётка</w:t>
      </w:r>
    </w:p>
    <w:p w:rsidR="00A00285" w:rsidRPr="00A00285" w:rsidRDefault="00A00285" w:rsidP="00A00285">
      <w:pPr>
        <w:pStyle w:val="a8"/>
        <w:rPr>
          <w:rFonts w:ascii="Times New Roman" w:eastAsia="Arial" w:hAnsi="Times New Roman"/>
          <w:sz w:val="24"/>
        </w:rPr>
      </w:pPr>
    </w:p>
    <w:p w:rsidR="00A00285" w:rsidRPr="00A00285" w:rsidRDefault="00A00285" w:rsidP="00A00285">
      <w:pPr>
        <w:pStyle w:val="a8"/>
        <w:jc w:val="center"/>
        <w:rPr>
          <w:rFonts w:ascii="Times New Roman" w:eastAsia="Arial" w:hAnsi="Times New Roman"/>
          <w:b/>
          <w:kern w:val="1"/>
          <w:sz w:val="24"/>
        </w:rPr>
      </w:pPr>
      <w:r w:rsidRPr="00A00285">
        <w:rPr>
          <w:rFonts w:ascii="Times New Roman" w:eastAsia="Arial" w:hAnsi="Times New Roman"/>
          <w:b/>
          <w:kern w:val="1"/>
          <w:sz w:val="24"/>
        </w:rPr>
        <w:t>О внесении изменений в решение Совета</w:t>
      </w:r>
      <w:r>
        <w:rPr>
          <w:rFonts w:ascii="Times New Roman" w:eastAsia="Arial" w:hAnsi="Times New Roman"/>
          <w:b/>
          <w:kern w:val="1"/>
          <w:sz w:val="24"/>
        </w:rPr>
        <w:t xml:space="preserve"> </w:t>
      </w:r>
      <w:r w:rsidRPr="00A00285">
        <w:rPr>
          <w:rFonts w:ascii="Times New Roman" w:eastAsia="Arial" w:hAnsi="Times New Roman"/>
          <w:b/>
          <w:kern w:val="1"/>
          <w:sz w:val="24"/>
        </w:rPr>
        <w:t xml:space="preserve">народных депутатов </w:t>
      </w:r>
      <w:r w:rsidRPr="00A00285">
        <w:rPr>
          <w:rFonts w:ascii="Times New Roman" w:eastAsia="Calibri" w:hAnsi="Times New Roman"/>
          <w:b/>
          <w:sz w:val="24"/>
          <w:lang w:eastAsia="en-US"/>
        </w:rPr>
        <w:t>Мечётского</w:t>
      </w:r>
      <w:r>
        <w:rPr>
          <w:rFonts w:ascii="Times New Roman" w:eastAsia="Calibri" w:hAnsi="Times New Roman"/>
          <w:b/>
          <w:sz w:val="24"/>
          <w:lang w:eastAsia="en-US"/>
        </w:rPr>
        <w:t xml:space="preserve"> </w:t>
      </w:r>
      <w:r w:rsidRPr="00A00285">
        <w:rPr>
          <w:rFonts w:ascii="Times New Roman" w:eastAsia="Calibri" w:hAnsi="Times New Roman"/>
          <w:b/>
          <w:sz w:val="24"/>
          <w:lang w:eastAsia="en-US"/>
        </w:rPr>
        <w:t>сельского поселения Бобровского</w:t>
      </w:r>
      <w:r>
        <w:rPr>
          <w:rFonts w:ascii="Times New Roman" w:eastAsia="Calibri" w:hAnsi="Times New Roman"/>
          <w:b/>
          <w:sz w:val="24"/>
          <w:lang w:eastAsia="en-US"/>
        </w:rPr>
        <w:t xml:space="preserve"> </w:t>
      </w:r>
      <w:r w:rsidRPr="00A00285">
        <w:rPr>
          <w:rFonts w:ascii="Times New Roman" w:eastAsia="Calibri" w:hAnsi="Times New Roman"/>
          <w:b/>
          <w:sz w:val="24"/>
          <w:lang w:eastAsia="en-US"/>
        </w:rPr>
        <w:t>муниципального района Воронежской</w:t>
      </w:r>
      <w:r>
        <w:rPr>
          <w:rFonts w:ascii="Times New Roman" w:eastAsia="Calibri" w:hAnsi="Times New Roman"/>
          <w:b/>
          <w:sz w:val="24"/>
          <w:lang w:eastAsia="en-US"/>
        </w:rPr>
        <w:t xml:space="preserve"> </w:t>
      </w:r>
      <w:r w:rsidRPr="00A00285">
        <w:rPr>
          <w:rFonts w:ascii="Times New Roman" w:eastAsia="Calibri" w:hAnsi="Times New Roman"/>
          <w:b/>
          <w:sz w:val="24"/>
          <w:lang w:eastAsia="en-US"/>
        </w:rPr>
        <w:t>области</w:t>
      </w:r>
      <w:r w:rsidRPr="00A00285">
        <w:rPr>
          <w:rFonts w:ascii="Times New Roman" w:eastAsia="Arial" w:hAnsi="Times New Roman"/>
          <w:b/>
          <w:kern w:val="1"/>
          <w:sz w:val="24"/>
        </w:rPr>
        <w:t xml:space="preserve"> от 31.03.2025  № 11</w:t>
      </w:r>
    </w:p>
    <w:p w:rsidR="00A00285" w:rsidRPr="00A00285" w:rsidRDefault="00A00285" w:rsidP="00A00285">
      <w:pPr>
        <w:pStyle w:val="a8"/>
        <w:jc w:val="center"/>
        <w:rPr>
          <w:rFonts w:ascii="Times New Roman" w:eastAsia="Arial" w:hAnsi="Times New Roman"/>
          <w:b/>
          <w:kern w:val="1"/>
          <w:sz w:val="24"/>
        </w:rPr>
      </w:pPr>
      <w:r w:rsidRPr="00A00285">
        <w:rPr>
          <w:rFonts w:ascii="Times New Roman" w:eastAsia="Arial" w:hAnsi="Times New Roman"/>
          <w:b/>
          <w:kern w:val="1"/>
          <w:sz w:val="24"/>
        </w:rPr>
        <w:t>«</w:t>
      </w:r>
      <w:r w:rsidRPr="00A00285">
        <w:rPr>
          <w:rFonts w:ascii="Times New Roman" w:hAnsi="Times New Roman"/>
          <w:b/>
          <w:bCs/>
          <w:kern w:val="28"/>
          <w:sz w:val="24"/>
        </w:rPr>
        <w:t>Об утверждении Положения о</w:t>
      </w:r>
      <w:r>
        <w:rPr>
          <w:rFonts w:ascii="Times New Roman" w:hAnsi="Times New Roman"/>
          <w:b/>
          <w:bCs/>
          <w:kern w:val="28"/>
          <w:sz w:val="24"/>
        </w:rPr>
        <w:t xml:space="preserve"> </w:t>
      </w:r>
      <w:r w:rsidRPr="00A00285">
        <w:rPr>
          <w:rFonts w:ascii="Times New Roman" w:hAnsi="Times New Roman"/>
          <w:b/>
          <w:bCs/>
          <w:kern w:val="28"/>
          <w:sz w:val="24"/>
        </w:rPr>
        <w:t>муниципальном контроле на</w:t>
      </w:r>
      <w:r>
        <w:rPr>
          <w:rFonts w:ascii="Times New Roman" w:hAnsi="Times New Roman"/>
          <w:b/>
          <w:bCs/>
          <w:kern w:val="28"/>
          <w:sz w:val="24"/>
        </w:rPr>
        <w:t xml:space="preserve"> </w:t>
      </w:r>
      <w:r w:rsidRPr="00A00285">
        <w:rPr>
          <w:rFonts w:ascii="Times New Roman" w:hAnsi="Times New Roman"/>
          <w:b/>
          <w:bCs/>
          <w:kern w:val="28"/>
          <w:sz w:val="24"/>
        </w:rPr>
        <w:t>автомобильном транспорте</w:t>
      </w:r>
      <w:r>
        <w:rPr>
          <w:rFonts w:ascii="Times New Roman" w:hAnsi="Times New Roman"/>
          <w:b/>
          <w:bCs/>
          <w:kern w:val="28"/>
          <w:sz w:val="24"/>
        </w:rPr>
        <w:t xml:space="preserve"> </w:t>
      </w:r>
      <w:r w:rsidRPr="00A00285">
        <w:rPr>
          <w:rFonts w:ascii="Times New Roman" w:hAnsi="Times New Roman"/>
          <w:b/>
          <w:bCs/>
          <w:kern w:val="28"/>
          <w:sz w:val="24"/>
        </w:rPr>
        <w:t xml:space="preserve">и в дорожном хозяйстве </w:t>
      </w:r>
      <w:r w:rsidRPr="00A00285">
        <w:rPr>
          <w:rFonts w:ascii="Times New Roman" w:hAnsi="Times New Roman"/>
          <w:b/>
          <w:bCs/>
          <w:iCs/>
          <w:kern w:val="28"/>
          <w:sz w:val="24"/>
        </w:rPr>
        <w:t>на территории</w:t>
      </w:r>
      <w:r>
        <w:rPr>
          <w:rFonts w:ascii="Times New Roman" w:hAnsi="Times New Roman"/>
          <w:b/>
          <w:bCs/>
          <w:iCs/>
          <w:kern w:val="28"/>
          <w:sz w:val="24"/>
        </w:rPr>
        <w:t xml:space="preserve"> </w:t>
      </w:r>
      <w:r w:rsidRPr="00A00285">
        <w:rPr>
          <w:rFonts w:ascii="Times New Roman" w:eastAsia="Calibri" w:hAnsi="Times New Roman"/>
          <w:b/>
          <w:sz w:val="24"/>
          <w:lang w:eastAsia="zh-CN"/>
        </w:rPr>
        <w:t>Мечётского сельского поселения</w:t>
      </w:r>
      <w:r>
        <w:rPr>
          <w:rFonts w:ascii="Times New Roman" w:eastAsia="Calibri" w:hAnsi="Times New Roman"/>
          <w:b/>
          <w:sz w:val="24"/>
          <w:lang w:eastAsia="zh-CN"/>
        </w:rPr>
        <w:t xml:space="preserve"> </w:t>
      </w:r>
      <w:r w:rsidRPr="00A00285">
        <w:rPr>
          <w:rFonts w:ascii="Times New Roman" w:eastAsia="Calibri" w:hAnsi="Times New Roman"/>
          <w:b/>
          <w:sz w:val="24"/>
          <w:lang w:eastAsia="zh-CN"/>
        </w:rPr>
        <w:t>Бобровского муниципального района</w:t>
      </w:r>
      <w:r>
        <w:rPr>
          <w:rFonts w:ascii="Times New Roman" w:eastAsia="Calibri" w:hAnsi="Times New Roman"/>
          <w:b/>
          <w:sz w:val="24"/>
          <w:lang w:eastAsia="zh-CN"/>
        </w:rPr>
        <w:t xml:space="preserve"> </w:t>
      </w:r>
      <w:r w:rsidRPr="00A00285">
        <w:rPr>
          <w:rFonts w:ascii="Times New Roman" w:eastAsia="Calibri" w:hAnsi="Times New Roman"/>
          <w:b/>
          <w:sz w:val="24"/>
          <w:lang w:eastAsia="zh-CN"/>
        </w:rPr>
        <w:t>Воронежской области</w:t>
      </w:r>
      <w:r w:rsidRPr="00A00285">
        <w:rPr>
          <w:rFonts w:ascii="Times New Roman" w:eastAsia="Arial" w:hAnsi="Times New Roman"/>
          <w:b/>
          <w:kern w:val="1"/>
          <w:sz w:val="24"/>
        </w:rPr>
        <w:t>»</w:t>
      </w:r>
    </w:p>
    <w:p w:rsidR="00A00285" w:rsidRPr="00A00285" w:rsidRDefault="00A00285" w:rsidP="00A00285">
      <w:pPr>
        <w:pStyle w:val="a8"/>
        <w:rPr>
          <w:rFonts w:ascii="Times New Roman" w:hAnsi="Times New Roman"/>
          <w:b/>
          <w:kern w:val="1"/>
          <w:sz w:val="24"/>
        </w:rPr>
      </w:pPr>
    </w:p>
    <w:p w:rsidR="00A00285" w:rsidRPr="00A00285" w:rsidRDefault="00A00285" w:rsidP="00A00285">
      <w:pPr>
        <w:pStyle w:val="a8"/>
        <w:rPr>
          <w:rFonts w:ascii="Times New Roman" w:hAnsi="Times New Roman"/>
          <w:b/>
          <w:kern w:val="1"/>
          <w:sz w:val="24"/>
        </w:rPr>
      </w:pPr>
    </w:p>
    <w:p w:rsidR="00A00285" w:rsidRPr="00A00285" w:rsidRDefault="00A00285" w:rsidP="00A00285">
      <w:pPr>
        <w:pStyle w:val="a8"/>
        <w:rPr>
          <w:rFonts w:ascii="Times New Roman" w:eastAsia="Arial" w:hAnsi="Times New Roman"/>
          <w:b/>
          <w:kern w:val="1"/>
          <w:sz w:val="24"/>
        </w:rPr>
      </w:pPr>
      <w:r w:rsidRPr="00A00285">
        <w:rPr>
          <w:rFonts w:ascii="Times New Roman" w:eastAsia="Calibri" w:hAnsi="Times New Roman"/>
          <w:sz w:val="24"/>
        </w:rPr>
        <w:t>В соответствии с Федеральным законом от 20.03.2025 № 33-ФЗ «Об общих принципах организации местного самоуправления в единой системе публичной власти»,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A00285">
        <w:rPr>
          <w:rFonts w:ascii="Times New Roman" w:eastAsia="Arial" w:hAnsi="Times New Roman"/>
          <w:kern w:val="1"/>
          <w:sz w:val="24"/>
        </w:rPr>
        <w:t xml:space="preserve">, Уставом </w:t>
      </w:r>
      <w:r w:rsidRPr="00A00285">
        <w:rPr>
          <w:rFonts w:ascii="Times New Roman" w:eastAsia="Calibri" w:hAnsi="Times New Roman"/>
          <w:sz w:val="24"/>
          <w:lang w:eastAsia="en-US"/>
        </w:rPr>
        <w:t>Мечётского сельского поселения Бобровского муниципального района Воронежской области</w:t>
      </w:r>
      <w:r w:rsidRPr="00A00285">
        <w:rPr>
          <w:rFonts w:ascii="Times New Roman" w:eastAsia="Arial" w:hAnsi="Times New Roman"/>
          <w:kern w:val="1"/>
          <w:sz w:val="24"/>
        </w:rPr>
        <w:t xml:space="preserve">, в целях приведения нормативного правового акта в соответствие с действующим законодательством, Совет народных депутатов </w:t>
      </w:r>
      <w:r w:rsidRPr="00A00285">
        <w:rPr>
          <w:rFonts w:ascii="Times New Roman" w:eastAsia="Calibri" w:hAnsi="Times New Roman"/>
          <w:sz w:val="24"/>
          <w:lang w:eastAsia="en-US"/>
        </w:rPr>
        <w:t xml:space="preserve">Мечётского </w:t>
      </w:r>
      <w:r w:rsidRPr="00A00285">
        <w:rPr>
          <w:rFonts w:ascii="Times New Roman" w:eastAsia="Arial" w:hAnsi="Times New Roman"/>
          <w:kern w:val="1"/>
          <w:sz w:val="24"/>
        </w:rPr>
        <w:t xml:space="preserve">сельского поселения Бобровского муниципального района Воронежской области </w:t>
      </w:r>
      <w:r w:rsidRPr="00A00285">
        <w:rPr>
          <w:rFonts w:ascii="Times New Roman" w:eastAsia="Arial" w:hAnsi="Times New Roman"/>
          <w:b/>
          <w:spacing w:val="20"/>
          <w:kern w:val="28"/>
          <w:sz w:val="24"/>
        </w:rPr>
        <w:t>р е ш и л</w:t>
      </w:r>
      <w:r w:rsidRPr="00A00285">
        <w:rPr>
          <w:rFonts w:ascii="Times New Roman" w:eastAsia="Arial" w:hAnsi="Times New Roman"/>
          <w:b/>
          <w:kern w:val="1"/>
          <w:sz w:val="24"/>
        </w:rPr>
        <w:t>:</w:t>
      </w:r>
    </w:p>
    <w:p w:rsidR="00A00285" w:rsidRPr="00A00285" w:rsidRDefault="00A00285" w:rsidP="00A00285">
      <w:pPr>
        <w:pStyle w:val="a8"/>
        <w:rPr>
          <w:rFonts w:ascii="Times New Roman" w:hAnsi="Times New Roman"/>
          <w:bCs/>
          <w:kern w:val="28"/>
          <w:sz w:val="24"/>
        </w:rPr>
      </w:pPr>
      <w:r w:rsidRPr="00A00285">
        <w:rPr>
          <w:rFonts w:ascii="Times New Roman" w:eastAsia="Arial" w:hAnsi="Times New Roman"/>
          <w:color w:val="000000"/>
          <w:kern w:val="1"/>
          <w:sz w:val="24"/>
        </w:rPr>
        <w:t xml:space="preserve">1. Внести в решение Совета народных депутатов </w:t>
      </w:r>
      <w:r w:rsidRPr="00A00285">
        <w:rPr>
          <w:rFonts w:ascii="Times New Roman" w:eastAsia="Calibri" w:hAnsi="Times New Roman"/>
          <w:sz w:val="24"/>
          <w:lang w:eastAsia="en-US"/>
        </w:rPr>
        <w:t xml:space="preserve">Мечётского </w:t>
      </w:r>
      <w:r w:rsidRPr="00A00285">
        <w:rPr>
          <w:rFonts w:ascii="Times New Roman" w:eastAsia="Arial" w:hAnsi="Times New Roman"/>
          <w:color w:val="000000"/>
          <w:kern w:val="1"/>
          <w:sz w:val="24"/>
        </w:rPr>
        <w:t>сельского поселения Бобровского муниципального района Воронежской области от 31.03.2025 № 11 «Об утверждении Положения о муниципальном контроле на автомобильном транспорте и в дорожном хозяйстве на территории Мечётского сельского поселения Бобровского муниципального района Воронежской области» (далее - Положение) следующие изменения:</w:t>
      </w:r>
    </w:p>
    <w:p w:rsidR="00A00285" w:rsidRPr="00A00285" w:rsidRDefault="00A00285" w:rsidP="00A00285">
      <w:pPr>
        <w:pStyle w:val="a8"/>
        <w:rPr>
          <w:rFonts w:ascii="Times New Roman" w:eastAsia="Calibri" w:hAnsi="Times New Roman"/>
          <w:sz w:val="24"/>
        </w:rPr>
      </w:pPr>
      <w:r w:rsidRPr="00A00285">
        <w:rPr>
          <w:rFonts w:ascii="Times New Roman" w:eastAsia="Arial" w:hAnsi="Times New Roman"/>
          <w:color w:val="000000"/>
          <w:kern w:val="1"/>
          <w:sz w:val="24"/>
        </w:rPr>
        <w:t xml:space="preserve">1.1. </w:t>
      </w:r>
      <w:r w:rsidRPr="00A00285">
        <w:rPr>
          <w:rFonts w:ascii="Times New Roman" w:eastAsia="Calibri" w:hAnsi="Times New Roman"/>
          <w:sz w:val="24"/>
        </w:rPr>
        <w:t>Пункт 3.3. Положения дополнить абзацем следующего содержания:</w:t>
      </w:r>
    </w:p>
    <w:p w:rsidR="00A00285" w:rsidRPr="00A00285" w:rsidRDefault="00A00285" w:rsidP="00A00285">
      <w:pPr>
        <w:pStyle w:val="a8"/>
        <w:rPr>
          <w:rFonts w:ascii="Times New Roman" w:hAnsi="Times New Roman"/>
          <w:sz w:val="24"/>
        </w:rPr>
      </w:pPr>
      <w:r w:rsidRPr="00A00285">
        <w:rPr>
          <w:rFonts w:ascii="Times New Roman" w:eastAsia="Calibri" w:hAnsi="Times New Roman"/>
          <w:sz w:val="24"/>
        </w:rPr>
        <w:t>«Объект контроля считается отнесенным к одной из категорий риска после внесения сведений в единый реестр видов контроля.»</w:t>
      </w:r>
      <w:r w:rsidRPr="00A00285">
        <w:rPr>
          <w:rFonts w:ascii="Times New Roman" w:hAnsi="Times New Roman"/>
          <w:sz w:val="24"/>
        </w:rPr>
        <w:t>.</w:t>
      </w:r>
    </w:p>
    <w:p w:rsidR="00A00285" w:rsidRPr="00A00285" w:rsidRDefault="00A00285" w:rsidP="00A00285">
      <w:pPr>
        <w:pStyle w:val="a8"/>
        <w:rPr>
          <w:rFonts w:ascii="Times New Roman" w:eastAsia="Calibri" w:hAnsi="Times New Roman"/>
          <w:sz w:val="24"/>
        </w:rPr>
      </w:pPr>
      <w:r w:rsidRPr="00A00285">
        <w:rPr>
          <w:rFonts w:ascii="Times New Roman" w:eastAsia="Arial" w:hAnsi="Times New Roman"/>
          <w:color w:val="000000"/>
          <w:kern w:val="1"/>
          <w:sz w:val="24"/>
        </w:rPr>
        <w:t xml:space="preserve">1.2. </w:t>
      </w:r>
      <w:r w:rsidRPr="00A00285">
        <w:rPr>
          <w:rFonts w:ascii="Times New Roman" w:eastAsia="Calibri" w:hAnsi="Times New Roman"/>
          <w:sz w:val="24"/>
        </w:rPr>
        <w:t>Абзац 5 пункта 4.9. Положения изложить в следующей редакции:</w:t>
      </w:r>
    </w:p>
    <w:p w:rsidR="00A00285" w:rsidRPr="00A00285" w:rsidRDefault="00A00285" w:rsidP="00A00285">
      <w:pPr>
        <w:pStyle w:val="a8"/>
        <w:rPr>
          <w:rFonts w:ascii="Times New Roman" w:hAnsi="Times New Roman"/>
          <w:sz w:val="24"/>
        </w:rPr>
      </w:pPr>
      <w:r w:rsidRPr="00A00285">
        <w:rPr>
          <w:rFonts w:ascii="Times New Roman" w:eastAsia="Calibri" w:hAnsi="Times New Roman"/>
          <w:sz w:val="24"/>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посредством единого портала государственных и муниципальных услуг или регионального портала государственных и </w:t>
      </w:r>
      <w:r w:rsidRPr="00A00285">
        <w:rPr>
          <w:rFonts w:ascii="Times New Roman" w:eastAsia="Calibri" w:hAnsi="Times New Roman"/>
          <w:sz w:val="24"/>
        </w:rPr>
        <w:lastRenderedPageBreak/>
        <w:t>муниципальных услуг,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rsidR="00A00285" w:rsidRPr="00A00285" w:rsidRDefault="00A00285" w:rsidP="00A00285">
      <w:pPr>
        <w:pStyle w:val="a8"/>
        <w:rPr>
          <w:rFonts w:ascii="Times New Roman" w:hAnsi="Times New Roman"/>
          <w:sz w:val="24"/>
        </w:rPr>
      </w:pPr>
      <w:r w:rsidRPr="00A00285">
        <w:rPr>
          <w:rFonts w:ascii="Times New Roman" w:hAnsi="Times New Roman"/>
          <w:sz w:val="24"/>
        </w:rPr>
        <w:t>1.3. абзац 1 пункта 4.10. изложить в следующей редакции:</w:t>
      </w:r>
    </w:p>
    <w:p w:rsidR="00A00285" w:rsidRPr="00A00285" w:rsidRDefault="00A00285" w:rsidP="00A00285">
      <w:pPr>
        <w:pStyle w:val="a8"/>
        <w:rPr>
          <w:rFonts w:ascii="Times New Roman" w:hAnsi="Times New Roman"/>
          <w:sz w:val="24"/>
        </w:rPr>
      </w:pPr>
      <w:r w:rsidRPr="00A00285">
        <w:rPr>
          <w:rFonts w:ascii="Times New Roman" w:hAnsi="Times New Roman"/>
          <w:sz w:val="24"/>
        </w:rPr>
        <w:t>«</w:t>
      </w:r>
      <w:r w:rsidRPr="00A00285">
        <w:rPr>
          <w:rFonts w:ascii="Times New Roman" w:eastAsia="Arial" w:hAnsi="Times New Roman"/>
          <w:sz w:val="24"/>
        </w:rPr>
        <w:t xml:space="preserve">Консультирование контролируемых лиц по их обращениям, </w:t>
      </w:r>
      <w:r w:rsidRPr="00A00285">
        <w:rPr>
          <w:rFonts w:ascii="Times New Roman" w:hAnsi="Times New Roman"/>
          <w:sz w:val="24"/>
        </w:rPr>
        <w:t xml:space="preserve">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A00285">
        <w:rPr>
          <w:rFonts w:ascii="Times New Roman" w:eastAsia="Arial" w:hAnsi="Times New Roman"/>
          <w:sz w:val="24"/>
        </w:rPr>
        <w:t>осуществляется должностным лицом, уполномоченным осуществлять муниципальный жилищный контроль, по телефону, посредством видео-конференц-связи,</w:t>
      </w:r>
      <w:r w:rsidRPr="00A00285">
        <w:rPr>
          <w:rFonts w:ascii="Times New Roman" w:hAnsi="Times New Roman"/>
          <w:sz w:val="24"/>
        </w:rPr>
        <w:t xml:space="preserve"> использования мобильного приложения «Инспектор»,</w:t>
      </w:r>
      <w:r w:rsidRPr="00A00285">
        <w:rPr>
          <w:rFonts w:ascii="Times New Roman" w:eastAsia="Arial" w:hAnsi="Times New Roman"/>
          <w:sz w:val="24"/>
        </w:rPr>
        <w:t xml:space="preserve"> на личном приеме, в ходе проведения профилактических либо контрольных мероприятий.».</w:t>
      </w:r>
    </w:p>
    <w:p w:rsidR="00A00285" w:rsidRPr="00A00285" w:rsidRDefault="00A00285" w:rsidP="00A00285">
      <w:pPr>
        <w:pStyle w:val="a8"/>
        <w:rPr>
          <w:rFonts w:ascii="Times New Roman" w:hAnsi="Times New Roman"/>
          <w:sz w:val="24"/>
        </w:rPr>
      </w:pPr>
      <w:r w:rsidRPr="00A00285">
        <w:rPr>
          <w:rFonts w:ascii="Times New Roman" w:eastAsia="Arial" w:hAnsi="Times New Roman"/>
          <w:color w:val="000000"/>
          <w:kern w:val="1"/>
          <w:sz w:val="24"/>
        </w:rPr>
        <w:t xml:space="preserve">1.4. </w:t>
      </w:r>
      <w:r w:rsidRPr="00A00285">
        <w:rPr>
          <w:rFonts w:ascii="Times New Roman" w:hAnsi="Times New Roman"/>
          <w:sz w:val="24"/>
        </w:rPr>
        <w:t>Абзац 4 пункта 4.11.2. дополнить подпунктом 5 следующего содержания:</w:t>
      </w:r>
    </w:p>
    <w:p w:rsidR="00A00285" w:rsidRPr="00A00285" w:rsidRDefault="00A00285" w:rsidP="00A00285">
      <w:pPr>
        <w:pStyle w:val="a8"/>
        <w:rPr>
          <w:rFonts w:ascii="Times New Roman" w:hAnsi="Times New Roman"/>
          <w:sz w:val="24"/>
        </w:rPr>
      </w:pPr>
      <w:r w:rsidRPr="00A00285">
        <w:rPr>
          <w:rFonts w:ascii="Times New Roman" w:hAnsi="Times New Roman"/>
          <w:sz w:val="24"/>
        </w:rPr>
        <w:t>«5) контролируемое лицо не соответствует критериям, предусмотренным абзацем 1 настоящего пункта.».</w:t>
      </w:r>
    </w:p>
    <w:p w:rsidR="00A00285" w:rsidRPr="00A00285" w:rsidRDefault="00A00285" w:rsidP="00A00285">
      <w:pPr>
        <w:pStyle w:val="a8"/>
        <w:rPr>
          <w:rFonts w:ascii="Times New Roman" w:hAnsi="Times New Roman"/>
          <w:sz w:val="24"/>
        </w:rPr>
      </w:pPr>
      <w:r w:rsidRPr="00A00285">
        <w:rPr>
          <w:rFonts w:ascii="Times New Roman" w:eastAsia="Arial" w:hAnsi="Times New Roman"/>
          <w:color w:val="000000"/>
          <w:kern w:val="1"/>
          <w:sz w:val="24"/>
        </w:rPr>
        <w:t xml:space="preserve">1.3. </w:t>
      </w:r>
      <w:r w:rsidRPr="00A00285">
        <w:rPr>
          <w:rFonts w:ascii="Times New Roman" w:hAnsi="Times New Roman"/>
          <w:sz w:val="24"/>
        </w:rPr>
        <w:t>В пункте 5.8. Раздела 5 Положения:</w:t>
      </w:r>
    </w:p>
    <w:p w:rsidR="00A00285" w:rsidRPr="00A00285" w:rsidRDefault="00A00285" w:rsidP="00A00285">
      <w:pPr>
        <w:pStyle w:val="a8"/>
        <w:rPr>
          <w:rFonts w:ascii="Times New Roman" w:hAnsi="Times New Roman"/>
          <w:sz w:val="24"/>
        </w:rPr>
      </w:pPr>
      <w:r w:rsidRPr="00A00285">
        <w:rPr>
          <w:rFonts w:ascii="Times New Roman" w:hAnsi="Times New Roman"/>
          <w:sz w:val="24"/>
        </w:rPr>
        <w:t>а) абзац 2 изложить в следующей редакции:</w:t>
      </w:r>
    </w:p>
    <w:p w:rsidR="00A00285" w:rsidRPr="00A00285" w:rsidRDefault="00A00285" w:rsidP="00A00285">
      <w:pPr>
        <w:pStyle w:val="a8"/>
        <w:rPr>
          <w:rFonts w:ascii="Times New Roman" w:hAnsi="Times New Roman"/>
          <w:sz w:val="24"/>
        </w:rPr>
      </w:pPr>
      <w:r w:rsidRPr="00A00285">
        <w:rPr>
          <w:rFonts w:ascii="Times New Roman" w:hAnsi="Times New Roman"/>
          <w:sz w:val="24"/>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A00285" w:rsidRPr="00A00285" w:rsidRDefault="00A00285" w:rsidP="00A00285">
      <w:pPr>
        <w:pStyle w:val="a8"/>
        <w:rPr>
          <w:rFonts w:ascii="Times New Roman" w:eastAsia="Arial" w:hAnsi="Times New Roman"/>
          <w:sz w:val="24"/>
        </w:rPr>
      </w:pPr>
      <w:r w:rsidRPr="00A00285">
        <w:rPr>
          <w:rFonts w:ascii="Times New Roman" w:eastAsia="Arial" w:hAnsi="Times New Roman"/>
          <w:sz w:val="24"/>
        </w:rPr>
        <w:t>получение письменных объяснений;</w:t>
      </w:r>
    </w:p>
    <w:p w:rsidR="00A00285" w:rsidRPr="00A00285" w:rsidRDefault="00A00285" w:rsidP="00A00285">
      <w:pPr>
        <w:pStyle w:val="a8"/>
        <w:rPr>
          <w:rFonts w:ascii="Times New Roman" w:eastAsia="Arial" w:hAnsi="Times New Roman"/>
          <w:sz w:val="24"/>
        </w:rPr>
      </w:pPr>
      <w:r w:rsidRPr="00A00285">
        <w:rPr>
          <w:rFonts w:ascii="Times New Roman" w:eastAsia="Arial" w:hAnsi="Times New Roman"/>
          <w:sz w:val="24"/>
        </w:rPr>
        <w:t>истребование документов;</w:t>
      </w:r>
    </w:p>
    <w:p w:rsidR="00A00285" w:rsidRPr="00A00285" w:rsidRDefault="00A00285" w:rsidP="00A00285">
      <w:pPr>
        <w:pStyle w:val="a8"/>
        <w:rPr>
          <w:rFonts w:ascii="Times New Roman" w:eastAsia="Arial" w:hAnsi="Times New Roman"/>
          <w:sz w:val="24"/>
          <w:lang w:eastAsia="en-US"/>
        </w:rPr>
      </w:pPr>
      <w:r w:rsidRPr="00A00285">
        <w:rPr>
          <w:rFonts w:ascii="Times New Roman" w:eastAsia="Arial" w:hAnsi="Times New Roman"/>
          <w:sz w:val="24"/>
        </w:rPr>
        <w:t>экспертиза.».</w:t>
      </w:r>
    </w:p>
    <w:p w:rsidR="00A00285" w:rsidRPr="00A00285" w:rsidRDefault="00A00285" w:rsidP="00A00285">
      <w:pPr>
        <w:pStyle w:val="a8"/>
        <w:rPr>
          <w:rFonts w:ascii="Times New Roman" w:hAnsi="Times New Roman"/>
          <w:sz w:val="24"/>
        </w:rPr>
      </w:pPr>
      <w:r w:rsidRPr="00A00285">
        <w:rPr>
          <w:rFonts w:ascii="Times New Roman" w:hAnsi="Times New Roman"/>
          <w:sz w:val="24"/>
        </w:rPr>
        <w:t>б) дополнить абзацем следующего содержания:</w:t>
      </w:r>
    </w:p>
    <w:p w:rsidR="00A00285" w:rsidRPr="00A00285" w:rsidRDefault="00A00285" w:rsidP="00A00285">
      <w:pPr>
        <w:pStyle w:val="a8"/>
        <w:rPr>
          <w:rFonts w:ascii="Times New Roman" w:eastAsia="Arial" w:hAnsi="Times New Roman"/>
          <w:sz w:val="24"/>
          <w:lang w:eastAsia="en-US"/>
        </w:rPr>
      </w:pPr>
      <w:r w:rsidRPr="00A00285">
        <w:rPr>
          <w:rFonts w:ascii="Times New Roman" w:hAnsi="Times New Roman"/>
          <w:sz w:val="24"/>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A00285" w:rsidRPr="00A00285" w:rsidRDefault="00A00285" w:rsidP="00A00285">
      <w:pPr>
        <w:pStyle w:val="a8"/>
        <w:rPr>
          <w:rFonts w:ascii="Times New Roman" w:eastAsia="Arial" w:hAnsi="Times New Roman"/>
          <w:color w:val="000000"/>
          <w:kern w:val="1"/>
          <w:sz w:val="24"/>
        </w:rPr>
      </w:pPr>
      <w:r w:rsidRPr="00A00285">
        <w:rPr>
          <w:rFonts w:ascii="Times New Roman" w:eastAsia="Arial" w:hAnsi="Times New Roman"/>
          <w:color w:val="000000"/>
          <w:kern w:val="1"/>
          <w:sz w:val="24"/>
        </w:rPr>
        <w:t xml:space="preserve">1.5. </w:t>
      </w:r>
      <w:r w:rsidRPr="00A00285">
        <w:rPr>
          <w:rFonts w:ascii="Times New Roman" w:hAnsi="Times New Roman"/>
          <w:sz w:val="24"/>
        </w:rPr>
        <w:t>В подпункте 5 пункта 5.11. Раздела 5 Положения после слова «аттестации» дополнить словом «классификации;».</w:t>
      </w:r>
    </w:p>
    <w:p w:rsidR="00A00285" w:rsidRPr="00A00285" w:rsidRDefault="00A00285" w:rsidP="00A00285">
      <w:pPr>
        <w:pStyle w:val="a8"/>
        <w:rPr>
          <w:rFonts w:ascii="Times New Roman" w:hAnsi="Times New Roman"/>
          <w:sz w:val="24"/>
          <w:lang w:eastAsia="en-US"/>
        </w:rPr>
      </w:pPr>
      <w:r w:rsidRPr="00A00285">
        <w:rPr>
          <w:rFonts w:ascii="Times New Roman" w:eastAsia="Arial" w:hAnsi="Times New Roman"/>
          <w:color w:val="000000"/>
          <w:kern w:val="1"/>
          <w:sz w:val="24"/>
        </w:rPr>
        <w:t xml:space="preserve">1.6. </w:t>
      </w:r>
      <w:r w:rsidRPr="00A00285">
        <w:rPr>
          <w:rFonts w:ascii="Times New Roman" w:hAnsi="Times New Roman"/>
          <w:sz w:val="24"/>
          <w:lang w:eastAsia="en-US"/>
        </w:rPr>
        <w:t>Пункт 5.14. Положения дополнить подпунктом 5.14.1. следующего содержания:</w:t>
      </w:r>
    </w:p>
    <w:p w:rsidR="00A00285" w:rsidRPr="00A00285" w:rsidRDefault="00A00285" w:rsidP="00A00285">
      <w:pPr>
        <w:pStyle w:val="a8"/>
        <w:rPr>
          <w:rFonts w:ascii="Times New Roman" w:eastAsia="Arial" w:hAnsi="Times New Roman"/>
          <w:color w:val="000000"/>
          <w:kern w:val="1"/>
          <w:sz w:val="24"/>
        </w:rPr>
      </w:pPr>
      <w:r w:rsidRPr="00A00285">
        <w:rPr>
          <w:rFonts w:ascii="Times New Roman" w:hAnsi="Times New Roman"/>
          <w:sz w:val="24"/>
        </w:rPr>
        <w:t>«5.14.1.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A00285" w:rsidRPr="00A00285" w:rsidRDefault="00A00285" w:rsidP="00A00285">
      <w:pPr>
        <w:pStyle w:val="a8"/>
        <w:rPr>
          <w:rFonts w:ascii="Times New Roman" w:eastAsia="Arial" w:hAnsi="Times New Roman"/>
          <w:color w:val="000000"/>
          <w:kern w:val="1"/>
          <w:sz w:val="24"/>
        </w:rPr>
      </w:pPr>
      <w:r w:rsidRPr="00A00285">
        <w:rPr>
          <w:rFonts w:ascii="Times New Roman" w:eastAsia="Arial" w:hAnsi="Times New Roman"/>
          <w:color w:val="000000"/>
          <w:kern w:val="1"/>
          <w:sz w:val="24"/>
        </w:rPr>
        <w:t>1.7. Раздел 6 Положения:</w:t>
      </w:r>
    </w:p>
    <w:p w:rsidR="00A00285" w:rsidRPr="00A00285" w:rsidRDefault="00A00285" w:rsidP="00A00285">
      <w:pPr>
        <w:pStyle w:val="a8"/>
        <w:rPr>
          <w:rFonts w:ascii="Times New Roman" w:hAnsi="Times New Roman"/>
          <w:sz w:val="24"/>
        </w:rPr>
      </w:pPr>
      <w:r w:rsidRPr="00A00285">
        <w:rPr>
          <w:rFonts w:ascii="Times New Roman" w:eastAsia="Arial" w:hAnsi="Times New Roman"/>
          <w:color w:val="000000"/>
          <w:kern w:val="1"/>
          <w:sz w:val="24"/>
        </w:rPr>
        <w:t xml:space="preserve">а) </w:t>
      </w:r>
      <w:r w:rsidRPr="00A00285">
        <w:rPr>
          <w:rFonts w:ascii="Times New Roman" w:hAnsi="Times New Roman"/>
          <w:sz w:val="24"/>
        </w:rPr>
        <w:t>в пункте 6.3. после слов «контрольных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p>
    <w:p w:rsidR="00A00285" w:rsidRPr="00A00285" w:rsidRDefault="00A00285" w:rsidP="00A00285">
      <w:pPr>
        <w:pStyle w:val="a8"/>
        <w:rPr>
          <w:rFonts w:ascii="Times New Roman" w:hAnsi="Times New Roman"/>
          <w:sz w:val="24"/>
        </w:rPr>
      </w:pPr>
      <w:r w:rsidRPr="00A00285">
        <w:rPr>
          <w:rFonts w:ascii="Times New Roman" w:hAnsi="Times New Roman"/>
          <w:sz w:val="24"/>
        </w:rPr>
        <w:t>1.8. В пункте 2 приложения №2 к Положению слова «индикаторами риска» заменить на «перечнями индикаторов риска».</w:t>
      </w:r>
    </w:p>
    <w:p w:rsidR="00A00285" w:rsidRPr="00A00285" w:rsidRDefault="00A00285" w:rsidP="00A00285">
      <w:pPr>
        <w:pStyle w:val="a8"/>
        <w:rPr>
          <w:rFonts w:ascii="Times New Roman" w:eastAsia="Arial" w:hAnsi="Times New Roman"/>
          <w:color w:val="000000"/>
          <w:kern w:val="1"/>
          <w:sz w:val="24"/>
        </w:rPr>
      </w:pPr>
      <w:r w:rsidRPr="00A00285">
        <w:rPr>
          <w:rFonts w:ascii="Times New Roman" w:eastAsia="Arial" w:hAnsi="Times New Roman"/>
          <w:color w:val="000000"/>
          <w:kern w:val="1"/>
          <w:sz w:val="24"/>
        </w:rPr>
        <w:t>2. Настоящее решение подлежит официальному опубликованию и размещению на официальном сайте администрации в сети «Интернет».</w:t>
      </w:r>
    </w:p>
    <w:p w:rsidR="00A00285" w:rsidRPr="00A00285" w:rsidRDefault="00A00285" w:rsidP="00A00285">
      <w:pPr>
        <w:pStyle w:val="a8"/>
        <w:rPr>
          <w:rFonts w:ascii="Times New Roman" w:eastAsia="Arial" w:hAnsi="Times New Roman"/>
          <w:color w:val="000000"/>
          <w:kern w:val="1"/>
          <w:sz w:val="24"/>
        </w:rPr>
      </w:pPr>
    </w:p>
    <w:p w:rsidR="00A00285" w:rsidRPr="00A00285" w:rsidRDefault="00A00285" w:rsidP="00A00285">
      <w:pPr>
        <w:pStyle w:val="a8"/>
        <w:rPr>
          <w:rFonts w:ascii="Times New Roman" w:hAnsi="Times New Roman"/>
          <w:sz w:val="24"/>
        </w:rPr>
      </w:pPr>
      <w:r w:rsidRPr="00A00285">
        <w:rPr>
          <w:rFonts w:ascii="Times New Roman" w:hAnsi="Times New Roman"/>
          <w:sz w:val="24"/>
        </w:rPr>
        <w:t xml:space="preserve">Председатель Совета народных депутатов </w:t>
      </w:r>
    </w:p>
    <w:p w:rsidR="00A00285" w:rsidRPr="00A00285" w:rsidRDefault="00A00285" w:rsidP="00A00285">
      <w:pPr>
        <w:pStyle w:val="a8"/>
        <w:rPr>
          <w:rFonts w:ascii="Times New Roman" w:hAnsi="Times New Roman"/>
          <w:sz w:val="24"/>
        </w:rPr>
      </w:pPr>
      <w:r w:rsidRPr="00A00285">
        <w:rPr>
          <w:rFonts w:ascii="Times New Roman" w:hAnsi="Times New Roman"/>
          <w:sz w:val="24"/>
        </w:rPr>
        <w:t>Мечётского сельского поселения</w:t>
      </w:r>
    </w:p>
    <w:p w:rsidR="00A00285" w:rsidRPr="00A00285" w:rsidRDefault="00A00285" w:rsidP="00A00285">
      <w:pPr>
        <w:pStyle w:val="a8"/>
        <w:rPr>
          <w:rFonts w:ascii="Times New Roman" w:hAnsi="Times New Roman"/>
          <w:sz w:val="24"/>
        </w:rPr>
      </w:pPr>
      <w:r w:rsidRPr="00A00285">
        <w:rPr>
          <w:rFonts w:ascii="Times New Roman" w:hAnsi="Times New Roman"/>
          <w:sz w:val="24"/>
        </w:rPr>
        <w:t xml:space="preserve">Бобровского муниципального района </w:t>
      </w:r>
    </w:p>
    <w:p w:rsidR="00A00285" w:rsidRPr="00A00285" w:rsidRDefault="00A00285" w:rsidP="00A00285">
      <w:pPr>
        <w:pStyle w:val="a8"/>
        <w:rPr>
          <w:rFonts w:ascii="Times New Roman" w:hAnsi="Times New Roman"/>
          <w:sz w:val="24"/>
        </w:rPr>
      </w:pPr>
      <w:r w:rsidRPr="00A00285">
        <w:rPr>
          <w:rFonts w:ascii="Times New Roman" w:hAnsi="Times New Roman"/>
          <w:sz w:val="24"/>
        </w:rPr>
        <w:t xml:space="preserve">Воронежской области                                                                         Л.И. Шутова </w:t>
      </w:r>
    </w:p>
    <w:p w:rsidR="00A00285" w:rsidRPr="00A00285" w:rsidRDefault="00A00285" w:rsidP="00A00285">
      <w:pPr>
        <w:pStyle w:val="a8"/>
        <w:rPr>
          <w:rFonts w:ascii="Times New Roman" w:hAnsi="Times New Roman"/>
          <w:sz w:val="24"/>
        </w:rPr>
      </w:pPr>
      <w:r w:rsidRPr="00A00285">
        <w:rPr>
          <w:rFonts w:ascii="Times New Roman" w:hAnsi="Times New Roman"/>
          <w:sz w:val="24"/>
        </w:rPr>
        <w:t xml:space="preserve">Глава Мечётского сельского поселения </w:t>
      </w:r>
    </w:p>
    <w:p w:rsidR="00A00285" w:rsidRPr="00A00285" w:rsidRDefault="00A00285" w:rsidP="00A00285">
      <w:pPr>
        <w:pStyle w:val="a8"/>
        <w:rPr>
          <w:rFonts w:ascii="Times New Roman" w:hAnsi="Times New Roman"/>
          <w:sz w:val="24"/>
        </w:rPr>
      </w:pPr>
      <w:r w:rsidRPr="00A00285">
        <w:rPr>
          <w:rFonts w:ascii="Times New Roman" w:hAnsi="Times New Roman"/>
          <w:sz w:val="24"/>
        </w:rPr>
        <w:t xml:space="preserve">Бобровского муниципального района </w:t>
      </w:r>
    </w:p>
    <w:p w:rsidR="00A00285" w:rsidRPr="00A00285" w:rsidRDefault="00A00285" w:rsidP="00A00285">
      <w:pPr>
        <w:pStyle w:val="a8"/>
        <w:rPr>
          <w:rFonts w:ascii="Times New Roman" w:hAnsi="Times New Roman"/>
          <w:sz w:val="24"/>
        </w:rPr>
      </w:pPr>
      <w:r w:rsidRPr="00A00285">
        <w:rPr>
          <w:rFonts w:ascii="Times New Roman" w:hAnsi="Times New Roman"/>
          <w:sz w:val="24"/>
        </w:rPr>
        <w:t>Воронежской области                                                                        Н.Г. Суворин</w:t>
      </w:r>
    </w:p>
    <w:p w:rsidR="00A00285" w:rsidRPr="00A00285" w:rsidRDefault="00A00285" w:rsidP="00A00285">
      <w:pPr>
        <w:pStyle w:val="a8"/>
        <w:jc w:val="center"/>
        <w:rPr>
          <w:rFonts w:ascii="Times New Roman" w:eastAsia="Calibri" w:hAnsi="Times New Roman"/>
          <w:sz w:val="24"/>
        </w:rPr>
      </w:pPr>
      <w:r w:rsidRPr="00A00285">
        <w:rPr>
          <w:rFonts w:ascii="Times New Roman" w:eastAsia="Calibri" w:hAnsi="Times New Roman"/>
          <w:sz w:val="24"/>
        </w:rPr>
        <w:lastRenderedPageBreak/>
        <w:t>СОВЕТ НАРОДНЫХ ДЕПУТАТОВ МЕЧЁТСКОГО СЕЛЬСКОГО ПОСЕЛЕНИЯ БОБРОВСКОГО МУНИЦИПАЛЬНОГО РАЙОНА ВОРОНЕЖСКОЙ ОБЛАСТИ</w:t>
      </w:r>
    </w:p>
    <w:p w:rsidR="00A00285" w:rsidRPr="00A00285" w:rsidRDefault="00A00285" w:rsidP="00A00285">
      <w:pPr>
        <w:pStyle w:val="a8"/>
        <w:jc w:val="center"/>
        <w:rPr>
          <w:rFonts w:ascii="Times New Roman" w:eastAsia="Calibri" w:hAnsi="Times New Roman"/>
          <w:spacing w:val="30"/>
          <w:sz w:val="24"/>
        </w:rPr>
      </w:pPr>
      <w:r w:rsidRPr="00A00285">
        <w:rPr>
          <w:rFonts w:ascii="Times New Roman" w:eastAsia="Calibri" w:hAnsi="Times New Roman"/>
          <w:spacing w:val="30"/>
          <w:sz w:val="24"/>
        </w:rPr>
        <w:t>РЕШЕНИЕ</w:t>
      </w:r>
    </w:p>
    <w:p w:rsidR="00A00285" w:rsidRPr="00A00285" w:rsidRDefault="00A00285" w:rsidP="00A00285">
      <w:pPr>
        <w:pStyle w:val="a8"/>
        <w:rPr>
          <w:rFonts w:ascii="Times New Roman" w:eastAsia="Calibri" w:hAnsi="Times New Roman"/>
          <w:sz w:val="24"/>
        </w:rPr>
      </w:pPr>
    </w:p>
    <w:p w:rsidR="00A00285" w:rsidRPr="00A00285" w:rsidRDefault="00A00285" w:rsidP="00A00285">
      <w:pPr>
        <w:pStyle w:val="a8"/>
        <w:rPr>
          <w:rFonts w:ascii="Times New Roman" w:eastAsia="Calibri" w:hAnsi="Times New Roman"/>
          <w:color w:val="FFFFFF"/>
          <w:sz w:val="24"/>
          <w:u w:val="single"/>
        </w:rPr>
      </w:pPr>
      <w:r w:rsidRPr="00A00285">
        <w:rPr>
          <w:rFonts w:ascii="Times New Roman" w:eastAsia="Calibri" w:hAnsi="Times New Roman"/>
          <w:sz w:val="24"/>
          <w:u w:val="single"/>
        </w:rPr>
        <w:t>06.04. 2026 г. № 26</w:t>
      </w:r>
    </w:p>
    <w:p w:rsidR="00A00285" w:rsidRDefault="00F74721" w:rsidP="00A00285">
      <w:pPr>
        <w:pStyle w:val="a8"/>
        <w:rPr>
          <w:rFonts w:ascii="Times New Roman" w:eastAsia="Calibri" w:hAnsi="Times New Roman"/>
          <w:sz w:val="20"/>
          <w:szCs w:val="20"/>
        </w:rPr>
      </w:pPr>
      <w:r>
        <w:rPr>
          <w:rFonts w:ascii="Times New Roman" w:eastAsia="Calibri" w:hAnsi="Times New Roman"/>
          <w:noProof/>
          <w:sz w:val="20"/>
          <w:szCs w:val="20"/>
        </w:rPr>
        <w:pict>
          <v:shape id="Прямая со стрелкой 2" o:spid="_x0000_s1044" type="#_x0000_t32" style="position:absolute;left:0;text-align:left;margin-left:285.1pt;margin-top:26.9pt;width:.05pt;height:15.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fUgIAAF8EAAAOAAAAZHJzL2Uyb0RvYy54bWysVEtu2zAQ3RfoHQjuHUmO7SZC5KCQ7G7S&#10;NkDS7mmSsohKJEEylo2iQNIL5Ai9Qjdd9IOcQb5Rh/SncbspinoxHn7mzZuZR52dL5saLbixQskM&#10;J0cxRlxSxYScZ/jN9bR3gpF1RDJSK8kzvOIWn4+fPjlrdcr7qlI14wYBiLRpqzNcOafTKLK04g2x&#10;R0pzCYelMg1xsDTziBnSAnpTR/04HkWtMkwbRbm1sFtsDvE44Jclp+51WVruUJ1h4OaCNcHOvI3G&#10;ZySdG6IrQbc0yD+waIiQkHQPVRBH0I0Rf0A1ghplVemOqGoiVZaC8lADVJPEv1VzVRHNQy3QHKv3&#10;bbL/D5a+WlwaJFiG+xhJ0sCIuk/r2/V996P7vL5H67vuAcz64/q2+9J97751D91X1Pd9a7VNITyX&#10;l8ZXTpfySl8o+s4iqfKKyDkP/K9XGkATHxEdhPiF1ZB91r5UDO6QG6dCE5elaVBZC/3WB3pwaBRa&#10;hqmt9lPjS4cobI6OhxhR2Ac9xP1hSERSj+EjtbHuBVcN8k6GrTNEzCuXKylBHMps8MniwjrP8FeA&#10;D5ZqKuo6aKSWqM3w6RAS+BOrasH8YViY+SyvDVoQr7Lw27I4uGbUjWQBrOKETba+I6Le+JC8lh4P&#10;KgM6W28jo/en8enkZHIy6A36o0lvEBdF7/k0H/RG0+TZsDgu8rxIPnhqySCtBGNcenY7SSeDv5PM&#10;9nFtxLgX9b4N0SF66BeQ3f0H0mHIfq4bhcwUW12a3fBBxeHy9sX5Z/J4Df7j78L4JwAAAP//AwBQ&#10;SwMEFAAGAAgAAAAhAGxqmGreAAAACQEAAA8AAABkcnMvZG93bnJldi54bWxMj8FOwzAQRO9I/IO1&#10;SNxaxxBKlWZTISQQBxSphd7deEkC8TrEbpL+PeYEx9kZzb7Jt7PtxEiDbx0jqGUCgrhypuUa4f3t&#10;abEG4YNmozvHhHAmD9vi8iLXmXET72jch1rEEvaZRmhC6DMpfdWQ1X7peuLofbjB6hDlUEsz6CmW&#10;207eJMlKWt1y/NDonh4bqr72J4vwzffnQyrH9WdZhtXzy2vNVE6I11fzwwZEoDn8heEXP6JDEZmO&#10;7sTGiw4hvVNxS0BYqBREDMSDAnFEuE0UyCKX/xcUPwAAAP//AwBQSwECLQAUAAYACAAAACEAtoM4&#10;kv4AAADhAQAAEwAAAAAAAAAAAAAAAAAAAAAAW0NvbnRlbnRfVHlwZXNdLnhtbFBLAQItABQABgAI&#10;AAAAIQA4/SH/1gAAAJQBAAALAAAAAAAAAAAAAAAAAC8BAABfcmVscy8ucmVsc1BLAQItABQABgAI&#10;AAAAIQBya+yfUgIAAF8EAAAOAAAAAAAAAAAAAAAAAC4CAABkcnMvZTJvRG9jLnhtbFBLAQItABQA&#10;BgAIAAAAIQBsaphq3gAAAAkBAAAPAAAAAAAAAAAAAAAAAKwEAABkcnMvZG93bnJldi54bWxQSwUG&#10;AAAAAAQABADzAAAAtwUAAAAA&#10;"/>
        </w:pict>
      </w:r>
      <w:r w:rsidR="00A00285" w:rsidRPr="00A00285">
        <w:rPr>
          <w:rFonts w:ascii="Times New Roman" w:eastAsia="Calibri" w:hAnsi="Times New Roman"/>
          <w:sz w:val="20"/>
          <w:szCs w:val="20"/>
        </w:rPr>
        <w:t xml:space="preserve">   с. Мечётка</w:t>
      </w:r>
    </w:p>
    <w:p w:rsidR="00A00285" w:rsidRPr="00A00285" w:rsidRDefault="00A00285" w:rsidP="00A00285">
      <w:pPr>
        <w:pStyle w:val="a8"/>
        <w:rPr>
          <w:rFonts w:ascii="Times New Roman" w:eastAsia="Calibri" w:hAnsi="Times New Roman"/>
          <w:sz w:val="20"/>
          <w:szCs w:val="20"/>
        </w:rPr>
      </w:pPr>
    </w:p>
    <w:p w:rsidR="00A00285" w:rsidRPr="00275922" w:rsidRDefault="00A00285" w:rsidP="00A00285">
      <w:pPr>
        <w:pStyle w:val="a8"/>
        <w:jc w:val="center"/>
        <w:rPr>
          <w:rFonts w:ascii="Times New Roman" w:eastAsia="Calibri" w:hAnsi="Times New Roman"/>
          <w:b/>
          <w:sz w:val="24"/>
        </w:rPr>
      </w:pPr>
      <w:r w:rsidRPr="00275922">
        <w:rPr>
          <w:rFonts w:ascii="Times New Roman" w:eastAsia="Calibri" w:hAnsi="Times New Roman"/>
          <w:b/>
          <w:sz w:val="24"/>
        </w:rPr>
        <w:t>О внесении изменений в решение Совета народных депутатов Мечётского сельского поселения Бобровского муниципального района Воронежской области от 26.04.2021 № 9 «Об утверждении Порядка выдвижения, внесения, обсуждения, рассмотрения инициативных проектов, а также проведения их конкурсного отбора в Мечётском сельском поселении»</w:t>
      </w:r>
    </w:p>
    <w:p w:rsidR="00A00285" w:rsidRPr="00A00285" w:rsidRDefault="00A00285" w:rsidP="00A00285">
      <w:pPr>
        <w:pStyle w:val="a8"/>
        <w:rPr>
          <w:rFonts w:ascii="Times New Roman" w:eastAsia="Calibri" w:hAnsi="Times New Roman"/>
          <w:bCs/>
          <w:sz w:val="24"/>
        </w:rPr>
      </w:pPr>
    </w:p>
    <w:p w:rsidR="00A00285" w:rsidRPr="00A00285" w:rsidRDefault="00A00285" w:rsidP="00A00285">
      <w:pPr>
        <w:pStyle w:val="a8"/>
        <w:rPr>
          <w:rFonts w:ascii="Times New Roman" w:eastAsia="Calibri" w:hAnsi="Times New Roman"/>
          <w:bCs/>
          <w:sz w:val="24"/>
        </w:rPr>
      </w:pPr>
    </w:p>
    <w:p w:rsidR="00A00285" w:rsidRPr="00A00285" w:rsidRDefault="00A00285" w:rsidP="00A00285">
      <w:pPr>
        <w:pStyle w:val="a8"/>
        <w:rPr>
          <w:rFonts w:ascii="Times New Roman" w:eastAsia="Calibri" w:hAnsi="Times New Roman"/>
          <w:spacing w:val="40"/>
          <w:sz w:val="24"/>
        </w:rPr>
      </w:pPr>
      <w:r w:rsidRPr="00A00285">
        <w:rPr>
          <w:rFonts w:ascii="Times New Roman" w:eastAsia="Calibri" w:hAnsi="Times New Roman"/>
          <w:sz w:val="24"/>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w:t>
      </w:r>
      <w:r w:rsidRPr="00A00285">
        <w:rPr>
          <w:rFonts w:ascii="Times New Roman" w:eastAsia="Calibri" w:hAnsi="Times New Roman"/>
          <w:iCs/>
          <w:sz w:val="24"/>
        </w:rPr>
        <w:t>на основании экспертного заключения правового управления Правительства Воронежской области от 27.02.2026 г. № 19-62/20-179-П, в</w:t>
      </w:r>
      <w:r w:rsidRPr="00A00285">
        <w:rPr>
          <w:rFonts w:ascii="Times New Roman" w:eastAsia="Calibri" w:hAnsi="Times New Roman"/>
          <w:sz w:val="24"/>
        </w:rPr>
        <w:t xml:space="preserve"> целях приведения нормативного правового акта в соответствие с действующим законодательством</w:t>
      </w:r>
      <w:r w:rsidRPr="00A00285">
        <w:rPr>
          <w:rFonts w:ascii="Times New Roman" w:eastAsia="Calibri" w:hAnsi="Times New Roman"/>
          <w:iCs/>
          <w:sz w:val="24"/>
        </w:rPr>
        <w:t xml:space="preserve"> Российской Федерации</w:t>
      </w:r>
      <w:r w:rsidRPr="00A00285">
        <w:rPr>
          <w:rFonts w:ascii="Times New Roman" w:hAnsi="Times New Roman"/>
          <w:sz w:val="24"/>
        </w:rPr>
        <w:t xml:space="preserve">, </w:t>
      </w:r>
      <w:r w:rsidRPr="00A00285">
        <w:rPr>
          <w:rFonts w:ascii="Times New Roman" w:eastAsia="Calibri" w:hAnsi="Times New Roman"/>
          <w:sz w:val="24"/>
        </w:rPr>
        <w:t xml:space="preserve">Совет народных депутатов Мечётского сельского поселения Бобровского муниципального района Воронежской области </w:t>
      </w:r>
      <w:r w:rsidRPr="00A00285">
        <w:rPr>
          <w:rFonts w:ascii="Times New Roman" w:eastAsia="Calibri" w:hAnsi="Times New Roman"/>
          <w:spacing w:val="40"/>
          <w:sz w:val="24"/>
        </w:rPr>
        <w:t>решил:</w:t>
      </w:r>
    </w:p>
    <w:p w:rsidR="00A00285" w:rsidRPr="00A00285" w:rsidRDefault="00A00285" w:rsidP="00A00285">
      <w:pPr>
        <w:pStyle w:val="a8"/>
        <w:rPr>
          <w:rFonts w:ascii="Times New Roman" w:hAnsi="Times New Roman"/>
          <w:sz w:val="24"/>
        </w:rPr>
      </w:pPr>
      <w:r w:rsidRPr="00A00285">
        <w:rPr>
          <w:rFonts w:ascii="Times New Roman" w:hAnsi="Times New Roman"/>
          <w:sz w:val="24"/>
        </w:rPr>
        <w:t>1. Внести в решение Совета народных депутатов Мечётского сельского поселения Бобровского муниципального района Воронежской области от 26.04.2021 № 9 «Об утверждении Порядка выдвижения, внесения, обсуждения, рассмотрения инициативных проектов, а также проведения их конкурсного отбора в Мечётском сельском поселении»»</w:t>
      </w:r>
      <w:r w:rsidRPr="00A00285">
        <w:rPr>
          <w:rFonts w:ascii="Times New Roman" w:hAnsi="Times New Roman"/>
          <w:color w:val="000000"/>
          <w:sz w:val="24"/>
        </w:rPr>
        <w:t xml:space="preserve"> (далее – Решение, Порядок)</w:t>
      </w:r>
      <w:r w:rsidRPr="00A00285">
        <w:rPr>
          <w:rFonts w:ascii="Times New Roman" w:hAnsi="Times New Roman"/>
          <w:sz w:val="24"/>
        </w:rPr>
        <w:t xml:space="preserve"> следующие изменения:</w:t>
      </w:r>
    </w:p>
    <w:p w:rsidR="00A00285" w:rsidRPr="00A00285" w:rsidRDefault="00A00285" w:rsidP="00A00285">
      <w:pPr>
        <w:pStyle w:val="a8"/>
        <w:rPr>
          <w:rFonts w:ascii="Times New Roman" w:hAnsi="Times New Roman"/>
          <w:sz w:val="24"/>
        </w:rPr>
      </w:pPr>
      <w:r w:rsidRPr="00A00285">
        <w:rPr>
          <w:rFonts w:ascii="Times New Roman" w:hAnsi="Times New Roman"/>
          <w:sz w:val="24"/>
        </w:rPr>
        <w:t>1.1. В преамбуле Решения слова «В соответствии со статьей 26.1 Федерального закона от 06.10.2003 № 131-ФЗ «Об общих принципах организации местного самоуправления в Российской Федерации» заменить словами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A00285" w:rsidRPr="00A00285" w:rsidRDefault="00A00285" w:rsidP="00A00285">
      <w:pPr>
        <w:pStyle w:val="a8"/>
        <w:rPr>
          <w:rFonts w:ascii="Times New Roman" w:hAnsi="Times New Roman"/>
          <w:sz w:val="24"/>
        </w:rPr>
      </w:pPr>
      <w:r w:rsidRPr="00A00285">
        <w:rPr>
          <w:rFonts w:ascii="Times New Roman" w:hAnsi="Times New Roman"/>
          <w:sz w:val="24"/>
        </w:rPr>
        <w:t>1.2. Подпункт 4 пункта 1.2. Раздела 1 Порядка изложить в новой редакции:</w:t>
      </w:r>
    </w:p>
    <w:p w:rsidR="00A00285" w:rsidRPr="00A00285" w:rsidRDefault="00A00285" w:rsidP="00A00285">
      <w:pPr>
        <w:pStyle w:val="a8"/>
        <w:rPr>
          <w:rFonts w:ascii="Times New Roman" w:hAnsi="Times New Roman"/>
          <w:sz w:val="24"/>
        </w:rPr>
      </w:pPr>
      <w:r w:rsidRPr="00A00285">
        <w:rPr>
          <w:rFonts w:ascii="Times New Roman" w:hAnsi="Times New Roman"/>
          <w:sz w:val="24"/>
        </w:rPr>
        <w:t>«4) инициаторы проекта - физические и юридические лица, соответствующие требованиям, установленным</w:t>
      </w:r>
      <w:r w:rsidRPr="00A00285">
        <w:rPr>
          <w:rFonts w:ascii="Times New Roman" w:eastAsia="Calibri" w:hAnsi="Times New Roman"/>
          <w:sz w:val="24"/>
        </w:rPr>
        <w:t xml:space="preserve"> Федеральным законом от 20.03.2025 №33-ФЗ «Об общих принципах организации местного самоуправления в единой системе публичной власти»</w:t>
      </w:r>
      <w:r w:rsidRPr="00A00285">
        <w:rPr>
          <w:rFonts w:ascii="Times New Roman" w:hAnsi="Times New Roman"/>
          <w:sz w:val="24"/>
        </w:rPr>
        <w:t>, а также настоящим Порядком.».</w:t>
      </w:r>
    </w:p>
    <w:p w:rsidR="00A00285" w:rsidRPr="00A00285" w:rsidRDefault="00A00285" w:rsidP="00A00285">
      <w:pPr>
        <w:pStyle w:val="a8"/>
        <w:rPr>
          <w:rFonts w:ascii="Times New Roman" w:hAnsi="Times New Roman"/>
          <w:sz w:val="24"/>
        </w:rPr>
      </w:pPr>
      <w:r w:rsidRPr="00A00285">
        <w:rPr>
          <w:rFonts w:ascii="Times New Roman" w:hAnsi="Times New Roman"/>
          <w:sz w:val="24"/>
        </w:rPr>
        <w:t>1.3. Абзац 2 пункта 2.2. Раздела 2 изложить в новой редакции:</w:t>
      </w:r>
    </w:p>
    <w:p w:rsidR="00A00285" w:rsidRPr="00A00285" w:rsidRDefault="00A00285" w:rsidP="00A00285">
      <w:pPr>
        <w:pStyle w:val="a8"/>
        <w:rPr>
          <w:rFonts w:ascii="Times New Roman" w:hAnsi="Times New Roman"/>
          <w:sz w:val="24"/>
        </w:rPr>
      </w:pPr>
      <w:r w:rsidRPr="00A00285">
        <w:rPr>
          <w:rFonts w:ascii="Times New Roman" w:hAnsi="Times New Roman"/>
          <w:sz w:val="24"/>
        </w:rPr>
        <w:t>«- инициативная группа численностью не менее 10 граждан, достигших восемнадцатилетнего возраста и проживающих на территории Мечётского сельского поселения;».</w:t>
      </w:r>
    </w:p>
    <w:p w:rsidR="00A00285" w:rsidRPr="00A00285" w:rsidRDefault="00A00285" w:rsidP="00A00285">
      <w:pPr>
        <w:pStyle w:val="a8"/>
        <w:rPr>
          <w:rFonts w:ascii="Times New Roman" w:hAnsi="Times New Roman"/>
          <w:sz w:val="24"/>
        </w:rPr>
      </w:pPr>
      <w:r w:rsidRPr="00A00285">
        <w:rPr>
          <w:rFonts w:ascii="Times New Roman" w:hAnsi="Times New Roman"/>
          <w:sz w:val="24"/>
        </w:rPr>
        <w:t>1.4. Раздел 3 Порядка изложить в новой редакции:</w:t>
      </w:r>
    </w:p>
    <w:p w:rsidR="00A00285" w:rsidRPr="00A00285" w:rsidRDefault="00A00285" w:rsidP="00A00285">
      <w:pPr>
        <w:pStyle w:val="a8"/>
        <w:rPr>
          <w:rFonts w:ascii="Times New Roman" w:eastAsia="Calibri" w:hAnsi="Times New Roman"/>
          <w:color w:val="000000"/>
          <w:sz w:val="24"/>
        </w:rPr>
      </w:pPr>
      <w:r w:rsidRPr="00A00285">
        <w:rPr>
          <w:rFonts w:ascii="Times New Roman" w:eastAsia="Calibri" w:hAnsi="Times New Roman"/>
          <w:sz w:val="24"/>
        </w:rPr>
        <w:t>«</w:t>
      </w:r>
      <w:r w:rsidRPr="00A00285">
        <w:rPr>
          <w:rFonts w:ascii="Times New Roman" w:eastAsia="Calibri" w:hAnsi="Times New Roman"/>
          <w:color w:val="000000"/>
          <w:sz w:val="24"/>
        </w:rPr>
        <w:t>Раздел 3. Порядок обсуждения инициативных проектов</w:t>
      </w:r>
    </w:p>
    <w:p w:rsidR="00A00285" w:rsidRPr="00A00285" w:rsidRDefault="00A00285" w:rsidP="00A00285">
      <w:pPr>
        <w:pStyle w:val="a8"/>
        <w:rPr>
          <w:rFonts w:ascii="Times New Roman" w:hAnsi="Times New Roman"/>
          <w:color w:val="000000"/>
          <w:sz w:val="24"/>
          <w:shd w:val="clear" w:color="auto" w:fill="FFFFFF"/>
        </w:rPr>
      </w:pPr>
      <w:r w:rsidRPr="00A00285">
        <w:rPr>
          <w:rFonts w:ascii="Times New Roman" w:hAnsi="Times New Roman"/>
          <w:sz w:val="24"/>
        </w:rPr>
        <w:t xml:space="preserve">3.1. </w:t>
      </w:r>
      <w:r w:rsidRPr="00A00285">
        <w:rPr>
          <w:rFonts w:ascii="Times New Roman" w:hAnsi="Times New Roman"/>
          <w:color w:val="000000"/>
          <w:sz w:val="24"/>
          <w:shd w:val="clear" w:color="auto" w:fill="FFFFFF"/>
        </w:rPr>
        <w:t>Инициативный проект до его внесения в администрацию Мечётского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Мечётского сельского поселения, в целях обсуждения инициативного проекта, определения его соответствия интересам жителей Мечётского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
    <w:p w:rsidR="00A00285" w:rsidRPr="00A00285" w:rsidRDefault="00A00285" w:rsidP="00A00285">
      <w:pPr>
        <w:pStyle w:val="a8"/>
        <w:rPr>
          <w:rFonts w:ascii="Times New Roman" w:hAnsi="Times New Roman"/>
          <w:color w:val="000000"/>
          <w:sz w:val="24"/>
          <w:shd w:val="clear" w:color="auto" w:fill="FFFFFF"/>
        </w:rPr>
      </w:pPr>
      <w:r w:rsidRPr="00A00285">
        <w:rPr>
          <w:rFonts w:ascii="Times New Roman" w:hAnsi="Times New Roman"/>
          <w:color w:val="000000"/>
          <w:sz w:val="24"/>
          <w:shd w:val="clear" w:color="auto" w:fill="FFFFFF"/>
        </w:rPr>
        <w:t>Возможно рассмотрение нескольких инициативных проектов на одном сходе или на одном собрании граждан.</w:t>
      </w:r>
    </w:p>
    <w:p w:rsidR="00A00285" w:rsidRPr="00A00285" w:rsidRDefault="00A00285" w:rsidP="00A00285">
      <w:pPr>
        <w:pStyle w:val="a8"/>
        <w:rPr>
          <w:rFonts w:ascii="Times New Roman" w:hAnsi="Times New Roman"/>
          <w:sz w:val="24"/>
        </w:rPr>
      </w:pPr>
      <w:r w:rsidRPr="00A00285">
        <w:rPr>
          <w:rFonts w:ascii="Times New Roman" w:hAnsi="Times New Roman"/>
          <w:color w:val="000000"/>
          <w:sz w:val="24"/>
          <w:shd w:val="clear" w:color="auto" w:fill="FFFFFF"/>
        </w:rPr>
        <w:t xml:space="preserve">3.2. </w:t>
      </w:r>
      <w:r w:rsidRPr="00A00285">
        <w:rPr>
          <w:rFonts w:ascii="Times New Roman" w:hAnsi="Times New Roman"/>
          <w:sz w:val="24"/>
        </w:rPr>
        <w:t>Выявление мнения граждан по вопросу о поддержке инициативного проекта может проводиться путём опроса граждан, сбора их подписей.</w:t>
      </w:r>
    </w:p>
    <w:p w:rsidR="00A00285" w:rsidRPr="00A00285" w:rsidRDefault="00A00285" w:rsidP="00A00285">
      <w:pPr>
        <w:pStyle w:val="a8"/>
        <w:rPr>
          <w:rFonts w:ascii="Times New Roman" w:hAnsi="Times New Roman"/>
          <w:color w:val="000000"/>
          <w:sz w:val="24"/>
          <w:shd w:val="clear" w:color="auto" w:fill="FFFFFF"/>
        </w:rPr>
      </w:pPr>
      <w:r w:rsidRPr="00A00285">
        <w:rPr>
          <w:rFonts w:ascii="Times New Roman" w:hAnsi="Times New Roman"/>
          <w:sz w:val="24"/>
        </w:rPr>
        <w:t xml:space="preserve">3.3. Проведение схода, собрания, и опроса граждан, сбора их подписей осуществляется в соответствии с законодательством </w:t>
      </w:r>
      <w:r w:rsidRPr="00A00285">
        <w:rPr>
          <w:rFonts w:ascii="Times New Roman" w:eastAsia="Calibri" w:hAnsi="Times New Roman"/>
          <w:sz w:val="24"/>
        </w:rPr>
        <w:t xml:space="preserve">об общих принципах организации местного самоуправления в </w:t>
      </w:r>
      <w:r w:rsidRPr="00A00285">
        <w:rPr>
          <w:rFonts w:ascii="Times New Roman" w:eastAsia="Calibri" w:hAnsi="Times New Roman"/>
          <w:sz w:val="24"/>
        </w:rPr>
        <w:lastRenderedPageBreak/>
        <w:t>единой системе публичной власти</w:t>
      </w:r>
      <w:r w:rsidRPr="00A00285">
        <w:rPr>
          <w:rFonts w:ascii="Times New Roman" w:hAnsi="Times New Roman"/>
          <w:sz w:val="24"/>
        </w:rPr>
        <w:t>, Уставом Мечётского сельского поселения, а также решениями Совета народных депутатов Мечётского сельского поселения с учетом особенностей предусмотренных настоящим Порядком.</w:t>
      </w:r>
      <w:r w:rsidRPr="00A00285">
        <w:rPr>
          <w:rFonts w:ascii="Times New Roman" w:hAnsi="Times New Roman"/>
          <w:color w:val="000000"/>
          <w:sz w:val="24"/>
          <w:shd w:val="clear" w:color="auto" w:fill="FFFFFF"/>
        </w:rPr>
        <w:t>».</w:t>
      </w:r>
    </w:p>
    <w:p w:rsidR="00A00285" w:rsidRPr="00A00285" w:rsidRDefault="00A00285" w:rsidP="00A00285">
      <w:pPr>
        <w:pStyle w:val="a8"/>
        <w:rPr>
          <w:rFonts w:ascii="Times New Roman" w:hAnsi="Times New Roman"/>
          <w:sz w:val="24"/>
          <w:shd w:val="clear" w:color="auto" w:fill="FFFFFF"/>
        </w:rPr>
      </w:pPr>
      <w:r w:rsidRPr="00A00285">
        <w:rPr>
          <w:rFonts w:ascii="Times New Roman" w:hAnsi="Times New Roman"/>
          <w:color w:val="000000"/>
          <w:sz w:val="24"/>
          <w:shd w:val="clear" w:color="auto" w:fill="FFFFFF"/>
        </w:rPr>
        <w:t xml:space="preserve">1.5. В пункте 4.2. Раздела 4 Порядка слова </w:t>
      </w:r>
      <w:r w:rsidRPr="00A00285">
        <w:rPr>
          <w:rFonts w:ascii="Times New Roman" w:hAnsi="Times New Roman"/>
          <w:sz w:val="24"/>
          <w:shd w:val="clear" w:color="auto" w:fill="FFFFFF"/>
        </w:rPr>
        <w:t>«</w:t>
      </w:r>
      <w:r w:rsidRPr="00A00285">
        <w:rPr>
          <w:rFonts w:ascii="Times New Roman" w:hAnsi="Times New Roman"/>
          <w:sz w:val="24"/>
        </w:rPr>
        <w:t>или конференции</w:t>
      </w:r>
      <w:r w:rsidRPr="00A00285">
        <w:rPr>
          <w:rFonts w:ascii="Times New Roman" w:hAnsi="Times New Roman"/>
          <w:sz w:val="24"/>
          <w:shd w:val="clear" w:color="auto" w:fill="FFFFFF"/>
        </w:rPr>
        <w:t>» исключить.</w:t>
      </w:r>
    </w:p>
    <w:p w:rsidR="00A00285" w:rsidRPr="00A00285" w:rsidRDefault="00A00285" w:rsidP="00A00285">
      <w:pPr>
        <w:pStyle w:val="a8"/>
        <w:rPr>
          <w:rFonts w:ascii="Times New Roman" w:hAnsi="Times New Roman"/>
          <w:sz w:val="24"/>
        </w:rPr>
      </w:pPr>
      <w:r w:rsidRPr="00A00285">
        <w:rPr>
          <w:rFonts w:ascii="Times New Roman" w:hAnsi="Times New Roman"/>
          <w:sz w:val="24"/>
        </w:rPr>
        <w:t>1.6. В абзаце 2 пункта 4.4. Раздела 4 Порядка слово «шестнадцатилетнего» заменить словом «восемнадцатилетнего».</w:t>
      </w:r>
    </w:p>
    <w:p w:rsidR="00A00285" w:rsidRPr="00A00285" w:rsidRDefault="00A00285" w:rsidP="00A00285">
      <w:pPr>
        <w:pStyle w:val="a8"/>
        <w:rPr>
          <w:rFonts w:ascii="Times New Roman" w:hAnsi="Times New Roman"/>
          <w:sz w:val="24"/>
        </w:rPr>
      </w:pPr>
      <w:r w:rsidRPr="00A00285">
        <w:rPr>
          <w:rFonts w:ascii="Times New Roman" w:hAnsi="Times New Roman"/>
          <w:sz w:val="24"/>
        </w:rPr>
        <w:t>1.7. Подпункт 3 пункта 5.7. Раздела 5 Порядка изложить в новой редакции:</w:t>
      </w:r>
    </w:p>
    <w:p w:rsidR="00A00285" w:rsidRPr="00A00285" w:rsidRDefault="00A00285" w:rsidP="00A00285">
      <w:pPr>
        <w:pStyle w:val="a8"/>
        <w:rPr>
          <w:rFonts w:ascii="Times New Roman" w:hAnsi="Times New Roman"/>
          <w:sz w:val="24"/>
        </w:rPr>
      </w:pPr>
      <w:r w:rsidRPr="00A00285">
        <w:rPr>
          <w:rFonts w:ascii="Times New Roman" w:hAnsi="Times New Roman"/>
          <w:sz w:val="24"/>
        </w:rPr>
        <w:t xml:space="preserve">«3) </w:t>
      </w:r>
      <w:r w:rsidRPr="00A00285">
        <w:rPr>
          <w:rFonts w:ascii="Times New Roman" w:hAnsi="Times New Roman"/>
          <w:color w:val="000000"/>
          <w:sz w:val="24"/>
          <w:shd w:val="clear" w:color="auto" w:fill="FFFFFF"/>
        </w:rPr>
        <w:t>невозможность реализации инициативного проекта ввиду отсутствия у органов местного самоуправления Мечётского сельского поселения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2. Настоящее решение подлежит официальному опубликованию в периодическом печатном издании «Мечётский муниципальный вестник» и размещению на сайте администрации Мечётского сельского поселения в сети «Интернет».</w:t>
      </w: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3. Контроль за исполнением настоящего решения оставляю за собой.</w:t>
      </w:r>
    </w:p>
    <w:p w:rsidR="00A00285" w:rsidRPr="00A00285" w:rsidRDefault="00A00285" w:rsidP="00A00285">
      <w:pPr>
        <w:pStyle w:val="a8"/>
        <w:rPr>
          <w:rFonts w:ascii="Times New Roman" w:eastAsia="Calibri" w:hAnsi="Times New Roman"/>
          <w:sz w:val="24"/>
        </w:rPr>
      </w:pP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 xml:space="preserve">Председатель Совета  народных депутатов </w:t>
      </w: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Мечётского сельского поселения</w:t>
      </w: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 xml:space="preserve">Бобровского муниципального района </w:t>
      </w: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 xml:space="preserve">Воронежской области                                                                         Л.И. Шутова </w:t>
      </w:r>
    </w:p>
    <w:p w:rsidR="00A00285" w:rsidRPr="00A00285" w:rsidRDefault="00A00285" w:rsidP="00A00285">
      <w:pPr>
        <w:pStyle w:val="a8"/>
        <w:rPr>
          <w:rFonts w:ascii="Times New Roman" w:eastAsia="Calibri" w:hAnsi="Times New Roman"/>
          <w:sz w:val="24"/>
        </w:rPr>
      </w:pP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 xml:space="preserve">Глава Мечётского сельского поселения </w:t>
      </w:r>
    </w:p>
    <w:p w:rsidR="00A00285" w:rsidRPr="00A00285" w:rsidRDefault="00A00285" w:rsidP="00A00285">
      <w:pPr>
        <w:pStyle w:val="a8"/>
        <w:rPr>
          <w:rFonts w:ascii="Times New Roman" w:eastAsia="Calibri" w:hAnsi="Times New Roman"/>
          <w:sz w:val="24"/>
        </w:rPr>
      </w:pPr>
      <w:r w:rsidRPr="00A00285">
        <w:rPr>
          <w:rFonts w:ascii="Times New Roman" w:eastAsia="Calibri" w:hAnsi="Times New Roman"/>
          <w:sz w:val="24"/>
        </w:rPr>
        <w:t xml:space="preserve">Бобровского муниципального района </w:t>
      </w:r>
    </w:p>
    <w:p w:rsidR="00A00285" w:rsidRDefault="00A00285" w:rsidP="00A00285">
      <w:pPr>
        <w:pStyle w:val="a8"/>
        <w:rPr>
          <w:rFonts w:ascii="Times New Roman" w:eastAsia="Calibri" w:hAnsi="Times New Roman"/>
          <w:sz w:val="24"/>
        </w:rPr>
      </w:pPr>
      <w:r w:rsidRPr="00A00285">
        <w:rPr>
          <w:rFonts w:ascii="Times New Roman" w:eastAsia="Calibri" w:hAnsi="Times New Roman"/>
          <w:sz w:val="24"/>
        </w:rPr>
        <w:t>Воронежской области                                                                         Н.Г. Суворин</w:t>
      </w:r>
    </w:p>
    <w:p w:rsidR="00275922" w:rsidRPr="00A00285" w:rsidRDefault="00275922" w:rsidP="00A00285">
      <w:pPr>
        <w:pStyle w:val="a8"/>
        <w:rPr>
          <w:rFonts w:ascii="Times New Roman" w:eastAsia="Calibri" w:hAnsi="Times New Roman"/>
          <w:sz w:val="24"/>
        </w:rPr>
      </w:pPr>
    </w:p>
    <w:p w:rsidR="00275922" w:rsidRPr="00275922" w:rsidRDefault="00275922" w:rsidP="00275922">
      <w:pPr>
        <w:pStyle w:val="a8"/>
        <w:jc w:val="center"/>
        <w:rPr>
          <w:rFonts w:ascii="Times New Roman" w:eastAsia="Calibri" w:hAnsi="Times New Roman"/>
          <w:sz w:val="24"/>
        </w:rPr>
      </w:pPr>
      <w:r w:rsidRPr="00275922">
        <w:rPr>
          <w:rFonts w:ascii="Times New Roman" w:eastAsia="Calibri" w:hAnsi="Times New Roman"/>
          <w:sz w:val="24"/>
        </w:rPr>
        <w:t>СОВЕТ НАРОДНЫХ ДЕПУТАТОВ МЕЧЁТСКОГОСЕЛЬСКОГО ПОСЕЛЕНИЯ БОБРОВСКОГО МУНИЦИПАЛЬНОГО РАЙОНА ВОРОНЕЖСКОЙ ОБЛАСТИ</w:t>
      </w:r>
    </w:p>
    <w:p w:rsidR="00275922" w:rsidRPr="00275922" w:rsidRDefault="00275922" w:rsidP="00275922">
      <w:pPr>
        <w:pStyle w:val="a8"/>
        <w:jc w:val="center"/>
        <w:rPr>
          <w:rFonts w:ascii="Times New Roman" w:eastAsia="Arial" w:hAnsi="Times New Roman"/>
          <w:sz w:val="24"/>
        </w:rPr>
      </w:pPr>
      <w:r w:rsidRPr="00275922">
        <w:rPr>
          <w:rFonts w:ascii="Times New Roman" w:eastAsia="Arial" w:hAnsi="Times New Roman"/>
          <w:sz w:val="24"/>
        </w:rPr>
        <w:t>Р Е Ш Е Н И Е</w:t>
      </w:r>
    </w:p>
    <w:p w:rsidR="00275922" w:rsidRPr="00275922" w:rsidRDefault="00275922" w:rsidP="00275922">
      <w:pPr>
        <w:pStyle w:val="a8"/>
        <w:rPr>
          <w:rFonts w:ascii="Times New Roman" w:eastAsia="Arial" w:hAnsi="Times New Roman"/>
          <w:sz w:val="24"/>
        </w:rPr>
      </w:pPr>
    </w:p>
    <w:p w:rsidR="00275922" w:rsidRPr="00275922" w:rsidRDefault="00275922" w:rsidP="00275922">
      <w:pPr>
        <w:pStyle w:val="a8"/>
        <w:rPr>
          <w:rFonts w:ascii="Times New Roman" w:eastAsia="Arial" w:hAnsi="Times New Roman"/>
          <w:sz w:val="24"/>
          <w:u w:val="single"/>
        </w:rPr>
      </w:pPr>
      <w:r w:rsidRPr="00275922">
        <w:rPr>
          <w:rFonts w:ascii="Times New Roman" w:eastAsia="Arial" w:hAnsi="Times New Roman"/>
          <w:sz w:val="24"/>
          <w:u w:val="single"/>
        </w:rPr>
        <w:t>от 06.04.2026 г. №27</w:t>
      </w:r>
    </w:p>
    <w:p w:rsidR="00275922" w:rsidRPr="00275922" w:rsidRDefault="00275922" w:rsidP="00275922">
      <w:pPr>
        <w:pStyle w:val="a8"/>
        <w:rPr>
          <w:rFonts w:ascii="Times New Roman" w:eastAsia="Arial" w:hAnsi="Times New Roman"/>
          <w:sz w:val="20"/>
          <w:szCs w:val="20"/>
        </w:rPr>
      </w:pPr>
      <w:r w:rsidRPr="00275922">
        <w:rPr>
          <w:rFonts w:ascii="Times New Roman" w:eastAsia="Arial" w:hAnsi="Times New Roman"/>
          <w:sz w:val="20"/>
          <w:szCs w:val="20"/>
        </w:rPr>
        <w:t>с. Мечётка</w:t>
      </w:r>
    </w:p>
    <w:p w:rsidR="00275922" w:rsidRPr="00275922" w:rsidRDefault="00275922" w:rsidP="00275922">
      <w:pPr>
        <w:pStyle w:val="a8"/>
        <w:rPr>
          <w:rFonts w:ascii="Times New Roman" w:eastAsia="Calibri" w:hAnsi="Times New Roman"/>
          <w:sz w:val="24"/>
        </w:rPr>
      </w:pPr>
    </w:p>
    <w:p w:rsidR="00275922" w:rsidRPr="00275922" w:rsidRDefault="00275922" w:rsidP="00275922">
      <w:pPr>
        <w:pStyle w:val="a8"/>
        <w:jc w:val="center"/>
        <w:rPr>
          <w:rFonts w:ascii="Times New Roman" w:hAnsi="Times New Roman"/>
          <w:b/>
          <w:sz w:val="24"/>
        </w:rPr>
      </w:pPr>
      <w:r w:rsidRPr="00275922">
        <w:rPr>
          <w:rFonts w:ascii="Times New Roman" w:hAnsi="Times New Roman"/>
          <w:b/>
          <w:sz w:val="24"/>
        </w:rPr>
        <w:t>О пороговых значениях стоимости имущества и среднедушевого дохода в целях признания граждан малоимущими для предоставления им жилых помещений муниципального жилищного фонда по договорам социального найма в Мечётском сельском поселении в 2026 году</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eastAsia="Arial" w:hAnsi="Times New Roman"/>
          <w:kern w:val="1"/>
          <w:sz w:val="24"/>
        </w:rPr>
      </w:pPr>
      <w:r w:rsidRPr="00275922">
        <w:rPr>
          <w:rFonts w:ascii="Times New Roman" w:hAnsi="Times New Roman"/>
          <w:sz w:val="24"/>
        </w:rPr>
        <w:t xml:space="preserve">В соответствии со статьей 14 Жилищного кодекса Российской Федерации, Законом Воронежской области от 30.11.2005 № 72-ОЗ «О порядке признания граждан малоимущими в целях предоставления им жилых помещений муниципального жилищного фонда по договорам социального найма в Воронежской области», </w:t>
      </w:r>
      <w:r w:rsidRPr="00275922">
        <w:rPr>
          <w:rFonts w:ascii="Times New Roman" w:eastAsia="Arial" w:hAnsi="Times New Roman"/>
          <w:kern w:val="1"/>
          <w:sz w:val="24"/>
        </w:rPr>
        <w:t xml:space="preserve">Совет народных депутатов </w:t>
      </w:r>
      <w:r w:rsidRPr="00275922">
        <w:rPr>
          <w:rFonts w:ascii="Times New Roman" w:eastAsia="Calibri" w:hAnsi="Times New Roman"/>
          <w:sz w:val="24"/>
        </w:rPr>
        <w:t xml:space="preserve">Мечётского </w:t>
      </w:r>
      <w:r w:rsidRPr="00275922">
        <w:rPr>
          <w:rFonts w:ascii="Times New Roman" w:eastAsia="Arial" w:hAnsi="Times New Roman"/>
          <w:kern w:val="1"/>
          <w:sz w:val="24"/>
        </w:rPr>
        <w:t xml:space="preserve">сельского поселения Бобровского муниципального района Воронежской области </w:t>
      </w:r>
      <w:r w:rsidRPr="00275922">
        <w:rPr>
          <w:rFonts w:ascii="Times New Roman" w:eastAsia="Arial" w:hAnsi="Times New Roman"/>
          <w:spacing w:val="20"/>
          <w:kern w:val="28"/>
          <w:sz w:val="24"/>
        </w:rPr>
        <w:t>р е ш и л</w:t>
      </w:r>
      <w:r w:rsidRPr="00275922">
        <w:rPr>
          <w:rFonts w:ascii="Times New Roman" w:eastAsia="Arial" w:hAnsi="Times New Roman"/>
          <w:kern w:val="1"/>
          <w:sz w:val="24"/>
        </w:rPr>
        <w:t>:</w:t>
      </w:r>
    </w:p>
    <w:p w:rsidR="00275922" w:rsidRPr="00275922" w:rsidRDefault="00275922" w:rsidP="00275922">
      <w:pPr>
        <w:pStyle w:val="a8"/>
        <w:rPr>
          <w:rFonts w:ascii="Times New Roman" w:hAnsi="Times New Roman"/>
          <w:sz w:val="24"/>
          <w:lang w:eastAsia="ar-SA"/>
        </w:rPr>
      </w:pPr>
      <w:r w:rsidRPr="00275922">
        <w:rPr>
          <w:rFonts w:ascii="Times New Roman" w:hAnsi="Times New Roman"/>
          <w:sz w:val="24"/>
          <w:lang w:eastAsia="ar-SA"/>
        </w:rPr>
        <w:t>1. Утвердить Методику расчета пороговых значений стоимости имущества и среднедушевого дохода в целях признания граждан малоимущими для предоставления им жилых помещений муниципального жилищного фонда по договорам социального найма в Мечётском сельском поселении в 2026 году согласно приложению.</w:t>
      </w:r>
    </w:p>
    <w:p w:rsidR="00275922" w:rsidRPr="00275922" w:rsidRDefault="00275922" w:rsidP="00275922">
      <w:pPr>
        <w:pStyle w:val="a8"/>
        <w:rPr>
          <w:rFonts w:ascii="Times New Roman" w:hAnsi="Times New Roman"/>
          <w:sz w:val="24"/>
          <w:lang w:eastAsia="ar-SA"/>
        </w:rPr>
      </w:pPr>
      <w:r w:rsidRPr="00275922">
        <w:rPr>
          <w:rFonts w:ascii="Times New Roman" w:hAnsi="Times New Roman"/>
          <w:sz w:val="24"/>
          <w:lang w:eastAsia="ar-SA"/>
        </w:rPr>
        <w:t>2. Настоящее решение подлежит официальному опубликованию.</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hAnsi="Times New Roman"/>
          <w:sz w:val="24"/>
        </w:rPr>
      </w:pPr>
      <w:r w:rsidRPr="00275922">
        <w:rPr>
          <w:rFonts w:ascii="Times New Roman" w:hAnsi="Times New Roman"/>
          <w:sz w:val="24"/>
        </w:rPr>
        <w:t xml:space="preserve">Председатель Совета народных депутатов </w:t>
      </w:r>
    </w:p>
    <w:p w:rsidR="00275922" w:rsidRPr="00275922" w:rsidRDefault="00275922" w:rsidP="00275922">
      <w:pPr>
        <w:pStyle w:val="a8"/>
        <w:rPr>
          <w:rFonts w:ascii="Times New Roman" w:hAnsi="Times New Roman"/>
          <w:sz w:val="24"/>
        </w:rPr>
      </w:pPr>
      <w:r w:rsidRPr="00275922">
        <w:rPr>
          <w:rFonts w:ascii="Times New Roman" w:hAnsi="Times New Roman"/>
          <w:sz w:val="24"/>
        </w:rPr>
        <w:t>Мечётского сельского поселения</w:t>
      </w:r>
    </w:p>
    <w:p w:rsidR="00275922" w:rsidRPr="00275922" w:rsidRDefault="00275922" w:rsidP="00275922">
      <w:pPr>
        <w:pStyle w:val="a8"/>
        <w:rPr>
          <w:rFonts w:ascii="Times New Roman" w:hAnsi="Times New Roman"/>
          <w:sz w:val="24"/>
        </w:rPr>
      </w:pPr>
      <w:r w:rsidRPr="00275922">
        <w:rPr>
          <w:rFonts w:ascii="Times New Roman" w:hAnsi="Times New Roman"/>
          <w:sz w:val="24"/>
        </w:rPr>
        <w:t xml:space="preserve">Бобровского муниципального района </w:t>
      </w:r>
    </w:p>
    <w:p w:rsidR="00275922" w:rsidRPr="00275922" w:rsidRDefault="00275922" w:rsidP="00275922">
      <w:pPr>
        <w:pStyle w:val="a8"/>
        <w:rPr>
          <w:rFonts w:ascii="Times New Roman" w:hAnsi="Times New Roman"/>
          <w:sz w:val="24"/>
        </w:rPr>
      </w:pPr>
      <w:r w:rsidRPr="00275922">
        <w:rPr>
          <w:rFonts w:ascii="Times New Roman" w:hAnsi="Times New Roman"/>
          <w:sz w:val="24"/>
        </w:rPr>
        <w:lastRenderedPageBreak/>
        <w:t xml:space="preserve">Воронежской области                                                                         Л.И. Шутова </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hAnsi="Times New Roman"/>
          <w:sz w:val="24"/>
        </w:rPr>
      </w:pPr>
      <w:r w:rsidRPr="00275922">
        <w:rPr>
          <w:rFonts w:ascii="Times New Roman" w:hAnsi="Times New Roman"/>
          <w:sz w:val="24"/>
        </w:rPr>
        <w:t xml:space="preserve">Глава Мечётского сельского поселения </w:t>
      </w:r>
    </w:p>
    <w:p w:rsidR="00275922" w:rsidRPr="00275922" w:rsidRDefault="00275922" w:rsidP="00275922">
      <w:pPr>
        <w:pStyle w:val="a8"/>
        <w:rPr>
          <w:rFonts w:ascii="Times New Roman" w:hAnsi="Times New Roman"/>
          <w:sz w:val="24"/>
        </w:rPr>
      </w:pPr>
      <w:r w:rsidRPr="00275922">
        <w:rPr>
          <w:rFonts w:ascii="Times New Roman" w:hAnsi="Times New Roman"/>
          <w:sz w:val="24"/>
        </w:rPr>
        <w:t xml:space="preserve">Бобровского муниципального района </w:t>
      </w:r>
    </w:p>
    <w:p w:rsidR="00275922" w:rsidRPr="00275922" w:rsidRDefault="00275922" w:rsidP="00275922">
      <w:pPr>
        <w:pStyle w:val="a8"/>
        <w:rPr>
          <w:rFonts w:ascii="Times New Roman" w:hAnsi="Times New Roman"/>
          <w:sz w:val="24"/>
        </w:rPr>
      </w:pPr>
      <w:r w:rsidRPr="00275922">
        <w:rPr>
          <w:rFonts w:ascii="Times New Roman" w:hAnsi="Times New Roman"/>
          <w:sz w:val="24"/>
        </w:rPr>
        <w:t>Воронежской области                                                                        Н.Г. Суворин</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hAnsi="Times New Roman"/>
          <w:sz w:val="24"/>
        </w:rPr>
      </w:pPr>
    </w:p>
    <w:p w:rsidR="00275922" w:rsidRPr="00275922" w:rsidRDefault="00275922" w:rsidP="00275922">
      <w:pPr>
        <w:pStyle w:val="a8"/>
        <w:jc w:val="right"/>
        <w:rPr>
          <w:rFonts w:ascii="Times New Roman" w:hAnsi="Times New Roman"/>
          <w:color w:val="000000"/>
          <w:kern w:val="2"/>
          <w:sz w:val="24"/>
        </w:rPr>
      </w:pPr>
      <w:r w:rsidRPr="00275922">
        <w:rPr>
          <w:rFonts w:ascii="Times New Roman" w:hAnsi="Times New Roman"/>
          <w:color w:val="000000"/>
          <w:kern w:val="2"/>
          <w:sz w:val="24"/>
        </w:rPr>
        <w:t>Приложение</w:t>
      </w:r>
    </w:p>
    <w:p w:rsidR="00275922" w:rsidRPr="00275922" w:rsidRDefault="00275922" w:rsidP="00275922">
      <w:pPr>
        <w:pStyle w:val="a8"/>
        <w:jc w:val="right"/>
        <w:rPr>
          <w:rFonts w:ascii="Times New Roman" w:hAnsi="Times New Roman"/>
          <w:color w:val="000000"/>
          <w:kern w:val="2"/>
          <w:sz w:val="24"/>
        </w:rPr>
      </w:pPr>
      <w:r w:rsidRPr="00275922">
        <w:rPr>
          <w:rFonts w:ascii="Times New Roman" w:hAnsi="Times New Roman"/>
          <w:color w:val="000000"/>
          <w:kern w:val="2"/>
          <w:sz w:val="24"/>
        </w:rPr>
        <w:t>к решению Совета народных депутатов</w:t>
      </w:r>
    </w:p>
    <w:p w:rsidR="00275922" w:rsidRDefault="00275922" w:rsidP="00275922">
      <w:pPr>
        <w:pStyle w:val="a8"/>
        <w:jc w:val="right"/>
        <w:rPr>
          <w:rFonts w:ascii="Times New Roman" w:hAnsi="Times New Roman"/>
          <w:sz w:val="24"/>
        </w:rPr>
      </w:pPr>
      <w:r w:rsidRPr="00275922">
        <w:rPr>
          <w:rFonts w:ascii="Times New Roman" w:hAnsi="Times New Roman"/>
          <w:sz w:val="24"/>
        </w:rPr>
        <w:t xml:space="preserve">Мечётского сельского поселения </w:t>
      </w:r>
    </w:p>
    <w:p w:rsidR="00275922" w:rsidRPr="00275922" w:rsidRDefault="00275922" w:rsidP="00275922">
      <w:pPr>
        <w:pStyle w:val="a8"/>
        <w:jc w:val="right"/>
        <w:rPr>
          <w:rFonts w:ascii="Times New Roman" w:hAnsi="Times New Roman"/>
          <w:sz w:val="24"/>
        </w:rPr>
      </w:pPr>
      <w:r w:rsidRPr="00275922">
        <w:rPr>
          <w:rFonts w:ascii="Times New Roman" w:hAnsi="Times New Roman"/>
          <w:sz w:val="24"/>
        </w:rPr>
        <w:t>Бобровского муниципального района</w:t>
      </w:r>
    </w:p>
    <w:p w:rsidR="00275922" w:rsidRPr="00275922" w:rsidRDefault="00275922" w:rsidP="00275922">
      <w:pPr>
        <w:pStyle w:val="a8"/>
        <w:jc w:val="right"/>
        <w:rPr>
          <w:rFonts w:ascii="Times New Roman" w:hAnsi="Times New Roman"/>
          <w:color w:val="000000"/>
          <w:kern w:val="2"/>
          <w:sz w:val="24"/>
        </w:rPr>
      </w:pPr>
      <w:r w:rsidRPr="00275922">
        <w:rPr>
          <w:rFonts w:ascii="Times New Roman" w:hAnsi="Times New Roman"/>
          <w:sz w:val="24"/>
        </w:rPr>
        <w:t>Воронежской области</w:t>
      </w:r>
      <w:r w:rsidRPr="00275922">
        <w:rPr>
          <w:rFonts w:ascii="Times New Roman" w:hAnsi="Times New Roman"/>
          <w:color w:val="000000"/>
          <w:kern w:val="2"/>
          <w:sz w:val="24"/>
        </w:rPr>
        <w:t xml:space="preserve"> </w:t>
      </w:r>
    </w:p>
    <w:p w:rsidR="00275922" w:rsidRPr="00275922" w:rsidRDefault="00275922" w:rsidP="00275922">
      <w:pPr>
        <w:pStyle w:val="a8"/>
        <w:jc w:val="right"/>
        <w:rPr>
          <w:rFonts w:ascii="Times New Roman" w:eastAsia="Arial" w:hAnsi="Times New Roman"/>
          <w:sz w:val="24"/>
        </w:rPr>
      </w:pPr>
      <w:r w:rsidRPr="00275922">
        <w:rPr>
          <w:rFonts w:ascii="Times New Roman" w:eastAsia="Arial" w:hAnsi="Times New Roman"/>
          <w:sz w:val="24"/>
        </w:rPr>
        <w:t>от 06.04.2026 г. №27</w:t>
      </w:r>
    </w:p>
    <w:p w:rsidR="00275922" w:rsidRPr="00275922" w:rsidRDefault="00275922" w:rsidP="00275922">
      <w:pPr>
        <w:pStyle w:val="a8"/>
        <w:rPr>
          <w:rFonts w:ascii="Times New Roman" w:hAnsi="Times New Roman"/>
          <w:sz w:val="24"/>
        </w:rPr>
      </w:pPr>
    </w:p>
    <w:p w:rsidR="00275922" w:rsidRPr="00275922" w:rsidRDefault="00275922" w:rsidP="00275922">
      <w:pPr>
        <w:pStyle w:val="a8"/>
        <w:jc w:val="center"/>
        <w:rPr>
          <w:rFonts w:ascii="Times New Roman" w:hAnsi="Times New Roman"/>
          <w:sz w:val="24"/>
        </w:rPr>
      </w:pPr>
      <w:r w:rsidRPr="00275922">
        <w:rPr>
          <w:rFonts w:ascii="Times New Roman" w:hAnsi="Times New Roman"/>
          <w:sz w:val="24"/>
        </w:rPr>
        <w:t>Методика расчета</w:t>
      </w:r>
    </w:p>
    <w:p w:rsidR="00275922" w:rsidRPr="00275922" w:rsidRDefault="00275922" w:rsidP="00275922">
      <w:pPr>
        <w:pStyle w:val="a8"/>
        <w:jc w:val="center"/>
        <w:rPr>
          <w:rFonts w:ascii="Times New Roman" w:hAnsi="Times New Roman"/>
          <w:sz w:val="24"/>
        </w:rPr>
      </w:pPr>
      <w:r w:rsidRPr="00275922">
        <w:rPr>
          <w:rFonts w:ascii="Times New Roman" w:hAnsi="Times New Roman"/>
          <w:sz w:val="24"/>
        </w:rPr>
        <w:t>пороговых значений стоимости имущества и среднедушевого дохода в целях признания граждан малоимущими для предоставления им жилых помещений муниципального жилищного фонда по договорам социального найма в Мечётском сельском поселении в 2026 году</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hAnsi="Times New Roman"/>
          <w:sz w:val="24"/>
        </w:rPr>
      </w:pPr>
      <w:r w:rsidRPr="00275922">
        <w:rPr>
          <w:rFonts w:ascii="Times New Roman" w:hAnsi="Times New Roman"/>
          <w:sz w:val="24"/>
        </w:rPr>
        <w:t>1. Пороговое значение стоимости имущества (ПС) принимается равным расчетному показателю рыночной стоимости приобретения жилого помещения по норме предоставления жилого помещения по договору социального найма (СЖ) и рассчитывается по формуле:</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hAnsi="Times New Roman"/>
          <w:sz w:val="24"/>
        </w:rPr>
      </w:pPr>
      <w:r w:rsidRPr="00275922">
        <w:rPr>
          <w:rFonts w:ascii="Times New Roman" w:hAnsi="Times New Roman"/>
          <w:sz w:val="24"/>
        </w:rPr>
        <w:t>ПС = СЖ = НП x РЦ x К,</w:t>
      </w:r>
    </w:p>
    <w:p w:rsidR="00275922" w:rsidRPr="00275922" w:rsidRDefault="00275922" w:rsidP="00275922">
      <w:pPr>
        <w:pStyle w:val="a8"/>
        <w:rPr>
          <w:rFonts w:ascii="Times New Roman" w:hAnsi="Times New Roman"/>
          <w:sz w:val="24"/>
        </w:rPr>
      </w:pPr>
    </w:p>
    <w:p w:rsidR="00275922" w:rsidRPr="00275922" w:rsidRDefault="00275922" w:rsidP="00275922">
      <w:pPr>
        <w:pStyle w:val="a8"/>
        <w:rPr>
          <w:rFonts w:ascii="Times New Roman" w:hAnsi="Times New Roman"/>
          <w:sz w:val="24"/>
        </w:rPr>
      </w:pPr>
      <w:r w:rsidRPr="00275922">
        <w:rPr>
          <w:rFonts w:ascii="Times New Roman" w:hAnsi="Times New Roman"/>
          <w:sz w:val="24"/>
        </w:rPr>
        <w:t>где: НП – норма предоставления площади жилого помещения по договору социального найма в Мечётском сельском поселении, равная 11 кв. м общей площади на одного человека (Решение Совета народных депутатов Мечётского сельского поселения от 22.06. 2018 г. № 26 «Об установлении учетной нормы площади жилого помещения в Мечетском сельском поселении Бобровского муниципального района Воронежской области»);</w:t>
      </w:r>
    </w:p>
    <w:p w:rsidR="00275922" w:rsidRPr="00275922" w:rsidRDefault="00275922" w:rsidP="00275922">
      <w:pPr>
        <w:pStyle w:val="a8"/>
        <w:rPr>
          <w:rFonts w:ascii="Times New Roman" w:hAnsi="Times New Roman"/>
          <w:sz w:val="24"/>
        </w:rPr>
      </w:pPr>
      <w:r w:rsidRPr="00275922">
        <w:rPr>
          <w:rFonts w:ascii="Times New Roman" w:hAnsi="Times New Roman"/>
          <w:sz w:val="24"/>
        </w:rPr>
        <w:t>РЦ – средняя рыночная стоимость одного квадратного метра общей площади жилого помещения, определенная Министерством строительства и жилищно-коммунального хозяйства Российской Федерации на I квартал рассматриваемого года по Воронежской области;</w:t>
      </w:r>
    </w:p>
    <w:p w:rsidR="00275922" w:rsidRPr="00275922" w:rsidRDefault="00275922" w:rsidP="00275922">
      <w:pPr>
        <w:pStyle w:val="a8"/>
        <w:rPr>
          <w:rFonts w:ascii="Times New Roman" w:hAnsi="Times New Roman"/>
          <w:sz w:val="24"/>
        </w:rPr>
      </w:pPr>
      <w:r w:rsidRPr="00275922">
        <w:rPr>
          <w:rFonts w:ascii="Times New Roman" w:hAnsi="Times New Roman"/>
          <w:sz w:val="24"/>
        </w:rPr>
        <w:t>К – количество членов семьи.</w:t>
      </w:r>
    </w:p>
    <w:p w:rsidR="00275922" w:rsidRPr="00275922" w:rsidRDefault="00275922" w:rsidP="00275922">
      <w:pPr>
        <w:pStyle w:val="a8"/>
        <w:rPr>
          <w:rFonts w:ascii="Times New Roman" w:hAnsi="Times New Roman"/>
          <w:sz w:val="24"/>
        </w:rPr>
      </w:pPr>
      <w:r w:rsidRPr="00275922">
        <w:rPr>
          <w:rFonts w:ascii="Times New Roman" w:hAnsi="Times New Roman"/>
          <w:sz w:val="24"/>
        </w:rPr>
        <w:t>Учитывая, что приказом Министерства строительства и жилищно-коммунального хозяйства Российской Федерации от 08.12.2025 № 777/пр «О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 средняя рыночная стоимость одного квадратного метра общей площади жилого помещения по Воронежской области определена на I квартал 2026 года в размере 103 595 рублей, формула порогового значения стоимости имущества на территории Мечётского сельского поселения приводится к виду:</w:t>
      </w:r>
    </w:p>
    <w:p w:rsidR="00275922" w:rsidRPr="00275922" w:rsidRDefault="00275922" w:rsidP="00275922">
      <w:pPr>
        <w:pStyle w:val="a8"/>
        <w:rPr>
          <w:rFonts w:ascii="Times New Roman" w:hAnsi="Times New Roman"/>
          <w:sz w:val="24"/>
        </w:rPr>
      </w:pPr>
      <w:r w:rsidRPr="00275922">
        <w:rPr>
          <w:rFonts w:ascii="Times New Roman" w:hAnsi="Times New Roman"/>
          <w:sz w:val="24"/>
          <w:u w:val="single"/>
        </w:rPr>
        <w:t>ПС = СЖ = ____x 103 595 x К = _______ x К</w:t>
      </w:r>
      <w:r w:rsidRPr="00275922">
        <w:rPr>
          <w:rFonts w:ascii="Times New Roman" w:hAnsi="Times New Roman"/>
          <w:sz w:val="24"/>
        </w:rPr>
        <w:t xml:space="preserve"> (рублей).</w:t>
      </w:r>
    </w:p>
    <w:p w:rsidR="00275922" w:rsidRPr="00275922" w:rsidRDefault="00275922" w:rsidP="00275922">
      <w:pPr>
        <w:pStyle w:val="a8"/>
        <w:rPr>
          <w:rFonts w:ascii="Times New Roman" w:hAnsi="Times New Roman"/>
          <w:sz w:val="24"/>
        </w:rPr>
      </w:pPr>
      <w:r w:rsidRPr="00275922">
        <w:rPr>
          <w:rFonts w:ascii="Times New Roman" w:hAnsi="Times New Roman"/>
          <w:sz w:val="24"/>
        </w:rPr>
        <w:t>2. Пороговое значение размера среднедушевого дохода (ПД) рассчитывается по формуле:</w:t>
      </w:r>
    </w:p>
    <w:p w:rsidR="00275922" w:rsidRPr="00275922" w:rsidRDefault="00275922" w:rsidP="00275922">
      <w:pPr>
        <w:pStyle w:val="a8"/>
        <w:rPr>
          <w:rFonts w:ascii="Times New Roman" w:hAnsi="Times New Roman"/>
          <w:sz w:val="24"/>
        </w:rPr>
      </w:pPr>
      <w:r w:rsidRPr="00275922">
        <w:rPr>
          <w:rFonts w:ascii="Times New Roman" w:hAnsi="Times New Roman"/>
          <w:sz w:val="24"/>
        </w:rPr>
        <w:t>ПД = ПМ + СЖ / (ПН x К) - И / (ПН x К),</w:t>
      </w:r>
    </w:p>
    <w:p w:rsidR="00275922" w:rsidRPr="00275922" w:rsidRDefault="00275922" w:rsidP="00275922">
      <w:pPr>
        <w:pStyle w:val="a8"/>
        <w:rPr>
          <w:rFonts w:ascii="Times New Roman" w:hAnsi="Times New Roman"/>
          <w:sz w:val="24"/>
        </w:rPr>
      </w:pPr>
      <w:r w:rsidRPr="00275922">
        <w:rPr>
          <w:rFonts w:ascii="Times New Roman" w:hAnsi="Times New Roman"/>
          <w:sz w:val="24"/>
        </w:rPr>
        <w:t>где: ПМ – величина прожиточного минимума на душу населения, установленная Правительством Воронежской области на текущий год;</w:t>
      </w:r>
    </w:p>
    <w:p w:rsidR="00275922" w:rsidRPr="00275922" w:rsidRDefault="00275922" w:rsidP="00275922">
      <w:pPr>
        <w:pStyle w:val="a8"/>
        <w:rPr>
          <w:rFonts w:ascii="Times New Roman" w:hAnsi="Times New Roman"/>
          <w:sz w:val="24"/>
        </w:rPr>
      </w:pPr>
      <w:r w:rsidRPr="00275922">
        <w:rPr>
          <w:rFonts w:ascii="Times New Roman" w:hAnsi="Times New Roman"/>
          <w:sz w:val="24"/>
        </w:rPr>
        <w:t>СЖ – расчетный показатель рыночной стоимости приобретения жилого помещения по норме предоставления жилого помещения по договору социального найма, определяется согласно формуле, принятой для расчета порога стоимости имущества;</w:t>
      </w:r>
    </w:p>
    <w:p w:rsidR="00275922" w:rsidRPr="00275922" w:rsidRDefault="00275922" w:rsidP="00275922">
      <w:pPr>
        <w:pStyle w:val="a8"/>
        <w:rPr>
          <w:rFonts w:ascii="Times New Roman" w:hAnsi="Times New Roman"/>
          <w:sz w:val="24"/>
        </w:rPr>
      </w:pPr>
      <w:r w:rsidRPr="00275922">
        <w:rPr>
          <w:rFonts w:ascii="Times New Roman" w:hAnsi="Times New Roman"/>
          <w:sz w:val="24"/>
        </w:rPr>
        <w:lastRenderedPageBreak/>
        <w:t>ПН – установленный период накоплений (в месяцах). В соответствии с Методическими рекомендациями (приказ Министерства регионального развития Российской Федерации от 25.02.2005 № 17) ПН принимается равным 120 месяцам;</w:t>
      </w:r>
    </w:p>
    <w:p w:rsidR="00275922" w:rsidRPr="00275922" w:rsidRDefault="00275922" w:rsidP="00275922">
      <w:pPr>
        <w:pStyle w:val="a8"/>
        <w:rPr>
          <w:rFonts w:ascii="Times New Roman" w:hAnsi="Times New Roman"/>
          <w:sz w:val="24"/>
        </w:rPr>
      </w:pPr>
      <w:r w:rsidRPr="00275922">
        <w:rPr>
          <w:rFonts w:ascii="Times New Roman" w:hAnsi="Times New Roman"/>
          <w:sz w:val="24"/>
        </w:rPr>
        <w:t>И – размер стоимости имущества, принадлежащего семье гражданина-заявителя, подлежащего налогообложению и учитываемого при отнесении граждан к категории малоимущих в целях постановки на учет и представления им по договорам социального найма жилых помещений муниципального жилищного фонда;</w:t>
      </w:r>
    </w:p>
    <w:p w:rsidR="00275922" w:rsidRPr="00275922" w:rsidRDefault="00275922" w:rsidP="00275922">
      <w:pPr>
        <w:pStyle w:val="a8"/>
        <w:rPr>
          <w:rFonts w:ascii="Times New Roman" w:hAnsi="Times New Roman"/>
          <w:sz w:val="24"/>
        </w:rPr>
      </w:pPr>
      <w:r w:rsidRPr="00275922">
        <w:rPr>
          <w:rFonts w:ascii="Times New Roman" w:hAnsi="Times New Roman"/>
          <w:sz w:val="24"/>
        </w:rPr>
        <w:t>К – количество членов семьи.</w:t>
      </w:r>
    </w:p>
    <w:p w:rsidR="00275922" w:rsidRPr="00275922" w:rsidRDefault="00275922" w:rsidP="00275922">
      <w:pPr>
        <w:pStyle w:val="a8"/>
        <w:rPr>
          <w:rFonts w:ascii="Times New Roman" w:hAnsi="Times New Roman"/>
          <w:sz w:val="24"/>
        </w:rPr>
      </w:pPr>
      <w:r w:rsidRPr="00275922">
        <w:rPr>
          <w:rFonts w:ascii="Times New Roman" w:hAnsi="Times New Roman"/>
          <w:sz w:val="24"/>
        </w:rPr>
        <w:t>Учитывая, что постановлением Правительства Воронежской области от 10.11.2025 № 703 «Об установлении величины прожиточного минимума на душу населения и по основным социально-демографическим группам населения в Воронежской области на 2026 год» величина прожиточного минимума в Воронежской области на 2026 год на душу населения установлена в размере 16 666 рублей, а расчетный показатель рыночной стоимости приобретения жилого помещения по норме предоставления жилого помещения по договору социального найма (СЖ) согласно проведенным выше вычислениям равен _____ х 103 595 x К (рублей), формула порогового значения размера среднемесячного совокупного дохода, приходящегося на каждого члена семьи на территории Мечётского сельского поселения на 2026 год, приводится к виду:</w:t>
      </w:r>
    </w:p>
    <w:p w:rsidR="00275922" w:rsidRPr="00275922" w:rsidRDefault="00275922" w:rsidP="00275922">
      <w:pPr>
        <w:pStyle w:val="a8"/>
        <w:rPr>
          <w:rFonts w:ascii="Times New Roman" w:hAnsi="Times New Roman"/>
          <w:sz w:val="24"/>
        </w:rPr>
      </w:pPr>
      <w:r w:rsidRPr="00275922">
        <w:rPr>
          <w:rFonts w:ascii="Times New Roman" w:hAnsi="Times New Roman"/>
          <w:sz w:val="24"/>
        </w:rPr>
        <w:t>ПД = 16 666 + (_____ х 103 595 x К) / (120 x К) - И / (120 x К).</w:t>
      </w:r>
    </w:p>
    <w:p w:rsidR="00275922" w:rsidRPr="00275922" w:rsidRDefault="00275922" w:rsidP="00275922">
      <w:pPr>
        <w:spacing w:after="0" w:line="240" w:lineRule="auto"/>
        <w:ind w:left="-284"/>
        <w:jc w:val="both"/>
        <w:rPr>
          <w:rFonts w:ascii="Times New Roman" w:eastAsia="Times New Roman" w:hAnsi="Times New Roman" w:cs="Times New Roman"/>
          <w:b/>
          <w:sz w:val="2"/>
          <w:szCs w:val="2"/>
          <w:lang w:eastAsia="ru-RU"/>
        </w:rPr>
      </w:pPr>
    </w:p>
    <w:p w:rsidR="00275922" w:rsidRPr="00275922" w:rsidRDefault="00275922" w:rsidP="00275922">
      <w:pPr>
        <w:spacing w:after="0" w:line="240" w:lineRule="auto"/>
        <w:ind w:left="-284"/>
        <w:jc w:val="both"/>
        <w:rPr>
          <w:rFonts w:ascii="Times New Roman" w:eastAsia="Times New Roman" w:hAnsi="Times New Roman" w:cs="Times New Roman"/>
          <w:b/>
          <w:sz w:val="2"/>
          <w:szCs w:val="2"/>
          <w:lang w:eastAsia="ru-RU"/>
        </w:rPr>
      </w:pPr>
    </w:p>
    <w:p w:rsidR="00275922" w:rsidRPr="00275922" w:rsidRDefault="00275922" w:rsidP="00275922">
      <w:pPr>
        <w:spacing w:after="0" w:line="240" w:lineRule="auto"/>
        <w:jc w:val="both"/>
        <w:rPr>
          <w:rFonts w:ascii="Times New Roman" w:eastAsia="Times New Roman" w:hAnsi="Times New Roman" w:cs="Times New Roman"/>
          <w:b/>
          <w:sz w:val="2"/>
          <w:szCs w:val="2"/>
          <w:lang w:eastAsia="ru-RU"/>
        </w:rPr>
      </w:pPr>
    </w:p>
    <w:p w:rsidR="004C6ACF" w:rsidRDefault="004C6ACF" w:rsidP="001479F5">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EA5FCD" w:rsidRPr="000A2A57" w:rsidRDefault="00EA5FCD" w:rsidP="001479F5">
      <w:pPr>
        <w:tabs>
          <w:tab w:val="left" w:pos="900"/>
        </w:tabs>
        <w:spacing w:after="0" w:line="240" w:lineRule="auto"/>
        <w:contextualSpacing/>
        <w:jc w:val="both"/>
        <w:rPr>
          <w:rFonts w:ascii="Times New Roman" w:hAnsi="Times New Roman" w:cs="Times New Roman"/>
        </w:rPr>
      </w:pPr>
    </w:p>
    <w:p w:rsidR="00203767" w:rsidRPr="00846FB2" w:rsidRDefault="00373942" w:rsidP="001479F5">
      <w:pPr>
        <w:pStyle w:val="4"/>
        <w:rPr>
          <w:color w:val="365F91"/>
        </w:rPr>
      </w:pPr>
      <w:r>
        <w:rPr>
          <w:color w:val="365F91"/>
        </w:rPr>
        <w:t>Раздел 2</w:t>
      </w:r>
      <w:r w:rsidR="00203767" w:rsidRPr="00846FB2">
        <w:rPr>
          <w:color w:val="365F91"/>
        </w:rPr>
        <w:t>.</w:t>
      </w:r>
    </w:p>
    <w:p w:rsidR="00203767" w:rsidRDefault="00203767" w:rsidP="001479F5">
      <w:pPr>
        <w:pStyle w:val="4"/>
        <w:rPr>
          <w:color w:val="365F91"/>
        </w:rPr>
      </w:pPr>
      <w:r w:rsidRPr="00846FB2">
        <w:rPr>
          <w:color w:val="365F91"/>
        </w:rPr>
        <w:t>Официальная информация</w:t>
      </w:r>
    </w:p>
    <w:p w:rsidR="000539D9" w:rsidRDefault="000539D9" w:rsidP="000539D9">
      <w:pPr>
        <w:pStyle w:val="a8"/>
        <w:jc w:val="center"/>
        <w:rPr>
          <w:rFonts w:ascii="Times New Roman" w:hAnsi="Times New Roman"/>
          <w:sz w:val="24"/>
        </w:rPr>
      </w:pPr>
    </w:p>
    <w:p w:rsidR="000539D9" w:rsidRPr="000539D9" w:rsidRDefault="000539D9" w:rsidP="000539D9">
      <w:pPr>
        <w:pStyle w:val="a8"/>
        <w:jc w:val="center"/>
        <w:rPr>
          <w:rFonts w:ascii="Times New Roman" w:hAnsi="Times New Roman"/>
          <w:sz w:val="24"/>
        </w:rPr>
      </w:pPr>
      <w:r w:rsidRPr="000539D9">
        <w:rPr>
          <w:rFonts w:ascii="Times New Roman" w:hAnsi="Times New Roman"/>
          <w:sz w:val="24"/>
        </w:rPr>
        <w:t>РЕШЕНИЕ</w:t>
      </w:r>
    </w:p>
    <w:p w:rsidR="000539D9" w:rsidRPr="000539D9" w:rsidRDefault="000539D9" w:rsidP="000539D9">
      <w:pPr>
        <w:pStyle w:val="a8"/>
        <w:jc w:val="center"/>
        <w:rPr>
          <w:rFonts w:ascii="Times New Roman" w:hAnsi="Times New Roman"/>
          <w:sz w:val="24"/>
        </w:rPr>
      </w:pPr>
      <w:r w:rsidRPr="000539D9">
        <w:rPr>
          <w:rFonts w:ascii="Times New Roman" w:hAnsi="Times New Roman"/>
          <w:sz w:val="24"/>
        </w:rPr>
        <w:t xml:space="preserve">участников публичных слушаний Мечётского сельского поселения Бобровского муниципального района Воронежской области по проекту </w:t>
      </w:r>
      <w:r w:rsidRPr="000539D9">
        <w:rPr>
          <w:rFonts w:ascii="Times New Roman" w:hAnsi="Times New Roman"/>
          <w:color w:val="000000"/>
          <w:spacing w:val="-4"/>
          <w:sz w:val="24"/>
        </w:rPr>
        <w:t xml:space="preserve">отчета </w:t>
      </w:r>
      <w:r w:rsidRPr="000539D9">
        <w:rPr>
          <w:rFonts w:ascii="Times New Roman" w:hAnsi="Times New Roman"/>
          <w:bCs/>
          <w:color w:val="000000"/>
          <w:sz w:val="24"/>
        </w:rPr>
        <w:t>об исполнении бюджета Мечётского сельского поселения Бобровского муниципального района Воронежской области за 2025 год</w:t>
      </w:r>
    </w:p>
    <w:p w:rsidR="000539D9" w:rsidRPr="000539D9" w:rsidRDefault="000539D9" w:rsidP="000539D9">
      <w:pPr>
        <w:pStyle w:val="a8"/>
        <w:rPr>
          <w:rFonts w:ascii="Times New Roman" w:hAnsi="Times New Roman"/>
          <w:sz w:val="24"/>
        </w:rPr>
      </w:pPr>
    </w:p>
    <w:p w:rsidR="000539D9" w:rsidRPr="000539D9" w:rsidRDefault="000539D9" w:rsidP="000539D9">
      <w:pPr>
        <w:pStyle w:val="a8"/>
        <w:rPr>
          <w:rFonts w:ascii="Times New Roman" w:hAnsi="Times New Roman"/>
          <w:sz w:val="24"/>
          <w:u w:val="single"/>
        </w:rPr>
      </w:pPr>
      <w:r w:rsidRPr="000539D9">
        <w:rPr>
          <w:rFonts w:ascii="Times New Roman" w:hAnsi="Times New Roman"/>
          <w:sz w:val="24"/>
          <w:u w:val="single"/>
        </w:rPr>
        <w:t>31 марта 2026 г</w:t>
      </w:r>
    </w:p>
    <w:p w:rsidR="000539D9" w:rsidRPr="000539D9" w:rsidRDefault="000539D9" w:rsidP="000539D9">
      <w:pPr>
        <w:pStyle w:val="a8"/>
        <w:rPr>
          <w:rFonts w:ascii="Times New Roman" w:hAnsi="Times New Roman"/>
          <w:sz w:val="20"/>
          <w:szCs w:val="20"/>
        </w:rPr>
      </w:pPr>
      <w:r w:rsidRPr="000539D9">
        <w:rPr>
          <w:rFonts w:ascii="Times New Roman" w:hAnsi="Times New Roman"/>
          <w:sz w:val="20"/>
          <w:szCs w:val="20"/>
        </w:rPr>
        <w:t xml:space="preserve">       с.  Мечётка</w:t>
      </w:r>
    </w:p>
    <w:p w:rsidR="000539D9" w:rsidRPr="000539D9" w:rsidRDefault="000539D9" w:rsidP="000539D9">
      <w:pPr>
        <w:pStyle w:val="a8"/>
        <w:rPr>
          <w:rFonts w:ascii="Times New Roman" w:hAnsi="Times New Roman"/>
          <w:sz w:val="20"/>
          <w:szCs w:val="20"/>
        </w:rPr>
      </w:pPr>
    </w:p>
    <w:p w:rsidR="000539D9" w:rsidRPr="000539D9" w:rsidRDefault="000539D9" w:rsidP="000539D9">
      <w:pPr>
        <w:pStyle w:val="a8"/>
        <w:rPr>
          <w:rFonts w:ascii="Times New Roman" w:hAnsi="Times New Roman"/>
          <w:b/>
          <w:spacing w:val="40"/>
          <w:sz w:val="24"/>
        </w:rPr>
      </w:pPr>
      <w:r w:rsidRPr="000539D9">
        <w:rPr>
          <w:rFonts w:ascii="Times New Roman" w:hAnsi="Times New Roman"/>
          <w:sz w:val="24"/>
        </w:rPr>
        <w:t xml:space="preserve">Рассмотрев и обсудив </w:t>
      </w:r>
      <w:r w:rsidRPr="000539D9">
        <w:rPr>
          <w:rFonts w:ascii="Times New Roman" w:hAnsi="Times New Roman"/>
          <w:color w:val="212121"/>
          <w:spacing w:val="-4"/>
          <w:sz w:val="24"/>
        </w:rPr>
        <w:t>проект отчета об исполнении бюджета Мечётского сельского поселения Бобровского муниципального района Воронежской области за 2025 г.</w:t>
      </w:r>
      <w:r w:rsidRPr="000539D9">
        <w:rPr>
          <w:rFonts w:ascii="Times New Roman" w:hAnsi="Times New Roman"/>
          <w:sz w:val="24"/>
        </w:rPr>
        <w:t xml:space="preserve">участники публичных слушаний </w:t>
      </w:r>
      <w:r w:rsidRPr="000539D9">
        <w:rPr>
          <w:rFonts w:ascii="Times New Roman" w:hAnsi="Times New Roman"/>
          <w:b/>
          <w:spacing w:val="40"/>
          <w:sz w:val="24"/>
        </w:rPr>
        <w:t>решили:</w:t>
      </w:r>
    </w:p>
    <w:p w:rsidR="000539D9" w:rsidRPr="000539D9" w:rsidRDefault="000539D9" w:rsidP="000539D9">
      <w:pPr>
        <w:pStyle w:val="a8"/>
        <w:rPr>
          <w:rFonts w:ascii="Times New Roman" w:hAnsi="Times New Roman"/>
          <w:sz w:val="24"/>
        </w:rPr>
      </w:pPr>
      <w:r w:rsidRPr="000539D9">
        <w:rPr>
          <w:rFonts w:ascii="Times New Roman" w:hAnsi="Times New Roman"/>
          <w:sz w:val="24"/>
        </w:rPr>
        <w:t>Одобрить и утвердить проект отчета об исполнении  бюджета Мечётского сельского поселения Бобровского муниципального  района  Воронежской области за 2025 г.</w:t>
      </w:r>
    </w:p>
    <w:p w:rsidR="000539D9" w:rsidRPr="000539D9" w:rsidRDefault="000539D9" w:rsidP="000539D9">
      <w:pPr>
        <w:pStyle w:val="a8"/>
        <w:rPr>
          <w:rFonts w:ascii="Times New Roman" w:hAnsi="Times New Roman"/>
          <w:sz w:val="24"/>
        </w:rPr>
      </w:pPr>
      <w:r w:rsidRPr="000539D9">
        <w:rPr>
          <w:rFonts w:ascii="Times New Roman" w:hAnsi="Times New Roman"/>
          <w:sz w:val="24"/>
        </w:rPr>
        <w:t xml:space="preserve">Направить данное решение комиссии по рассмотрению предложений и замечаний по проекту отчета </w:t>
      </w:r>
      <w:r w:rsidRPr="000539D9">
        <w:rPr>
          <w:rFonts w:ascii="Times New Roman" w:hAnsi="Times New Roman"/>
          <w:bCs/>
          <w:sz w:val="24"/>
        </w:rPr>
        <w:t>об исполнении бюджета Мечётского сельского поселения Бобровского муниципального района Воронежской области, о численности муниципальных служащих с указанием фактических затрат на их денежное содержание за 2025 год</w:t>
      </w:r>
    </w:p>
    <w:p w:rsidR="000539D9" w:rsidRPr="000539D9" w:rsidRDefault="000539D9" w:rsidP="000539D9">
      <w:pPr>
        <w:pStyle w:val="a8"/>
        <w:rPr>
          <w:rFonts w:ascii="Times New Roman" w:hAnsi="Times New Roman"/>
          <w:sz w:val="24"/>
        </w:rPr>
      </w:pPr>
      <w:r w:rsidRPr="000539D9">
        <w:rPr>
          <w:rFonts w:ascii="Times New Roman" w:hAnsi="Times New Roman"/>
          <w:sz w:val="24"/>
        </w:rPr>
        <w:t>на рассмотрение. Поручить комиссии внести на утверждение сессии Совета народных депутатов Мечётского сельского поселения проект отчета об исполнении бюджета Мечётского сельского поселения Бобровского муниципального  района  Воронежской области за 2025 г.</w:t>
      </w:r>
    </w:p>
    <w:p w:rsidR="000539D9" w:rsidRPr="000539D9" w:rsidRDefault="000539D9" w:rsidP="000539D9">
      <w:pPr>
        <w:pStyle w:val="a8"/>
        <w:rPr>
          <w:rFonts w:ascii="Times New Roman" w:hAnsi="Times New Roman"/>
          <w:sz w:val="24"/>
        </w:rPr>
      </w:pPr>
      <w:r w:rsidRPr="000539D9">
        <w:rPr>
          <w:rFonts w:ascii="Times New Roman" w:hAnsi="Times New Roman"/>
          <w:sz w:val="24"/>
        </w:rPr>
        <w:t>3. Данное решение обнародовать в установленных местах.</w:t>
      </w:r>
    </w:p>
    <w:p w:rsidR="000539D9" w:rsidRPr="000539D9" w:rsidRDefault="000539D9" w:rsidP="000539D9">
      <w:pPr>
        <w:pStyle w:val="a8"/>
        <w:rPr>
          <w:rFonts w:ascii="Times New Roman" w:hAnsi="Times New Roman"/>
          <w:sz w:val="24"/>
        </w:rPr>
      </w:pPr>
    </w:p>
    <w:p w:rsidR="000539D9" w:rsidRPr="000539D9" w:rsidRDefault="000539D9" w:rsidP="000539D9">
      <w:pPr>
        <w:pStyle w:val="a8"/>
        <w:rPr>
          <w:rFonts w:ascii="Times New Roman" w:hAnsi="Times New Roman"/>
          <w:sz w:val="24"/>
        </w:rPr>
      </w:pPr>
      <w:r w:rsidRPr="000539D9">
        <w:rPr>
          <w:rFonts w:ascii="Times New Roman" w:hAnsi="Times New Roman"/>
          <w:sz w:val="24"/>
        </w:rPr>
        <w:t>Председатель заседания                                                                 Н.Г. Суворин</w:t>
      </w:r>
    </w:p>
    <w:p w:rsidR="005E1F5C" w:rsidRPr="000A2A57" w:rsidRDefault="00163DA4" w:rsidP="00EF2E83">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5E1F5C" w:rsidRPr="000A2A57">
        <w:rPr>
          <w:rFonts w:ascii="Times New Roman" w:hAnsi="Times New Roman" w:cs="Times New Roman"/>
          <w:sz w:val="24"/>
          <w:szCs w:val="24"/>
        </w:rPr>
        <w:t>_____________________</w:t>
      </w:r>
      <w:r w:rsidR="00EF2E83">
        <w:rPr>
          <w:rFonts w:ascii="Times New Roman" w:hAnsi="Times New Roman" w:cs="Times New Roman"/>
          <w:sz w:val="24"/>
          <w:szCs w:val="24"/>
        </w:rPr>
        <w:t>_____________________</w:t>
      </w:r>
      <w:r>
        <w:rPr>
          <w:rFonts w:ascii="Times New Roman" w:hAnsi="Times New Roman" w:cs="Times New Roman"/>
          <w:sz w:val="24"/>
          <w:szCs w:val="24"/>
        </w:rPr>
        <w:t xml:space="preserve"> </w:t>
      </w:r>
    </w:p>
    <w:p w:rsidR="00DF138A" w:rsidRPr="000A2A57" w:rsidRDefault="00F74721"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CD7BF4" w:rsidRPr="00373942" w:rsidRDefault="00CD7BF4" w:rsidP="00A274F7">
                    <w:pPr>
                      <w:spacing w:after="0"/>
                      <w:ind w:right="1794"/>
                      <w:rPr>
                        <w:rFonts w:ascii="Times New Roman" w:hAnsi="Times New Roman"/>
                        <w:b/>
                        <w:bCs/>
                        <w:sz w:val="18"/>
                        <w:szCs w:val="18"/>
                      </w:rPr>
                    </w:pPr>
                    <w:r>
                      <w:rPr>
                        <w:rFonts w:ascii="Times New Roman" w:hAnsi="Times New Roman"/>
                        <w:b/>
                        <w:bCs/>
                      </w:rPr>
                      <w:t xml:space="preserve"> </w:t>
                    </w:r>
                  </w:p>
                  <w:p w:rsidR="00CD7BF4" w:rsidRDefault="00CD7BF4" w:rsidP="00736A18">
                    <w:pPr>
                      <w:pStyle w:val="a8"/>
                      <w:jc w:val="center"/>
                      <w:rPr>
                        <w:rFonts w:ascii="Times New Roman" w:hAnsi="Times New Roman"/>
                        <w:sz w:val="20"/>
                        <w:szCs w:val="20"/>
                      </w:rPr>
                    </w:pPr>
                  </w:p>
                  <w:p w:rsidR="00CD7BF4" w:rsidRPr="00736A18" w:rsidRDefault="00CD7BF4"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CD7BF4" w:rsidRPr="00736A18" w:rsidRDefault="00CD7BF4"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CD7BF4" w:rsidRPr="00736A18" w:rsidRDefault="00CD7BF4"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CD7BF4" w:rsidRDefault="00CD7BF4"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CD7BF4" w:rsidRPr="00736A18" w:rsidRDefault="00CD7BF4"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CD7BF4" w:rsidRPr="00736A18" w:rsidRDefault="00CD7BF4"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CD7BF4" w:rsidRPr="0092460B" w:rsidRDefault="00CD7BF4"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CD7BF4" w:rsidRPr="00736A18" w:rsidRDefault="00CD7BF4"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CD7BF4" w:rsidRPr="00373942" w:rsidRDefault="00CD7BF4" w:rsidP="00373942">
                    <w:pPr>
                      <w:spacing w:line="240" w:lineRule="auto"/>
                      <w:jc w:val="center"/>
                      <w:rPr>
                        <w:rFonts w:ascii="Times New Roman" w:hAnsi="Times New Roman" w:cs="Times New Roman"/>
                        <w:sz w:val="20"/>
                        <w:szCs w:val="20"/>
                      </w:rPr>
                    </w:pPr>
                  </w:p>
                  <w:p w:rsidR="00CD7BF4" w:rsidRDefault="00CD7BF4"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default" r:id="rId8"/>
      <w:footerReference w:type="default" r:id="rId9"/>
      <w:headerReference w:type="first" r:id="rId10"/>
      <w:footerReference w:type="first" r:id="rId11"/>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8FA" w:rsidRDefault="002F28FA" w:rsidP="00055AC6">
      <w:pPr>
        <w:spacing w:after="0" w:line="240" w:lineRule="auto"/>
      </w:pPr>
      <w:r>
        <w:separator/>
      </w:r>
    </w:p>
  </w:endnote>
  <w:endnote w:type="continuationSeparator" w:id="0">
    <w:p w:rsidR="002F28FA" w:rsidRDefault="002F28FA"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CD7BF4" w:rsidRDefault="00F74721">
        <w:pPr>
          <w:pStyle w:val="a6"/>
          <w:jc w:val="right"/>
        </w:pPr>
        <w:fldSimple w:instr=" PAGE   \* MERGEFORMAT ">
          <w:r w:rsidR="000539D9">
            <w:rPr>
              <w:noProof/>
            </w:rPr>
            <w:t>60</w:t>
          </w:r>
        </w:fldSimple>
      </w:p>
    </w:sdtContent>
  </w:sdt>
  <w:p w:rsidR="00CD7BF4" w:rsidRDefault="00CD7BF4"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F4" w:rsidRDefault="00CD7BF4">
    <w:pPr>
      <w:pStyle w:val="a6"/>
      <w:jc w:val="center"/>
    </w:pPr>
  </w:p>
  <w:p w:rsidR="00CD7BF4" w:rsidRDefault="00CD7B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8FA" w:rsidRDefault="002F28FA" w:rsidP="00055AC6">
      <w:pPr>
        <w:spacing w:after="0" w:line="240" w:lineRule="auto"/>
      </w:pPr>
      <w:r>
        <w:separator/>
      </w:r>
    </w:p>
  </w:footnote>
  <w:footnote w:type="continuationSeparator" w:id="0">
    <w:p w:rsidR="002F28FA" w:rsidRDefault="002F28FA"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F4" w:rsidRDefault="00CD7BF4"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CD7BF4" w:rsidRPr="00EE3ED7" w:rsidRDefault="00CD7BF4"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CD7BF4" w:rsidRPr="00373942" w:rsidRDefault="00CD7BF4"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 0</w:t>
    </w:r>
    <w:r w:rsidR="00275922">
      <w:rPr>
        <w:rFonts w:ascii="Times New Roman" w:hAnsi="Times New Roman"/>
        <w:i/>
        <w:color w:val="FF0000"/>
        <w:sz w:val="20"/>
        <w:szCs w:val="20"/>
      </w:rPr>
      <w:t>4</w:t>
    </w:r>
    <w:r w:rsidRPr="00373942">
      <w:rPr>
        <w:rFonts w:ascii="Times New Roman" w:hAnsi="Times New Roman"/>
        <w:i/>
        <w:color w:val="FF0000"/>
        <w:sz w:val="20"/>
        <w:szCs w:val="20"/>
      </w:rPr>
      <w:t xml:space="preserve"> (</w:t>
    </w:r>
    <w:r>
      <w:rPr>
        <w:rFonts w:ascii="Times New Roman" w:hAnsi="Times New Roman"/>
        <w:i/>
        <w:color w:val="FF0000"/>
        <w:sz w:val="20"/>
        <w:szCs w:val="20"/>
      </w:rPr>
      <w:t>2</w:t>
    </w:r>
    <w:r w:rsidR="00275922">
      <w:rPr>
        <w:rFonts w:ascii="Times New Roman" w:hAnsi="Times New Roman"/>
        <w:i/>
        <w:color w:val="FF0000"/>
        <w:sz w:val="20"/>
        <w:szCs w:val="20"/>
      </w:rPr>
      <w:t>8</w:t>
    </w:r>
    <w:r w:rsidRPr="00373942">
      <w:rPr>
        <w:rFonts w:ascii="Times New Roman" w:hAnsi="Times New Roman"/>
        <w:i/>
        <w:color w:val="FF0000"/>
        <w:sz w:val="20"/>
        <w:szCs w:val="20"/>
      </w:rPr>
      <w:t xml:space="preserve">) от </w:t>
    </w:r>
    <w:r w:rsidR="00275922">
      <w:rPr>
        <w:rFonts w:ascii="Times New Roman" w:hAnsi="Times New Roman"/>
        <w:i/>
        <w:color w:val="FF0000"/>
        <w:sz w:val="20"/>
        <w:szCs w:val="20"/>
      </w:rPr>
      <w:t>10</w:t>
    </w:r>
    <w:r>
      <w:rPr>
        <w:rFonts w:ascii="Times New Roman" w:hAnsi="Times New Roman"/>
        <w:i/>
        <w:color w:val="FF0000"/>
        <w:sz w:val="20"/>
        <w:szCs w:val="20"/>
      </w:rPr>
      <w:t xml:space="preserve"> </w:t>
    </w:r>
    <w:r w:rsidR="00275922">
      <w:rPr>
        <w:rFonts w:ascii="Times New Roman" w:hAnsi="Times New Roman"/>
        <w:i/>
        <w:color w:val="FF0000"/>
        <w:sz w:val="20"/>
        <w:szCs w:val="20"/>
      </w:rPr>
      <w:t>апреля</w:t>
    </w:r>
    <w:r w:rsidRPr="00373942">
      <w:rPr>
        <w:rFonts w:ascii="Times New Roman" w:hAnsi="Times New Roman"/>
        <w:i/>
        <w:color w:val="FF0000"/>
        <w:sz w:val="20"/>
        <w:szCs w:val="20"/>
      </w:rPr>
      <w:t xml:space="preserve"> 202</w:t>
    </w:r>
    <w:r>
      <w:rPr>
        <w:rFonts w:ascii="Times New Roman" w:hAnsi="Times New Roman"/>
        <w:i/>
        <w:color w:val="FF0000"/>
        <w:sz w:val="20"/>
        <w:szCs w:val="20"/>
      </w:rPr>
      <w:t>6</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BF4" w:rsidRDefault="00CD7BF4"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CD7BF4" w:rsidRPr="00EE3ED7" w:rsidRDefault="00CD7BF4"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799270CC"/>
    <w:lvl w:ilvl="0">
      <w:numFmt w:val="bullet"/>
      <w:lvlText w:val="*"/>
      <w:lvlJc w:val="left"/>
    </w:lvl>
  </w:abstractNum>
  <w:abstractNum w:abstractNumId="4">
    <w:nsid w:val="00000002"/>
    <w:multiLevelType w:val="singleLevel"/>
    <w:tmpl w:val="00000002"/>
    <w:name w:val="WW8Num2"/>
    <w:lvl w:ilvl="0">
      <w:start w:val="1"/>
      <w:numFmt w:val="decimal"/>
      <w:lvlText w:val="%1."/>
      <w:lvlJc w:val="left"/>
      <w:pPr>
        <w:tabs>
          <w:tab w:val="num" w:pos="720"/>
        </w:tabs>
        <w:ind w:left="720" w:hanging="360"/>
      </w:pPr>
    </w:lvl>
  </w:abstractNum>
  <w:abstractNum w:abstractNumId="5">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CA82941"/>
    <w:multiLevelType w:val="singleLevel"/>
    <w:tmpl w:val="982C5C18"/>
    <w:lvl w:ilvl="0">
      <w:start w:val="1"/>
      <w:numFmt w:val="decimal"/>
      <w:lvlText w:val="2.%1."/>
      <w:legacy w:legacy="1" w:legacySpace="0" w:legacyIndent="504"/>
      <w:lvlJc w:val="left"/>
      <w:rPr>
        <w:rFonts w:ascii="Times New Roman" w:hAnsi="Times New Roman" w:cs="Times New Roman" w:hint="default"/>
      </w:rPr>
    </w:lvl>
  </w:abstractNum>
  <w:abstractNum w:abstractNumId="9">
    <w:nsid w:val="15DD7DD8"/>
    <w:multiLevelType w:val="multilevel"/>
    <w:tmpl w:val="AC5A87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9D164F"/>
    <w:multiLevelType w:val="singleLevel"/>
    <w:tmpl w:val="356252C2"/>
    <w:lvl w:ilvl="0">
      <w:start w:val="5"/>
      <w:numFmt w:val="decimal"/>
      <w:lvlText w:val="2.%1."/>
      <w:legacy w:legacy="1" w:legacySpace="0" w:legacyIndent="619"/>
      <w:lvlJc w:val="left"/>
      <w:rPr>
        <w:rFonts w:ascii="Times New Roman" w:hAnsi="Times New Roman" w:cs="Times New Roman" w:hint="default"/>
      </w:rPr>
    </w:lvl>
  </w:abstractNum>
  <w:abstractNum w:abstractNumId="13">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5F44B85"/>
    <w:multiLevelType w:val="hybridMultilevel"/>
    <w:tmpl w:val="6D28389E"/>
    <w:lvl w:ilvl="0" w:tplc="7D220E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73B4DF5"/>
    <w:multiLevelType w:val="hybridMultilevel"/>
    <w:tmpl w:val="62B0899E"/>
    <w:lvl w:ilvl="0" w:tplc="15DCF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B0E64A1"/>
    <w:multiLevelType w:val="singleLevel"/>
    <w:tmpl w:val="7AEE5BF4"/>
    <w:lvl w:ilvl="0">
      <w:start w:val="3"/>
      <w:numFmt w:val="decimal"/>
      <w:lvlText w:val="1.%1."/>
      <w:legacy w:legacy="1" w:legacySpace="0" w:legacyIndent="591"/>
      <w:lvlJc w:val="left"/>
      <w:rPr>
        <w:rFonts w:ascii="Times New Roman" w:hAnsi="Times New Roman" w:cs="Times New Roman" w:hint="default"/>
      </w:rPr>
    </w:lvl>
  </w:abstractNum>
  <w:abstractNum w:abstractNumId="18">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095AEA9"/>
    <w:multiLevelType w:val="singleLevel"/>
    <w:tmpl w:val="3095AEA9"/>
    <w:lvl w:ilvl="0">
      <w:start w:val="9"/>
      <w:numFmt w:val="decimal"/>
      <w:suff w:val="space"/>
      <w:lvlText w:val="%1."/>
      <w:lvlJc w:val="left"/>
    </w:lvl>
  </w:abstractNum>
  <w:abstractNum w:abstractNumId="22">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391318"/>
    <w:multiLevelType w:val="singleLevel"/>
    <w:tmpl w:val="6C289FD2"/>
    <w:lvl w:ilvl="0">
      <w:start w:val="3"/>
      <w:numFmt w:val="decimal"/>
      <w:lvlText w:val="2.%1."/>
      <w:legacy w:legacy="1" w:legacySpace="0" w:legacyIndent="508"/>
      <w:lvlJc w:val="left"/>
      <w:rPr>
        <w:rFonts w:ascii="Times New Roman" w:hAnsi="Times New Roman" w:cs="Times New Roman" w:hint="default"/>
      </w:rPr>
    </w:lvl>
  </w:abstractNum>
  <w:abstractNum w:abstractNumId="25">
    <w:nsid w:val="3CB10CE9"/>
    <w:multiLevelType w:val="multilevel"/>
    <w:tmpl w:val="176862DA"/>
    <w:lvl w:ilvl="0">
      <w:start w:val="3"/>
      <w:numFmt w:val="decimal"/>
      <w:lvlText w:val="%1."/>
      <w:lvlJc w:val="left"/>
      <w:pPr>
        <w:ind w:left="576" w:hanging="576"/>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3DD1D7C8"/>
    <w:multiLevelType w:val="singleLevel"/>
    <w:tmpl w:val="3DD1D7C8"/>
    <w:lvl w:ilvl="0">
      <w:start w:val="1"/>
      <w:numFmt w:val="decimal"/>
      <w:suff w:val="space"/>
      <w:lvlText w:val="%1."/>
      <w:lvlJc w:val="left"/>
    </w:lvl>
  </w:abstractNum>
  <w:abstractNum w:abstractNumId="27">
    <w:nsid w:val="48D95E0C"/>
    <w:multiLevelType w:val="hybridMultilevel"/>
    <w:tmpl w:val="22C2E9E0"/>
    <w:lvl w:ilvl="0" w:tplc="77D6BE72">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2A57E6"/>
    <w:multiLevelType w:val="singleLevel"/>
    <w:tmpl w:val="2DF0A0C2"/>
    <w:lvl w:ilvl="0">
      <w:start w:val="1"/>
      <w:numFmt w:val="decimal"/>
      <w:lvlText w:val="2.%1."/>
      <w:legacy w:legacy="1" w:legacySpace="0" w:legacyIndent="504"/>
      <w:lvlJc w:val="left"/>
      <w:rPr>
        <w:rFonts w:ascii="Times New Roman" w:hAnsi="Times New Roman" w:cs="Times New Roman" w:hint="default"/>
        <w:color w:val="000000"/>
      </w:rPr>
    </w:lvl>
  </w:abstractNum>
  <w:abstractNum w:abstractNumId="30">
    <w:nsid w:val="5A6A6598"/>
    <w:multiLevelType w:val="hybridMultilevel"/>
    <w:tmpl w:val="77DA5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EFC25F9"/>
    <w:multiLevelType w:val="multilevel"/>
    <w:tmpl w:val="CD32B6A2"/>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3">
    <w:nsid w:val="6394718E"/>
    <w:multiLevelType w:val="singleLevel"/>
    <w:tmpl w:val="3760D998"/>
    <w:lvl w:ilvl="0">
      <w:start w:val="1"/>
      <w:numFmt w:val="decimal"/>
      <w:lvlText w:val="1.%1."/>
      <w:legacy w:legacy="1" w:legacySpace="0" w:legacyIndent="580"/>
      <w:lvlJc w:val="left"/>
      <w:rPr>
        <w:rFonts w:ascii="Times New Roman" w:hAnsi="Times New Roman" w:cs="Times New Roman" w:hint="default"/>
      </w:rPr>
    </w:lvl>
  </w:abstractNum>
  <w:abstractNum w:abstractNumId="34">
    <w:nsid w:val="67EA8D48"/>
    <w:multiLevelType w:val="multilevel"/>
    <w:tmpl w:val="67EA8D48"/>
    <w:name w:val="WWNum3"/>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5">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B8632D5"/>
    <w:multiLevelType w:val="multilevel"/>
    <w:tmpl w:val="353A5856"/>
    <w:lvl w:ilvl="0">
      <w:start w:val="1"/>
      <w:numFmt w:val="decimal"/>
      <w:lvlText w:val="%1."/>
      <w:lvlJc w:val="left"/>
      <w:pPr>
        <w:tabs>
          <w:tab w:val="num" w:pos="3105"/>
        </w:tabs>
        <w:ind w:left="3105" w:hanging="360"/>
      </w:pPr>
      <w:rPr>
        <w:rFonts w:hint="default"/>
      </w:rPr>
    </w:lvl>
    <w:lvl w:ilvl="1">
      <w:start w:val="1"/>
      <w:numFmt w:val="decimal"/>
      <w:isLgl/>
      <w:lvlText w:val="%1.%2."/>
      <w:lvlJc w:val="left"/>
      <w:pPr>
        <w:tabs>
          <w:tab w:val="num" w:pos="3465"/>
        </w:tabs>
        <w:ind w:left="3465" w:hanging="720"/>
      </w:pPr>
      <w:rPr>
        <w:rFonts w:hint="default"/>
      </w:rPr>
    </w:lvl>
    <w:lvl w:ilvl="2">
      <w:start w:val="1"/>
      <w:numFmt w:val="decimal"/>
      <w:isLgl/>
      <w:lvlText w:val="%1.%2.%3."/>
      <w:lvlJc w:val="left"/>
      <w:pPr>
        <w:tabs>
          <w:tab w:val="num" w:pos="3465"/>
        </w:tabs>
        <w:ind w:left="3465" w:hanging="720"/>
      </w:pPr>
      <w:rPr>
        <w:rFonts w:hint="default"/>
      </w:rPr>
    </w:lvl>
    <w:lvl w:ilvl="3">
      <w:start w:val="1"/>
      <w:numFmt w:val="decimal"/>
      <w:isLgl/>
      <w:lvlText w:val="%1.%2.%3.%4."/>
      <w:lvlJc w:val="left"/>
      <w:pPr>
        <w:tabs>
          <w:tab w:val="num" w:pos="3825"/>
        </w:tabs>
        <w:ind w:left="3825" w:hanging="1080"/>
      </w:pPr>
      <w:rPr>
        <w:rFonts w:hint="default"/>
      </w:rPr>
    </w:lvl>
    <w:lvl w:ilvl="4">
      <w:start w:val="1"/>
      <w:numFmt w:val="decimal"/>
      <w:isLgl/>
      <w:lvlText w:val="%1.%2.%3.%4.%5."/>
      <w:lvlJc w:val="left"/>
      <w:pPr>
        <w:tabs>
          <w:tab w:val="num" w:pos="3825"/>
        </w:tabs>
        <w:ind w:left="3825" w:hanging="1080"/>
      </w:pPr>
      <w:rPr>
        <w:rFonts w:hint="default"/>
      </w:rPr>
    </w:lvl>
    <w:lvl w:ilvl="5">
      <w:start w:val="1"/>
      <w:numFmt w:val="decimal"/>
      <w:isLgl/>
      <w:lvlText w:val="%1.%2.%3.%4.%5.%6."/>
      <w:lvlJc w:val="left"/>
      <w:pPr>
        <w:tabs>
          <w:tab w:val="num" w:pos="4185"/>
        </w:tabs>
        <w:ind w:left="4185" w:hanging="1440"/>
      </w:pPr>
      <w:rPr>
        <w:rFonts w:hint="default"/>
      </w:rPr>
    </w:lvl>
    <w:lvl w:ilvl="6">
      <w:start w:val="1"/>
      <w:numFmt w:val="decimal"/>
      <w:isLgl/>
      <w:lvlText w:val="%1.%2.%3.%4.%5.%6.%7."/>
      <w:lvlJc w:val="left"/>
      <w:pPr>
        <w:tabs>
          <w:tab w:val="num" w:pos="4545"/>
        </w:tabs>
        <w:ind w:left="4545" w:hanging="1800"/>
      </w:pPr>
      <w:rPr>
        <w:rFonts w:hint="default"/>
      </w:rPr>
    </w:lvl>
    <w:lvl w:ilvl="7">
      <w:start w:val="1"/>
      <w:numFmt w:val="decimal"/>
      <w:isLgl/>
      <w:lvlText w:val="%1.%2.%3.%4.%5.%6.%7.%8."/>
      <w:lvlJc w:val="left"/>
      <w:pPr>
        <w:tabs>
          <w:tab w:val="num" w:pos="4545"/>
        </w:tabs>
        <w:ind w:left="4545" w:hanging="1800"/>
      </w:pPr>
      <w:rPr>
        <w:rFonts w:hint="default"/>
      </w:rPr>
    </w:lvl>
    <w:lvl w:ilvl="8">
      <w:start w:val="1"/>
      <w:numFmt w:val="decimal"/>
      <w:isLgl/>
      <w:lvlText w:val="%1.%2.%3.%4.%5.%6.%7.%8.%9."/>
      <w:lvlJc w:val="left"/>
      <w:pPr>
        <w:tabs>
          <w:tab w:val="num" w:pos="4905"/>
        </w:tabs>
        <w:ind w:left="4905" w:hanging="2160"/>
      </w:pPr>
      <w:rPr>
        <w:rFonts w:hint="default"/>
      </w:rPr>
    </w:lvl>
  </w:abstractNum>
  <w:abstractNum w:abstractNumId="37">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07E53EE"/>
    <w:multiLevelType w:val="hybridMultilevel"/>
    <w:tmpl w:val="50C62B7A"/>
    <w:lvl w:ilvl="0" w:tplc="73A4C2D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43">
    <w:nsid w:val="7880BDED"/>
    <w:multiLevelType w:val="singleLevel"/>
    <w:tmpl w:val="7880BDED"/>
    <w:lvl w:ilvl="0">
      <w:start w:val="5"/>
      <w:numFmt w:val="decimal"/>
      <w:suff w:val="space"/>
      <w:lvlText w:val="%1)"/>
      <w:lvlJc w:val="left"/>
    </w:lvl>
  </w:abstractNum>
  <w:abstractNum w:abstractNumId="44">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42"/>
    <w:lvlOverride w:ilvl="0">
      <w:startOverride w:val="1"/>
    </w:lvlOverride>
  </w:num>
  <w:num w:numId="3">
    <w:abstractNumId w:val="13"/>
  </w:num>
  <w:num w:numId="4">
    <w:abstractNumId w:val="22"/>
  </w:num>
  <w:num w:numId="5">
    <w:abstractNumId w:val="35"/>
  </w:num>
  <w:num w:numId="6">
    <w:abstractNumId w:val="38"/>
  </w:num>
  <w:num w:numId="7">
    <w:abstractNumId w:val="6"/>
  </w:num>
  <w:num w:numId="8">
    <w:abstractNumId w:val="7"/>
  </w:num>
  <w:num w:numId="9">
    <w:abstractNumId w:val="11"/>
  </w:num>
  <w:num w:numId="10">
    <w:abstractNumId w:val="19"/>
  </w:num>
  <w:num w:numId="11">
    <w:abstractNumId w:val="18"/>
  </w:num>
  <w:num w:numId="12">
    <w:abstractNumId w:val="23"/>
  </w:num>
  <w:num w:numId="13">
    <w:abstractNumId w:val="10"/>
  </w:num>
  <w:num w:numId="14">
    <w:abstractNumId w:val="41"/>
  </w:num>
  <w:num w:numId="15">
    <w:abstractNumId w:val="31"/>
  </w:num>
  <w:num w:numId="16">
    <w:abstractNumId w:val="14"/>
  </w:num>
  <w:num w:numId="17">
    <w:abstractNumId w:val="42"/>
  </w:num>
  <w:num w:numId="18">
    <w:abstractNumId w:val="43"/>
  </w:num>
  <w:num w:numId="19">
    <w:abstractNumId w:val="44"/>
  </w:num>
  <w:num w:numId="20">
    <w:abstractNumId w:val="26"/>
  </w:num>
  <w:num w:numId="21">
    <w:abstractNumId w:val="0"/>
  </w:num>
  <w:num w:numId="22">
    <w:abstractNumId w:val="1"/>
  </w:num>
  <w:num w:numId="23">
    <w:abstractNumId w:val="21"/>
  </w:num>
  <w:num w:numId="24">
    <w:abstractNumId w:val="28"/>
  </w:num>
  <w:num w:numId="25">
    <w:abstractNumId w:val="20"/>
  </w:num>
  <w:num w:numId="2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2"/>
  </w:num>
  <w:num w:numId="30">
    <w:abstractNumId w:val="34"/>
  </w:num>
  <w:num w:numId="31">
    <w:abstractNumId w:val="8"/>
    <w:lvlOverride w:ilvl="0">
      <w:lvl w:ilvl="0">
        <w:start w:val="1"/>
        <w:numFmt w:val="decimal"/>
        <w:lvlText w:val="2.%1."/>
        <w:legacy w:legacy="1" w:legacySpace="0" w:legacyIndent="600"/>
        <w:lvlJc w:val="left"/>
        <w:rPr>
          <w:rFonts w:ascii="Times New Roman" w:hAnsi="Times New Roman" w:cs="Times New Roman" w:hint="default"/>
        </w:rPr>
      </w:lvl>
    </w:lvlOverride>
  </w:num>
  <w:num w:numId="32">
    <w:abstractNumId w:val="24"/>
  </w:num>
  <w:num w:numId="33">
    <w:abstractNumId w:val="33"/>
  </w:num>
  <w:num w:numId="34">
    <w:abstractNumId w:val="12"/>
  </w:num>
  <w:num w:numId="35">
    <w:abstractNumId w:val="3"/>
    <w:lvlOverride w:ilvl="0">
      <w:lvl w:ilvl="0">
        <w:start w:val="65535"/>
        <w:numFmt w:val="bullet"/>
        <w:lvlText w:val="-"/>
        <w:legacy w:legacy="1" w:legacySpace="0" w:legacyIndent="235"/>
        <w:lvlJc w:val="left"/>
        <w:rPr>
          <w:rFonts w:ascii="Times New Roman" w:hAnsi="Times New Roman" w:cs="Times New Roman" w:hint="default"/>
        </w:rPr>
      </w:lvl>
    </w:lvlOverride>
  </w:num>
  <w:num w:numId="36">
    <w:abstractNumId w:val="17"/>
  </w:num>
  <w:num w:numId="37">
    <w:abstractNumId w:val="29"/>
  </w:num>
  <w:num w:numId="38">
    <w:abstractNumId w:val="15"/>
  </w:num>
  <w:num w:numId="39">
    <w:abstractNumId w:val="25"/>
  </w:num>
  <w:num w:numId="40">
    <w:abstractNumId w:val="9"/>
  </w:num>
  <w:num w:numId="41">
    <w:abstractNumId w:val="36"/>
  </w:num>
  <w:num w:numId="42">
    <w:abstractNumId w:val="16"/>
  </w:num>
  <w:num w:numId="43">
    <w:abstractNumId w:val="30"/>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97282"/>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39D9"/>
    <w:rsid w:val="00055AC6"/>
    <w:rsid w:val="000634D9"/>
    <w:rsid w:val="00076C45"/>
    <w:rsid w:val="000929B2"/>
    <w:rsid w:val="00093363"/>
    <w:rsid w:val="000946B2"/>
    <w:rsid w:val="0009668E"/>
    <w:rsid w:val="000A03C5"/>
    <w:rsid w:val="000A2A57"/>
    <w:rsid w:val="000C3200"/>
    <w:rsid w:val="000D4AC7"/>
    <w:rsid w:val="000E1D9D"/>
    <w:rsid w:val="000E5B7C"/>
    <w:rsid w:val="000E6F4D"/>
    <w:rsid w:val="000E6F9B"/>
    <w:rsid w:val="000E738C"/>
    <w:rsid w:val="00100D7B"/>
    <w:rsid w:val="00113016"/>
    <w:rsid w:val="00113513"/>
    <w:rsid w:val="0011669C"/>
    <w:rsid w:val="00116811"/>
    <w:rsid w:val="00140C86"/>
    <w:rsid w:val="00144D1C"/>
    <w:rsid w:val="001479F5"/>
    <w:rsid w:val="0015551C"/>
    <w:rsid w:val="00163DA4"/>
    <w:rsid w:val="001700ED"/>
    <w:rsid w:val="00191A15"/>
    <w:rsid w:val="00193BD0"/>
    <w:rsid w:val="001A5070"/>
    <w:rsid w:val="001C063A"/>
    <w:rsid w:val="001C115B"/>
    <w:rsid w:val="001D038C"/>
    <w:rsid w:val="001D1830"/>
    <w:rsid w:val="001F0B60"/>
    <w:rsid w:val="00203767"/>
    <w:rsid w:val="002075E2"/>
    <w:rsid w:val="0021246B"/>
    <w:rsid w:val="00236AE2"/>
    <w:rsid w:val="00240FA3"/>
    <w:rsid w:val="00241CFF"/>
    <w:rsid w:val="00243E3B"/>
    <w:rsid w:val="00250B96"/>
    <w:rsid w:val="00253A5F"/>
    <w:rsid w:val="00264726"/>
    <w:rsid w:val="002662E6"/>
    <w:rsid w:val="002742E4"/>
    <w:rsid w:val="00275922"/>
    <w:rsid w:val="0029070C"/>
    <w:rsid w:val="00293009"/>
    <w:rsid w:val="002A4F34"/>
    <w:rsid w:val="002B4574"/>
    <w:rsid w:val="002B5FE4"/>
    <w:rsid w:val="002B730B"/>
    <w:rsid w:val="002C5DCE"/>
    <w:rsid w:val="002D014E"/>
    <w:rsid w:val="002D252D"/>
    <w:rsid w:val="002D7695"/>
    <w:rsid w:val="002F28FA"/>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03A"/>
    <w:rsid w:val="005516A3"/>
    <w:rsid w:val="00554616"/>
    <w:rsid w:val="00561584"/>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17E6C"/>
    <w:rsid w:val="00623A68"/>
    <w:rsid w:val="006375E8"/>
    <w:rsid w:val="00640EA2"/>
    <w:rsid w:val="00642DF4"/>
    <w:rsid w:val="00674592"/>
    <w:rsid w:val="00677412"/>
    <w:rsid w:val="006816F7"/>
    <w:rsid w:val="00685026"/>
    <w:rsid w:val="00685083"/>
    <w:rsid w:val="006A7B0E"/>
    <w:rsid w:val="006C1964"/>
    <w:rsid w:val="006C3E74"/>
    <w:rsid w:val="006C6BD2"/>
    <w:rsid w:val="006D6D2E"/>
    <w:rsid w:val="006F1754"/>
    <w:rsid w:val="006F474B"/>
    <w:rsid w:val="006F78A0"/>
    <w:rsid w:val="007027DC"/>
    <w:rsid w:val="00716A34"/>
    <w:rsid w:val="0071798D"/>
    <w:rsid w:val="00733C89"/>
    <w:rsid w:val="00736A18"/>
    <w:rsid w:val="007446CF"/>
    <w:rsid w:val="007519E9"/>
    <w:rsid w:val="007520DB"/>
    <w:rsid w:val="00762876"/>
    <w:rsid w:val="00764B67"/>
    <w:rsid w:val="0077464F"/>
    <w:rsid w:val="00797916"/>
    <w:rsid w:val="007A50CD"/>
    <w:rsid w:val="007C3AFE"/>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5B55"/>
    <w:rsid w:val="008E6FC3"/>
    <w:rsid w:val="00904646"/>
    <w:rsid w:val="00905454"/>
    <w:rsid w:val="00912D3A"/>
    <w:rsid w:val="009159F7"/>
    <w:rsid w:val="00916460"/>
    <w:rsid w:val="00917D9E"/>
    <w:rsid w:val="0092460B"/>
    <w:rsid w:val="00933EBF"/>
    <w:rsid w:val="0094272E"/>
    <w:rsid w:val="009510CD"/>
    <w:rsid w:val="00954949"/>
    <w:rsid w:val="00960CFC"/>
    <w:rsid w:val="00967103"/>
    <w:rsid w:val="009756E4"/>
    <w:rsid w:val="009943D9"/>
    <w:rsid w:val="009A498D"/>
    <w:rsid w:val="009A544C"/>
    <w:rsid w:val="009C143D"/>
    <w:rsid w:val="009C1662"/>
    <w:rsid w:val="009C3491"/>
    <w:rsid w:val="009D197E"/>
    <w:rsid w:val="009E0A12"/>
    <w:rsid w:val="009E5CFF"/>
    <w:rsid w:val="009E6D76"/>
    <w:rsid w:val="00A00285"/>
    <w:rsid w:val="00A015F9"/>
    <w:rsid w:val="00A0261C"/>
    <w:rsid w:val="00A0424F"/>
    <w:rsid w:val="00A14C40"/>
    <w:rsid w:val="00A151EC"/>
    <w:rsid w:val="00A274F7"/>
    <w:rsid w:val="00A4750B"/>
    <w:rsid w:val="00A74CC2"/>
    <w:rsid w:val="00A81E3B"/>
    <w:rsid w:val="00AA26DE"/>
    <w:rsid w:val="00AA617D"/>
    <w:rsid w:val="00AB5661"/>
    <w:rsid w:val="00AB6F15"/>
    <w:rsid w:val="00AD046F"/>
    <w:rsid w:val="00AD0EC9"/>
    <w:rsid w:val="00AD445F"/>
    <w:rsid w:val="00AD5DFA"/>
    <w:rsid w:val="00AD7007"/>
    <w:rsid w:val="00AE23E0"/>
    <w:rsid w:val="00AE3996"/>
    <w:rsid w:val="00B03CD0"/>
    <w:rsid w:val="00B06FB9"/>
    <w:rsid w:val="00B07DD9"/>
    <w:rsid w:val="00B27121"/>
    <w:rsid w:val="00B361DF"/>
    <w:rsid w:val="00B521A3"/>
    <w:rsid w:val="00B5240C"/>
    <w:rsid w:val="00B55B86"/>
    <w:rsid w:val="00B61B5E"/>
    <w:rsid w:val="00B65309"/>
    <w:rsid w:val="00B655E8"/>
    <w:rsid w:val="00B72237"/>
    <w:rsid w:val="00B768E9"/>
    <w:rsid w:val="00B806A8"/>
    <w:rsid w:val="00B94FD0"/>
    <w:rsid w:val="00BA51AA"/>
    <w:rsid w:val="00BB2104"/>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2177D"/>
    <w:rsid w:val="00C42433"/>
    <w:rsid w:val="00C434B5"/>
    <w:rsid w:val="00C463E5"/>
    <w:rsid w:val="00C50040"/>
    <w:rsid w:val="00C67614"/>
    <w:rsid w:val="00C768B9"/>
    <w:rsid w:val="00C87896"/>
    <w:rsid w:val="00C879B5"/>
    <w:rsid w:val="00CA27AA"/>
    <w:rsid w:val="00CC3C41"/>
    <w:rsid w:val="00CD07A7"/>
    <w:rsid w:val="00CD6ECC"/>
    <w:rsid w:val="00CD7BF4"/>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26A0F"/>
    <w:rsid w:val="00E3398B"/>
    <w:rsid w:val="00E37B1E"/>
    <w:rsid w:val="00E41F68"/>
    <w:rsid w:val="00E479CB"/>
    <w:rsid w:val="00E57AFA"/>
    <w:rsid w:val="00E772B7"/>
    <w:rsid w:val="00E935F2"/>
    <w:rsid w:val="00E96D14"/>
    <w:rsid w:val="00EA5FCD"/>
    <w:rsid w:val="00EB0064"/>
    <w:rsid w:val="00EC12F8"/>
    <w:rsid w:val="00EC3685"/>
    <w:rsid w:val="00EC4DF0"/>
    <w:rsid w:val="00EC5E9D"/>
    <w:rsid w:val="00ED06EB"/>
    <w:rsid w:val="00EE174A"/>
    <w:rsid w:val="00EE5E8F"/>
    <w:rsid w:val="00EF2708"/>
    <w:rsid w:val="00EF2E83"/>
    <w:rsid w:val="00EF30A4"/>
    <w:rsid w:val="00F01A71"/>
    <w:rsid w:val="00F10725"/>
    <w:rsid w:val="00F10E6D"/>
    <w:rsid w:val="00F32D95"/>
    <w:rsid w:val="00F364D2"/>
    <w:rsid w:val="00F5518B"/>
    <w:rsid w:val="00F558B8"/>
    <w:rsid w:val="00F55FDE"/>
    <w:rsid w:val="00F60E57"/>
    <w:rsid w:val="00F70483"/>
    <w:rsid w:val="00F74721"/>
    <w:rsid w:val="00F75B79"/>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rules v:ext="edit">
        <o:r id="V:Rule3" type="connector" idref="#Прямая со стрелкой 20"/>
        <o:r id="V:Rule4"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qFormat/>
    <w:rsid w:val="00B65309"/>
    <w:pPr>
      <w:outlineLvl w:val="1"/>
    </w:pPr>
  </w:style>
  <w:style w:type="paragraph" w:styleId="3">
    <w:name w:val="heading 3"/>
    <w:aliases w:val="!Главы документа"/>
    <w:basedOn w:val="a0"/>
    <w:next w:val="a0"/>
    <w:link w:val="30"/>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qFormat/>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qFormat/>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0">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1">
    <w:name w:val="Символ сноски"/>
    <w:uiPriority w:val="99"/>
    <w:rsid w:val="00203767"/>
    <w:rPr>
      <w:vertAlign w:val="superscript"/>
    </w:rPr>
  </w:style>
  <w:style w:type="paragraph" w:styleId="af2">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3">
    <w:name w:val="Текст сноски Знак"/>
    <w:basedOn w:val="a1"/>
    <w:uiPriority w:val="99"/>
    <w:rsid w:val="00203767"/>
    <w:rPr>
      <w:sz w:val="20"/>
      <w:szCs w:val="20"/>
    </w:rPr>
  </w:style>
  <w:style w:type="character" w:customStyle="1" w:styleId="13">
    <w:name w:val="Текст сноски Знак1"/>
    <w:link w:val="af2"/>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4">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rsid w:val="0015551C"/>
    <w:rPr>
      <w:rFonts w:asciiTheme="majorHAnsi" w:eastAsiaTheme="majorEastAsia" w:hAnsiTheme="majorHAnsi" w:cstheme="majorBidi"/>
      <w:color w:val="1F4D78" w:themeColor="accent1" w:themeShade="7F"/>
      <w:sz w:val="24"/>
      <w:szCs w:val="24"/>
    </w:rPr>
  </w:style>
  <w:style w:type="paragraph" w:styleId="af5">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6">
    <w:name w:val="Маркеры списка"/>
    <w:rsid w:val="00AB5661"/>
    <w:rPr>
      <w:rFonts w:ascii="StarSymbol" w:eastAsia="StarSymbol" w:hAnsi="StarSymbol" w:cs="StarSymbol"/>
      <w:sz w:val="18"/>
      <w:szCs w:val="18"/>
    </w:rPr>
  </w:style>
  <w:style w:type="character" w:customStyle="1" w:styleId="af7">
    <w:name w:val="Символ нумерации"/>
    <w:rsid w:val="00AB5661"/>
  </w:style>
  <w:style w:type="paragraph" w:customStyle="1" w:styleId="af8">
    <w:basedOn w:val="a0"/>
    <w:next w:val="af9"/>
    <w:rsid w:val="00AB5661"/>
    <w:pPr>
      <w:keepNext/>
      <w:suppressAutoHyphens/>
      <w:spacing w:before="240" w:after="120" w:line="240" w:lineRule="auto"/>
    </w:pPr>
    <w:rPr>
      <w:rFonts w:ascii="Arial" w:eastAsia="Lucida Sans Unicode" w:hAnsi="Arial" w:cs="Tahoma"/>
      <w:sz w:val="28"/>
      <w:szCs w:val="28"/>
      <w:lang w:eastAsia="ar-SA"/>
    </w:rPr>
  </w:style>
  <w:style w:type="paragraph" w:styleId="af9">
    <w:name w:val="Body Text"/>
    <w:basedOn w:val="a0"/>
    <w:link w:val="afa"/>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1"/>
    <w:link w:val="af9"/>
    <w:rsid w:val="00AB5661"/>
    <w:rPr>
      <w:rFonts w:ascii="Times New Roman" w:eastAsia="Times New Roman" w:hAnsi="Times New Roman" w:cs="Times New Roman"/>
      <w:sz w:val="20"/>
      <w:szCs w:val="20"/>
      <w:lang w:eastAsia="ar-SA"/>
    </w:rPr>
  </w:style>
  <w:style w:type="paragraph" w:styleId="afb">
    <w:name w:val="List"/>
    <w:basedOn w:val="af9"/>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c">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d">
    <w:name w:val="Body Text Indent"/>
    <w:basedOn w:val="a0"/>
    <w:link w:val="afe"/>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e">
    <w:name w:val="Основной текст с отступом Знак"/>
    <w:basedOn w:val="a1"/>
    <w:link w:val="afd"/>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0">
    <w:name w:val="Subtitle"/>
    <w:basedOn w:val="a0"/>
    <w:next w:val="af9"/>
    <w:link w:val="aff1"/>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1">
    <w:name w:val="Подзаголовок Знак"/>
    <w:basedOn w:val="a1"/>
    <w:link w:val="aff0"/>
    <w:rsid w:val="00AB5661"/>
    <w:rPr>
      <w:rFonts w:ascii="Arial" w:eastAsia="Times New Roman" w:hAnsi="Arial" w:cs="Arial"/>
      <w:sz w:val="24"/>
      <w:szCs w:val="24"/>
      <w:lang w:eastAsia="ar-SA"/>
    </w:rPr>
  </w:style>
  <w:style w:type="paragraph" w:customStyle="1" w:styleId="aff2">
    <w:name w:val="ЗАК_ПОСТ_РЕШ"/>
    <w:basedOn w:val="aff0"/>
    <w:next w:val="a0"/>
    <w:rsid w:val="00AB5661"/>
    <w:pPr>
      <w:spacing w:before="360" w:after="840"/>
    </w:pPr>
    <w:rPr>
      <w:rFonts w:ascii="Impact" w:hAnsi="Impact" w:cs="Impact"/>
      <w:spacing w:val="120"/>
      <w:sz w:val="52"/>
      <w:szCs w:val="52"/>
    </w:rPr>
  </w:style>
  <w:style w:type="paragraph" w:customStyle="1" w:styleId="aff3">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4">
    <w:name w:val="Title"/>
    <w:basedOn w:val="a0"/>
    <w:next w:val="aff0"/>
    <w:link w:val="aff5"/>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5">
    <w:name w:val="Название Знак"/>
    <w:basedOn w:val="a1"/>
    <w:link w:val="aff4"/>
    <w:rsid w:val="00AB5661"/>
    <w:rPr>
      <w:rFonts w:ascii="Arial" w:eastAsia="Times New Roman" w:hAnsi="Arial" w:cs="Arial"/>
      <w:b/>
      <w:bCs/>
      <w:kern w:val="1"/>
      <w:sz w:val="32"/>
      <w:szCs w:val="32"/>
      <w:lang w:eastAsia="ar-SA"/>
    </w:rPr>
  </w:style>
  <w:style w:type="paragraph" w:customStyle="1" w:styleId="aff6">
    <w:name w:val="Вопрос"/>
    <w:basedOn w:val="aff4"/>
    <w:rsid w:val="00AB5661"/>
    <w:pPr>
      <w:spacing w:before="0" w:after="240"/>
      <w:ind w:left="567" w:hanging="567"/>
      <w:jc w:val="both"/>
    </w:pPr>
    <w:rPr>
      <w:rFonts w:ascii="Times New Roman" w:hAnsi="Times New Roman" w:cs="Times New Roman"/>
    </w:rPr>
  </w:style>
  <w:style w:type="paragraph" w:customStyle="1" w:styleId="aff7">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8">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9">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Заголовок таблицы"/>
    <w:basedOn w:val="aff9"/>
    <w:rsid w:val="00AB5661"/>
    <w:pPr>
      <w:jc w:val="center"/>
    </w:pPr>
    <w:rPr>
      <w:b/>
      <w:bCs/>
    </w:rPr>
  </w:style>
  <w:style w:type="numbering" w:customStyle="1" w:styleId="1a">
    <w:name w:val="Нет списка1"/>
    <w:next w:val="a3"/>
    <w:uiPriority w:val="99"/>
    <w:semiHidden/>
    <w:unhideWhenUsed/>
    <w:rsid w:val="00AB5661"/>
  </w:style>
  <w:style w:type="character" w:styleId="affb">
    <w:name w:val="Hyperlink"/>
    <w:unhideWhenUsed/>
    <w:rsid w:val="00AB5661"/>
    <w:rPr>
      <w:color w:val="0000FF"/>
      <w:u w:val="single"/>
    </w:rPr>
  </w:style>
  <w:style w:type="character" w:styleId="affc">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d">
    <w:name w:val="List Paragraph"/>
    <w:aliases w:val="ТЗ список,Абзац списка нумерованный"/>
    <w:basedOn w:val="a0"/>
    <w:link w:val="affe"/>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
    <w:name w:val="Plain Text"/>
    <w:basedOn w:val="a0"/>
    <w:link w:val="afff0"/>
    <w:unhideWhenUsed/>
    <w:rsid w:val="00E41F68"/>
    <w:pPr>
      <w:spacing w:after="0" w:line="240" w:lineRule="auto"/>
    </w:pPr>
    <w:rPr>
      <w:rFonts w:ascii="Courier New" w:eastAsia="Times New Roman" w:hAnsi="Courier New" w:cs="Times New Roman"/>
      <w:sz w:val="20"/>
      <w:szCs w:val="20"/>
    </w:rPr>
  </w:style>
  <w:style w:type="character" w:customStyle="1" w:styleId="afff0">
    <w:name w:val="Текст Знак"/>
    <w:basedOn w:val="a1"/>
    <w:link w:val="afff"/>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1">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2">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3">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4">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e">
    <w:name w:val="Абзац списка Знак"/>
    <w:aliases w:val="ТЗ список Знак,Абзац списка нумерованный Знак"/>
    <w:link w:val="affd"/>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5">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6">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9"/>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9"/>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7">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8">
    <w:name w:val="annotation text"/>
    <w:aliases w:val="!Равноширинный текст документа"/>
    <w:basedOn w:val="a0"/>
    <w:link w:val="afff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9">
    <w:name w:val="Текст примечания Знак"/>
    <w:aliases w:val="!Равноширинный текст документа Знак"/>
    <w:basedOn w:val="a1"/>
    <w:link w:val="afff8"/>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a">
    <w:name w:val="Сноска_"/>
    <w:link w:val="afffb"/>
    <w:uiPriority w:val="99"/>
    <w:locked/>
    <w:rsid w:val="00F10E6D"/>
    <w:rPr>
      <w:rFonts w:ascii="Times New Roman" w:hAnsi="Times New Roman"/>
      <w:b/>
      <w:bCs/>
      <w:sz w:val="19"/>
      <w:szCs w:val="19"/>
      <w:shd w:val="clear" w:color="auto" w:fill="FFFFFF"/>
    </w:rPr>
  </w:style>
  <w:style w:type="paragraph" w:customStyle="1" w:styleId="afffb">
    <w:name w:val="Сноска"/>
    <w:basedOn w:val="a0"/>
    <w:link w:val="afffa"/>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c">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c"/>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d">
    <w:name w:val="Подпись к таблице_"/>
    <w:link w:val="afffe"/>
    <w:locked/>
    <w:rsid w:val="00F10E6D"/>
    <w:rPr>
      <w:rFonts w:ascii="Times New Roman" w:hAnsi="Times New Roman"/>
      <w:b/>
      <w:bCs/>
      <w:sz w:val="19"/>
      <w:szCs w:val="19"/>
      <w:shd w:val="clear" w:color="auto" w:fill="FFFFFF"/>
    </w:rPr>
  </w:style>
  <w:style w:type="paragraph" w:customStyle="1" w:styleId="afffe">
    <w:name w:val="Подпись к таблице"/>
    <w:basedOn w:val="a0"/>
    <w:link w:val="afffd"/>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0">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1">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2">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3">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4">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5">
    <w:name w:val="endnote text"/>
    <w:basedOn w:val="a0"/>
    <w:link w:val="affff6"/>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6">
    <w:name w:val="Текст концевой сноски Знак"/>
    <w:basedOn w:val="a1"/>
    <w:link w:val="affff5"/>
    <w:uiPriority w:val="99"/>
    <w:semiHidden/>
    <w:rsid w:val="00AA617D"/>
    <w:rPr>
      <w:rFonts w:ascii="Times New Roman" w:eastAsia="SimSun" w:hAnsi="Times New Roman" w:cs="Times New Roman"/>
      <w:sz w:val="20"/>
      <w:szCs w:val="20"/>
      <w:lang w:eastAsia="ru-RU"/>
    </w:rPr>
  </w:style>
  <w:style w:type="character" w:styleId="affff7">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8">
    <w:name w:val="Оглавление_"/>
    <w:basedOn w:val="a1"/>
    <w:link w:val="affff9"/>
    <w:rsid w:val="004B0AAB"/>
    <w:rPr>
      <w:rFonts w:ascii="Times New Roman" w:eastAsia="Times New Roman" w:hAnsi="Times New Roman" w:cs="Times New Roman"/>
      <w:sz w:val="28"/>
      <w:szCs w:val="28"/>
    </w:rPr>
  </w:style>
  <w:style w:type="paragraph" w:customStyle="1" w:styleId="affff9">
    <w:name w:val="Оглавление"/>
    <w:basedOn w:val="a0"/>
    <w:link w:val="affff8"/>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a">
    <w:name w:val="Другое_"/>
    <w:basedOn w:val="a1"/>
    <w:link w:val="affffb"/>
    <w:rsid w:val="004B0AAB"/>
    <w:rPr>
      <w:rFonts w:ascii="Times New Roman" w:eastAsia="Times New Roman" w:hAnsi="Times New Roman" w:cs="Times New Roman"/>
      <w:sz w:val="28"/>
      <w:szCs w:val="28"/>
    </w:rPr>
  </w:style>
  <w:style w:type="paragraph" w:customStyle="1" w:styleId="affffb">
    <w:name w:val="Другое"/>
    <w:basedOn w:val="a0"/>
    <w:link w:val="affffa"/>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c">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4"/>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d">
    <w:name w:val="annotation reference"/>
    <w:basedOn w:val="a1"/>
    <w:uiPriority w:val="99"/>
    <w:semiHidden/>
    <w:unhideWhenUsed/>
    <w:rsid w:val="004B0AAB"/>
    <w:rPr>
      <w:sz w:val="16"/>
      <w:szCs w:val="16"/>
    </w:rPr>
  </w:style>
  <w:style w:type="paragraph" w:styleId="affffe">
    <w:name w:val="annotation subject"/>
    <w:basedOn w:val="afff8"/>
    <w:next w:val="afff8"/>
    <w:link w:val="afffff"/>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
    <w:name w:val="Тема примечания Знак"/>
    <w:basedOn w:val="afff9"/>
    <w:link w:val="affffe"/>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0">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1">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2">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7C3AFE"/>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1"/>
    <w:rsid w:val="007C3AFE"/>
  </w:style>
  <w:style w:type="character" w:customStyle="1" w:styleId="a9">
    <w:name w:val="Без интервала Знак"/>
    <w:basedOn w:val="a1"/>
    <w:link w:val="a8"/>
    <w:uiPriority w:val="1"/>
    <w:locked/>
    <w:rsid w:val="007C3AFE"/>
    <w:rPr>
      <w:rFonts w:ascii="Arial" w:eastAsia="Times New Roman" w:hAnsi="Arial" w:cs="Times New Roman"/>
      <w:sz w:val="26"/>
      <w:szCs w:val="24"/>
      <w:lang w:eastAsia="ru-RU"/>
    </w:rPr>
  </w:style>
  <w:style w:type="table" w:customStyle="1" w:styleId="116">
    <w:name w:val="Сетка таблицы11"/>
    <w:basedOn w:val="a2"/>
    <w:rsid w:val="007C3AF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7C3AFE"/>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3">
    <w:name w:val="Style13"/>
    <w:basedOn w:val="a0"/>
    <w:uiPriority w:val="99"/>
    <w:rsid w:val="00293009"/>
    <w:pPr>
      <w:widowControl w:val="0"/>
      <w:autoSpaceDE w:val="0"/>
      <w:autoSpaceDN w:val="0"/>
      <w:adjustRightInd w:val="0"/>
      <w:spacing w:after="0" w:line="322" w:lineRule="exact"/>
      <w:ind w:firstLine="547"/>
      <w:jc w:val="both"/>
    </w:pPr>
    <w:rPr>
      <w:rFonts w:ascii="Arial" w:eastAsia="Times New Roman" w:hAnsi="Arial" w:cs="Times New Roman"/>
      <w:sz w:val="24"/>
      <w:szCs w:val="24"/>
      <w:lang w:eastAsia="ru-RU"/>
    </w:rPr>
  </w:style>
  <w:style w:type="character" w:customStyle="1" w:styleId="postbody1">
    <w:name w:val="postbody1"/>
    <w:rsid w:val="00293009"/>
    <w:rPr>
      <w:sz w:val="20"/>
      <w:szCs w:val="20"/>
    </w:rPr>
  </w:style>
  <w:style w:type="character" w:customStyle="1" w:styleId="FontStyle29">
    <w:name w:val="Font Style29"/>
    <w:uiPriority w:val="99"/>
    <w:rsid w:val="00293009"/>
    <w:rPr>
      <w:rFonts w:ascii="Times New Roman" w:hAnsi="Times New Roman" w:cs="Times New Roman" w:hint="default"/>
      <w:sz w:val="26"/>
      <w:szCs w:val="26"/>
    </w:rPr>
  </w:style>
  <w:style w:type="character" w:customStyle="1" w:styleId="Bodytext2">
    <w:name w:val="Body text (2)_"/>
    <w:basedOn w:val="a1"/>
    <w:link w:val="Bodytext20"/>
    <w:locked/>
    <w:rsid w:val="00253A5F"/>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253A5F"/>
    <w:pPr>
      <w:widowControl w:val="0"/>
      <w:shd w:val="clear" w:color="auto" w:fill="FFFFFF"/>
      <w:spacing w:before="360" w:after="0" w:line="659" w:lineRule="exact"/>
      <w:jc w:val="center"/>
    </w:pPr>
    <w:rPr>
      <w:rFonts w:ascii="Times New Roman" w:eastAsia="Times New Roman" w:hAnsi="Times New Roman" w:cs="Times New Roman"/>
      <w:sz w:val="28"/>
      <w:szCs w:val="28"/>
    </w:rPr>
  </w:style>
  <w:style w:type="numbering" w:customStyle="1" w:styleId="134">
    <w:name w:val="Нет списка13"/>
    <w:next w:val="a3"/>
    <w:uiPriority w:val="99"/>
    <w:semiHidden/>
    <w:unhideWhenUsed/>
    <w:rsid w:val="0077464F"/>
  </w:style>
  <w:style w:type="paragraph" w:customStyle="1" w:styleId="NumberAndDate">
    <w:name w:val="NumberAndDate"/>
    <w:aliases w:val="!Дата и Номер"/>
    <w:qFormat/>
    <w:rsid w:val="0077464F"/>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77464F"/>
    <w:rPr>
      <w:sz w:val="28"/>
    </w:r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71641427">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 w:id="21020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1572E-EB88-463C-87DB-B4F0DE57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26910</Words>
  <Characters>153390</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46</cp:revision>
  <dcterms:created xsi:type="dcterms:W3CDTF">2024-10-18T05:12:00Z</dcterms:created>
  <dcterms:modified xsi:type="dcterms:W3CDTF">2026-04-20T06:56:00Z</dcterms:modified>
</cp:coreProperties>
</file>