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767" w:rsidRPr="000A2A57" w:rsidRDefault="00EC296B" w:rsidP="003A5B29">
      <w:pPr>
        <w:spacing w:after="0" w:line="240" w:lineRule="auto"/>
        <w:rPr>
          <w:rFonts w:ascii="Times New Roman" w:hAnsi="Times New Roman" w:cs="Times New Roman"/>
        </w:rPr>
      </w:pPr>
      <w:r>
        <w:rPr>
          <w:rFonts w:ascii="Times New Roman" w:hAnsi="Times New Roman" w:cs="Times New Roman"/>
          <w:noProof/>
          <w:lang w:eastAsia="ru-RU"/>
        </w:rPr>
        <w:pict>
          <v:group id="_x0000_s1041" style="position:absolute;margin-left:-18.95pt;margin-top:10.2pt;width:533.85pt;height:131.25pt;z-index:251665408" coordorigin="755,1642" coordsize="10503,2625">
            <v:shapetype id="_x0000_t202" coordsize="21600,21600" o:spt="202" path="m,l,21600r21600,l21600,xe">
              <v:stroke joinstyle="miter"/>
              <v:path gradientshapeok="t" o:connecttype="rect"/>
            </v:shapetype>
            <v:shape id="Надпись 1" o:spid="_x0000_s1027" type="#_x0000_t202" style="position:absolute;left:2061;top:1642;width:6729;height:2338;visibility:visib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wCdb8A&#10;AADaAAAADwAAAGRycy9kb3ducmV2LnhtbERPTWsCMRC9C/6HMII3zdqDytYoIhZEEKkVxNuwmW62&#10;3UzWJOr6741Q6Gl4vM+ZLVpbixv5UDlWMBpmIIgLpysuFRy/PgZTECEia6wdk4IHBVjMu50Z5trd&#10;+ZNuh1iKFMIhRwUmxiaXMhSGLIaha4gT9+28xZigL6X2eE/htpZvWTaWFitODQYbWhkqfg9Xq2Ay&#10;PWvz47ft8bRbXsy+kfUapVL9Xrt8BxGpjf/iP/dGp/nweuV15fw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rXAJ1vwAAANoAAAAPAAAAAAAAAAAAAAAAAJgCAABkcnMvZG93bnJl&#10;di54bWxQSwUGAAAAAAQABAD1AAAAhAMAAAAA&#10;" filled="f" stroked="f" strokeweight=".5pt">
              <v:path arrowok="t"/>
              <v:textbox style="mso-next-textbox:#Надпись 1">
                <w:txbxContent>
                  <w:p w:rsidR="00814A1C" w:rsidRDefault="00814A1C" w:rsidP="00450C73">
                    <w:pPr>
                      <w:spacing w:after="0"/>
                      <w:jc w:val="center"/>
                    </w:pPr>
                    <w:r w:rsidRPr="00450C73">
                      <w:rPr>
                        <w:rFonts w:ascii="Times New Roman" w:hAnsi="Times New Roman"/>
                        <w:b/>
                        <w:color w:val="365F91"/>
                        <w:sz w:val="56"/>
                        <w:szCs w:val="56"/>
                      </w:rPr>
                      <w:t>МЕЧЁТСКИЙ МУНИЦИПАЛЬНЫЙ ВЕСТНИК</w:t>
                    </w:r>
                  </w:p>
                </w:txbxContent>
              </v:textbox>
            </v:shape>
            <v:shape id="Надпись 4" o:spid="_x0000_s1028" type="#_x0000_t202" style="position:absolute;left:9110;top:1700;width:2088;height:2312;visibility:visible;v-text-anchor:middle"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pSH8AA&#10;AADaAAAADwAAAGRycy9kb3ducmV2LnhtbESPS6vCMBSE94L/IRzBnaaKiPYapb7Ara97t4fm3Lba&#10;nJQmav33RhBcDjPzDTNbNKYUd6pdYVnBoB+BIE6tLjhTcDpuexMQziNrLC2Tgic5WMzbrRnG2j54&#10;T/eDz0SAsItRQe59FUvp0pwMur6tiIP3b2uDPsg6k7rGR4CbUg6jaCwNFhwWcqxolVN6PdyMgqse&#10;bmSS4JrK3/VyPL00yd95r1S30yQ/IDw1/hv+tHdawQjeV8INkPM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pSH8AAAADaAAAADwAAAAAAAAAAAAAAAACYAgAAZHJzL2Rvd25y&#10;ZXYueG1sUEsFBgAAAAAEAAQA9QAAAIUDAAAAAA==&#10;" fillcolor="window" strokecolor="#376092" strokeweight="3pt">
              <v:path arrowok="t"/>
              <v:textbox style="mso-next-textbox:#Надпись 4">
                <w:txbxContent>
                  <w:p w:rsidR="00814A1C" w:rsidRPr="001D1830" w:rsidRDefault="00814A1C" w:rsidP="000E1D9D">
                    <w:pPr>
                      <w:spacing w:after="0" w:line="240" w:lineRule="auto"/>
                      <w:jc w:val="center"/>
                      <w:rPr>
                        <w:rFonts w:ascii="Times New Roman" w:hAnsi="Times New Roman"/>
                        <w:b/>
                        <w:bCs/>
                        <w:color w:val="FF0000"/>
                        <w:sz w:val="28"/>
                        <w:szCs w:val="28"/>
                      </w:rPr>
                    </w:pPr>
                    <w:r w:rsidRPr="001D1830">
                      <w:rPr>
                        <w:rFonts w:ascii="Times New Roman" w:hAnsi="Times New Roman"/>
                        <w:b/>
                        <w:bCs/>
                        <w:color w:val="FF0000"/>
                        <w:sz w:val="28"/>
                        <w:szCs w:val="28"/>
                      </w:rPr>
                      <w:t xml:space="preserve">№ </w:t>
                    </w:r>
                    <w:r>
                      <w:rPr>
                        <w:rFonts w:ascii="Times New Roman" w:hAnsi="Times New Roman"/>
                        <w:b/>
                        <w:bCs/>
                        <w:color w:val="FF0000"/>
                        <w:sz w:val="28"/>
                        <w:szCs w:val="28"/>
                      </w:rPr>
                      <w:t>4</w:t>
                    </w:r>
                    <w:r w:rsidRPr="001D1830">
                      <w:rPr>
                        <w:rFonts w:ascii="Times New Roman" w:hAnsi="Times New Roman"/>
                        <w:b/>
                        <w:bCs/>
                        <w:color w:val="FF0000"/>
                        <w:sz w:val="28"/>
                        <w:szCs w:val="28"/>
                      </w:rPr>
                      <w:t xml:space="preserve"> (</w:t>
                    </w:r>
                    <w:r>
                      <w:rPr>
                        <w:rFonts w:ascii="Times New Roman" w:hAnsi="Times New Roman"/>
                        <w:b/>
                        <w:bCs/>
                        <w:color w:val="FF0000"/>
                        <w:sz w:val="28"/>
                        <w:szCs w:val="28"/>
                      </w:rPr>
                      <w:t>9</w:t>
                    </w:r>
                    <w:r w:rsidRPr="001D1830">
                      <w:rPr>
                        <w:rFonts w:ascii="Times New Roman" w:hAnsi="Times New Roman"/>
                        <w:b/>
                        <w:bCs/>
                        <w:color w:val="FF0000"/>
                        <w:sz w:val="28"/>
                        <w:szCs w:val="28"/>
                      </w:rPr>
                      <w:t>)</w:t>
                    </w:r>
                  </w:p>
                  <w:p w:rsidR="00814A1C" w:rsidRPr="001D1830" w:rsidRDefault="00814A1C" w:rsidP="000E1D9D">
                    <w:pPr>
                      <w:spacing w:after="0" w:line="240" w:lineRule="auto"/>
                      <w:jc w:val="center"/>
                      <w:rPr>
                        <w:rFonts w:ascii="Times New Roman" w:hAnsi="Times New Roman"/>
                        <w:b/>
                        <w:bCs/>
                        <w:color w:val="FF0000"/>
                        <w:sz w:val="28"/>
                        <w:szCs w:val="28"/>
                      </w:rPr>
                    </w:pPr>
                    <w:r w:rsidRPr="001D1830">
                      <w:rPr>
                        <w:rFonts w:ascii="Times New Roman" w:hAnsi="Times New Roman"/>
                        <w:b/>
                        <w:bCs/>
                        <w:color w:val="FF0000"/>
                        <w:sz w:val="28"/>
                        <w:szCs w:val="28"/>
                      </w:rPr>
                      <w:t xml:space="preserve">от </w:t>
                    </w:r>
                    <w:r>
                      <w:rPr>
                        <w:rFonts w:ascii="Times New Roman" w:hAnsi="Times New Roman"/>
                        <w:b/>
                        <w:bCs/>
                        <w:color w:val="FF0000"/>
                        <w:sz w:val="28"/>
                        <w:szCs w:val="28"/>
                      </w:rPr>
                      <w:t xml:space="preserve">04 апреля </w:t>
                    </w:r>
                    <w:r w:rsidRPr="001D1830">
                      <w:rPr>
                        <w:rFonts w:ascii="Times New Roman" w:hAnsi="Times New Roman"/>
                        <w:b/>
                        <w:bCs/>
                        <w:color w:val="FF0000"/>
                        <w:sz w:val="28"/>
                        <w:szCs w:val="28"/>
                      </w:rPr>
                      <w:t>202</w:t>
                    </w:r>
                    <w:r>
                      <w:rPr>
                        <w:rFonts w:ascii="Times New Roman" w:hAnsi="Times New Roman"/>
                        <w:b/>
                        <w:bCs/>
                        <w:color w:val="FF0000"/>
                        <w:sz w:val="28"/>
                        <w:szCs w:val="28"/>
                      </w:rPr>
                      <w:t>5</w:t>
                    </w:r>
                    <w:r w:rsidRPr="001D1830">
                      <w:rPr>
                        <w:rFonts w:ascii="Times New Roman" w:hAnsi="Times New Roman"/>
                        <w:b/>
                        <w:bCs/>
                        <w:color w:val="FF0000"/>
                        <w:sz w:val="28"/>
                        <w:szCs w:val="28"/>
                      </w:rPr>
                      <w:t xml:space="preserve"> года</w:t>
                    </w:r>
                  </w:p>
                </w:txbxContent>
              </v:textbox>
            </v:shape>
            <v:group id="Группа 8" o:spid="_x0000_s1030" style="position:absolute;left:755;top:4222;width:10503;height:45" coordsize="68716,285" o:regroupid="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line id="Прямая соединительная линия 7" o:spid="_x0000_s1031" style="position:absolute;visibility:visible" from="0,0" to="686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jqcMAAADaAAAADwAAAGRycy9kb3ducmV2LnhtbESPQYvCMBSE7wv+h/AWvMiaKqLSNYqI&#10;gketUjw+mmdbt3mpTdS6v34jCHscZuYbZrZoTSXu1LjSsoJBPwJBnFldcq7geNh8TUE4j6yxskwK&#10;nuRgMe98zDDW9sF7uic+FwHCLkYFhfd1LKXLCjLo+rYmDt7ZNgZ9kE0udYOPADeVHEbRWBosOSwU&#10;WNOqoOwnuRkF+erSu56Sy+/Ij9dTuxnt0vS8VKr72S6/QXhq/X/43d5qBRN4XQ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JY6nDAAAA2gAAAA8AAAAAAAAAAAAA&#10;AAAAoQIAAGRycy9kb3ducmV2LnhtbFBLBQYAAAAABAAEAPkAAACRAwAAAAA=&#10;" strokecolor="windowText">
                <o:lock v:ext="edit" shapetype="f"/>
              </v:line>
              <v:line id="Прямая соединительная линия 6" o:spid="_x0000_s1032" style="position:absolute;visibility:visible" from="0,285" to="68716,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IysUcIAAADaAAAADwAAAGRycy9kb3ducmV2LnhtbESP3YrCMBSE7wXfIRxh79ZUYatWo1TR&#10;ZWFB8AevD82xLTYnpYm2+/YbQfBymJlvmMWqM5V4UONKywpGwwgEcWZ1ybmC82n3OQXhPLLGyjIp&#10;+CMHq2W/t8BE25YP9Dj6XAQIuwQVFN7XiZQuK8igG9qaOHhX2xj0QTa51A22AW4qOY6iWBosOSwU&#10;WNOmoOx2vBsFX2Y9+W1P37M43U4M+ctouk93Sn0MunQOwlPn3+FX+0criOF5JdwAufw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IysUcIAAADaAAAADwAAAAAAAAAAAAAA&#10;AAChAgAAZHJzL2Rvd25yZXYueG1sUEsFBgAAAAAEAAQA+QAAAJADAAAAAA==&#10;" strokecolor="windowText" strokeweight="1.5pt">
                <o:lock v:ext="edit" shapetype="f"/>
              </v:line>
            </v:group>
          </v:group>
        </w:pict>
      </w: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rPr>
      </w:pPr>
    </w:p>
    <w:p w:rsidR="009943D9" w:rsidRPr="000A2A57" w:rsidRDefault="009943D9" w:rsidP="003A5B29">
      <w:pPr>
        <w:spacing w:after="0" w:line="240" w:lineRule="auto"/>
        <w:rPr>
          <w:rFonts w:ascii="Times New Roman" w:hAnsi="Times New Roman" w:cs="Times New Roman"/>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3054F5" w:rsidRPr="000A2A57" w:rsidRDefault="003054F5" w:rsidP="003A5B29">
      <w:pPr>
        <w:spacing w:after="0" w:line="240" w:lineRule="auto"/>
        <w:ind w:left="284"/>
        <w:jc w:val="center"/>
        <w:rPr>
          <w:rFonts w:ascii="Times New Roman" w:hAnsi="Times New Roman" w:cs="Times New Roman"/>
          <w:b/>
          <w:sz w:val="24"/>
          <w:szCs w:val="24"/>
        </w:rPr>
      </w:pPr>
    </w:p>
    <w:p w:rsidR="00434151" w:rsidRPr="000A2A57" w:rsidRDefault="00EC296B" w:rsidP="003A5B29">
      <w:pPr>
        <w:spacing w:after="0" w:line="240" w:lineRule="auto"/>
        <w:ind w:left="284"/>
        <w:jc w:val="center"/>
        <w:rPr>
          <w:rFonts w:ascii="Times New Roman" w:hAnsi="Times New Roman" w:cs="Times New Roman"/>
          <w:b/>
          <w:sz w:val="24"/>
          <w:szCs w:val="24"/>
        </w:rPr>
      </w:pPr>
      <w:r w:rsidRPr="00EC296B">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20" o:spid="_x0000_s1039" type="#_x0000_t32" style="position:absolute;left:0;text-align:left;margin-left:10.9pt;margin-top:9.75pt;width:480.9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"/>
        </w:pict>
      </w:r>
    </w:p>
    <w:p w:rsidR="004C6ACF" w:rsidRDefault="004C6ACF" w:rsidP="005E1F5C">
      <w:pPr>
        <w:pStyle w:val="4"/>
        <w:rPr>
          <w:color w:val="1F4E79" w:themeColor="accent1" w:themeShade="80"/>
        </w:rPr>
      </w:pPr>
      <w:r w:rsidRPr="001D1830">
        <w:rPr>
          <w:color w:val="1F4E79" w:themeColor="accent1" w:themeShade="80"/>
        </w:rPr>
        <w:t>Раздел 1.</w:t>
      </w:r>
      <w:r w:rsidR="00450C73" w:rsidRPr="001D1830">
        <w:rPr>
          <w:color w:val="1F4E79" w:themeColor="accent1" w:themeShade="80"/>
        </w:rPr>
        <w:t xml:space="preserve"> Правовые акты.</w:t>
      </w:r>
    </w:p>
    <w:p w:rsidR="009510CD" w:rsidRDefault="009510CD" w:rsidP="009510CD">
      <w:pPr>
        <w:pStyle w:val="4"/>
        <w:rPr>
          <w:color w:val="1F4E79" w:themeColor="accent1" w:themeShade="80"/>
          <w:sz w:val="16"/>
          <w:szCs w:val="16"/>
        </w:rPr>
      </w:pPr>
    </w:p>
    <w:p w:rsidR="009510CD" w:rsidRDefault="009510CD" w:rsidP="009510CD">
      <w:pPr>
        <w:pStyle w:val="4"/>
        <w:rPr>
          <w:color w:val="1F4E79" w:themeColor="accent1" w:themeShade="80"/>
        </w:rPr>
      </w:pPr>
      <w:r>
        <w:rPr>
          <w:color w:val="1F4E79" w:themeColor="accent1" w:themeShade="80"/>
        </w:rPr>
        <w:t>Постановления администрации Мечётского сельского поселения</w:t>
      </w:r>
    </w:p>
    <w:p w:rsidR="009510CD" w:rsidRDefault="009510CD" w:rsidP="009510CD">
      <w:pPr>
        <w:pStyle w:val="4"/>
        <w:rPr>
          <w:color w:val="1F4E79" w:themeColor="accent1" w:themeShade="80"/>
          <w:sz w:val="16"/>
          <w:szCs w:val="16"/>
        </w:rPr>
      </w:pPr>
      <w:r w:rsidRPr="001D1830">
        <w:rPr>
          <w:color w:val="1F4E79" w:themeColor="accent1" w:themeShade="80"/>
        </w:rPr>
        <w:t>Бобровского муниципального района</w:t>
      </w:r>
      <w:r>
        <w:rPr>
          <w:color w:val="1F4E79" w:themeColor="accent1" w:themeShade="80"/>
        </w:rPr>
        <w:t xml:space="preserve"> Воронежской области</w:t>
      </w:r>
    </w:p>
    <w:p w:rsidR="00623A68" w:rsidRDefault="009510CD" w:rsidP="00623A68">
      <w:pPr>
        <w:pStyle w:val="4"/>
        <w:ind w:right="-709"/>
        <w:jc w:val="left"/>
        <w:rPr>
          <w:rFonts w:eastAsia="Times New Roman"/>
          <w:b w:val="0"/>
          <w:color w:val="000000" w:themeColor="text1"/>
          <w:lang w:eastAsia="ru-RU"/>
        </w:rPr>
      </w:pPr>
      <w:r w:rsidRPr="009510CD">
        <w:rPr>
          <w:rFonts w:eastAsia="Times New Roman"/>
          <w:b w:val="0"/>
          <w:color w:val="000000" w:themeColor="text1"/>
          <w:lang w:eastAsia="ru-RU"/>
        </w:rPr>
        <w:t>____________________________________________________________________________</w:t>
      </w:r>
      <w:r w:rsidR="00623A68">
        <w:rPr>
          <w:rFonts w:eastAsia="Times New Roman"/>
          <w:b w:val="0"/>
          <w:color w:val="000000" w:themeColor="text1"/>
          <w:lang w:eastAsia="ru-RU"/>
        </w:rPr>
        <w:t>___</w:t>
      </w:r>
      <w:r w:rsidRPr="009510CD">
        <w:rPr>
          <w:rFonts w:eastAsia="Times New Roman"/>
          <w:b w:val="0"/>
          <w:color w:val="000000" w:themeColor="text1"/>
          <w:lang w:eastAsia="ru-RU"/>
        </w:rPr>
        <w:t>____</w:t>
      </w:r>
    </w:p>
    <w:p w:rsidR="00DE4B4E" w:rsidRPr="00DE4B4E" w:rsidRDefault="00DE4B4E" w:rsidP="00DE4B4E">
      <w:pPr>
        <w:suppressAutoHyphens/>
        <w:spacing w:after="0" w:line="240" w:lineRule="auto"/>
        <w:jc w:val="center"/>
        <w:rPr>
          <w:rFonts w:ascii="Times New Roman" w:eastAsia="Times New Roman" w:hAnsi="Times New Roman" w:cs="Times New Roman"/>
          <w:b/>
          <w:sz w:val="24"/>
          <w:szCs w:val="24"/>
          <w:lang w:eastAsia="ar-SA"/>
        </w:rPr>
      </w:pPr>
      <w:r w:rsidRPr="00DE4B4E">
        <w:rPr>
          <w:rFonts w:ascii="Times New Roman" w:eastAsia="Times New Roman" w:hAnsi="Times New Roman" w:cs="Times New Roman"/>
          <w:b/>
          <w:sz w:val="24"/>
          <w:szCs w:val="24"/>
          <w:lang w:eastAsia="ar-SA"/>
        </w:rPr>
        <w:t>АДМИНИСТРАЦИЯ МЕЧЁТСКОГО СЕЛЬСКОГО ПОСЕЛЕНИЯ БОБРОВСКОГО МУНИЦИПАЛЬНОГО РАЙОНА ВОРОНЕЖСКОЙ ОБЛАСТИ</w:t>
      </w:r>
    </w:p>
    <w:p w:rsidR="00DE4B4E" w:rsidRPr="00DE4B4E" w:rsidRDefault="00DE4B4E" w:rsidP="00DE4B4E">
      <w:pPr>
        <w:tabs>
          <w:tab w:val="left" w:pos="1172"/>
        </w:tabs>
        <w:suppressAutoHyphens/>
        <w:spacing w:after="0" w:line="240" w:lineRule="auto"/>
        <w:jc w:val="center"/>
        <w:rPr>
          <w:rFonts w:ascii="Times New Roman" w:eastAsia="Times New Roman" w:hAnsi="Times New Roman" w:cs="Times New Roman"/>
          <w:b/>
          <w:sz w:val="24"/>
          <w:szCs w:val="24"/>
          <w:lang w:eastAsia="ar-SA"/>
        </w:rPr>
      </w:pPr>
      <w:r w:rsidRPr="00DE4B4E">
        <w:rPr>
          <w:rFonts w:ascii="Times New Roman" w:eastAsia="Times New Roman" w:hAnsi="Times New Roman" w:cs="Times New Roman"/>
          <w:b/>
          <w:sz w:val="24"/>
          <w:szCs w:val="24"/>
          <w:lang w:eastAsia="ar-SA"/>
        </w:rPr>
        <w:t>П О С Т А Н О В Л Е Н И Е</w:t>
      </w:r>
    </w:p>
    <w:p w:rsidR="00DE4B4E" w:rsidRPr="00DE4B4E" w:rsidRDefault="00DE4B4E" w:rsidP="00DE4B4E">
      <w:pPr>
        <w:tabs>
          <w:tab w:val="left" w:pos="1172"/>
        </w:tabs>
        <w:suppressAutoHyphens/>
        <w:spacing w:after="0" w:line="240" w:lineRule="auto"/>
        <w:jc w:val="both"/>
        <w:rPr>
          <w:rFonts w:ascii="Times New Roman" w:eastAsia="Times New Roman" w:hAnsi="Times New Roman" w:cs="Times New Roman"/>
          <w:sz w:val="24"/>
          <w:szCs w:val="24"/>
          <w:lang w:eastAsia="ar-SA"/>
        </w:rPr>
      </w:pPr>
    </w:p>
    <w:p w:rsidR="00DE4B4E" w:rsidRPr="00DE4B4E" w:rsidRDefault="00DE4B4E" w:rsidP="00DE4B4E">
      <w:pPr>
        <w:suppressAutoHyphens/>
        <w:spacing w:after="0" w:line="240" w:lineRule="auto"/>
        <w:jc w:val="both"/>
        <w:rPr>
          <w:rFonts w:ascii="Times New Roman" w:eastAsia="Times New Roman" w:hAnsi="Times New Roman" w:cs="Times New Roman"/>
          <w:sz w:val="24"/>
          <w:szCs w:val="24"/>
          <w:u w:val="single"/>
          <w:lang w:eastAsia="ar-SA"/>
        </w:rPr>
      </w:pPr>
      <w:r w:rsidRPr="00DE4B4E">
        <w:rPr>
          <w:rFonts w:ascii="Times New Roman" w:eastAsia="Times New Roman" w:hAnsi="Times New Roman" w:cs="Times New Roman"/>
          <w:sz w:val="24"/>
          <w:szCs w:val="24"/>
          <w:u w:val="single"/>
          <w:lang w:eastAsia="ar-SA"/>
        </w:rPr>
        <w:t>от 31.03. 2025 г. № 14</w:t>
      </w:r>
    </w:p>
    <w:p w:rsidR="00DE4B4E" w:rsidRPr="00DE4B4E" w:rsidRDefault="00DE4B4E" w:rsidP="00DE4B4E">
      <w:pPr>
        <w:suppressAutoHyphens/>
        <w:spacing w:after="0" w:line="240" w:lineRule="auto"/>
        <w:jc w:val="both"/>
        <w:rPr>
          <w:rFonts w:ascii="Times New Roman" w:eastAsia="Times New Roman" w:hAnsi="Times New Roman" w:cs="Times New Roman"/>
          <w:noProof/>
          <w:sz w:val="20"/>
          <w:szCs w:val="20"/>
          <w:lang w:eastAsia="ar-SA"/>
        </w:rPr>
      </w:pPr>
      <w:r w:rsidRPr="00DE4B4E">
        <w:rPr>
          <w:rFonts w:ascii="Times New Roman" w:eastAsia="Times New Roman" w:hAnsi="Times New Roman" w:cs="Times New Roman"/>
          <w:noProof/>
          <w:sz w:val="20"/>
          <w:szCs w:val="20"/>
          <w:lang w:eastAsia="ar-SA"/>
        </w:rPr>
        <w:t>с. Мечётка</w:t>
      </w:r>
    </w:p>
    <w:p w:rsidR="00DE4B4E" w:rsidRPr="00DE4B4E" w:rsidRDefault="00DE4B4E" w:rsidP="00DE4B4E">
      <w:pPr>
        <w:suppressAutoHyphens/>
        <w:spacing w:after="0" w:line="240" w:lineRule="auto"/>
        <w:jc w:val="both"/>
        <w:rPr>
          <w:rFonts w:ascii="Times New Roman" w:eastAsia="Times New Roman" w:hAnsi="Times New Roman" w:cs="Times New Roman"/>
          <w:sz w:val="24"/>
          <w:szCs w:val="24"/>
          <w:lang w:eastAsia="ar-SA"/>
        </w:rPr>
      </w:pPr>
    </w:p>
    <w:p w:rsidR="00DE4B4E" w:rsidRDefault="00DE4B4E" w:rsidP="00DE4B4E">
      <w:pPr>
        <w:suppressAutoHyphens/>
        <w:spacing w:after="0" w:line="240" w:lineRule="auto"/>
        <w:jc w:val="center"/>
        <w:rPr>
          <w:rFonts w:ascii="Times New Roman" w:eastAsia="Times New Roman" w:hAnsi="Times New Roman" w:cs="Times New Roman"/>
          <w:b/>
          <w:sz w:val="24"/>
          <w:szCs w:val="24"/>
          <w:lang w:eastAsia="ar-SA"/>
        </w:rPr>
      </w:pPr>
      <w:r w:rsidRPr="00DE4B4E">
        <w:rPr>
          <w:rFonts w:ascii="Times New Roman" w:eastAsia="Times New Roman" w:hAnsi="Times New Roman" w:cs="Times New Roman"/>
          <w:b/>
          <w:sz w:val="24"/>
          <w:szCs w:val="24"/>
          <w:lang w:eastAsia="ar-SA"/>
        </w:rPr>
        <w:t>Об утверждении Регламента</w:t>
      </w:r>
      <w:r>
        <w:rPr>
          <w:rFonts w:ascii="Times New Roman" w:eastAsia="Times New Roman" w:hAnsi="Times New Roman" w:cs="Times New Roman"/>
          <w:b/>
          <w:sz w:val="24"/>
          <w:szCs w:val="24"/>
          <w:lang w:eastAsia="ar-SA"/>
        </w:rPr>
        <w:t xml:space="preserve"> </w:t>
      </w:r>
      <w:r w:rsidRPr="00DE4B4E">
        <w:rPr>
          <w:rFonts w:ascii="Times New Roman" w:eastAsia="Times New Roman" w:hAnsi="Times New Roman" w:cs="Times New Roman"/>
          <w:b/>
          <w:sz w:val="24"/>
          <w:szCs w:val="24"/>
          <w:lang w:eastAsia="ar-SA"/>
        </w:rPr>
        <w:t>реализации полномочий</w:t>
      </w:r>
      <w:r>
        <w:rPr>
          <w:rFonts w:ascii="Times New Roman" w:eastAsia="Times New Roman" w:hAnsi="Times New Roman" w:cs="Times New Roman"/>
          <w:b/>
          <w:sz w:val="24"/>
          <w:szCs w:val="24"/>
          <w:lang w:eastAsia="ar-SA"/>
        </w:rPr>
        <w:t xml:space="preserve"> </w:t>
      </w:r>
      <w:r w:rsidRPr="00DE4B4E">
        <w:rPr>
          <w:rFonts w:ascii="Times New Roman" w:eastAsia="Times New Roman" w:hAnsi="Times New Roman" w:cs="Times New Roman"/>
          <w:b/>
          <w:sz w:val="24"/>
          <w:szCs w:val="24"/>
          <w:lang w:eastAsia="ar-SA"/>
        </w:rPr>
        <w:t>администратора доходов бюджета</w:t>
      </w:r>
      <w:r>
        <w:rPr>
          <w:rFonts w:ascii="Times New Roman" w:eastAsia="Times New Roman" w:hAnsi="Times New Roman" w:cs="Times New Roman"/>
          <w:b/>
          <w:sz w:val="24"/>
          <w:szCs w:val="24"/>
          <w:lang w:eastAsia="ar-SA"/>
        </w:rPr>
        <w:t xml:space="preserve"> </w:t>
      </w:r>
      <w:r w:rsidRPr="00DE4B4E">
        <w:rPr>
          <w:rFonts w:ascii="Times New Roman" w:eastAsia="Times New Roman" w:hAnsi="Times New Roman" w:cs="Times New Roman"/>
          <w:b/>
          <w:sz w:val="24"/>
          <w:szCs w:val="24"/>
          <w:lang w:eastAsia="ar-SA"/>
        </w:rPr>
        <w:t>по взысканию дебиторской</w:t>
      </w:r>
      <w:r>
        <w:rPr>
          <w:rFonts w:ascii="Times New Roman" w:eastAsia="Times New Roman" w:hAnsi="Times New Roman" w:cs="Times New Roman"/>
          <w:b/>
          <w:sz w:val="24"/>
          <w:szCs w:val="24"/>
          <w:lang w:eastAsia="ar-SA"/>
        </w:rPr>
        <w:t xml:space="preserve"> </w:t>
      </w:r>
      <w:r w:rsidRPr="00DE4B4E">
        <w:rPr>
          <w:rFonts w:ascii="Times New Roman" w:eastAsia="Times New Roman" w:hAnsi="Times New Roman" w:cs="Times New Roman"/>
          <w:b/>
          <w:sz w:val="24"/>
          <w:szCs w:val="24"/>
          <w:lang w:eastAsia="ar-SA"/>
        </w:rPr>
        <w:t>задолженности по платежам в</w:t>
      </w:r>
      <w:r>
        <w:rPr>
          <w:rFonts w:ascii="Times New Roman" w:eastAsia="Times New Roman" w:hAnsi="Times New Roman" w:cs="Times New Roman"/>
          <w:b/>
          <w:sz w:val="24"/>
          <w:szCs w:val="24"/>
          <w:lang w:eastAsia="ar-SA"/>
        </w:rPr>
        <w:t xml:space="preserve"> </w:t>
      </w:r>
      <w:r w:rsidRPr="00DE4B4E">
        <w:rPr>
          <w:rFonts w:ascii="Times New Roman" w:eastAsia="Times New Roman" w:hAnsi="Times New Roman" w:cs="Times New Roman"/>
          <w:b/>
          <w:sz w:val="24"/>
          <w:szCs w:val="24"/>
          <w:lang w:eastAsia="ar-SA"/>
        </w:rPr>
        <w:t>бюджет, пеням и штрафам по ним</w:t>
      </w:r>
    </w:p>
    <w:p w:rsidR="00DE4B4E" w:rsidRPr="00DE4B4E" w:rsidRDefault="00DE4B4E" w:rsidP="00DE4B4E">
      <w:pPr>
        <w:suppressAutoHyphens/>
        <w:spacing w:after="0" w:line="240" w:lineRule="auto"/>
        <w:jc w:val="center"/>
        <w:rPr>
          <w:rFonts w:ascii="Times New Roman" w:eastAsia="Times New Roman" w:hAnsi="Times New Roman" w:cs="Times New Roman"/>
          <w:sz w:val="24"/>
          <w:szCs w:val="24"/>
          <w:lang w:eastAsia="ar-SA"/>
        </w:rPr>
      </w:pPr>
    </w:p>
    <w:p w:rsidR="00DE4B4E" w:rsidRPr="00DE4B4E" w:rsidRDefault="00DE4B4E" w:rsidP="00DE4B4E">
      <w:pPr>
        <w:suppressAutoHyphens/>
        <w:spacing w:after="0" w:line="240" w:lineRule="auto"/>
        <w:ind w:firstLine="709"/>
        <w:jc w:val="both"/>
        <w:rPr>
          <w:rFonts w:ascii="Times New Roman" w:eastAsia="Times New Roman" w:hAnsi="Times New Roman" w:cs="Times New Roman"/>
          <w:b/>
          <w:spacing w:val="20"/>
          <w:sz w:val="24"/>
          <w:szCs w:val="24"/>
          <w:lang w:eastAsia="ar-SA"/>
        </w:rPr>
      </w:pPr>
      <w:r w:rsidRPr="00DE4B4E">
        <w:rPr>
          <w:rFonts w:ascii="Times New Roman" w:eastAsia="Times New Roman" w:hAnsi="Times New Roman" w:cs="Times New Roman"/>
          <w:sz w:val="24"/>
          <w:szCs w:val="24"/>
          <w:lang w:eastAsia="ar-SA"/>
        </w:rPr>
        <w:t xml:space="preserve">На основании статьи 160.1 Бюджетного кодекса Российской Федерации, приказа Министерства финансов Российской Федерации от 18 ноября 2022 года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администрация Мечётского сельского поселения Бобровского муниципального района Воронежской области </w:t>
      </w:r>
      <w:r w:rsidRPr="00DE4B4E">
        <w:rPr>
          <w:rFonts w:ascii="Times New Roman" w:eastAsia="Times New Roman" w:hAnsi="Times New Roman" w:cs="Times New Roman"/>
          <w:b/>
          <w:spacing w:val="20"/>
          <w:sz w:val="24"/>
          <w:szCs w:val="24"/>
          <w:lang w:eastAsia="ar-SA"/>
        </w:rPr>
        <w:t>п о с т а н о в л я е т</w:t>
      </w:r>
    </w:p>
    <w:p w:rsidR="00DE4B4E" w:rsidRPr="00DE4B4E" w:rsidRDefault="00DE4B4E" w:rsidP="00DE4B4E">
      <w:pPr>
        <w:suppressAutoHyphens/>
        <w:spacing w:after="0" w:line="240" w:lineRule="auto"/>
        <w:ind w:firstLine="709"/>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согласно приложению.</w:t>
      </w:r>
    </w:p>
    <w:p w:rsidR="00DE4B4E" w:rsidRPr="00DE4B4E" w:rsidRDefault="00DE4B4E" w:rsidP="00DE4B4E">
      <w:pPr>
        <w:suppressAutoHyphens/>
        <w:spacing w:after="0" w:line="240" w:lineRule="auto"/>
        <w:ind w:firstLine="709"/>
        <w:jc w:val="both"/>
        <w:rPr>
          <w:rFonts w:ascii="Times New Roman" w:eastAsia="Times New Roman" w:hAnsi="Times New Roman" w:cs="Times New Roman"/>
          <w:kern w:val="1"/>
          <w:sz w:val="24"/>
          <w:szCs w:val="24"/>
          <w:lang w:eastAsia="ru-RU"/>
        </w:rPr>
      </w:pPr>
      <w:r w:rsidRPr="00DE4B4E">
        <w:rPr>
          <w:rFonts w:ascii="Times New Roman" w:eastAsia="Times New Roman" w:hAnsi="Times New Roman" w:cs="Times New Roman"/>
          <w:kern w:val="1"/>
          <w:sz w:val="24"/>
          <w:szCs w:val="24"/>
          <w:lang w:eastAsia="ru-RU"/>
        </w:rPr>
        <w:t>2. Опубликовать настоящее постановление в периодическом печатном издании «Мечётский муниципальный вестник» и разместить на официальном сайте администрации поселения в сети «Интернет».</w:t>
      </w:r>
    </w:p>
    <w:p w:rsidR="00DE4B4E" w:rsidRPr="00DE4B4E" w:rsidRDefault="00DE4B4E" w:rsidP="00DE4B4E">
      <w:pPr>
        <w:suppressAutoHyphens/>
        <w:spacing w:after="0" w:line="240" w:lineRule="auto"/>
        <w:ind w:firstLine="709"/>
        <w:jc w:val="both"/>
        <w:rPr>
          <w:rFonts w:ascii="Times New Roman" w:eastAsia="Times New Roman" w:hAnsi="Times New Roman" w:cs="Times New Roman"/>
          <w:kern w:val="1"/>
          <w:sz w:val="24"/>
          <w:szCs w:val="24"/>
          <w:lang w:eastAsia="ru-RU"/>
        </w:rPr>
      </w:pPr>
      <w:r w:rsidRPr="00DE4B4E">
        <w:rPr>
          <w:rFonts w:ascii="Times New Roman" w:eastAsia="Times New Roman" w:hAnsi="Times New Roman" w:cs="Times New Roman"/>
          <w:kern w:val="1"/>
          <w:sz w:val="24"/>
          <w:szCs w:val="24"/>
          <w:lang w:eastAsia="ru-RU"/>
        </w:rPr>
        <w:t>3. Настоящее постановление вступает в силу со дня его официального опубликования.</w:t>
      </w:r>
    </w:p>
    <w:p w:rsidR="00DE4B4E" w:rsidRPr="00DE4B4E" w:rsidRDefault="00DE4B4E" w:rsidP="00DE4B4E">
      <w:pPr>
        <w:tabs>
          <w:tab w:val="left" w:pos="900"/>
        </w:tabs>
        <w:suppressAutoHyphens/>
        <w:spacing w:after="0" w:line="240" w:lineRule="auto"/>
        <w:ind w:firstLine="709"/>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4. Контроль за исполнением настоящего постановления оставляю за собой</w:t>
      </w:r>
    </w:p>
    <w:p w:rsidR="00DE4B4E" w:rsidRPr="00DE4B4E" w:rsidRDefault="00DE4B4E" w:rsidP="00DE4B4E">
      <w:pPr>
        <w:suppressAutoHyphens/>
        <w:spacing w:after="0" w:line="240" w:lineRule="auto"/>
        <w:ind w:firstLine="709"/>
        <w:jc w:val="both"/>
        <w:rPr>
          <w:rFonts w:ascii="Times New Roman" w:eastAsia="Times New Roman" w:hAnsi="Times New Roman" w:cs="Times New Roman"/>
          <w:sz w:val="24"/>
          <w:szCs w:val="24"/>
          <w:lang w:eastAsia="ar-SA"/>
        </w:rPr>
      </w:pPr>
    </w:p>
    <w:tbl>
      <w:tblPr>
        <w:tblStyle w:val="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84"/>
        <w:gridCol w:w="3285"/>
        <w:gridCol w:w="3285"/>
      </w:tblGrid>
      <w:tr w:rsidR="00DE4B4E" w:rsidRPr="00DE4B4E" w:rsidTr="007B0136">
        <w:tc>
          <w:tcPr>
            <w:tcW w:w="3284" w:type="dxa"/>
          </w:tcPr>
          <w:p w:rsidR="00DE4B4E" w:rsidRPr="00DE4B4E" w:rsidRDefault="00DE4B4E" w:rsidP="00DE4B4E">
            <w:pPr>
              <w:suppressAutoHyphens/>
              <w:jc w:val="both"/>
              <w:rPr>
                <w:rFonts w:ascii="Times New Roman" w:hAnsi="Times New Roman" w:cs="Times New Roman"/>
                <w:sz w:val="24"/>
                <w:szCs w:val="24"/>
                <w:lang w:eastAsia="ar-SA"/>
              </w:rPr>
            </w:pPr>
            <w:r w:rsidRPr="00DE4B4E">
              <w:rPr>
                <w:rFonts w:ascii="Times New Roman" w:hAnsi="Times New Roman" w:cs="Times New Roman"/>
                <w:sz w:val="24"/>
                <w:szCs w:val="24"/>
                <w:lang w:eastAsia="ar-SA"/>
              </w:rPr>
              <w:t>Глава Мечётского сельского поселения Бобровского муниципального района Воронежской области</w:t>
            </w:r>
          </w:p>
        </w:tc>
        <w:tc>
          <w:tcPr>
            <w:tcW w:w="3285" w:type="dxa"/>
          </w:tcPr>
          <w:p w:rsidR="00DE4B4E" w:rsidRPr="00DE4B4E" w:rsidRDefault="00DE4B4E" w:rsidP="00DE4B4E">
            <w:pPr>
              <w:suppressAutoHyphens/>
              <w:jc w:val="both"/>
              <w:rPr>
                <w:rFonts w:ascii="Times New Roman" w:hAnsi="Times New Roman" w:cs="Times New Roman"/>
                <w:sz w:val="24"/>
                <w:szCs w:val="24"/>
                <w:lang w:eastAsia="ar-SA"/>
              </w:rPr>
            </w:pPr>
          </w:p>
        </w:tc>
        <w:tc>
          <w:tcPr>
            <w:tcW w:w="3285" w:type="dxa"/>
          </w:tcPr>
          <w:p w:rsidR="00DE4B4E" w:rsidRPr="00DE4B4E" w:rsidRDefault="00DE4B4E" w:rsidP="00DE4B4E">
            <w:pPr>
              <w:suppressAutoHyphens/>
              <w:jc w:val="both"/>
              <w:rPr>
                <w:rFonts w:ascii="Times New Roman" w:hAnsi="Times New Roman" w:cs="Times New Roman"/>
                <w:sz w:val="24"/>
                <w:szCs w:val="24"/>
                <w:lang w:eastAsia="ar-SA"/>
              </w:rPr>
            </w:pPr>
            <w:r w:rsidRPr="00DE4B4E">
              <w:rPr>
                <w:rFonts w:ascii="Times New Roman" w:hAnsi="Times New Roman" w:cs="Times New Roman"/>
                <w:sz w:val="24"/>
                <w:szCs w:val="24"/>
                <w:lang w:eastAsia="ar-SA"/>
              </w:rPr>
              <w:t>Н.Г. Суворин</w:t>
            </w:r>
          </w:p>
        </w:tc>
      </w:tr>
    </w:tbl>
    <w:p w:rsidR="00DE4B4E" w:rsidRPr="00DE4B4E" w:rsidRDefault="00DE4B4E" w:rsidP="00DE4B4E">
      <w:pPr>
        <w:suppressAutoHyphens/>
        <w:spacing w:after="0" w:line="240" w:lineRule="auto"/>
        <w:ind w:left="5670"/>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Приложение</w:t>
      </w:r>
      <w:r>
        <w:rPr>
          <w:rFonts w:ascii="Times New Roman" w:eastAsia="Times New Roman" w:hAnsi="Times New Roman" w:cs="Times New Roman"/>
          <w:sz w:val="24"/>
          <w:szCs w:val="24"/>
          <w:lang w:eastAsia="ar-SA"/>
        </w:rPr>
        <w:t xml:space="preserve"> </w:t>
      </w:r>
      <w:r w:rsidRPr="00DE4B4E">
        <w:rPr>
          <w:rFonts w:ascii="Times New Roman" w:eastAsia="Times New Roman" w:hAnsi="Times New Roman" w:cs="Times New Roman"/>
          <w:sz w:val="24"/>
          <w:szCs w:val="24"/>
          <w:lang w:eastAsia="ar-SA"/>
        </w:rPr>
        <w:t>к постановлению администрации Мечётского сельского поселения Бобровского муниципального района Воронежской области</w:t>
      </w:r>
    </w:p>
    <w:p w:rsidR="00DE4B4E" w:rsidRPr="00DE4B4E" w:rsidRDefault="00DE4B4E" w:rsidP="00DE4B4E">
      <w:pPr>
        <w:suppressAutoHyphens/>
        <w:spacing w:after="0" w:line="240" w:lineRule="auto"/>
        <w:ind w:left="5670"/>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от 31.03.2025 года № 14</w:t>
      </w:r>
    </w:p>
    <w:p w:rsidR="00DE4B4E" w:rsidRPr="00DE4B4E" w:rsidRDefault="00DE4B4E" w:rsidP="00DE4B4E">
      <w:pPr>
        <w:suppressAutoHyphens/>
        <w:spacing w:after="0" w:line="240" w:lineRule="auto"/>
        <w:ind w:left="284"/>
        <w:jc w:val="center"/>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РЕГЛАМЕНТ</w:t>
      </w:r>
      <w:r>
        <w:rPr>
          <w:rFonts w:ascii="Times New Roman" w:eastAsia="Times New Roman" w:hAnsi="Times New Roman" w:cs="Times New Roman"/>
          <w:sz w:val="24"/>
          <w:szCs w:val="24"/>
          <w:lang w:eastAsia="ar-SA"/>
        </w:rPr>
        <w:t xml:space="preserve"> </w:t>
      </w:r>
      <w:r w:rsidRPr="00DE4B4E">
        <w:rPr>
          <w:rFonts w:ascii="Times New Roman" w:eastAsia="Times New Roman" w:hAnsi="Times New Roman" w:cs="Times New Roman"/>
          <w:sz w:val="24"/>
          <w:szCs w:val="24"/>
          <w:lang w:eastAsia="ar-SA"/>
        </w:rPr>
        <w:t>реализации полномочий администратора доходов бюджета по взысканию дебиторской задолженности по платежам в бюджет, пеням и штрафам по ним</w:t>
      </w:r>
    </w:p>
    <w:p w:rsidR="00DE4B4E" w:rsidRPr="00DE4B4E" w:rsidRDefault="00DE4B4E" w:rsidP="00DE4B4E">
      <w:pPr>
        <w:suppressAutoHyphens/>
        <w:spacing w:after="0" w:line="240" w:lineRule="auto"/>
        <w:ind w:left="284" w:right="-567"/>
        <w:jc w:val="both"/>
        <w:rPr>
          <w:rFonts w:ascii="Times New Roman" w:eastAsia="Times New Roman" w:hAnsi="Times New Roman" w:cs="Times New Roman"/>
          <w:sz w:val="24"/>
          <w:szCs w:val="24"/>
          <w:lang w:eastAsia="ar-SA"/>
        </w:rPr>
      </w:pPr>
    </w:p>
    <w:p w:rsidR="00DE4B4E" w:rsidRPr="00DE4B4E" w:rsidRDefault="00DE4B4E" w:rsidP="00DE4B4E">
      <w:p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 Общие положения</w:t>
      </w:r>
    </w:p>
    <w:p w:rsidR="00DE4B4E" w:rsidRPr="00DE4B4E" w:rsidRDefault="00DE4B4E" w:rsidP="00DE4B4E">
      <w:pPr>
        <w:widowControl w:val="0"/>
        <w:autoSpaceDE w:val="0"/>
        <w:autoSpaceDN w:val="0"/>
        <w:spacing w:after="0" w:line="240" w:lineRule="auto"/>
        <w:ind w:left="284" w:right="-567"/>
        <w:jc w:val="both"/>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 xml:space="preserve">1.1. Настоящий регламент устанавливает порядок реализации полномочий администратора доходов </w:t>
      </w:r>
      <w:r w:rsidRPr="00DE4B4E">
        <w:rPr>
          <w:rFonts w:ascii="Times New Roman" w:eastAsia="Times New Roman" w:hAnsi="Times New Roman" w:cs="Times New Roman"/>
          <w:sz w:val="24"/>
          <w:szCs w:val="24"/>
          <w:lang w:eastAsia="ru-RU"/>
        </w:rPr>
        <w:lastRenderedPageBreak/>
        <w:t>бюджета по взысканию дебиторской задолженности по платежам в бюджет, пеням и штрафам по ним между администрацией Мечётского сельского поселения Бобровского муниципального района Воронежской области (далее – Администрация) и лицами, имеющими задолженность перед бюджетом Мечётского сельского поселения Бобровского муниципального района (далее – Бюджет поселения).</w:t>
      </w:r>
    </w:p>
    <w:p w:rsidR="00DE4B4E" w:rsidRPr="00DE4B4E" w:rsidRDefault="00DE4B4E" w:rsidP="00DE4B4E">
      <w:pPr>
        <w:widowControl w:val="0"/>
        <w:suppressAutoHyphens/>
        <w:autoSpaceDE w:val="0"/>
        <w:autoSpaceDN w:val="0"/>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1.2. Регламент устанавливает перечень мероприятий по реализации Администрацией полномочий, направленных, на взыскание дебиторской задолженности по платежам в бюджет, пеням и штрафам по ним, сроки реализации каждого мероприятия, перечень структурных подразделений (сотрудников) Администрации, ответственных за работу с дебиторской задолженностью по доходам, порядок обмена информацией (первичными учетными документами) между структурными подразделениями (сотрудниками) Администрации.</w:t>
      </w:r>
    </w:p>
    <w:p w:rsidR="00DE4B4E" w:rsidRPr="00DE4B4E" w:rsidRDefault="00DE4B4E" w:rsidP="00DE4B4E">
      <w:pPr>
        <w:widowControl w:val="0"/>
        <w:suppressAutoHyphens/>
        <w:autoSpaceDE w:val="0"/>
        <w:autoSpaceDN w:val="0"/>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1.3. Ответственными за работу по взысканию дебиторской задолженности по платежам в бюджет, пеням и штрафам по ним при реализации полномочий администратора доходов бюджета поселения являются сотрудники Администрации (далее – Ответственные сотрудники).</w:t>
      </w:r>
    </w:p>
    <w:p w:rsidR="00DE4B4E" w:rsidRPr="00DE4B4E" w:rsidRDefault="00DE4B4E" w:rsidP="00DE4B4E">
      <w:pPr>
        <w:widowControl w:val="0"/>
        <w:suppressAutoHyphens/>
        <w:autoSpaceDE w:val="0"/>
        <w:autoSpaceDN w:val="0"/>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1.4. Глава Мечётского сельского поселения несет персональную ответственность по повышению качества претензионно - исковой работы.</w:t>
      </w:r>
    </w:p>
    <w:p w:rsidR="00DE4B4E" w:rsidRPr="00DE4B4E" w:rsidRDefault="00DE4B4E" w:rsidP="00DE4B4E">
      <w:p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1.5 Установление, изменение или признание утратившим силу Регламента осуществляется правовым актом администратора доходов бюджета, принимаемым по согласованию с главным администратором доходов бюджета, в ведении которого он находится, за исключением случаев одновременного осуществления таким администратором доходов бюджета бюджетных полномочий главного администратора доходов бюджета в отношении соответствующих доходов бюджета бюджетной системы Российской Федерации</w:t>
      </w:r>
    </w:p>
    <w:p w:rsidR="00DE4B4E" w:rsidRPr="00DE4B4E" w:rsidRDefault="00DE4B4E" w:rsidP="00DE4B4E">
      <w:p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2" name="Picture 2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2"/>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задолженности по доходам.</w:t>
      </w:r>
    </w:p>
    <w:p w:rsidR="00DE4B4E" w:rsidRPr="00DE4B4E" w:rsidRDefault="00DE4B4E" w:rsidP="00DE4B4E">
      <w:p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Администрация, осуществляющая полномочия администратора доходов по платежам в Бюджет поселения, пеням и штрафам по ним, осуществляет следующие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r w:rsidRPr="00DE4B4E">
        <w:rPr>
          <w:rFonts w:ascii="Times New Roman" w:eastAsia="Times New Roman" w:hAnsi="Times New Roman" w:cs="Times New Roman"/>
          <w:noProof/>
          <w:sz w:val="24"/>
          <w:szCs w:val="24"/>
          <w:lang w:eastAsia="ru-RU"/>
        </w:rPr>
        <w:drawing>
          <wp:inline distT="0" distB="0" distL="0" distR="0">
            <wp:extent cx="9525" cy="19050"/>
            <wp:effectExtent l="19050" t="0" r="9525" b="0"/>
            <wp:docPr id="5" name="Picture 1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58"/>
                    <pic:cNvPicPr>
                      <a:picLocks noChangeAspect="1" noChangeArrowheads="1"/>
                    </pic:cNvPicPr>
                  </pic:nvPicPr>
                  <pic:blipFill>
                    <a:blip r:embed="rId9"/>
                    <a:srcRect/>
                    <a:stretch>
                      <a:fillRect/>
                    </a:stretch>
                  </pic:blipFill>
                  <pic:spPr bwMode="auto">
                    <a:xfrm>
                      <a:off x="0" y="0"/>
                      <a:ext cx="9525" cy="19050"/>
                    </a:xfrm>
                    <a:prstGeom prst="rect">
                      <a:avLst/>
                    </a:prstGeom>
                    <a:noFill/>
                    <a:ln w="9525">
                      <a:noFill/>
                      <a:miter lim="800000"/>
                      <a:headEnd/>
                      <a:tailEnd/>
                    </a:ln>
                  </pic:spPr>
                </pic:pic>
              </a:graphicData>
            </a:graphic>
          </wp:inline>
        </w:drawing>
      </w:r>
    </w:p>
    <w:p w:rsidR="00DE4B4E" w:rsidRPr="00DE4B4E" w:rsidRDefault="00DE4B4E" w:rsidP="00DE4B4E">
      <w:pPr>
        <w:numPr>
          <w:ilvl w:val="0"/>
          <w:numId w:val="17"/>
        </w:num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контролируют правильность исчисления, полноту и своевременность осуществления платежей в Бюджет поселения, пеней и штрафов по ним, по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14" name="Picture 27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8"/>
                    <pic:cNvPicPr>
                      <a:picLocks noChangeAspect="1" noChangeArrowheads="1"/>
                    </pic:cNvPicPr>
                  </pic:nvPicPr>
                  <pic:blipFill>
                    <a:blip r:embed="rId10"/>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закрепленным источникам доходов Бюджета поселения как за администратором доходов бюджета, в том числе:</w:t>
      </w:r>
    </w:p>
    <w:p w:rsidR="00DE4B4E" w:rsidRPr="00DE4B4E" w:rsidRDefault="00DE4B4E" w:rsidP="00DE4B4E">
      <w:p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фактическое зачисление платежей в Бюджет поселения в размерах и сроки, установленные законодательством Российской Федерации, договором (государственным (муниципальным) контрактом, соглашением);</w:t>
      </w:r>
    </w:p>
    <w:p w:rsidR="007B0136" w:rsidRDefault="00DE4B4E" w:rsidP="007B0136">
      <w:pPr>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 погашение (квитирование) начислений соответствующими платежами, являющимися источниками формирования доходов Бюджета поселения, в Государственной информационной системе о государственных и муниципальных платежах, предусмотренной </w:t>
      </w:r>
      <w:hyperlink r:id="rId11" w:history="1">
        <w:r w:rsidRPr="00DE4B4E">
          <w:rPr>
            <w:rFonts w:ascii="Times New Roman" w:eastAsia="Times New Roman" w:hAnsi="Times New Roman" w:cs="Times New Roman"/>
            <w:color w:val="00007F"/>
            <w:sz w:val="24"/>
            <w:szCs w:val="24"/>
            <w:u w:val="single"/>
            <w:lang w:eastAsia="ar-SA"/>
          </w:rPr>
          <w:t>статьей 21.3</w:t>
        </w:r>
      </w:hyperlink>
      <w:r w:rsidRPr="00DE4B4E">
        <w:rPr>
          <w:rFonts w:ascii="Times New Roman" w:eastAsia="Times New Roman" w:hAnsi="Times New Roman" w:cs="Times New Roman"/>
          <w:sz w:val="24"/>
          <w:szCs w:val="24"/>
          <w:lang w:eastAsia="ar-SA"/>
        </w:rPr>
        <w:t xml:space="preserve">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поселения, информация, необходимая для уплаты которых, включая подлежащую уплате сумму, не размещается в ГИС ГМП, </w:t>
      </w:r>
      <w:hyperlink r:id="rId12" w:history="1">
        <w:r w:rsidRPr="00DE4B4E">
          <w:rPr>
            <w:rFonts w:ascii="Times New Roman" w:eastAsia="Times New Roman" w:hAnsi="Times New Roman" w:cs="Times New Roman"/>
            <w:color w:val="000000" w:themeColor="text1"/>
            <w:sz w:val="24"/>
            <w:szCs w:val="24"/>
            <w:lang w:eastAsia="ar-SA"/>
          </w:rPr>
          <w:t>перечень</w:t>
        </w:r>
      </w:hyperlink>
      <w:r w:rsidRPr="00DE4B4E">
        <w:rPr>
          <w:rFonts w:ascii="Times New Roman" w:eastAsia="Times New Roman" w:hAnsi="Times New Roman" w:cs="Times New Roman"/>
          <w:color w:val="000000" w:themeColor="text1"/>
          <w:sz w:val="24"/>
          <w:szCs w:val="24"/>
          <w:lang w:eastAsia="ar-SA"/>
        </w:rPr>
        <w:t xml:space="preserve"> </w:t>
      </w:r>
      <w:r w:rsidRPr="00DE4B4E">
        <w:rPr>
          <w:rFonts w:ascii="Times New Roman" w:eastAsia="Times New Roman" w:hAnsi="Times New Roman" w:cs="Times New Roman"/>
          <w:sz w:val="24"/>
          <w:szCs w:val="24"/>
          <w:lang w:eastAsia="ar-SA"/>
        </w:rPr>
        <w:t>которых утвержден приказом Министерства финансов Российской Федерации от 25 декабря 2019 г.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DE4B4E" w:rsidRPr="00DE4B4E" w:rsidRDefault="007B0136" w:rsidP="007B0136">
      <w:pPr>
        <w:suppressAutoHyphens/>
        <w:spacing w:after="0" w:line="240" w:lineRule="auto"/>
        <w:ind w:right="-142"/>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 </w:t>
      </w:r>
      <w:r w:rsidR="00DE4B4E" w:rsidRPr="00DE4B4E">
        <w:rPr>
          <w:rFonts w:ascii="Times New Roman" w:eastAsia="Times New Roman" w:hAnsi="Times New Roman" w:cs="Times New Roman"/>
          <w:sz w:val="24"/>
          <w:szCs w:val="24"/>
          <w:lang w:eastAsia="ar-SA"/>
        </w:rPr>
        <w:t xml:space="preserve">исполнение графика платежей в связи с предоставлением отсрочки или рассрочки уплаты платежей и погашение дебиторской задолженности по </w:t>
      </w:r>
      <w:r w:rsidR="00DE4B4E"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15" name="Picture 4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7"/>
                    <pic:cNvPicPr>
                      <a:picLocks noChangeAspect="1" noChangeArrowheads="1"/>
                    </pic:cNvPicPr>
                  </pic:nvPicPr>
                  <pic:blipFill>
                    <a:blip r:embed="rId13"/>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DE4B4E" w:rsidRPr="00DE4B4E">
        <w:rPr>
          <w:rFonts w:ascii="Times New Roman" w:eastAsia="Times New Roman" w:hAnsi="Times New Roman" w:cs="Times New Roman"/>
          <w:sz w:val="24"/>
          <w:szCs w:val="24"/>
          <w:lang w:eastAsia="ar-SA"/>
        </w:rPr>
        <w:t>доходам, образовавшейся в связи с неисполнением графика уплаты платежей в Бюджет поселения, а также начисление процентов за предоставленную отсрочку или рассрочку и пени (штрафы) за просрочку уплаты платежей в Бюджет поселения в порядке и случаях, предусмотренных законодательством Российской Федерации; своевременное начисление неустойки (штрафов, пени);</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lastRenderedPageBreak/>
        <w:t>- своевременное составление первичных учетных документов, обосновывающих возникновение дебиторской задолженности или оформляющих операции по ее увеличению (уменьшению), а также своевременное их отражение в бюджетном учете;</w:t>
      </w:r>
    </w:p>
    <w:p w:rsidR="00DE4B4E" w:rsidRPr="00DE4B4E" w:rsidRDefault="00DE4B4E" w:rsidP="003875E7">
      <w:pPr>
        <w:numPr>
          <w:ilvl w:val="0"/>
          <w:numId w:val="17"/>
        </w:numPr>
        <w:suppressAutoHyphens/>
        <w:spacing w:after="0" w:line="240" w:lineRule="auto"/>
        <w:ind w:left="0"/>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ежемесячно проводят анализ расчетов с должниками,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З) проводят мониторинг финансового (платежного) состояния должников, в том числе при проведении мероприятий по инвентаризации на предмет:</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наличия сведений о взыскании с должника денежных средств в рамках исполнительного производства; наличия сведений о возбуждении в отношении должника дела о банкротстве;</w:t>
      </w:r>
    </w:p>
    <w:p w:rsidR="00DE4B4E" w:rsidRPr="00DE4B4E" w:rsidRDefault="00DE4B4E" w:rsidP="003875E7">
      <w:pPr>
        <w:numPr>
          <w:ilvl w:val="0"/>
          <w:numId w:val="19"/>
        </w:numPr>
        <w:suppressAutoHyphens/>
        <w:adjustRightInd w:val="0"/>
        <w:spacing w:after="0" w:line="240" w:lineRule="auto"/>
        <w:ind w:left="0" w:firstLine="0"/>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 своевременно направляют предложения в постоянно действующую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16" name="Picture 4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8"/>
                    <pic:cNvPicPr>
                      <a:picLocks noChangeAspect="1" noChangeArrowheads="1"/>
                    </pic:cNvPicPr>
                  </pic:nvPicPr>
                  <pic:blipFill>
                    <a:blip r:embed="rId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 xml:space="preserve">комиссию </w:t>
      </w:r>
      <w:r w:rsidRPr="00DE4B4E">
        <w:rPr>
          <w:rFonts w:ascii="Times New Roman" w:eastAsia="Calibri" w:hAnsi="Times New Roman" w:cs="Times New Roman"/>
          <w:bCs/>
          <w:sz w:val="24"/>
          <w:szCs w:val="24"/>
          <w:lang w:eastAsia="ar-SA"/>
        </w:rPr>
        <w:t>по принятию решения о признании безнадежной к взысканию задолженности по платежам в Бюджет</w:t>
      </w:r>
      <w:r w:rsidRPr="00DE4B4E">
        <w:rPr>
          <w:rFonts w:ascii="Times New Roman" w:eastAsia="Times New Roman" w:hAnsi="Times New Roman" w:cs="Times New Roman"/>
          <w:sz w:val="24"/>
          <w:szCs w:val="24"/>
          <w:lang w:eastAsia="ar-SA"/>
        </w:rPr>
        <w:t xml:space="preserve"> </w:t>
      </w:r>
      <w:r w:rsidRPr="00DE4B4E">
        <w:rPr>
          <w:rFonts w:ascii="Times New Roman" w:eastAsia="Calibri" w:hAnsi="Times New Roman" w:cs="Times New Roman"/>
          <w:bCs/>
          <w:sz w:val="24"/>
          <w:szCs w:val="24"/>
          <w:lang w:eastAsia="ar-SA"/>
        </w:rPr>
        <w:t xml:space="preserve">поселения </w:t>
      </w:r>
      <w:r w:rsidRPr="00DE4B4E">
        <w:rPr>
          <w:rFonts w:ascii="Times New Roman" w:eastAsia="Times New Roman" w:hAnsi="Times New Roman" w:cs="Times New Roman"/>
          <w:sz w:val="24"/>
          <w:szCs w:val="24"/>
          <w:lang w:eastAsia="ar-SA"/>
        </w:rPr>
        <w:t>(далее – Комиссия).</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З. Мероприятия по урегулированию дебиторской задолженности по доходам в досудебном порядке.</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3.1. Мероприятия по урегулированию дебиторской задолженности по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17" name="Picture 47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9"/>
                    <pic:cNvPicPr>
                      <a:picLocks noChangeAspect="1" noChangeArrowheads="1"/>
                    </pic:cNvPicPr>
                  </pic:nvPicPr>
                  <pic:blipFill>
                    <a:blip r:embed="rId14"/>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доходам в досудебном порядке (со дня истечения срока уплаты соответствующего платежа в Бюджет поселения (пеней, штрафов) до начала работы по их принудительному взысканию) включают в себя:</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18" name="Picture 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0"/>
                    <pic:cNvPicPr>
                      <a:picLocks noChangeAspect="1" noChangeArrowheads="1"/>
                    </pic:cNvPicPr>
                  </pic:nvPicPr>
                  <pic:blipFill>
                    <a:blip r:embed="rId15"/>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1)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19" name="Picture 6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8"/>
                    <pic:cNvPicPr>
                      <a:picLocks noChangeAspect="1" noChangeArrowheads="1"/>
                    </pic:cNvPicPr>
                  </pic:nvPicPr>
                  <pic:blipFill>
                    <a:blip r:embed="rId16"/>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срок, а равно в случаях, когда срок исполнения обязательства определен моментом востребования);</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2) направление претензии должнику о погашении образовавшейся задолженности в досудебном порядке в установленный законом или договором (государственным (муниципальным) контрактом, соглашением) срок досудебного урегулирования в случае, когда претензионный порядок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20" name="Picture 6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9"/>
                    <pic:cNvPicPr>
                      <a:picLocks noChangeAspect="1" noChangeArrowheads="1"/>
                    </pic:cNvPicPr>
                  </pic:nvPicPr>
                  <pic:blipFill>
                    <a:blip r:embed="rId17"/>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урегулирования спора предусмотрен процессуальным законодательством Российской Федерации, договором (государственным (муниципальным) контрактом, соглашением);</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З) рассмотрение вопроса о возможности расторжения договора (государственного (муниципального) контракта, соглашения), предоставления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21" name="Picture 6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0"/>
                    <pic:cNvPicPr>
                      <a:picLocks noChangeAspect="1" noChangeArrowheads="1"/>
                    </pic:cNvPicPr>
                  </pic:nvPicPr>
                  <pic:blipFill>
                    <a:blip r:embed="rId18"/>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noProof/>
          <w:sz w:val="24"/>
          <w:szCs w:val="24"/>
          <w:lang w:eastAsia="ru-RU"/>
        </w:rPr>
        <w:drawing>
          <wp:anchor distT="0" distB="0" distL="114300" distR="114300" simplePos="0" relativeHeight="251667456" behindDoc="0" locked="0" layoutInCell="1" allowOverlap="0">
            <wp:simplePos x="0" y="0"/>
            <wp:positionH relativeFrom="page">
              <wp:posOffset>707390</wp:posOffset>
            </wp:positionH>
            <wp:positionV relativeFrom="page">
              <wp:posOffset>1228725</wp:posOffset>
            </wp:positionV>
            <wp:extent cx="3175" cy="3175"/>
            <wp:effectExtent l="0" t="0" r="0" b="0"/>
            <wp:wrapSquare wrapText="bothSides"/>
            <wp:docPr id="22" name="Picture 6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7"/>
                    <pic:cNvPicPr>
                      <a:picLocks noChangeAspect="1" noChangeArrowheads="1"/>
                    </pic:cNvPicPr>
                  </pic:nvPicPr>
                  <pic:blipFill>
                    <a:blip r:embed="rId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DE4B4E">
        <w:rPr>
          <w:rFonts w:ascii="Times New Roman" w:eastAsia="Times New Roman" w:hAnsi="Times New Roman" w:cs="Times New Roman"/>
          <w:noProof/>
          <w:sz w:val="24"/>
          <w:szCs w:val="24"/>
          <w:lang w:eastAsia="ru-RU"/>
        </w:rPr>
        <w:drawing>
          <wp:anchor distT="0" distB="0" distL="114300" distR="114300" simplePos="0" relativeHeight="251668480" behindDoc="0" locked="0" layoutInCell="1" allowOverlap="0">
            <wp:simplePos x="0" y="0"/>
            <wp:positionH relativeFrom="page">
              <wp:posOffset>628015</wp:posOffset>
            </wp:positionH>
            <wp:positionV relativeFrom="page">
              <wp:posOffset>6930390</wp:posOffset>
            </wp:positionV>
            <wp:extent cx="8890" cy="12065"/>
            <wp:effectExtent l="0" t="0" r="0" b="0"/>
            <wp:wrapSquare wrapText="bothSides"/>
            <wp:docPr id="27" name="Picture 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1"/>
                    <pic:cNvPicPr>
                      <a:picLocks noChangeAspect="1" noChangeArrowheads="1"/>
                    </pic:cNvPicPr>
                  </pic:nvPicPr>
                  <pic:blipFill>
                    <a:blip r:embed="rId19" cstate="print"/>
                    <a:srcRect/>
                    <a:stretch>
                      <a:fillRect/>
                    </a:stretch>
                  </pic:blipFill>
                  <pic:spPr bwMode="auto">
                    <a:xfrm>
                      <a:off x="0" y="0"/>
                      <a:ext cx="8890" cy="12065"/>
                    </a:xfrm>
                    <a:prstGeom prst="rect">
                      <a:avLst/>
                    </a:prstGeom>
                    <a:noFill/>
                    <a:ln w="9525">
                      <a:noFill/>
                      <a:miter lim="800000"/>
                      <a:headEnd/>
                      <a:tailEnd/>
                    </a:ln>
                  </pic:spPr>
                </pic:pic>
              </a:graphicData>
            </a:graphic>
          </wp:anchor>
        </w:drawing>
      </w:r>
      <w:r w:rsidRPr="00DE4B4E">
        <w:rPr>
          <w:rFonts w:ascii="Times New Roman" w:eastAsia="Times New Roman" w:hAnsi="Times New Roman" w:cs="Times New Roman"/>
          <w:noProof/>
          <w:sz w:val="24"/>
          <w:szCs w:val="24"/>
          <w:lang w:eastAsia="ru-RU"/>
        </w:rPr>
        <w:drawing>
          <wp:anchor distT="0" distB="0" distL="114300" distR="114300" simplePos="0" relativeHeight="251669504" behindDoc="0" locked="0" layoutInCell="1" allowOverlap="0">
            <wp:simplePos x="0" y="0"/>
            <wp:positionH relativeFrom="page">
              <wp:posOffset>7040880</wp:posOffset>
            </wp:positionH>
            <wp:positionV relativeFrom="page">
              <wp:posOffset>8317230</wp:posOffset>
            </wp:positionV>
            <wp:extent cx="3175" cy="3175"/>
            <wp:effectExtent l="0" t="0" r="0" b="0"/>
            <wp:wrapSquare wrapText="bothSides"/>
            <wp:docPr id="28" name="Picture 6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3"/>
                    <pic:cNvPicPr>
                      <a:picLocks noChangeAspect="1" noChangeArrowheads="1"/>
                    </pic:cNvPicPr>
                  </pic:nvPicPr>
                  <pic:blipFill>
                    <a:blip r:embed="rId20"/>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DE4B4E">
        <w:rPr>
          <w:rFonts w:ascii="Times New Roman" w:eastAsia="Times New Roman" w:hAnsi="Times New Roman" w:cs="Times New Roman"/>
          <w:noProof/>
          <w:sz w:val="24"/>
          <w:szCs w:val="24"/>
          <w:lang w:eastAsia="ru-RU"/>
        </w:rPr>
        <w:drawing>
          <wp:anchor distT="0" distB="0" distL="114300" distR="114300" simplePos="0" relativeHeight="251670528" behindDoc="0" locked="0" layoutInCell="1" allowOverlap="0">
            <wp:simplePos x="0" y="0"/>
            <wp:positionH relativeFrom="page">
              <wp:posOffset>7040880</wp:posOffset>
            </wp:positionH>
            <wp:positionV relativeFrom="page">
              <wp:posOffset>9747250</wp:posOffset>
            </wp:positionV>
            <wp:extent cx="3175" cy="3175"/>
            <wp:effectExtent l="0" t="0" r="0" b="0"/>
            <wp:wrapSquare wrapText="bothSides"/>
            <wp:docPr id="29" name="Picture 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4"/>
                    <pic:cNvPicPr>
                      <a:picLocks noChangeAspect="1" noChangeArrowheads="1"/>
                    </pic:cNvPicPr>
                  </pic:nvPicPr>
                  <pic:blipFill>
                    <a:blip r:embed="rId8"/>
                    <a:srcRect/>
                    <a:stretch>
                      <a:fillRect/>
                    </a:stretch>
                  </pic:blipFill>
                  <pic:spPr bwMode="auto">
                    <a:xfrm>
                      <a:off x="0" y="0"/>
                      <a:ext cx="3175" cy="3175"/>
                    </a:xfrm>
                    <a:prstGeom prst="rect">
                      <a:avLst/>
                    </a:prstGeom>
                    <a:noFill/>
                    <a:ln w="9525">
                      <a:noFill/>
                      <a:miter lim="800000"/>
                      <a:headEnd/>
                      <a:tailEnd/>
                    </a:ln>
                  </pic:spPr>
                </pic:pic>
              </a:graphicData>
            </a:graphic>
          </wp:anchor>
        </w:drawing>
      </w:r>
      <w:r w:rsidRPr="00DE4B4E">
        <w:rPr>
          <w:rFonts w:ascii="Times New Roman" w:eastAsia="Times New Roman" w:hAnsi="Times New Roman" w:cs="Times New Roman"/>
          <w:sz w:val="24"/>
          <w:szCs w:val="24"/>
          <w:lang w:eastAsia="ar-SA"/>
        </w:rPr>
        <w:t>4) направление, в случае возникновения процедуры банкротства должника, требований по денежным обязательствам в порядке, в сроки и в случаях, предусмотренных законодательством Российской Федерации о банкротстве.</w:t>
      </w:r>
    </w:p>
    <w:p w:rsidR="00DE4B4E" w:rsidRPr="00DE4B4E" w:rsidRDefault="00DE4B4E" w:rsidP="003875E7">
      <w:pPr>
        <w:suppressAutoHyphens/>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3.2. Администрация при выявлении нарушений контрагентом условий договора (государственного (муниципального) контракта, соглашения) в части, касающейся уплаты денежных средств, в срок не позднее 30 календарных дней с момента образования просроченной дебиторской задолженности:</w:t>
      </w:r>
    </w:p>
    <w:p w:rsidR="00DE4B4E" w:rsidRPr="00DE4B4E" w:rsidRDefault="00DE4B4E" w:rsidP="003875E7">
      <w:pPr>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1) производят расчет задолженности по пеням и штрафам;</w:t>
      </w:r>
    </w:p>
    <w:p w:rsidR="00DE4B4E" w:rsidRPr="00DE4B4E" w:rsidRDefault="00DE4B4E" w:rsidP="003875E7">
      <w:pPr>
        <w:spacing w:after="0" w:line="240" w:lineRule="auto"/>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2) направляют должнику требование (претензию) о погашении задолженности с приложением расчета задолженности по пеням и штрафам.</w:t>
      </w:r>
    </w:p>
    <w:p w:rsidR="00DE4B4E" w:rsidRPr="00DE4B4E" w:rsidRDefault="00DE4B4E" w:rsidP="003875E7">
      <w:pPr>
        <w:numPr>
          <w:ilvl w:val="1"/>
          <w:numId w:val="18"/>
        </w:numPr>
        <w:suppressAutoHyphens/>
        <w:spacing w:after="0" w:line="240" w:lineRule="auto"/>
        <w:ind w:left="0"/>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 xml:space="preserve">Требование (претензия) об имеющейся просроченной дебиторской задолженности и пени направляется в адрес должника по почте заказным </w:t>
      </w:r>
      <w:r w:rsidRPr="00DE4B4E">
        <w:rPr>
          <w:rFonts w:ascii="Times New Roman" w:eastAsia="Times New Roman" w:hAnsi="Times New Roman" w:cs="Times New Roman"/>
          <w:noProof/>
          <w:sz w:val="24"/>
          <w:szCs w:val="24"/>
          <w:lang w:eastAsia="ru-RU"/>
        </w:rPr>
        <w:drawing>
          <wp:inline distT="0" distB="0" distL="0" distR="0">
            <wp:extent cx="9525" cy="9525"/>
            <wp:effectExtent l="19050" t="0" r="9525" b="0"/>
            <wp:docPr id="30" name="Picture 6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2"/>
                    <pic:cNvPicPr>
                      <a:picLocks noChangeAspect="1" noChangeArrowheads="1"/>
                    </pic:cNvPicPr>
                  </pic:nvPicPr>
                  <pic:blipFill>
                    <a:blip r:embed="rId21"/>
                    <a:srcRect/>
                    <a:stretch>
                      <a:fillRect/>
                    </a:stretch>
                  </pic:blipFill>
                  <pic:spPr bwMode="auto">
                    <a:xfrm>
                      <a:off x="0" y="0"/>
                      <a:ext cx="9525" cy="9525"/>
                    </a:xfrm>
                    <a:prstGeom prst="rect">
                      <a:avLst/>
                    </a:prstGeom>
                    <a:noFill/>
                    <a:ln w="9525">
                      <a:noFill/>
                      <a:miter lim="800000"/>
                      <a:headEnd/>
                      <a:tailEnd/>
                    </a:ln>
                  </pic:spPr>
                </pic:pic>
              </a:graphicData>
            </a:graphic>
          </wp:inline>
        </w:drawing>
      </w:r>
      <w:r w:rsidRPr="00DE4B4E">
        <w:rPr>
          <w:rFonts w:ascii="Times New Roman" w:eastAsia="Times New Roman" w:hAnsi="Times New Roman" w:cs="Times New Roman"/>
          <w:sz w:val="24"/>
          <w:szCs w:val="24"/>
          <w:lang w:eastAsia="ar-SA"/>
        </w:rPr>
        <w:t>письмом или в ином порядке, установленном законодательством Российской Федерации или договором (государственным (муниципальным) контрактом, соглашением).</w:t>
      </w:r>
    </w:p>
    <w:p w:rsidR="00DE4B4E" w:rsidRPr="00DE4B4E" w:rsidRDefault="00DE4B4E" w:rsidP="003875E7">
      <w:pPr>
        <w:numPr>
          <w:ilvl w:val="1"/>
          <w:numId w:val="18"/>
        </w:numPr>
        <w:suppressAutoHyphens/>
        <w:spacing w:after="0" w:line="240" w:lineRule="auto"/>
        <w:ind w:left="0"/>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DE4B4E" w:rsidRPr="00DE4B4E" w:rsidRDefault="00DE4B4E" w:rsidP="007B0136">
      <w:pPr>
        <w:suppressAutoHyphens/>
        <w:spacing w:after="0" w:line="240" w:lineRule="auto"/>
        <w:ind w:left="284"/>
        <w:jc w:val="both"/>
        <w:rPr>
          <w:rFonts w:ascii="Times New Roman" w:eastAsia="Times New Roman" w:hAnsi="Times New Roman" w:cs="Times New Roman"/>
          <w:sz w:val="24"/>
          <w:szCs w:val="24"/>
          <w:lang w:eastAsia="ar-SA"/>
        </w:rPr>
      </w:pPr>
      <w:r w:rsidRPr="00DE4B4E">
        <w:rPr>
          <w:rFonts w:ascii="Times New Roman" w:eastAsia="Times New Roman" w:hAnsi="Times New Roman" w:cs="Times New Roman"/>
          <w:sz w:val="24"/>
          <w:szCs w:val="24"/>
          <w:lang w:eastAsia="ar-SA"/>
        </w:rPr>
        <w:t>4. Мероприятия по принудительному взысканию дебиторской задолженности по доходам</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4.1. В случае уклонения должников (дебиторов) от погашения дебиторской задолженности по доходам, либо погашения такой задолженности не в полном объеме, ответственным сотрудником не позднее 5 рабочих дней со дня истечения срока, установленного для добровольного погашения дебиторской задолженности по доходам, подготавливается служебная записка и направляется Главе Мечётского сельского поселения на рассмотрение и принятие решения о необходимости принудительного взыскания задолженности с приложением следующих документов, необходимых для подготовки искового заявления:</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lastRenderedPageBreak/>
        <w:t>- документы, подтверждающие обстоятельства, на которых основываются требования к должнику;</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 расчет взыскиваемой или оспариваемой денежной суммы (основной долг, пени, неустойка, проценты);</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 копии требований (претензий) о необходимости исполнения обязательства по уплате с доказательствами их отправки: почтовое уведомление либо иной документ, подтверждающий отправку корреспонденции.</w:t>
      </w:r>
    </w:p>
    <w:p w:rsidR="00DE4B4E" w:rsidRPr="00DE4B4E" w:rsidRDefault="00DE4B4E" w:rsidP="00DE4B4E">
      <w:pPr>
        <w:suppressAutoHyphens/>
        <w:adjustRightInd w:val="0"/>
        <w:spacing w:after="0" w:line="240" w:lineRule="auto"/>
        <w:ind w:left="284" w:right="-567"/>
        <w:jc w:val="both"/>
        <w:rPr>
          <w:rFonts w:ascii="Times New Roman" w:eastAsia="Calibri" w:hAnsi="Times New Roman" w:cs="Times New Roman"/>
          <w:bCs/>
          <w:color w:val="483B3F"/>
          <w:sz w:val="24"/>
          <w:szCs w:val="24"/>
          <w:lang w:eastAsia="ar-SA"/>
        </w:rPr>
      </w:pPr>
      <w:r w:rsidRPr="00DE4B4E">
        <w:rPr>
          <w:rFonts w:ascii="Times New Roman" w:eastAsia="Times New Roman" w:hAnsi="Times New Roman" w:cs="Times New Roman"/>
          <w:sz w:val="24"/>
          <w:szCs w:val="24"/>
          <w:lang w:eastAsia="ar-SA"/>
        </w:rPr>
        <w:t>4.2. По результатам рассмотрения служебной записки, подготовленной в соответствии с пунктом 4.1 Регламента, Глава поселения принимает решение о принудительном взыскании дебиторской задолженности по доходам в судебном порядке</w:t>
      </w:r>
      <w:r w:rsidRPr="00DE4B4E">
        <w:rPr>
          <w:rFonts w:ascii="Times New Roman" w:eastAsia="Calibri" w:hAnsi="Times New Roman" w:cs="Times New Roman"/>
          <w:bCs/>
          <w:sz w:val="24"/>
          <w:szCs w:val="24"/>
          <w:lang w:eastAsia="ar-SA"/>
        </w:rPr>
        <w:t>.</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4.3. При принятии судом решения о полном (частичном) отказе в удовлетворении заявленных требований, обеспечивается принятие исчерпывающих мер по обжалованию судебных актов при наличии к тому оснований.</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4.4. В случае удовлетворения судом исковых требований о взыскании денежных средств с должника, и дальнейшего получения исполнительного документа, сотрудник Администрации не позднее 30 календарных дней со дня получения исполнительного листа направляет его в органы, осуществляющие исполнение судебных актов.</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4.5. На стадии принудительного исполнения службой судебных приставов судебных актов о взыскании просроченной дебиторской задолженности по доходам, сотрудник Администрации осуществляет информационное взаимодействие со службой судебных приставов, в том числе проводит следующие мероприятия:</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а) ведет учет исполнительных документов;</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б) направляет в службу судебных приставов заявления (ходатайства) о предоставлении информации о ходе исполнительного производства, в том числе:</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 о сумме непогашенной задолженности по исполнительному документу;</w:t>
      </w:r>
    </w:p>
    <w:p w:rsidR="00DE4B4E" w:rsidRPr="00DE4B4E" w:rsidRDefault="00DE4B4E" w:rsidP="00DE4B4E">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 о наличии данных об объявлении розыска должника, его имущества;</w:t>
      </w:r>
    </w:p>
    <w:p w:rsidR="00DE4B4E" w:rsidRPr="00DE4B4E" w:rsidRDefault="00DE4B4E" w:rsidP="007B0136">
      <w:pPr>
        <w:widowControl w:val="0"/>
        <w:shd w:val="clear" w:color="auto" w:fill="FFFFFF"/>
        <w:tabs>
          <w:tab w:val="left" w:pos="1260"/>
        </w:tabs>
        <w:spacing w:after="0" w:line="240" w:lineRule="auto"/>
        <w:ind w:left="284" w:right="-567"/>
        <w:jc w:val="both"/>
        <w:rPr>
          <w:rFonts w:ascii="Times New Roman" w:eastAsia="Arial" w:hAnsi="Times New Roman" w:cs="Times New Roman"/>
          <w:sz w:val="24"/>
          <w:szCs w:val="24"/>
        </w:rPr>
      </w:pPr>
      <w:r w:rsidRPr="00DE4B4E">
        <w:rPr>
          <w:rFonts w:ascii="Times New Roman" w:eastAsia="Arial" w:hAnsi="Times New Roman" w:cs="Times New Roman"/>
          <w:sz w:val="24"/>
          <w:szCs w:val="24"/>
        </w:rPr>
        <w:t>- об изменении состояния счета/счетов должника, имуществе и правах имущественного характера должника на дату запроса;</w:t>
      </w:r>
    </w:p>
    <w:p w:rsidR="00DE4B4E" w:rsidRPr="00DE4B4E" w:rsidRDefault="00DE4B4E" w:rsidP="007B0136">
      <w:pPr>
        <w:widowControl w:val="0"/>
        <w:shd w:val="clear" w:color="auto" w:fill="FFFFFF"/>
        <w:tabs>
          <w:tab w:val="left" w:pos="1260"/>
        </w:tabs>
        <w:suppressAutoHyphens/>
        <w:spacing w:after="0" w:line="240" w:lineRule="auto"/>
        <w:ind w:left="284" w:right="-567"/>
        <w:jc w:val="both"/>
        <w:rPr>
          <w:rFonts w:ascii="Times New Roman" w:eastAsia="Times New Roman" w:hAnsi="Times New Roman" w:cs="Times New Roman"/>
          <w:sz w:val="24"/>
          <w:szCs w:val="24"/>
          <w:lang w:eastAsia="ar-SA"/>
        </w:rPr>
      </w:pPr>
      <w:r w:rsidRPr="00DE4B4E">
        <w:rPr>
          <w:rFonts w:ascii="Times New Roman" w:eastAsia="Arial" w:hAnsi="Times New Roman" w:cs="Times New Roman"/>
          <w:sz w:val="24"/>
          <w:szCs w:val="24"/>
          <w:lang w:eastAsia="ar-SA"/>
        </w:rPr>
        <w:t>4.6.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bookmarkStart w:id="0" w:name="_GoBack"/>
      <w:bookmarkEnd w:id="0"/>
    </w:p>
    <w:p w:rsidR="00B94FD0" w:rsidRDefault="00B94FD0" w:rsidP="00623A68">
      <w:pPr>
        <w:spacing w:after="0" w:line="240" w:lineRule="auto"/>
        <w:rPr>
          <w:rFonts w:ascii="Times New Roman" w:hAnsi="Times New Roman" w:cs="Times New Roman"/>
        </w:rPr>
      </w:pPr>
    </w:p>
    <w:p w:rsidR="00B94FD0" w:rsidRDefault="00B94FD0" w:rsidP="00B94FD0">
      <w:pPr>
        <w:pStyle w:val="4"/>
        <w:rPr>
          <w:color w:val="1F4E79" w:themeColor="accent1" w:themeShade="80"/>
        </w:rPr>
      </w:pPr>
      <w:r>
        <w:rPr>
          <w:color w:val="1F4E79" w:themeColor="accent1" w:themeShade="80"/>
        </w:rPr>
        <w:t>Решения Совета народных депутатов Мечётского сельского поселения</w:t>
      </w:r>
      <w:r w:rsidR="007B0136">
        <w:rPr>
          <w:color w:val="1F4E79" w:themeColor="accent1" w:themeShade="80"/>
        </w:rPr>
        <w:t xml:space="preserve"> </w:t>
      </w:r>
    </w:p>
    <w:p w:rsidR="003875E7" w:rsidRDefault="00B94FD0" w:rsidP="003875E7">
      <w:pPr>
        <w:pStyle w:val="4"/>
        <w:rPr>
          <w:color w:val="1F4E79" w:themeColor="accent1" w:themeShade="80"/>
          <w:sz w:val="6"/>
          <w:szCs w:val="6"/>
        </w:rPr>
      </w:pPr>
      <w:r w:rsidRPr="001D1830">
        <w:rPr>
          <w:color w:val="1F4E79" w:themeColor="accent1" w:themeShade="80"/>
        </w:rPr>
        <w:t>Бобровского муниципального района</w:t>
      </w:r>
      <w:r>
        <w:rPr>
          <w:color w:val="1F4E79" w:themeColor="accent1" w:themeShade="80"/>
        </w:rPr>
        <w:t xml:space="preserve"> Воронежской области</w:t>
      </w:r>
    </w:p>
    <w:p w:rsidR="003875E7" w:rsidRPr="003875E7" w:rsidRDefault="003875E7" w:rsidP="003875E7">
      <w:pPr>
        <w:ind w:right="-993"/>
        <w:rPr>
          <w:sz w:val="6"/>
          <w:szCs w:val="6"/>
        </w:rPr>
      </w:pPr>
      <w:r>
        <w:rPr>
          <w:sz w:val="6"/>
          <w:szCs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E4B4E" w:rsidRPr="00DE4B4E" w:rsidRDefault="00DE4B4E" w:rsidP="007B0136">
      <w:pPr>
        <w:spacing w:after="0" w:line="240" w:lineRule="auto"/>
        <w:ind w:right="-567"/>
        <w:jc w:val="center"/>
        <w:rPr>
          <w:rFonts w:ascii="Times New Roman" w:eastAsia="Times New Roman" w:hAnsi="Times New Roman" w:cs="Times New Roman"/>
          <w:b/>
          <w:bCs/>
          <w:sz w:val="24"/>
          <w:szCs w:val="24"/>
          <w:lang w:eastAsia="ru-RU"/>
        </w:rPr>
      </w:pPr>
      <w:r w:rsidRPr="00DE4B4E">
        <w:rPr>
          <w:rFonts w:ascii="Times New Roman" w:eastAsia="Times New Roman" w:hAnsi="Times New Roman" w:cs="Times New Roman"/>
          <w:b/>
          <w:bCs/>
          <w:sz w:val="24"/>
          <w:szCs w:val="24"/>
          <w:lang w:eastAsia="ru-RU"/>
        </w:rPr>
        <w:t xml:space="preserve">СОВЕТ НАРОДНЫХ ДЕПУТАТОВ </w:t>
      </w:r>
      <w:r w:rsidRPr="00DE4B4E">
        <w:rPr>
          <w:rFonts w:ascii="Times New Roman" w:eastAsia="Times New Roman" w:hAnsi="Times New Roman" w:cs="Times New Roman"/>
          <w:b/>
          <w:color w:val="000000"/>
          <w:sz w:val="24"/>
          <w:szCs w:val="24"/>
          <w:lang w:eastAsia="ru-RU"/>
        </w:rPr>
        <w:t>МЕЧЁТСКОГО СЕЛЬСКОГО ПОСЕЛЕНИЯ</w:t>
      </w:r>
      <w:r w:rsidRPr="00DE4B4E">
        <w:rPr>
          <w:rFonts w:ascii="Times New Roman" w:eastAsia="Times New Roman" w:hAnsi="Times New Roman" w:cs="Times New Roman"/>
          <w:b/>
          <w:bCs/>
          <w:sz w:val="24"/>
          <w:szCs w:val="24"/>
          <w:lang w:eastAsia="ru-RU"/>
        </w:rPr>
        <w:t xml:space="preserve"> БОБРОВСКОГО МУНИЦИПАЛЬНОГО РАЙОНА </w:t>
      </w:r>
      <w:r w:rsidRPr="00DE4B4E">
        <w:rPr>
          <w:rFonts w:ascii="Times New Roman" w:eastAsia="Times New Roman" w:hAnsi="Times New Roman" w:cs="Times New Roman"/>
          <w:b/>
          <w:sz w:val="24"/>
          <w:szCs w:val="24"/>
          <w:lang w:eastAsia="ru-RU"/>
        </w:rPr>
        <w:t>ВОРОНЕЖСКОЙ ОБЛАСТИ</w:t>
      </w:r>
    </w:p>
    <w:p w:rsidR="00DE4B4E" w:rsidRPr="00DE4B4E" w:rsidRDefault="00DE4B4E" w:rsidP="007B0136">
      <w:pPr>
        <w:spacing w:after="0" w:line="240" w:lineRule="auto"/>
        <w:ind w:right="-567"/>
        <w:jc w:val="center"/>
        <w:rPr>
          <w:rFonts w:ascii="Times New Roman" w:eastAsia="Times New Roman" w:hAnsi="Times New Roman" w:cs="Times New Roman"/>
          <w:b/>
          <w:bCs/>
          <w:sz w:val="24"/>
          <w:szCs w:val="24"/>
          <w:lang w:eastAsia="ru-RU"/>
        </w:rPr>
      </w:pPr>
      <w:r w:rsidRPr="00DE4B4E">
        <w:rPr>
          <w:rFonts w:ascii="Times New Roman" w:eastAsia="Times New Roman" w:hAnsi="Times New Roman" w:cs="Times New Roman"/>
          <w:b/>
          <w:sz w:val="24"/>
          <w:szCs w:val="24"/>
          <w:lang w:eastAsia="ru-RU"/>
        </w:rPr>
        <w:t>РЕШЕНИЕ</w:t>
      </w:r>
    </w:p>
    <w:p w:rsidR="00DE4B4E" w:rsidRPr="00DE4B4E" w:rsidRDefault="00DE4B4E" w:rsidP="007B0136">
      <w:pPr>
        <w:spacing w:after="0" w:line="240" w:lineRule="auto"/>
        <w:jc w:val="center"/>
        <w:rPr>
          <w:rFonts w:ascii="Times New Roman" w:eastAsia="Times New Roman" w:hAnsi="Times New Roman" w:cs="Times New Roman"/>
          <w:sz w:val="24"/>
          <w:szCs w:val="24"/>
          <w:lang w:eastAsia="ru-RU"/>
        </w:rPr>
      </w:pPr>
    </w:p>
    <w:p w:rsidR="00DE4B4E" w:rsidRPr="00DE4B4E" w:rsidRDefault="00DE4B4E" w:rsidP="007B0136">
      <w:pPr>
        <w:spacing w:after="0" w:line="240" w:lineRule="auto"/>
        <w:ind w:right="-709"/>
        <w:rPr>
          <w:rFonts w:ascii="Times New Roman" w:eastAsia="Times New Roman" w:hAnsi="Times New Roman" w:cs="Times New Roman"/>
          <w:sz w:val="24"/>
          <w:szCs w:val="24"/>
          <w:u w:val="single"/>
          <w:lang w:eastAsia="ru-RU"/>
        </w:rPr>
      </w:pPr>
      <w:r w:rsidRPr="00DE4B4E">
        <w:rPr>
          <w:rFonts w:ascii="Times New Roman" w:eastAsia="Times New Roman" w:hAnsi="Times New Roman" w:cs="Times New Roman"/>
          <w:sz w:val="24"/>
          <w:szCs w:val="24"/>
          <w:u w:val="single"/>
          <w:lang w:eastAsia="ru-RU"/>
        </w:rPr>
        <w:t>от 31. 03. 2025 г.  № 7</w:t>
      </w:r>
    </w:p>
    <w:p w:rsidR="00DE4B4E" w:rsidRPr="00DE4B4E" w:rsidRDefault="00DE4B4E" w:rsidP="007B0136">
      <w:pPr>
        <w:spacing w:after="0" w:line="240" w:lineRule="auto"/>
        <w:ind w:right="-709"/>
        <w:rPr>
          <w:rFonts w:ascii="Times New Roman" w:eastAsia="Times New Roman" w:hAnsi="Times New Roman" w:cs="Times New Roman"/>
          <w:sz w:val="20"/>
          <w:szCs w:val="20"/>
          <w:lang w:eastAsia="ru-RU"/>
        </w:rPr>
      </w:pPr>
      <w:r w:rsidRPr="00DE4B4E">
        <w:rPr>
          <w:rFonts w:ascii="Times New Roman" w:eastAsia="Times New Roman" w:hAnsi="Times New Roman" w:cs="Times New Roman"/>
          <w:sz w:val="20"/>
          <w:szCs w:val="20"/>
          <w:lang w:eastAsia="ru-RU"/>
        </w:rPr>
        <w:t xml:space="preserve">     с. Мечётка</w:t>
      </w:r>
    </w:p>
    <w:p w:rsidR="00DE4B4E" w:rsidRPr="00DE4B4E" w:rsidRDefault="00DE4B4E" w:rsidP="007B0136">
      <w:pPr>
        <w:spacing w:after="0" w:line="240" w:lineRule="auto"/>
        <w:ind w:right="-709"/>
        <w:jc w:val="center"/>
        <w:rPr>
          <w:rFonts w:ascii="Times New Roman" w:eastAsia="Calibri" w:hAnsi="Times New Roman" w:cs="Times New Roman"/>
          <w:b/>
          <w:sz w:val="24"/>
          <w:szCs w:val="24"/>
          <w:effect w:val="lights"/>
          <w:lang w:eastAsia="ru-RU"/>
        </w:rPr>
      </w:pPr>
      <w:r w:rsidRPr="00DE4B4E">
        <w:rPr>
          <w:rFonts w:ascii="Times New Roman" w:eastAsia="Calibri" w:hAnsi="Times New Roman" w:cs="Times New Roman"/>
          <w:b/>
          <w:sz w:val="24"/>
          <w:szCs w:val="24"/>
          <w:effect w:val="lights"/>
          <w:lang w:eastAsia="ru-RU"/>
        </w:rPr>
        <w:t>«</w:t>
      </w:r>
      <w:r w:rsidRPr="00DE4B4E">
        <w:rPr>
          <w:rFonts w:ascii="Times New Roman" w:eastAsia="Calibri" w:hAnsi="Times New Roman" w:cs="Times New Roman"/>
          <w:b/>
          <w:sz w:val="24"/>
          <w:szCs w:val="24"/>
          <w:effect w:val="lights"/>
        </w:rPr>
        <w:t>Об утверждении схемы</w:t>
      </w:r>
      <w:r w:rsidR="003875E7">
        <w:rPr>
          <w:rFonts w:ascii="Times New Roman" w:eastAsia="Calibri" w:hAnsi="Times New Roman" w:cs="Times New Roman"/>
          <w:b/>
          <w:sz w:val="24"/>
          <w:szCs w:val="24"/>
          <w:effect w:val="lights"/>
        </w:rPr>
        <w:t xml:space="preserve"> </w:t>
      </w:r>
      <w:r w:rsidRPr="00DE4B4E">
        <w:rPr>
          <w:rFonts w:ascii="Times New Roman" w:eastAsia="Calibri" w:hAnsi="Times New Roman" w:cs="Times New Roman"/>
          <w:b/>
          <w:sz w:val="24"/>
          <w:szCs w:val="24"/>
          <w:effect w:val="lights"/>
        </w:rPr>
        <w:t>десятимандатного избирательного округа</w:t>
      </w:r>
      <w:r w:rsidR="003875E7">
        <w:rPr>
          <w:rFonts w:ascii="Times New Roman" w:eastAsia="Calibri" w:hAnsi="Times New Roman" w:cs="Times New Roman"/>
          <w:b/>
          <w:sz w:val="24"/>
          <w:szCs w:val="24"/>
          <w:effect w:val="lights"/>
        </w:rPr>
        <w:t xml:space="preserve"> </w:t>
      </w:r>
      <w:r w:rsidRPr="00DE4B4E">
        <w:rPr>
          <w:rFonts w:ascii="Times New Roman" w:eastAsia="Calibri" w:hAnsi="Times New Roman" w:cs="Times New Roman"/>
          <w:b/>
          <w:sz w:val="24"/>
          <w:szCs w:val="24"/>
          <w:effect w:val="lights"/>
        </w:rPr>
        <w:t>для проведения выборов депутатов</w:t>
      </w:r>
      <w:r w:rsidR="003875E7">
        <w:rPr>
          <w:rFonts w:ascii="Times New Roman" w:eastAsia="Calibri" w:hAnsi="Times New Roman" w:cs="Times New Roman"/>
          <w:b/>
          <w:sz w:val="24"/>
          <w:szCs w:val="24"/>
          <w:effect w:val="lights"/>
        </w:rPr>
        <w:t xml:space="preserve"> </w:t>
      </w:r>
      <w:r w:rsidRPr="00DE4B4E">
        <w:rPr>
          <w:rFonts w:ascii="Times New Roman" w:eastAsia="Calibri" w:hAnsi="Times New Roman" w:cs="Times New Roman"/>
          <w:b/>
          <w:sz w:val="24"/>
          <w:szCs w:val="24"/>
          <w:effect w:val="lights"/>
        </w:rPr>
        <w:t>Совета народных депутатов Мечётского</w:t>
      </w:r>
      <w:r w:rsidR="003875E7">
        <w:rPr>
          <w:rFonts w:ascii="Times New Roman" w:eastAsia="Calibri" w:hAnsi="Times New Roman" w:cs="Times New Roman"/>
          <w:b/>
          <w:sz w:val="24"/>
          <w:szCs w:val="24"/>
          <w:effect w:val="lights"/>
        </w:rPr>
        <w:t xml:space="preserve"> </w:t>
      </w:r>
      <w:r w:rsidRPr="00DE4B4E">
        <w:rPr>
          <w:rFonts w:ascii="Times New Roman" w:eastAsia="Calibri" w:hAnsi="Times New Roman" w:cs="Times New Roman"/>
          <w:b/>
          <w:sz w:val="24"/>
          <w:szCs w:val="24"/>
          <w:effect w:val="lights"/>
        </w:rPr>
        <w:t>сельского поселения Бобровского</w:t>
      </w:r>
      <w:r w:rsidR="003875E7">
        <w:rPr>
          <w:rFonts w:ascii="Times New Roman" w:eastAsia="Calibri" w:hAnsi="Times New Roman" w:cs="Times New Roman"/>
          <w:b/>
          <w:sz w:val="24"/>
          <w:szCs w:val="24"/>
          <w:effect w:val="lights"/>
        </w:rPr>
        <w:t xml:space="preserve"> </w:t>
      </w:r>
      <w:r w:rsidRPr="00DE4B4E">
        <w:rPr>
          <w:rFonts w:ascii="Times New Roman" w:eastAsia="Calibri" w:hAnsi="Times New Roman" w:cs="Times New Roman"/>
          <w:b/>
          <w:sz w:val="24"/>
          <w:szCs w:val="24"/>
          <w:effect w:val="lights"/>
        </w:rPr>
        <w:t>муниципального района</w:t>
      </w:r>
      <w:r w:rsidR="003875E7">
        <w:rPr>
          <w:rFonts w:ascii="Times New Roman" w:eastAsia="Calibri" w:hAnsi="Times New Roman" w:cs="Times New Roman"/>
          <w:b/>
          <w:sz w:val="24"/>
          <w:szCs w:val="24"/>
          <w:effect w:val="lights"/>
        </w:rPr>
        <w:t xml:space="preserve"> </w:t>
      </w:r>
      <w:r w:rsidRPr="00DE4B4E">
        <w:rPr>
          <w:rFonts w:ascii="Times New Roman" w:eastAsia="Calibri" w:hAnsi="Times New Roman" w:cs="Times New Roman"/>
          <w:b/>
          <w:sz w:val="24"/>
          <w:szCs w:val="24"/>
          <w:effect w:val="lights"/>
        </w:rPr>
        <w:t>Воронежской области</w:t>
      </w:r>
      <w:r w:rsidRPr="00DE4B4E">
        <w:rPr>
          <w:rFonts w:ascii="Times New Roman" w:eastAsia="Calibri" w:hAnsi="Times New Roman" w:cs="Times New Roman"/>
          <w:b/>
          <w:sz w:val="24"/>
          <w:szCs w:val="24"/>
          <w:effect w:val="lights"/>
          <w:lang w:eastAsia="ru-RU"/>
        </w:rPr>
        <w:t>»</w:t>
      </w:r>
    </w:p>
    <w:p w:rsidR="00DE4B4E" w:rsidRPr="00DE4B4E" w:rsidRDefault="00DE4B4E" w:rsidP="007B0136">
      <w:pPr>
        <w:spacing w:after="0" w:line="240" w:lineRule="auto"/>
        <w:ind w:firstLine="426"/>
        <w:jc w:val="both"/>
        <w:rPr>
          <w:rFonts w:ascii="Times New Roman" w:eastAsia="Times New Roman" w:hAnsi="Times New Roman" w:cs="Times New Roman"/>
          <w:color w:val="FF0000"/>
          <w:sz w:val="24"/>
          <w:szCs w:val="24"/>
          <w:lang w:eastAsia="ru-RU"/>
        </w:rPr>
      </w:pPr>
      <w:r w:rsidRPr="00DE4B4E">
        <w:rPr>
          <w:rFonts w:ascii="Times New Roman" w:eastAsia="Times New Roman" w:hAnsi="Times New Roman" w:cs="Times New Roman"/>
          <w:sz w:val="24"/>
          <w:szCs w:val="24"/>
          <w:lang w:eastAsia="ru-RU"/>
        </w:rPr>
        <w:t xml:space="preserve">В соответствии со статьями 20 и 21 Закона Воронежской области от 27.06. 2007 года № 87-ОЗ «Избирательный Кодекс Воронежской области» и частью 5 статьи 14 Устава Мечётского сельского поселения Бобровского муниципального района Воронежской области, Совет народных депутатов </w:t>
      </w:r>
      <w:r w:rsidRPr="00DE4B4E">
        <w:rPr>
          <w:rFonts w:ascii="Times New Roman" w:eastAsia="Times New Roman" w:hAnsi="Times New Roman" w:cs="Times New Roman"/>
          <w:bCs/>
          <w:sz w:val="24"/>
          <w:szCs w:val="24"/>
          <w:lang w:eastAsia="ru-RU"/>
        </w:rPr>
        <w:t>Мечётского</w:t>
      </w:r>
      <w:r w:rsidRPr="00DE4B4E">
        <w:rPr>
          <w:rFonts w:ascii="Times New Roman" w:eastAsia="Times New Roman" w:hAnsi="Times New Roman" w:cs="Times New Roman"/>
          <w:sz w:val="24"/>
          <w:szCs w:val="24"/>
          <w:lang w:eastAsia="ru-RU"/>
        </w:rPr>
        <w:t xml:space="preserve"> сельского поселения Бобровского муниципального района Воронежской области</w:t>
      </w:r>
      <w:r w:rsidRPr="00DE4B4E">
        <w:rPr>
          <w:rFonts w:ascii="Times New Roman" w:eastAsia="Times New Roman" w:hAnsi="Times New Roman" w:cs="Times New Roman"/>
          <w:spacing w:val="70"/>
          <w:sz w:val="24"/>
          <w:szCs w:val="24"/>
          <w:lang w:eastAsia="ru-RU"/>
        </w:rPr>
        <w:t xml:space="preserve"> </w:t>
      </w:r>
      <w:r w:rsidRPr="00DE4B4E">
        <w:rPr>
          <w:rFonts w:ascii="Times New Roman" w:eastAsia="Times New Roman" w:hAnsi="Times New Roman" w:cs="Times New Roman"/>
          <w:b/>
          <w:spacing w:val="70"/>
          <w:sz w:val="24"/>
          <w:szCs w:val="24"/>
          <w:lang w:eastAsia="ru-RU"/>
        </w:rPr>
        <w:t>решил</w:t>
      </w:r>
      <w:r w:rsidRPr="00DE4B4E">
        <w:rPr>
          <w:rFonts w:ascii="Times New Roman" w:eastAsia="Times New Roman" w:hAnsi="Times New Roman" w:cs="Times New Roman"/>
          <w:b/>
          <w:sz w:val="24"/>
          <w:szCs w:val="24"/>
          <w:lang w:eastAsia="ru-RU"/>
        </w:rPr>
        <w:t>:</w:t>
      </w:r>
    </w:p>
    <w:p w:rsidR="00DE4B4E" w:rsidRPr="00DE4B4E" w:rsidRDefault="00DE4B4E" w:rsidP="007B0136">
      <w:pPr>
        <w:spacing w:after="0" w:line="240" w:lineRule="auto"/>
        <w:ind w:left="-60" w:right="-113" w:firstLine="780"/>
        <w:jc w:val="both"/>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1. Утвердить сроком на десять лет схему десятимандатного избирательного округа для проведения выборов депутатов Совета народных депутатов Мечётского сельского поселения Бобровского муниципального района Воронежской области по мажоритарной избирательной системе, образованного в границах поселения (приложение 1), и ее графическое изображение (приложение 2).</w:t>
      </w:r>
    </w:p>
    <w:p w:rsidR="00DE4B4E" w:rsidRPr="00DE4B4E" w:rsidRDefault="00DE4B4E" w:rsidP="007B0136">
      <w:pPr>
        <w:spacing w:after="0" w:line="240" w:lineRule="auto"/>
        <w:ind w:firstLine="708"/>
        <w:jc w:val="both"/>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lastRenderedPageBreak/>
        <w:t xml:space="preserve">2. </w:t>
      </w:r>
      <w:r w:rsidRPr="00DE4B4E">
        <w:rPr>
          <w:rFonts w:ascii="Times New Roman" w:eastAsia="Times New Roman" w:hAnsi="Times New Roman" w:cs="Times New Roman"/>
          <w:bCs/>
          <w:sz w:val="24"/>
          <w:szCs w:val="24"/>
          <w:lang w:eastAsia="ru-RU"/>
        </w:rPr>
        <w:t xml:space="preserve">Опубликовать настоящее решение в печатном средстве массовой информации органов местного самоуправления </w:t>
      </w:r>
      <w:r w:rsidRPr="00DE4B4E">
        <w:rPr>
          <w:rFonts w:ascii="Times New Roman" w:eastAsia="Times New Roman" w:hAnsi="Times New Roman" w:cs="Times New Roman"/>
          <w:bCs/>
          <w:color w:val="000000"/>
          <w:sz w:val="24"/>
          <w:szCs w:val="24"/>
          <w:lang w:eastAsia="ru-RU"/>
        </w:rPr>
        <w:t xml:space="preserve">Мечётского </w:t>
      </w:r>
      <w:r w:rsidRPr="00DE4B4E">
        <w:rPr>
          <w:rFonts w:ascii="Times New Roman" w:eastAsia="Times New Roman" w:hAnsi="Times New Roman" w:cs="Times New Roman"/>
          <w:bCs/>
          <w:sz w:val="24"/>
          <w:szCs w:val="24"/>
          <w:lang w:eastAsia="ru-RU"/>
        </w:rPr>
        <w:t>сельского поселения Бобровского муниципального района Воронежской области «Мечётский муниципальный вестник» и разместить на официальном сайте поселения в сети «Интернет»</w:t>
      </w:r>
    </w:p>
    <w:p w:rsidR="00DE4B4E" w:rsidRPr="00DE4B4E" w:rsidRDefault="00DE4B4E" w:rsidP="007B0136">
      <w:pPr>
        <w:spacing w:after="0" w:line="240" w:lineRule="auto"/>
        <w:rPr>
          <w:rFonts w:ascii="Times New Roman" w:eastAsia="Times New Roman" w:hAnsi="Times New Roman" w:cs="Times New Roman"/>
          <w:sz w:val="24"/>
          <w:szCs w:val="24"/>
          <w:lang w:eastAsia="ru-RU"/>
        </w:rPr>
      </w:pPr>
    </w:p>
    <w:p w:rsidR="00DE4B4E" w:rsidRPr="00DE4B4E" w:rsidRDefault="00DE4B4E" w:rsidP="007B0136">
      <w:pPr>
        <w:spacing w:after="0" w:line="240" w:lineRule="auto"/>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 xml:space="preserve">Глава </w:t>
      </w:r>
      <w:r w:rsidRPr="00DE4B4E">
        <w:rPr>
          <w:rFonts w:ascii="Times New Roman" w:eastAsia="Times New Roman" w:hAnsi="Times New Roman" w:cs="Times New Roman"/>
          <w:bCs/>
          <w:sz w:val="24"/>
          <w:szCs w:val="24"/>
          <w:lang w:eastAsia="ru-RU"/>
        </w:rPr>
        <w:t>Мечётского</w:t>
      </w:r>
      <w:r w:rsidRPr="00DE4B4E">
        <w:rPr>
          <w:rFonts w:ascii="Times New Roman" w:eastAsia="Times New Roman" w:hAnsi="Times New Roman" w:cs="Times New Roman"/>
          <w:sz w:val="24"/>
          <w:szCs w:val="24"/>
          <w:lang w:eastAsia="ru-RU"/>
        </w:rPr>
        <w:t xml:space="preserve"> сельского поселения</w:t>
      </w:r>
    </w:p>
    <w:p w:rsidR="00DE4B4E" w:rsidRPr="00DE4B4E" w:rsidRDefault="00DE4B4E" w:rsidP="007B0136">
      <w:pPr>
        <w:spacing w:after="0" w:line="240" w:lineRule="auto"/>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Бобровского муниципального района</w:t>
      </w:r>
    </w:p>
    <w:p w:rsidR="00DE4B4E" w:rsidRPr="00DE4B4E" w:rsidRDefault="00DE4B4E" w:rsidP="007B0136">
      <w:pPr>
        <w:spacing w:after="245" w:line="240" w:lineRule="auto"/>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Воронежской области                                                                       Н.Г. Суворин</w:t>
      </w:r>
    </w:p>
    <w:p w:rsidR="00DE4B4E" w:rsidRPr="00DE4B4E" w:rsidRDefault="00DE4B4E" w:rsidP="007B0136">
      <w:pPr>
        <w:spacing w:after="0" w:line="240" w:lineRule="auto"/>
        <w:ind w:left="5103"/>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Приложение 1</w:t>
      </w:r>
    </w:p>
    <w:p w:rsidR="00DE4B4E" w:rsidRPr="00DE4B4E" w:rsidRDefault="00DE4B4E" w:rsidP="007B0136">
      <w:pPr>
        <w:spacing w:after="0" w:line="240" w:lineRule="auto"/>
        <w:ind w:left="5103"/>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к решению Совета народных депутатов Мечётского сельского поселения Бобровского муниципального района</w:t>
      </w:r>
      <w:r w:rsidR="007B0136">
        <w:rPr>
          <w:rFonts w:ascii="Times New Roman" w:eastAsia="Times New Roman" w:hAnsi="Times New Roman" w:cs="Times New Roman"/>
          <w:sz w:val="24"/>
          <w:szCs w:val="24"/>
          <w:lang w:eastAsia="ru-RU"/>
        </w:rPr>
        <w:t xml:space="preserve"> </w:t>
      </w:r>
      <w:r w:rsidRPr="00DE4B4E">
        <w:rPr>
          <w:rFonts w:ascii="Times New Roman" w:eastAsia="Times New Roman" w:hAnsi="Times New Roman" w:cs="Times New Roman"/>
          <w:sz w:val="24"/>
          <w:szCs w:val="24"/>
          <w:lang w:eastAsia="ru-RU"/>
        </w:rPr>
        <w:t>Воронежской области</w:t>
      </w:r>
    </w:p>
    <w:p w:rsidR="00DE4B4E" w:rsidRPr="00DE4B4E" w:rsidRDefault="00DE4B4E" w:rsidP="007B0136">
      <w:pPr>
        <w:spacing w:after="0" w:line="240" w:lineRule="auto"/>
        <w:ind w:left="5103"/>
        <w:rPr>
          <w:rFonts w:ascii="Times New Roman" w:eastAsia="Times New Roman" w:hAnsi="Times New Roman" w:cs="Times New Roman"/>
          <w:color w:val="000000"/>
          <w:sz w:val="24"/>
          <w:szCs w:val="24"/>
          <w:lang w:eastAsia="ru-RU"/>
        </w:rPr>
      </w:pPr>
      <w:r w:rsidRPr="00DE4B4E">
        <w:rPr>
          <w:rFonts w:ascii="Times New Roman" w:eastAsia="Times New Roman" w:hAnsi="Times New Roman" w:cs="Times New Roman"/>
          <w:color w:val="000000"/>
          <w:sz w:val="24"/>
          <w:szCs w:val="24"/>
          <w:lang w:eastAsia="ru-RU"/>
        </w:rPr>
        <w:t>от 31. 03. 2025 г. № 7</w:t>
      </w:r>
    </w:p>
    <w:p w:rsidR="00DE4B4E" w:rsidRPr="00DE4B4E" w:rsidRDefault="00DE4B4E" w:rsidP="00DE4B4E">
      <w:pPr>
        <w:spacing w:after="0" w:line="240" w:lineRule="auto"/>
        <w:ind w:left="4678"/>
        <w:jc w:val="center"/>
        <w:rPr>
          <w:rFonts w:ascii="Times New Roman" w:eastAsia="Times New Roman" w:hAnsi="Times New Roman" w:cs="Times New Roman"/>
          <w:sz w:val="24"/>
          <w:szCs w:val="24"/>
          <w:lang w:eastAsia="ru-RU"/>
        </w:rPr>
      </w:pPr>
    </w:p>
    <w:p w:rsidR="00DE4B4E" w:rsidRPr="00DE4B4E" w:rsidRDefault="00DE4B4E" w:rsidP="00DE4B4E">
      <w:pPr>
        <w:tabs>
          <w:tab w:val="left" w:pos="6379"/>
        </w:tabs>
        <w:spacing w:after="0" w:line="240" w:lineRule="auto"/>
        <w:jc w:val="center"/>
        <w:rPr>
          <w:rFonts w:ascii="Times New Roman" w:eastAsia="Times New Roman" w:hAnsi="Times New Roman" w:cs="Times New Roman"/>
          <w:b/>
          <w:sz w:val="24"/>
          <w:szCs w:val="24"/>
          <w:lang w:eastAsia="ru-RU"/>
        </w:rPr>
      </w:pPr>
      <w:r w:rsidRPr="00DE4B4E">
        <w:rPr>
          <w:rFonts w:ascii="Times New Roman" w:eastAsia="Times New Roman" w:hAnsi="Times New Roman" w:cs="Times New Roman"/>
          <w:b/>
          <w:sz w:val="24"/>
          <w:szCs w:val="24"/>
          <w:lang w:eastAsia="ru-RU"/>
        </w:rPr>
        <w:t>Схема десятимандатного избирательного округа для проведения выборов Совета народных депутатов Мечётского сельского поселения Бобровского муниципального района Воронежской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75"/>
        <w:gridCol w:w="1914"/>
        <w:gridCol w:w="2101"/>
        <w:gridCol w:w="1914"/>
        <w:gridCol w:w="1914"/>
      </w:tblGrid>
      <w:tr w:rsidR="00DE4B4E" w:rsidRPr="00DE4B4E" w:rsidTr="007B0136">
        <w:tc>
          <w:tcPr>
            <w:tcW w:w="2075"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 xml:space="preserve">Наименование округа </w:t>
            </w:r>
          </w:p>
        </w:tc>
        <w:tc>
          <w:tcPr>
            <w:tcW w:w="1914"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Граница округа</w:t>
            </w:r>
          </w:p>
        </w:tc>
        <w:tc>
          <w:tcPr>
            <w:tcW w:w="2101"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Местонахождение избирательной комиссии</w:t>
            </w:r>
          </w:p>
        </w:tc>
        <w:tc>
          <w:tcPr>
            <w:tcW w:w="1914"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Коли-чество избира-телей</w:t>
            </w:r>
          </w:p>
        </w:tc>
        <w:tc>
          <w:tcPr>
            <w:tcW w:w="1914"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Число избирае-мых депутатов</w:t>
            </w:r>
          </w:p>
        </w:tc>
      </w:tr>
      <w:tr w:rsidR="00DE4B4E" w:rsidRPr="00DE4B4E" w:rsidTr="007B0136">
        <w:tc>
          <w:tcPr>
            <w:tcW w:w="2075"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Десятимандатный избирательный округ</w:t>
            </w:r>
          </w:p>
        </w:tc>
        <w:tc>
          <w:tcPr>
            <w:tcW w:w="1914"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Село Мечётка</w:t>
            </w:r>
          </w:p>
        </w:tc>
        <w:tc>
          <w:tcPr>
            <w:tcW w:w="2101" w:type="dxa"/>
            <w:tcBorders>
              <w:top w:val="single" w:sz="4" w:space="0" w:color="auto"/>
              <w:left w:val="single" w:sz="4" w:space="0" w:color="auto"/>
              <w:bottom w:val="single" w:sz="4" w:space="0" w:color="auto"/>
              <w:right w:val="single" w:sz="4" w:space="0" w:color="auto"/>
            </w:tcBorders>
            <w:hideMark/>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 xml:space="preserve">Город Бобров, </w:t>
            </w:r>
          </w:p>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 xml:space="preserve">ул. им. Кирова, </w:t>
            </w:r>
          </w:p>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32 «А»</w:t>
            </w:r>
          </w:p>
        </w:tc>
        <w:tc>
          <w:tcPr>
            <w:tcW w:w="1914" w:type="dxa"/>
            <w:tcBorders>
              <w:top w:val="single" w:sz="4" w:space="0" w:color="auto"/>
              <w:left w:val="single" w:sz="4" w:space="0" w:color="auto"/>
              <w:bottom w:val="single" w:sz="4" w:space="0" w:color="auto"/>
              <w:right w:val="single" w:sz="4" w:space="0" w:color="auto"/>
            </w:tcBorders>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p>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568</w:t>
            </w:r>
          </w:p>
        </w:tc>
        <w:tc>
          <w:tcPr>
            <w:tcW w:w="1914" w:type="dxa"/>
            <w:tcBorders>
              <w:top w:val="single" w:sz="4" w:space="0" w:color="auto"/>
              <w:left w:val="single" w:sz="4" w:space="0" w:color="auto"/>
              <w:bottom w:val="single" w:sz="4" w:space="0" w:color="auto"/>
              <w:right w:val="single" w:sz="4" w:space="0" w:color="auto"/>
            </w:tcBorders>
          </w:tcPr>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p>
          <w:p w:rsidR="00DE4B4E" w:rsidRPr="00DE4B4E" w:rsidRDefault="00DE4B4E" w:rsidP="00DE4B4E">
            <w:pPr>
              <w:tabs>
                <w:tab w:val="left" w:pos="6379"/>
              </w:tabs>
              <w:spacing w:after="0" w:line="240" w:lineRule="auto"/>
              <w:jc w:val="center"/>
              <w:rPr>
                <w:rFonts w:ascii="Times New Roman" w:eastAsia="Times New Roman" w:hAnsi="Times New Roman" w:cs="Times New Roman"/>
                <w:bCs/>
                <w:sz w:val="24"/>
                <w:szCs w:val="24"/>
                <w:lang w:eastAsia="ru-RU"/>
              </w:rPr>
            </w:pPr>
            <w:r w:rsidRPr="00DE4B4E">
              <w:rPr>
                <w:rFonts w:ascii="Times New Roman" w:eastAsia="Times New Roman" w:hAnsi="Times New Roman" w:cs="Times New Roman"/>
                <w:bCs/>
                <w:sz w:val="24"/>
                <w:szCs w:val="24"/>
                <w:lang w:eastAsia="ru-RU"/>
              </w:rPr>
              <w:t>10</w:t>
            </w:r>
          </w:p>
        </w:tc>
      </w:tr>
    </w:tbl>
    <w:p w:rsidR="007B0136" w:rsidRDefault="007B0136" w:rsidP="007B0136">
      <w:pPr>
        <w:spacing w:after="0" w:line="240" w:lineRule="auto"/>
        <w:ind w:left="5103"/>
        <w:rPr>
          <w:rFonts w:ascii="Times New Roman" w:eastAsia="Times New Roman" w:hAnsi="Times New Roman" w:cs="Times New Roman"/>
          <w:sz w:val="24"/>
          <w:szCs w:val="24"/>
          <w:lang w:eastAsia="ru-RU"/>
        </w:rPr>
      </w:pPr>
    </w:p>
    <w:p w:rsidR="00DE4B4E" w:rsidRPr="00DE4B4E" w:rsidRDefault="00DE4B4E" w:rsidP="007B0136">
      <w:pPr>
        <w:spacing w:after="0" w:line="240" w:lineRule="auto"/>
        <w:ind w:left="5103"/>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Приложение 2</w:t>
      </w:r>
    </w:p>
    <w:p w:rsidR="00DE4B4E" w:rsidRPr="00DE4B4E" w:rsidRDefault="00DE4B4E" w:rsidP="007B0136">
      <w:pPr>
        <w:spacing w:after="0" w:line="240" w:lineRule="auto"/>
        <w:ind w:left="5103"/>
        <w:rPr>
          <w:rFonts w:ascii="Times New Roman" w:eastAsia="Times New Roman" w:hAnsi="Times New Roman" w:cs="Times New Roman"/>
          <w:sz w:val="24"/>
          <w:szCs w:val="24"/>
          <w:lang w:eastAsia="ru-RU"/>
        </w:rPr>
      </w:pPr>
      <w:r w:rsidRPr="00DE4B4E">
        <w:rPr>
          <w:rFonts w:ascii="Times New Roman" w:eastAsia="Times New Roman" w:hAnsi="Times New Roman" w:cs="Times New Roman"/>
          <w:sz w:val="24"/>
          <w:szCs w:val="24"/>
          <w:lang w:eastAsia="ru-RU"/>
        </w:rPr>
        <w:t>к решению Совета народных депутатов Мечётского сельского поселения Бобровского муниципального района</w:t>
      </w:r>
      <w:r w:rsidR="007B0136">
        <w:rPr>
          <w:rFonts w:ascii="Times New Roman" w:eastAsia="Times New Roman" w:hAnsi="Times New Roman" w:cs="Times New Roman"/>
          <w:sz w:val="24"/>
          <w:szCs w:val="24"/>
          <w:lang w:eastAsia="ru-RU"/>
        </w:rPr>
        <w:t xml:space="preserve"> </w:t>
      </w:r>
      <w:r w:rsidRPr="00DE4B4E">
        <w:rPr>
          <w:rFonts w:ascii="Times New Roman" w:eastAsia="Times New Roman" w:hAnsi="Times New Roman" w:cs="Times New Roman"/>
          <w:sz w:val="24"/>
          <w:szCs w:val="24"/>
          <w:lang w:eastAsia="ru-RU"/>
        </w:rPr>
        <w:t>Воронежской области</w:t>
      </w:r>
    </w:p>
    <w:p w:rsidR="00DE4B4E" w:rsidRPr="00DE4B4E" w:rsidRDefault="00DE4B4E" w:rsidP="007B0136">
      <w:pPr>
        <w:spacing w:after="0" w:line="240" w:lineRule="auto"/>
        <w:ind w:left="5103"/>
        <w:rPr>
          <w:rFonts w:ascii="Times New Roman" w:eastAsia="Times New Roman" w:hAnsi="Times New Roman" w:cs="Times New Roman"/>
          <w:color w:val="000000"/>
          <w:sz w:val="24"/>
          <w:szCs w:val="24"/>
          <w:lang w:eastAsia="ru-RU"/>
        </w:rPr>
      </w:pPr>
      <w:r w:rsidRPr="00DE4B4E">
        <w:rPr>
          <w:rFonts w:ascii="Times New Roman" w:eastAsia="Times New Roman" w:hAnsi="Times New Roman" w:cs="Times New Roman"/>
          <w:color w:val="000000"/>
          <w:sz w:val="24"/>
          <w:szCs w:val="24"/>
          <w:lang w:eastAsia="ru-RU"/>
        </w:rPr>
        <w:t>от 31. 03. 2025 г. № 7</w:t>
      </w:r>
    </w:p>
    <w:p w:rsidR="00DE4B4E" w:rsidRPr="00DE4B4E" w:rsidRDefault="00DE4B4E" w:rsidP="00DE4B4E">
      <w:pPr>
        <w:tabs>
          <w:tab w:val="left" w:pos="6379"/>
        </w:tabs>
        <w:spacing w:after="0" w:line="240" w:lineRule="auto"/>
        <w:jc w:val="center"/>
        <w:rPr>
          <w:rFonts w:ascii="Times New Roman" w:eastAsia="Times New Roman" w:hAnsi="Times New Roman" w:cs="Times New Roman"/>
          <w:b/>
          <w:sz w:val="24"/>
          <w:szCs w:val="24"/>
          <w:lang w:eastAsia="ru-RU"/>
        </w:rPr>
      </w:pPr>
      <w:r w:rsidRPr="00DE4B4E">
        <w:rPr>
          <w:rFonts w:ascii="Times New Roman" w:eastAsia="Times New Roman" w:hAnsi="Times New Roman" w:cs="Times New Roman"/>
          <w:b/>
          <w:bCs/>
          <w:sz w:val="24"/>
          <w:szCs w:val="24"/>
          <w:lang w:eastAsia="ru-RU"/>
        </w:rPr>
        <w:t xml:space="preserve">Графическое изображение </w:t>
      </w:r>
      <w:r w:rsidRPr="00DE4B4E">
        <w:rPr>
          <w:rFonts w:ascii="Times New Roman" w:eastAsia="Times New Roman" w:hAnsi="Times New Roman" w:cs="Times New Roman"/>
          <w:b/>
          <w:sz w:val="24"/>
          <w:szCs w:val="24"/>
          <w:lang w:eastAsia="ru-RU"/>
        </w:rPr>
        <w:t>схемы десятимандатного избирательного округа для проведения выборов Совета народных депутатов Мечётского сельского поселения Бобровского муниципального района Воронежской области</w:t>
      </w:r>
    </w:p>
    <w:p w:rsidR="00DE4B4E" w:rsidRDefault="00DE4B4E" w:rsidP="00DE4B4E">
      <w:pPr>
        <w:tabs>
          <w:tab w:val="left" w:pos="6379"/>
        </w:tabs>
        <w:spacing w:after="0" w:line="240" w:lineRule="auto"/>
        <w:jc w:val="center"/>
        <w:rPr>
          <w:rFonts w:ascii="Times New Roman" w:eastAsia="Times New Roman" w:hAnsi="Times New Roman" w:cs="Times New Roman"/>
          <w:b/>
          <w:bCs/>
          <w:sz w:val="28"/>
          <w:szCs w:val="28"/>
          <w:lang w:eastAsia="ru-RU"/>
        </w:rPr>
      </w:pPr>
      <w:r w:rsidRPr="00DE4B4E">
        <w:rPr>
          <w:rFonts w:ascii="Times New Roman" w:eastAsia="Times New Roman" w:hAnsi="Times New Roman" w:cs="Times New Roman"/>
          <w:b/>
          <w:bCs/>
          <w:noProof/>
          <w:sz w:val="28"/>
          <w:szCs w:val="28"/>
          <w:lang w:eastAsia="ru-RU"/>
        </w:rPr>
        <w:drawing>
          <wp:inline distT="0" distB="0" distL="0" distR="0">
            <wp:extent cx="3315659" cy="2107096"/>
            <wp:effectExtent l="19050" t="0" r="0" b="0"/>
            <wp:docPr id="35" name="Рисунок 1" descr="МЕЧЕТСК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ЕЧЕТСКОЕ"/>
                    <pic:cNvPicPr>
                      <a:picLocks noChangeAspect="1" noChangeArrowheads="1"/>
                    </pic:cNvPicPr>
                  </pic:nvPicPr>
                  <pic:blipFill>
                    <a:blip r:embed="rId22" cstate="print"/>
                    <a:srcRect/>
                    <a:stretch>
                      <a:fillRect/>
                    </a:stretch>
                  </pic:blipFill>
                  <pic:spPr bwMode="auto">
                    <a:xfrm>
                      <a:off x="0" y="0"/>
                      <a:ext cx="3324390" cy="2112644"/>
                    </a:xfrm>
                    <a:prstGeom prst="rect">
                      <a:avLst/>
                    </a:prstGeom>
                    <a:noFill/>
                    <a:ln w="9525">
                      <a:noFill/>
                      <a:miter lim="800000"/>
                      <a:headEnd/>
                      <a:tailEnd/>
                    </a:ln>
                  </pic:spPr>
                </pic:pic>
              </a:graphicData>
            </a:graphic>
          </wp:inline>
        </w:drawing>
      </w:r>
    </w:p>
    <w:p w:rsidR="007B0136" w:rsidRDefault="007B0136" w:rsidP="00DE4B4E">
      <w:pPr>
        <w:tabs>
          <w:tab w:val="left" w:pos="6379"/>
        </w:tabs>
        <w:spacing w:after="0" w:line="240" w:lineRule="auto"/>
        <w:jc w:val="center"/>
        <w:rPr>
          <w:rFonts w:ascii="Times New Roman" w:eastAsia="Times New Roman" w:hAnsi="Times New Roman" w:cs="Times New Roman"/>
          <w:b/>
          <w:bCs/>
          <w:sz w:val="28"/>
          <w:szCs w:val="28"/>
          <w:lang w:eastAsia="ru-RU"/>
        </w:rPr>
      </w:pPr>
    </w:p>
    <w:p w:rsidR="007B0136" w:rsidRDefault="007B0136" w:rsidP="00DE4B4E">
      <w:pPr>
        <w:tabs>
          <w:tab w:val="left" w:pos="6379"/>
        </w:tabs>
        <w:spacing w:after="0" w:line="240" w:lineRule="auto"/>
        <w:jc w:val="center"/>
        <w:rPr>
          <w:rFonts w:ascii="Times New Roman" w:eastAsia="Times New Roman" w:hAnsi="Times New Roman" w:cs="Times New Roman"/>
          <w:b/>
          <w:bCs/>
          <w:sz w:val="28"/>
          <w:szCs w:val="28"/>
          <w:lang w:eastAsia="ru-RU"/>
        </w:rPr>
      </w:pPr>
    </w:p>
    <w:p w:rsidR="007B0136" w:rsidRDefault="007B0136" w:rsidP="00DE4B4E">
      <w:pPr>
        <w:tabs>
          <w:tab w:val="left" w:pos="6379"/>
        </w:tabs>
        <w:spacing w:after="0" w:line="240" w:lineRule="auto"/>
        <w:jc w:val="center"/>
        <w:rPr>
          <w:rFonts w:ascii="Times New Roman" w:eastAsia="Times New Roman" w:hAnsi="Times New Roman" w:cs="Times New Roman"/>
          <w:b/>
          <w:bCs/>
          <w:sz w:val="28"/>
          <w:szCs w:val="28"/>
          <w:lang w:eastAsia="ru-RU"/>
        </w:rPr>
      </w:pPr>
    </w:p>
    <w:p w:rsidR="007B0136" w:rsidRDefault="007B0136" w:rsidP="00DE4B4E">
      <w:pPr>
        <w:tabs>
          <w:tab w:val="left" w:pos="6379"/>
        </w:tabs>
        <w:spacing w:after="0" w:line="240" w:lineRule="auto"/>
        <w:jc w:val="center"/>
        <w:rPr>
          <w:rFonts w:ascii="Times New Roman" w:eastAsia="Times New Roman" w:hAnsi="Times New Roman" w:cs="Times New Roman"/>
          <w:b/>
          <w:bCs/>
          <w:sz w:val="28"/>
          <w:szCs w:val="28"/>
          <w:lang w:eastAsia="ru-RU"/>
        </w:rPr>
      </w:pPr>
    </w:p>
    <w:p w:rsidR="00712A01" w:rsidRPr="00DE4B4E" w:rsidRDefault="00712A01" w:rsidP="00DE4B4E">
      <w:pPr>
        <w:tabs>
          <w:tab w:val="left" w:pos="6379"/>
        </w:tabs>
        <w:spacing w:after="0" w:line="240" w:lineRule="auto"/>
        <w:jc w:val="center"/>
        <w:rPr>
          <w:rFonts w:ascii="Times New Roman" w:eastAsia="Times New Roman" w:hAnsi="Times New Roman" w:cs="Times New Roman"/>
          <w:b/>
          <w:bCs/>
          <w:sz w:val="28"/>
          <w:szCs w:val="28"/>
          <w:lang w:eastAsia="ru-RU"/>
        </w:rPr>
      </w:pPr>
    </w:p>
    <w:p w:rsidR="007B0136" w:rsidRDefault="007B0136" w:rsidP="00814810">
      <w:pPr>
        <w:tabs>
          <w:tab w:val="left" w:pos="900"/>
        </w:tabs>
        <w:spacing w:after="0" w:line="240" w:lineRule="auto"/>
        <w:contextualSpacing/>
        <w:jc w:val="both"/>
        <w:rPr>
          <w:rFonts w:ascii="Times New Roman" w:hAnsi="Times New Roman" w:cs="Times New Roman"/>
        </w:rPr>
      </w:pPr>
    </w:p>
    <w:p w:rsidR="007B0136" w:rsidRPr="007B0136" w:rsidRDefault="007B0136" w:rsidP="007B0136">
      <w:pPr>
        <w:spacing w:after="0" w:line="240" w:lineRule="auto"/>
        <w:jc w:val="center"/>
        <w:rPr>
          <w:rFonts w:ascii="Times New Roman" w:eastAsia="Times New Roman" w:hAnsi="Times New Roman" w:cs="Times New Roman"/>
          <w:b/>
          <w:bCs/>
          <w:color w:val="000000"/>
          <w:sz w:val="24"/>
          <w:szCs w:val="24"/>
          <w:lang w:eastAsia="ru-RU"/>
        </w:rPr>
      </w:pPr>
      <w:r w:rsidRPr="007B0136">
        <w:rPr>
          <w:rFonts w:ascii="Times New Roman" w:eastAsia="Times New Roman" w:hAnsi="Times New Roman" w:cs="Times New Roman"/>
          <w:b/>
          <w:bCs/>
          <w:color w:val="000000"/>
          <w:sz w:val="24"/>
          <w:szCs w:val="24"/>
          <w:lang w:eastAsia="ru-RU"/>
        </w:rPr>
        <w:lastRenderedPageBreak/>
        <w:t xml:space="preserve">СОВЕТ НАРОДНЫХ ДЕПУТАТОВ </w:t>
      </w:r>
      <w:r w:rsidRPr="007B0136">
        <w:rPr>
          <w:rFonts w:ascii="Times New Roman" w:eastAsia="Times New Roman" w:hAnsi="Times New Roman" w:cs="Times New Roman"/>
          <w:b/>
          <w:color w:val="000000"/>
          <w:sz w:val="24"/>
          <w:szCs w:val="24"/>
          <w:lang w:eastAsia="ru-RU"/>
        </w:rPr>
        <w:t>МЕЧЁТСКОГО СЕЛЬСКОГО ПОСЕЛЕНИЯ</w:t>
      </w:r>
      <w:r w:rsidRPr="007B0136">
        <w:rPr>
          <w:rFonts w:ascii="Times New Roman" w:eastAsia="Times New Roman" w:hAnsi="Times New Roman" w:cs="Times New Roman"/>
          <w:b/>
          <w:bCs/>
          <w:color w:val="000000"/>
          <w:sz w:val="24"/>
          <w:szCs w:val="24"/>
          <w:lang w:eastAsia="ru-RU"/>
        </w:rPr>
        <w:t xml:space="preserve"> БОБРОВСКОГО МУНИЦИПАЛЬНОГО РАЙОНА </w:t>
      </w:r>
      <w:r w:rsidRPr="007B0136">
        <w:rPr>
          <w:rFonts w:ascii="Times New Roman" w:eastAsia="Times New Roman" w:hAnsi="Times New Roman" w:cs="Times New Roman"/>
          <w:b/>
          <w:color w:val="000000"/>
          <w:sz w:val="24"/>
          <w:szCs w:val="24"/>
          <w:lang w:eastAsia="ru-RU"/>
        </w:rPr>
        <w:t>ВОРОНЕЖСКОЙ ОБЛАСТИ</w:t>
      </w:r>
    </w:p>
    <w:p w:rsidR="007B0136" w:rsidRPr="007B0136" w:rsidRDefault="007B0136" w:rsidP="007B0136">
      <w:pPr>
        <w:spacing w:after="0" w:line="240" w:lineRule="auto"/>
        <w:jc w:val="center"/>
        <w:rPr>
          <w:rFonts w:ascii="Times New Roman" w:eastAsia="Times New Roman" w:hAnsi="Times New Roman" w:cs="Times New Roman"/>
          <w:b/>
          <w:bCs/>
          <w:color w:val="000000"/>
          <w:sz w:val="24"/>
          <w:szCs w:val="24"/>
          <w:lang w:eastAsia="ru-RU"/>
        </w:rPr>
      </w:pPr>
      <w:r w:rsidRPr="007B0136">
        <w:rPr>
          <w:rFonts w:ascii="Times New Roman" w:eastAsia="Times New Roman" w:hAnsi="Times New Roman" w:cs="Times New Roman"/>
          <w:b/>
          <w:color w:val="000000"/>
          <w:sz w:val="24"/>
          <w:szCs w:val="24"/>
          <w:lang w:eastAsia="ru-RU"/>
        </w:rPr>
        <w:t>РЕШЕНИЕ</w:t>
      </w:r>
    </w:p>
    <w:p w:rsidR="007B0136" w:rsidRPr="007B0136" w:rsidRDefault="007B0136" w:rsidP="007B0136">
      <w:pPr>
        <w:spacing w:after="0" w:line="240" w:lineRule="auto"/>
        <w:jc w:val="center"/>
        <w:rPr>
          <w:rFonts w:ascii="Times New Roman" w:eastAsia="Times New Roman" w:hAnsi="Times New Roman" w:cs="Times New Roman"/>
          <w:color w:val="000000"/>
          <w:sz w:val="24"/>
          <w:szCs w:val="24"/>
          <w:lang w:eastAsia="ru-RU"/>
        </w:rPr>
      </w:pPr>
    </w:p>
    <w:p w:rsidR="007B0136" w:rsidRPr="007B0136" w:rsidRDefault="007B0136" w:rsidP="007B0136">
      <w:pPr>
        <w:spacing w:after="0" w:line="240" w:lineRule="auto"/>
        <w:rPr>
          <w:rFonts w:ascii="Times New Roman" w:eastAsia="Times New Roman" w:hAnsi="Times New Roman" w:cs="Times New Roman"/>
          <w:color w:val="000000"/>
          <w:sz w:val="24"/>
          <w:szCs w:val="24"/>
          <w:u w:val="single"/>
          <w:lang w:eastAsia="ru-RU"/>
        </w:rPr>
      </w:pPr>
      <w:r w:rsidRPr="007B0136">
        <w:rPr>
          <w:rFonts w:ascii="Times New Roman" w:eastAsia="Times New Roman" w:hAnsi="Times New Roman" w:cs="Times New Roman"/>
          <w:color w:val="000000"/>
          <w:sz w:val="24"/>
          <w:szCs w:val="24"/>
          <w:u w:val="single"/>
          <w:lang w:eastAsia="ru-RU"/>
        </w:rPr>
        <w:t>от 31. 03. 2025 г.  № 9</w:t>
      </w:r>
    </w:p>
    <w:p w:rsidR="007B0136" w:rsidRPr="00F17B18" w:rsidRDefault="007B0136" w:rsidP="007B0136">
      <w:pPr>
        <w:spacing w:after="0" w:line="240" w:lineRule="auto"/>
        <w:rPr>
          <w:rFonts w:ascii="Times New Roman" w:eastAsia="Times New Roman" w:hAnsi="Times New Roman" w:cs="Times New Roman"/>
          <w:color w:val="000000"/>
          <w:sz w:val="20"/>
          <w:szCs w:val="20"/>
          <w:lang w:eastAsia="ru-RU"/>
        </w:rPr>
      </w:pPr>
      <w:r w:rsidRPr="00F17B18">
        <w:rPr>
          <w:rFonts w:ascii="Times New Roman" w:eastAsia="Times New Roman" w:hAnsi="Times New Roman" w:cs="Times New Roman"/>
          <w:color w:val="000000"/>
          <w:sz w:val="20"/>
          <w:szCs w:val="20"/>
          <w:lang w:eastAsia="ru-RU"/>
        </w:rPr>
        <w:t xml:space="preserve">     с. Мечётка</w:t>
      </w:r>
    </w:p>
    <w:p w:rsidR="007B0136" w:rsidRPr="007B0136" w:rsidRDefault="007B0136" w:rsidP="00F17B18">
      <w:pPr>
        <w:tabs>
          <w:tab w:val="left" w:pos="4678"/>
          <w:tab w:val="left" w:pos="4820"/>
        </w:tabs>
        <w:spacing w:after="0" w:line="240" w:lineRule="auto"/>
        <w:jc w:val="center"/>
        <w:rPr>
          <w:rFonts w:ascii="Times New Roman" w:eastAsia="Times New Roman" w:hAnsi="Times New Roman" w:cs="Times New Roman"/>
          <w:b/>
          <w:bCs/>
          <w:iCs/>
          <w:color w:val="000000"/>
          <w:kern w:val="28"/>
          <w:sz w:val="24"/>
          <w:szCs w:val="24"/>
          <w:lang w:eastAsia="ru-RU"/>
        </w:rPr>
      </w:pPr>
      <w:r w:rsidRPr="007B0136">
        <w:rPr>
          <w:rFonts w:ascii="Times New Roman" w:eastAsia="Times New Roman" w:hAnsi="Times New Roman" w:cs="Times New Roman"/>
          <w:b/>
          <w:bCs/>
          <w:color w:val="000000"/>
          <w:kern w:val="28"/>
          <w:sz w:val="24"/>
          <w:szCs w:val="24"/>
          <w:lang w:eastAsia="ru-RU"/>
        </w:rPr>
        <w:t>Об утверждении Положения о</w:t>
      </w:r>
      <w:r w:rsidR="00F17B18">
        <w:rPr>
          <w:rFonts w:ascii="Times New Roman" w:eastAsia="Times New Roman" w:hAnsi="Times New Roman" w:cs="Times New Roman"/>
          <w:b/>
          <w:bCs/>
          <w:color w:val="000000"/>
          <w:kern w:val="28"/>
          <w:sz w:val="24"/>
          <w:szCs w:val="24"/>
          <w:lang w:eastAsia="ru-RU"/>
        </w:rPr>
        <w:t xml:space="preserve"> </w:t>
      </w:r>
      <w:r w:rsidRPr="007B0136">
        <w:rPr>
          <w:rFonts w:ascii="Times New Roman" w:eastAsia="Times New Roman" w:hAnsi="Times New Roman" w:cs="Times New Roman"/>
          <w:b/>
          <w:bCs/>
          <w:iCs/>
          <w:color w:val="000000"/>
          <w:kern w:val="28"/>
          <w:sz w:val="24"/>
          <w:szCs w:val="24"/>
          <w:lang w:eastAsia="ru-RU"/>
        </w:rPr>
        <w:t>муниципальном контроле в сфере</w:t>
      </w:r>
      <w:r w:rsidR="00F17B18">
        <w:rPr>
          <w:rFonts w:ascii="Times New Roman" w:eastAsia="Times New Roman" w:hAnsi="Times New Roman" w:cs="Times New Roman"/>
          <w:b/>
          <w:bCs/>
          <w:iCs/>
          <w:color w:val="000000"/>
          <w:kern w:val="28"/>
          <w:sz w:val="24"/>
          <w:szCs w:val="24"/>
          <w:lang w:eastAsia="ru-RU"/>
        </w:rPr>
        <w:t xml:space="preserve"> </w:t>
      </w:r>
      <w:r w:rsidRPr="007B0136">
        <w:rPr>
          <w:rFonts w:ascii="Times New Roman" w:eastAsia="Times New Roman" w:hAnsi="Times New Roman" w:cs="Times New Roman"/>
          <w:b/>
          <w:bCs/>
          <w:iCs/>
          <w:color w:val="000000"/>
          <w:kern w:val="28"/>
          <w:sz w:val="24"/>
          <w:szCs w:val="24"/>
          <w:lang w:eastAsia="ru-RU"/>
        </w:rPr>
        <w:t>благоустройства на территории</w:t>
      </w:r>
      <w:r w:rsidR="00F17B18">
        <w:rPr>
          <w:rFonts w:ascii="Times New Roman" w:eastAsia="Times New Roman" w:hAnsi="Times New Roman" w:cs="Times New Roman"/>
          <w:b/>
          <w:bCs/>
          <w:iCs/>
          <w:color w:val="000000"/>
          <w:kern w:val="28"/>
          <w:sz w:val="24"/>
          <w:szCs w:val="24"/>
          <w:lang w:eastAsia="ru-RU"/>
        </w:rPr>
        <w:t xml:space="preserve"> </w:t>
      </w:r>
      <w:r w:rsidRPr="007B0136">
        <w:rPr>
          <w:rFonts w:ascii="Times New Roman" w:eastAsia="Times New Roman" w:hAnsi="Times New Roman" w:cs="Times New Roman"/>
          <w:b/>
          <w:bCs/>
          <w:iCs/>
          <w:color w:val="000000"/>
          <w:kern w:val="28"/>
          <w:sz w:val="24"/>
          <w:szCs w:val="24"/>
          <w:lang w:eastAsia="ru-RU"/>
        </w:rPr>
        <w:t>Мечётского сельского поселения</w:t>
      </w:r>
      <w:r w:rsidR="00F17B18">
        <w:rPr>
          <w:rFonts w:ascii="Times New Roman" w:eastAsia="Times New Roman" w:hAnsi="Times New Roman" w:cs="Times New Roman"/>
          <w:b/>
          <w:bCs/>
          <w:iCs/>
          <w:color w:val="000000"/>
          <w:kern w:val="28"/>
          <w:sz w:val="24"/>
          <w:szCs w:val="24"/>
          <w:lang w:eastAsia="ru-RU"/>
        </w:rPr>
        <w:t xml:space="preserve"> </w:t>
      </w:r>
      <w:r w:rsidRPr="007B0136">
        <w:rPr>
          <w:rFonts w:ascii="Times New Roman" w:eastAsia="Times New Roman" w:hAnsi="Times New Roman" w:cs="Times New Roman"/>
          <w:b/>
          <w:bCs/>
          <w:iCs/>
          <w:color w:val="000000"/>
          <w:kern w:val="28"/>
          <w:sz w:val="24"/>
          <w:szCs w:val="24"/>
          <w:lang w:eastAsia="ru-RU"/>
        </w:rPr>
        <w:t>Бобровского муниципального района</w:t>
      </w:r>
      <w:r w:rsidR="00F17B18">
        <w:rPr>
          <w:rFonts w:ascii="Times New Roman" w:eastAsia="Times New Roman" w:hAnsi="Times New Roman" w:cs="Times New Roman"/>
          <w:b/>
          <w:bCs/>
          <w:iCs/>
          <w:color w:val="000000"/>
          <w:kern w:val="28"/>
          <w:sz w:val="24"/>
          <w:szCs w:val="24"/>
          <w:lang w:eastAsia="ru-RU"/>
        </w:rPr>
        <w:t xml:space="preserve"> </w:t>
      </w:r>
      <w:r w:rsidRPr="007B0136">
        <w:rPr>
          <w:rFonts w:ascii="Times New Roman" w:eastAsia="Times New Roman" w:hAnsi="Times New Roman" w:cs="Times New Roman"/>
          <w:b/>
          <w:bCs/>
          <w:iCs/>
          <w:color w:val="000000"/>
          <w:kern w:val="28"/>
          <w:sz w:val="24"/>
          <w:szCs w:val="24"/>
          <w:lang w:eastAsia="ru-RU"/>
        </w:rPr>
        <w:t>Воронежской области</w:t>
      </w:r>
    </w:p>
    <w:p w:rsidR="007B0136" w:rsidRPr="007B0136" w:rsidRDefault="007B0136" w:rsidP="007B0136">
      <w:pPr>
        <w:tabs>
          <w:tab w:val="left" w:pos="4678"/>
          <w:tab w:val="left" w:pos="4820"/>
        </w:tabs>
        <w:spacing w:after="0" w:line="240" w:lineRule="auto"/>
        <w:jc w:val="center"/>
        <w:rPr>
          <w:rFonts w:ascii="Times New Roman" w:eastAsia="Times New Roman" w:hAnsi="Times New Roman" w:cs="Times New Roman"/>
          <w:b/>
          <w:color w:val="000000"/>
          <w:sz w:val="24"/>
          <w:szCs w:val="24"/>
          <w:lang w:eastAsia="ru-RU"/>
        </w:rPr>
      </w:pP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Мечётского сельского поселения Бобровского муниципального района Воронежской области, Совет народных депутатов Мечётского сельского поселения Бобровского муниципального района Воронежской области </w:t>
      </w:r>
      <w:r w:rsidRPr="007B0136">
        <w:rPr>
          <w:rFonts w:ascii="Times New Roman" w:eastAsia="Times New Roman" w:hAnsi="Times New Roman" w:cs="Times New Roman"/>
          <w:b/>
          <w:color w:val="000000"/>
          <w:sz w:val="24"/>
          <w:szCs w:val="24"/>
          <w:lang w:eastAsia="ru-RU"/>
        </w:rPr>
        <w:t>р е ш и л</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Утвердить Положение о муниципальном контроле в сфере благоустройства на территории Мечётского сельского поселения Бобровского муниципального района Воронежской области.</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 Утвердить ключевые показатели муниципального контроля в сфере благоустройства на территории Мечётского сельского поселения Бобровского муниципального района Воронежской области и их целевые значения согласно приложению № 1 к настоящему решению.</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Утвердить индикативные показатели муниципального контроля в сфере благоустройства на территории Мечётского сельского поселения Бобровского муниципального района Воронежской области согласно приложению № 2 к настоящему решению.</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Утвердить перечень и</w:t>
      </w:r>
      <w:r w:rsidRPr="007B0136">
        <w:rPr>
          <w:rFonts w:ascii="Times New Roman" w:eastAsia="Calibri" w:hAnsi="Times New Roman" w:cs="Times New Roman"/>
          <w:color w:val="000000"/>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7B0136">
        <w:rPr>
          <w:rFonts w:ascii="Times New Roman" w:eastAsia="Times New Roman" w:hAnsi="Times New Roman" w:cs="Times New Roman"/>
          <w:color w:val="000000"/>
          <w:sz w:val="24"/>
          <w:szCs w:val="24"/>
          <w:lang w:eastAsia="ru-RU"/>
        </w:rPr>
        <w:t>муниципального контроля в сфере благоустройства</w:t>
      </w:r>
      <w:r w:rsidRPr="007B0136">
        <w:rPr>
          <w:rFonts w:ascii="Times New Roman" w:eastAsia="Calibri" w:hAnsi="Times New Roman" w:cs="Times New Roman"/>
          <w:color w:val="000000"/>
          <w:sz w:val="24"/>
          <w:szCs w:val="24"/>
        </w:rPr>
        <w:t>, согласно приложению № 4 к настоящему решению.</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bookmarkStart w:id="1" w:name="_Hlk184297684"/>
      <w:r w:rsidRPr="007B0136">
        <w:rPr>
          <w:rFonts w:ascii="Times New Roman" w:eastAsia="Times New Roman" w:hAnsi="Times New Roman" w:cs="Times New Roman"/>
          <w:color w:val="000000"/>
          <w:sz w:val="24"/>
          <w:szCs w:val="24"/>
          <w:lang w:eastAsia="ru-RU"/>
        </w:rPr>
        <w:t>Признать утратившими силу следующие решения Совета народных депутатов Мечётского сельского поселения Бобровского муниципального района Воронежской области:</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15.10.2021 года № 25 «</w:t>
      </w:r>
      <w:r w:rsidRPr="007B0136">
        <w:rPr>
          <w:rFonts w:ascii="Times New Roman" w:eastAsia="Times New Roman" w:hAnsi="Times New Roman" w:cs="Times New Roman"/>
          <w:iCs/>
          <w:color w:val="000000"/>
          <w:sz w:val="24"/>
          <w:szCs w:val="24"/>
          <w:lang w:eastAsia="ru-RU"/>
        </w:rPr>
        <w:t>Об утверждении положения о муниципальном контроле в сфере благоустройства н</w:t>
      </w:r>
      <w:r w:rsidRPr="007B0136">
        <w:rPr>
          <w:rFonts w:ascii="Times New Roman" w:eastAsia="Times New Roman" w:hAnsi="Times New Roman" w:cs="Times New Roman"/>
          <w:color w:val="000000"/>
          <w:sz w:val="24"/>
          <w:szCs w:val="24"/>
          <w:lang w:eastAsia="ru-RU"/>
        </w:rPr>
        <w:t xml:space="preserve">а территории </w:t>
      </w:r>
      <w:r w:rsidRPr="007B0136">
        <w:rPr>
          <w:rFonts w:ascii="Times New Roman" w:eastAsia="Times New Roman" w:hAnsi="Times New Roman" w:cs="Times New Roman"/>
          <w:bCs/>
          <w:color w:val="000000"/>
          <w:sz w:val="24"/>
          <w:szCs w:val="24"/>
          <w:lang w:eastAsia="ru-RU"/>
        </w:rPr>
        <w:t>Мечетского сельского поселения Бобровского муниципального района Воронежской области</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24.12.2021 года № 33 «</w:t>
      </w:r>
      <w:r w:rsidRPr="007B0136">
        <w:rPr>
          <w:rFonts w:ascii="Times New Roman" w:eastAsia="Times New Roman" w:hAnsi="Times New Roman" w:cs="Times New Roman"/>
          <w:iCs/>
          <w:color w:val="000000"/>
          <w:sz w:val="24"/>
          <w:szCs w:val="24"/>
          <w:lang w:eastAsia="ru-RU"/>
        </w:rPr>
        <w:t>О внесении изменения в решение Совета народных депутатов Мечетского сельского поселения Бобровского муниципального района Воронежской области № 25 от 15.10.2021г «Об утверждении положения о муниципальном контроле в сфере благоустройства на территории Мечетского сельского поселения Бобровского муниципального района Воронежской области»</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29.06.2022 года № 9 «</w:t>
      </w:r>
      <w:r w:rsidRPr="007B0136">
        <w:rPr>
          <w:rFonts w:ascii="Times New Roman" w:eastAsia="Times New Roman" w:hAnsi="Times New Roman" w:cs="Times New Roman"/>
          <w:iCs/>
          <w:color w:val="000000"/>
          <w:sz w:val="24"/>
          <w:szCs w:val="24"/>
          <w:lang w:eastAsia="ru-RU"/>
        </w:rPr>
        <w:t>О внесении изменений в решение Совета народных депутатов Мечетского сельского поселения Бобровского муниципального района Воронежской области от 15.10.2021 г. № 25 «Об утверждении положения о муниципальном контроле в сфере благоустройства на территории Мечетского сельского поселения Бобровского муниципального района Воронежской области» (с изм. от 24.12.2021г. №33)</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01.06.2023 года № 15 «</w:t>
      </w:r>
      <w:r w:rsidRPr="007B0136">
        <w:rPr>
          <w:rFonts w:ascii="Times New Roman" w:eastAsia="Times New Roman" w:hAnsi="Times New Roman" w:cs="Times New Roman"/>
          <w:iCs/>
          <w:color w:val="000000"/>
          <w:sz w:val="24"/>
          <w:szCs w:val="24"/>
          <w:lang w:eastAsia="ru-RU"/>
        </w:rPr>
        <w:t>Об утверждении положения о муниципальном контроле в сфере благоустройства н</w:t>
      </w:r>
      <w:r w:rsidRPr="007B0136">
        <w:rPr>
          <w:rFonts w:ascii="Times New Roman" w:eastAsia="Times New Roman" w:hAnsi="Times New Roman" w:cs="Times New Roman"/>
          <w:color w:val="000000"/>
          <w:sz w:val="24"/>
          <w:szCs w:val="24"/>
          <w:lang w:eastAsia="ru-RU"/>
        </w:rPr>
        <w:t xml:space="preserve">а территории </w:t>
      </w:r>
      <w:r w:rsidRPr="007B0136">
        <w:rPr>
          <w:rFonts w:ascii="Times New Roman" w:eastAsia="Times New Roman" w:hAnsi="Times New Roman" w:cs="Times New Roman"/>
          <w:bCs/>
          <w:color w:val="000000"/>
          <w:sz w:val="24"/>
          <w:szCs w:val="24"/>
          <w:lang w:eastAsia="ru-RU"/>
        </w:rPr>
        <w:t>Мечетского сельского поселения Бобровского муниципального района Воронежской области</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12.09.2023 года № 15 «</w:t>
      </w:r>
      <w:r w:rsidRPr="007B0136">
        <w:rPr>
          <w:rFonts w:ascii="Times New Roman" w:eastAsia="Times New Roman" w:hAnsi="Times New Roman" w:cs="Times New Roman"/>
          <w:iCs/>
          <w:color w:val="000000"/>
          <w:sz w:val="24"/>
          <w:szCs w:val="24"/>
          <w:lang w:eastAsia="ru-RU"/>
        </w:rPr>
        <w:t xml:space="preserve">О внесении изменений в решение Совета народных депутатов Мечётского сельского поселения Бобровского муниципального района Воронежской области от 15.10.2021 № 25 «Об утверждении положения о муниципальном контроле в сфере благоустройства </w:t>
      </w:r>
      <w:r w:rsidRPr="007B0136">
        <w:rPr>
          <w:rFonts w:ascii="Times New Roman" w:eastAsia="Times New Roman" w:hAnsi="Times New Roman" w:cs="Times New Roman"/>
          <w:iCs/>
          <w:color w:val="000000"/>
          <w:sz w:val="24"/>
          <w:szCs w:val="24"/>
          <w:lang w:eastAsia="ru-RU"/>
        </w:rPr>
        <w:lastRenderedPageBreak/>
        <w:t>на территории Мечетского сельского поселения Бобровского муниципального района Воронежской области» (в ред. реш. от 24.12.2021 № 33, в ред. реш. от 29.06.2022 № 9)</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31.01.2024 года № 2 «</w:t>
      </w:r>
      <w:r w:rsidRPr="007B0136">
        <w:rPr>
          <w:rFonts w:ascii="Times New Roman" w:eastAsia="Times New Roman" w:hAnsi="Times New Roman" w:cs="Times New Roman"/>
          <w:iCs/>
          <w:color w:val="000000"/>
          <w:sz w:val="24"/>
          <w:szCs w:val="24"/>
          <w:lang w:eastAsia="ru-RU"/>
        </w:rPr>
        <w:t>О внесении изменений в Положение о муниципальном контроле в сфере благоустройства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Бобровского муниципального района Воронежской области № 25 от 15.10.2021г. (в ред. реш. от 24.12.2021 № 33, от 29.06.2022 № 9, от 01.06.2023 № 15, от 12.09.2023 № 26)</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06.09.2024 года № 25 «</w:t>
      </w:r>
      <w:r w:rsidRPr="007B0136">
        <w:rPr>
          <w:rFonts w:ascii="Times New Roman" w:eastAsia="Times New Roman" w:hAnsi="Times New Roman" w:cs="Times New Roman"/>
          <w:iCs/>
          <w:color w:val="000000"/>
          <w:sz w:val="24"/>
          <w:szCs w:val="24"/>
          <w:lang w:eastAsia="ru-RU"/>
        </w:rPr>
        <w:t>О внесении изменений в Положение о муниципальном контроле в сфере благоустройства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Бобровского муниципального района Воронежской области № 25 от 15.10.2021г. (в ред. реш. от 24.12.2021 № 33, от 29.06.2022 № 9, от 01.06.2023 № 15, от 12.09.2023 № 26, от 31.01.2024 № 2)</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от 15.11.2024 года № 40 «</w:t>
      </w:r>
      <w:r w:rsidRPr="007B0136">
        <w:rPr>
          <w:rFonts w:ascii="Times New Roman" w:eastAsia="Times New Roman" w:hAnsi="Times New Roman" w:cs="Times New Roman"/>
          <w:iCs/>
          <w:color w:val="000000"/>
          <w:sz w:val="24"/>
          <w:szCs w:val="24"/>
          <w:lang w:eastAsia="ru-RU"/>
        </w:rPr>
        <w:t>О внесении изменения в решение Совета народных депутатов Мечётского сельского поселения Бобровского муниципального района Воронежской области от 15.10.2021 №25 «Об утверждении положения о муниципальном контроле в сфере благоустройства на территории Мечетского сельского поселения Бобровского муниципального района Воронежской области»</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Опубликовать настоящее решение и разместить на официальном сайте Мечётского сельского поселения Бобровского муниципального района Воронежской области  в сети Интернет.</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Настоящее Решение вступает в силу с даты его официального опубликования, за исключением пункта 6.2 раздела 6 настоящего Положения.</w:t>
      </w:r>
    </w:p>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Пункт 6.2 раздела 6 вступает в силу с 01.09.2025. </w:t>
      </w:r>
    </w:p>
    <w:bookmarkEnd w:id="1"/>
    <w:p w:rsidR="007B0136" w:rsidRPr="007B0136" w:rsidRDefault="007B0136" w:rsidP="007B0136">
      <w:pPr>
        <w:numPr>
          <w:ilvl w:val="0"/>
          <w:numId w:val="20"/>
        </w:numPr>
        <w:spacing w:after="0" w:line="240" w:lineRule="auto"/>
        <w:ind w:left="0"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Контроль за исполнением настоящего решения оставляю за собой.</w:t>
      </w:r>
    </w:p>
    <w:p w:rsidR="007B0136" w:rsidRPr="007B0136" w:rsidRDefault="007B0136" w:rsidP="007B0136">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7B0136" w:rsidRPr="007B0136" w:rsidRDefault="007B0136" w:rsidP="007B013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Глава Мечётского сельского поселения</w:t>
      </w:r>
    </w:p>
    <w:p w:rsidR="007B0136" w:rsidRPr="007B0136" w:rsidRDefault="007B0136" w:rsidP="007B013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Бобровского муниципального района </w:t>
      </w:r>
    </w:p>
    <w:p w:rsidR="007B0136" w:rsidRPr="007B0136" w:rsidRDefault="007B0136" w:rsidP="007B0136">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Воронежской области                                                        Н.Г. Суворин</w:t>
      </w:r>
    </w:p>
    <w:p w:rsidR="007B0136" w:rsidRPr="007B0136" w:rsidRDefault="007B0136" w:rsidP="007B0136">
      <w:pPr>
        <w:spacing w:after="0" w:line="240" w:lineRule="auto"/>
        <w:ind w:left="5670"/>
        <w:jc w:val="both"/>
        <w:rPr>
          <w:rFonts w:ascii="Times New Roman" w:eastAsia="Times New Roman" w:hAnsi="Times New Roman" w:cs="Times New Roman"/>
          <w:color w:val="000000"/>
          <w:sz w:val="24"/>
          <w:szCs w:val="24"/>
          <w:lang w:eastAsia="ru-RU"/>
        </w:rPr>
      </w:pPr>
    </w:p>
    <w:p w:rsidR="007B0136" w:rsidRPr="007B0136" w:rsidRDefault="007B0136" w:rsidP="00712A01">
      <w:pPr>
        <w:spacing w:after="0" w:line="240" w:lineRule="auto"/>
        <w:ind w:left="5670"/>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УТВЕРЖДЕНО решением Совета народных депутатов Мечётского сельского поселения Бобровского муниципального района Воронежской области </w:t>
      </w:r>
    </w:p>
    <w:p w:rsidR="007B0136" w:rsidRPr="007B0136" w:rsidRDefault="007B0136" w:rsidP="00712A01">
      <w:pPr>
        <w:spacing w:after="0" w:line="240" w:lineRule="auto"/>
        <w:ind w:left="5670"/>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от31.03.2025г. № 9</w:t>
      </w:r>
    </w:p>
    <w:p w:rsidR="007B0136" w:rsidRPr="007B0136" w:rsidRDefault="007B0136" w:rsidP="00712A01">
      <w:pPr>
        <w:spacing w:after="0" w:line="240" w:lineRule="auto"/>
        <w:ind w:firstLine="709"/>
        <w:jc w:val="right"/>
        <w:rPr>
          <w:rFonts w:ascii="Times New Roman" w:eastAsia="Times New Roman" w:hAnsi="Times New Roman" w:cs="Times New Roman"/>
          <w:color w:val="000000"/>
          <w:sz w:val="24"/>
          <w:szCs w:val="24"/>
          <w:lang w:eastAsia="ru-RU"/>
        </w:rPr>
      </w:pPr>
    </w:p>
    <w:p w:rsidR="00F17B18" w:rsidRDefault="007B0136" w:rsidP="00712A01">
      <w:pPr>
        <w:spacing w:after="0" w:line="240" w:lineRule="auto"/>
        <w:jc w:val="center"/>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Положение о муниципальном контроле в сфере благоустройства на территории Мечётского сельского поселения Бобровского муниципального района Воронежской области </w:t>
      </w:r>
    </w:p>
    <w:p w:rsidR="007B0136" w:rsidRPr="007B0136" w:rsidRDefault="007B0136" w:rsidP="00712A01">
      <w:pPr>
        <w:spacing w:after="0" w:line="240" w:lineRule="auto"/>
        <w:jc w:val="center"/>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Воронежской области</w:t>
      </w:r>
    </w:p>
    <w:p w:rsidR="007B0136" w:rsidRPr="007B0136" w:rsidRDefault="007B0136" w:rsidP="00712A01">
      <w:pPr>
        <w:autoSpaceDE w:val="0"/>
        <w:spacing w:after="0" w:line="240" w:lineRule="auto"/>
        <w:ind w:firstLine="709"/>
        <w:jc w:val="center"/>
        <w:rPr>
          <w:rFonts w:ascii="Times New Roman" w:eastAsia="Times New Roman" w:hAnsi="Times New Roman" w:cs="Times New Roman"/>
          <w:b/>
          <w:color w:val="000000"/>
          <w:sz w:val="24"/>
          <w:szCs w:val="24"/>
          <w:lang w:eastAsia="zh-CN"/>
        </w:rPr>
      </w:pPr>
      <w:r w:rsidRPr="007B0136">
        <w:rPr>
          <w:rFonts w:ascii="Times New Roman" w:eastAsia="Times New Roman" w:hAnsi="Times New Roman" w:cs="Times New Roman"/>
          <w:b/>
          <w:color w:val="000000"/>
          <w:sz w:val="24"/>
          <w:szCs w:val="24"/>
          <w:lang w:eastAsia="zh-CN"/>
        </w:rPr>
        <w:t>1. Общие положения.</w:t>
      </w:r>
    </w:p>
    <w:p w:rsidR="007B0136" w:rsidRPr="007B0136" w:rsidRDefault="007B0136" w:rsidP="00712A01">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Мечётского сельского поселения Бобровского муниципального района Воронежской области (далее - муниципальный контроль в сфере благоустройства).</w:t>
      </w:r>
    </w:p>
    <w:p w:rsidR="007B0136" w:rsidRPr="007B0136" w:rsidRDefault="007B0136" w:rsidP="00712A01">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7B0136" w:rsidRPr="007B0136" w:rsidRDefault="007B0136" w:rsidP="00712A0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1.3. Предметом муниципального контроля в сфере благоустройства является </w:t>
      </w:r>
      <w:r w:rsidRPr="007B0136">
        <w:rPr>
          <w:rFonts w:ascii="Times New Roman" w:eastAsia="Calibri" w:hAnsi="Times New Roman" w:cs="Times New Roman"/>
          <w:color w:val="000000"/>
          <w:sz w:val="24"/>
          <w:szCs w:val="24"/>
        </w:rPr>
        <w:t xml:space="preserve">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w:t>
      </w:r>
      <w:r w:rsidRPr="007B0136">
        <w:rPr>
          <w:rFonts w:ascii="Times New Roman" w:eastAsia="Calibri" w:hAnsi="Times New Roman" w:cs="Times New Roman"/>
          <w:color w:val="000000"/>
          <w:sz w:val="24"/>
          <w:szCs w:val="24"/>
        </w:rPr>
        <w:lastRenderedPageBreak/>
        <w:t>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7B0136">
        <w:rPr>
          <w:rFonts w:ascii="Times New Roman" w:eastAsia="Times New Roman" w:hAnsi="Times New Roman" w:cs="Times New Roman"/>
          <w:color w:val="000000"/>
          <w:sz w:val="24"/>
          <w:szCs w:val="24"/>
          <w:lang w:eastAsia="ru-RU"/>
        </w:rPr>
        <w:t>.</w:t>
      </w:r>
    </w:p>
    <w:p w:rsidR="007B0136" w:rsidRPr="007B0136" w:rsidRDefault="007B0136" w:rsidP="00F17B18">
      <w:pPr>
        <w:autoSpaceDE w:val="0"/>
        <w:autoSpaceDN w:val="0"/>
        <w:adjustRightInd w:val="0"/>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1.4. Объектами муниципального контроля в сфере благоустройства являются: </w:t>
      </w:r>
    </w:p>
    <w:p w:rsidR="007B0136" w:rsidRPr="007B0136" w:rsidRDefault="007B0136" w:rsidP="00F17B18">
      <w:pPr>
        <w:autoSpaceDE w:val="0"/>
        <w:autoSpaceDN w:val="0"/>
        <w:adjustRightInd w:val="0"/>
        <w:spacing w:after="0" w:line="240" w:lineRule="auto"/>
        <w:ind w:right="-567" w:firstLine="567"/>
        <w:contextualSpacing/>
        <w:jc w:val="both"/>
        <w:outlineLvl w:val="0"/>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 </w:t>
      </w:r>
      <w:r w:rsidRPr="007B0136">
        <w:rPr>
          <w:rFonts w:ascii="Times New Roman" w:eastAsia="Calibri" w:hAnsi="Times New Roman" w:cs="Times New Roman"/>
          <w:color w:val="000000"/>
          <w:sz w:val="24"/>
          <w:szCs w:val="24"/>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7B0136" w:rsidRPr="007B0136" w:rsidRDefault="007B0136" w:rsidP="00F17B18">
      <w:pPr>
        <w:autoSpaceDE w:val="0"/>
        <w:spacing w:after="0" w:line="240" w:lineRule="auto"/>
        <w:ind w:right="-567"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7B0136" w:rsidRPr="007B0136" w:rsidRDefault="007B0136" w:rsidP="00F17B18">
      <w:pPr>
        <w:autoSpaceDE w:val="0"/>
        <w:spacing w:after="0" w:line="240" w:lineRule="auto"/>
        <w:ind w:right="-567"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7B0136" w:rsidRPr="007B0136" w:rsidRDefault="007B0136" w:rsidP="00F17B18">
      <w:pPr>
        <w:autoSpaceDE w:val="0"/>
        <w:spacing w:after="0" w:line="240" w:lineRule="auto"/>
        <w:ind w:right="-567"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соответствии с правилами благоустройства муниципального образования объектами благоустройства являются:</w:t>
      </w:r>
    </w:p>
    <w:p w:rsidR="007B0136" w:rsidRPr="007B0136" w:rsidRDefault="007B0136" w:rsidP="00F17B18">
      <w:pPr>
        <w:suppressAutoHyphens/>
        <w:autoSpaceDE w:val="0"/>
        <w:spacing w:after="0" w:line="240" w:lineRule="auto"/>
        <w:ind w:right="-567"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территория муниципального образования с расположенными на ней объектами, элементами благоустройства;</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деятельность по содержанию и восстановлению элементов благоустройства, в том числе после проведения земляных работ;</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объекты освещения и иное осветительное оборудование;</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зеленые насаждения;</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знаково-информационные системы;</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детские и спортивные площадки, контейнерные площадки, малые архитектурные формы;</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пешеходные коммуникации, в том числе тротуары, аллеи, дорожки, тропинки;</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объекты (элементы) благоустройства для беспрепятственного доступа инвалидов и иных маломобильных граждан;</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уборка территории, в том числе в зимний период;</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проведение земляных работ;</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содержание прилегающих территорий;</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некапитальные объекты, в том числе сезонные торговые;</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инженерные коммуникации и сооружения;</w:t>
      </w:r>
    </w:p>
    <w:p w:rsidR="007B0136" w:rsidRPr="007B0136" w:rsidRDefault="007B0136" w:rsidP="00F17B18">
      <w:pPr>
        <w:shd w:val="clear" w:color="auto" w:fill="FFFFFF"/>
        <w:spacing w:after="0" w:line="240" w:lineRule="auto"/>
        <w:ind w:right="-567"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условия к обеспечению доступности для инвалидов объектов социальной, инженерной и транспортной инфраструктур и предоставляемых услуг.</w:t>
      </w:r>
    </w:p>
    <w:p w:rsidR="007B0136" w:rsidRPr="007B0136" w:rsidRDefault="007B0136" w:rsidP="00F17B18">
      <w:pPr>
        <w:autoSpaceDE w:val="0"/>
        <w:spacing w:after="0" w:line="240" w:lineRule="auto"/>
        <w:ind w:right="-567"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1.5. Администрацией в рамках осуществления муниципального контроля в сфере благоустройства обеспечивается учет объектов</w:t>
      </w:r>
      <w:r w:rsidRPr="007B0136">
        <w:rPr>
          <w:rFonts w:ascii="Times New Roman" w:eastAsia="Times New Roman" w:hAnsi="Times New Roman" w:cs="Times New Roman"/>
          <w:bCs/>
          <w:color w:val="000000"/>
          <w:sz w:val="24"/>
          <w:szCs w:val="24"/>
          <w:lang w:eastAsia="zh-CN"/>
        </w:rPr>
        <w:t xml:space="preserve"> муниципального </w:t>
      </w:r>
      <w:r w:rsidRPr="007B0136">
        <w:rPr>
          <w:rFonts w:ascii="Times New Roman" w:eastAsia="Times New Roman" w:hAnsi="Times New Roman" w:cs="Times New Roman"/>
          <w:color w:val="000000"/>
          <w:sz w:val="24"/>
          <w:szCs w:val="24"/>
          <w:lang w:eastAsia="zh-CN"/>
        </w:rPr>
        <w:t>контроля в соответствии с Федеральным законом № 248-ФЗ и настоящим Положением.</w:t>
      </w:r>
    </w:p>
    <w:p w:rsidR="007B0136" w:rsidRPr="007B0136" w:rsidRDefault="007B0136" w:rsidP="00F17B18">
      <w:pPr>
        <w:autoSpaceDE w:val="0"/>
        <w:spacing w:after="0" w:line="240" w:lineRule="auto"/>
        <w:ind w:right="-567"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7B0136" w:rsidRPr="007B0136" w:rsidRDefault="007B0136" w:rsidP="00F17B18">
      <w:pPr>
        <w:autoSpaceDE w:val="0"/>
        <w:spacing w:after="0" w:line="240" w:lineRule="auto"/>
        <w:ind w:right="-567"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7B0136" w:rsidRPr="007B0136" w:rsidRDefault="007B0136" w:rsidP="00F17B18">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7B0136" w:rsidRPr="007B0136" w:rsidRDefault="007B0136" w:rsidP="007B0136">
      <w:pPr>
        <w:autoSpaceDE w:val="0"/>
        <w:spacing w:after="0" w:line="240" w:lineRule="auto"/>
        <w:jc w:val="center"/>
        <w:rPr>
          <w:rFonts w:ascii="Times New Roman" w:eastAsia="Times New Roman" w:hAnsi="Times New Roman" w:cs="Times New Roman"/>
          <w:bCs/>
          <w:color w:val="000000"/>
          <w:sz w:val="24"/>
          <w:szCs w:val="24"/>
          <w:lang w:eastAsia="zh-CN"/>
        </w:rPr>
      </w:pPr>
      <w:r w:rsidRPr="007B0136">
        <w:rPr>
          <w:rFonts w:ascii="Times New Roman" w:eastAsia="Times New Roman" w:hAnsi="Times New Roman" w:cs="Times New Roman"/>
          <w:bCs/>
          <w:color w:val="000000"/>
          <w:sz w:val="24"/>
          <w:szCs w:val="24"/>
          <w:lang w:eastAsia="zh-CN"/>
        </w:rPr>
        <w:t>2</w:t>
      </w:r>
      <w:r w:rsidRPr="007B0136">
        <w:rPr>
          <w:rFonts w:ascii="Times New Roman" w:eastAsia="Times New Roman" w:hAnsi="Times New Roman" w:cs="Times New Roman"/>
          <w:b/>
          <w:bCs/>
          <w:color w:val="000000"/>
          <w:sz w:val="24"/>
          <w:szCs w:val="24"/>
          <w:lang w:eastAsia="zh-CN"/>
        </w:rPr>
        <w:t>. Контрольный орган, уполномоченный на осуществление муниципального контроля в сфере благоустройства</w:t>
      </w:r>
      <w:r w:rsidRPr="007B0136">
        <w:rPr>
          <w:rFonts w:ascii="Times New Roman" w:eastAsia="Times New Roman" w:hAnsi="Times New Roman" w:cs="Times New Roman"/>
          <w:bCs/>
          <w:color w:val="000000"/>
          <w:sz w:val="24"/>
          <w:szCs w:val="24"/>
          <w:lang w:eastAsia="zh-CN"/>
        </w:rPr>
        <w:t>.</w:t>
      </w:r>
    </w:p>
    <w:p w:rsidR="007B0136" w:rsidRPr="007B0136" w:rsidRDefault="007B0136" w:rsidP="007B01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lastRenderedPageBreak/>
        <w:t>2.1. Муниципальный контроль в сфере благоустройства осуществляется администрацией Мечётского сельского поселения Бобровского муниципального района Воронежской области  (далее - администрация).</w:t>
      </w:r>
    </w:p>
    <w:p w:rsidR="007B0136" w:rsidRPr="007B0136" w:rsidRDefault="007B0136" w:rsidP="007B01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7B0136">
        <w:rPr>
          <w:rFonts w:ascii="Times New Roman" w:eastAsia="Times New Roman" w:hAnsi="Times New Roman" w:cs="Times New Roman"/>
          <w:bCs/>
          <w:color w:val="000000"/>
          <w:sz w:val="24"/>
          <w:szCs w:val="24"/>
          <w:lang w:eastAsia="ru-RU"/>
        </w:rPr>
        <w:t>в сфере благоустройства</w:t>
      </w:r>
      <w:r w:rsidRPr="007B0136">
        <w:rPr>
          <w:rFonts w:ascii="Times New Roman" w:eastAsia="Times New Roman" w:hAnsi="Times New Roman" w:cs="Times New Roman"/>
          <w:color w:val="000000"/>
          <w:sz w:val="24"/>
          <w:szCs w:val="24"/>
          <w:lang w:eastAsia="ru-RU"/>
        </w:rPr>
        <w:t>, являются:</w:t>
      </w:r>
    </w:p>
    <w:p w:rsidR="007B0136" w:rsidRPr="007B0136" w:rsidRDefault="007B0136" w:rsidP="007B01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 глава </w:t>
      </w:r>
      <w:r w:rsidR="00F17B18">
        <w:rPr>
          <w:rFonts w:ascii="Times New Roman" w:eastAsia="Times New Roman" w:hAnsi="Times New Roman" w:cs="Times New Roman"/>
          <w:color w:val="000000"/>
          <w:sz w:val="24"/>
          <w:szCs w:val="24"/>
          <w:lang w:eastAsia="ru-RU"/>
        </w:rPr>
        <w:t>Мечётского сельского поселения</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Должностными лицами, </w:t>
      </w:r>
      <w:r w:rsidRPr="007B0136">
        <w:rPr>
          <w:rFonts w:ascii="Times New Roman" w:eastAsia="Calibri" w:hAnsi="Times New Roman" w:cs="Times New Roman"/>
          <w:color w:val="000000"/>
          <w:sz w:val="24"/>
          <w:szCs w:val="24"/>
        </w:rPr>
        <w:t xml:space="preserve">в должностные обязанности которых входит осуществление полномочий по муниципальному контролю </w:t>
      </w:r>
      <w:r w:rsidRPr="007B0136">
        <w:rPr>
          <w:rFonts w:ascii="Times New Roman" w:eastAsia="Times New Roman" w:hAnsi="Times New Roman" w:cs="Times New Roman"/>
          <w:bCs/>
          <w:color w:val="000000"/>
          <w:sz w:val="24"/>
          <w:szCs w:val="24"/>
          <w:lang w:eastAsia="ru-RU"/>
        </w:rPr>
        <w:t>в сфере благоустройства</w:t>
      </w:r>
      <w:r w:rsidRPr="007B0136">
        <w:rPr>
          <w:rFonts w:ascii="Times New Roman" w:eastAsia="Calibri" w:hAnsi="Times New Roman" w:cs="Times New Roman"/>
          <w:color w:val="000000"/>
          <w:sz w:val="24"/>
          <w:szCs w:val="24"/>
        </w:rPr>
        <w:t>, в том числе проведение профилактических мероприятий и контрольных мероприятий (далее также - инспектор) являются:</w:t>
      </w:r>
    </w:p>
    <w:p w:rsidR="007B0136" w:rsidRPr="007B0136" w:rsidRDefault="007B0136" w:rsidP="007B01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глава Мечйтского сельского поселения;</w:t>
      </w:r>
    </w:p>
    <w:p w:rsidR="007B0136" w:rsidRPr="007B0136" w:rsidRDefault="007B0136" w:rsidP="007B0136">
      <w:pPr>
        <w:spacing w:after="0" w:line="240" w:lineRule="auto"/>
        <w:ind w:firstLine="567"/>
        <w:contextualSpacing/>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ведущий специалист администрации.</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2.2. </w:t>
      </w:r>
      <w:r w:rsidRPr="007B0136">
        <w:rPr>
          <w:rFonts w:ascii="Times New Roman" w:eastAsia="Calibri" w:hAnsi="Times New Roman" w:cs="Times New Roman"/>
          <w:color w:val="000000"/>
          <w:sz w:val="24"/>
          <w:szCs w:val="24"/>
        </w:rPr>
        <w:t>Должностные лица, осуществляющие муниципальный контроль</w:t>
      </w:r>
      <w:r w:rsidRPr="007B0136">
        <w:rPr>
          <w:rFonts w:ascii="Times New Roman" w:eastAsia="Times New Roman" w:hAnsi="Times New Roman" w:cs="Times New Roman"/>
          <w:bCs/>
          <w:color w:val="000000"/>
          <w:sz w:val="24"/>
          <w:szCs w:val="24"/>
          <w:lang w:eastAsia="ru-RU"/>
        </w:rPr>
        <w:t xml:space="preserve"> в сфере благоустройства</w:t>
      </w:r>
      <w:r w:rsidRPr="007B0136">
        <w:rPr>
          <w:rFonts w:ascii="Times New Roman" w:eastAsia="Calibri" w:hAnsi="Times New Roman" w:cs="Times New Roman"/>
          <w:color w:val="000000"/>
          <w:sz w:val="24"/>
          <w:szCs w:val="24"/>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23" w:history="1">
        <w:r w:rsidRPr="007B0136">
          <w:rPr>
            <w:rFonts w:ascii="Times New Roman" w:eastAsia="Calibri" w:hAnsi="Times New Roman" w:cs="Times New Roman"/>
            <w:color w:val="000000"/>
            <w:sz w:val="24"/>
            <w:szCs w:val="24"/>
          </w:rPr>
          <w:t>статьей</w:t>
        </w:r>
      </w:hyperlink>
      <w:r w:rsidRPr="007B0136">
        <w:rPr>
          <w:rFonts w:ascii="Times New Roman" w:eastAsia="Calibri" w:hAnsi="Times New Roman" w:cs="Times New Roman"/>
          <w:color w:val="000000"/>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2.3. К отношениям, связанным с осуществлением муниципального  контроля</w:t>
      </w:r>
      <w:r w:rsidRPr="007B0136">
        <w:rPr>
          <w:rFonts w:ascii="Times New Roman" w:eastAsia="Times New Roman" w:hAnsi="Times New Roman" w:cs="Times New Roman"/>
          <w:bCs/>
          <w:color w:val="000000"/>
          <w:sz w:val="24"/>
          <w:szCs w:val="24"/>
          <w:lang w:eastAsia="zh-CN"/>
        </w:rPr>
        <w:t xml:space="preserve"> в сфере благоустройства</w:t>
      </w:r>
      <w:r w:rsidRPr="007B0136">
        <w:rPr>
          <w:rFonts w:ascii="Times New Roman" w:eastAsia="Times New Roman" w:hAnsi="Times New Roman" w:cs="Times New Roman"/>
          <w:color w:val="000000"/>
          <w:sz w:val="24"/>
          <w:szCs w:val="24"/>
          <w:lang w:eastAsia="zh-CN"/>
        </w:rPr>
        <w:t>,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 № 131-ФЗ «Об общих принципах организации местного самоуправления в Российской Федерации».</w:t>
      </w:r>
      <w:bookmarkStart w:id="2" w:name="Par61"/>
      <w:bookmarkEnd w:id="2"/>
    </w:p>
    <w:p w:rsidR="007B0136" w:rsidRPr="007B0136" w:rsidRDefault="007B0136" w:rsidP="007B0136">
      <w:pPr>
        <w:autoSpaceDE w:val="0"/>
        <w:autoSpaceDN w:val="0"/>
        <w:adjustRightInd w:val="0"/>
        <w:spacing w:after="0" w:line="240" w:lineRule="auto"/>
        <w:jc w:val="center"/>
        <w:outlineLvl w:val="0"/>
        <w:rPr>
          <w:rFonts w:ascii="Times New Roman" w:eastAsia="Calibri" w:hAnsi="Times New Roman" w:cs="Times New Roman"/>
          <w:b/>
          <w:bCs/>
          <w:color w:val="000000"/>
          <w:sz w:val="24"/>
          <w:szCs w:val="24"/>
        </w:rPr>
      </w:pPr>
      <w:r w:rsidRPr="007B0136">
        <w:rPr>
          <w:rFonts w:ascii="Times New Roman" w:eastAsia="Calibri" w:hAnsi="Times New Roman" w:cs="Times New Roman"/>
          <w:b/>
          <w:bCs/>
          <w:color w:val="000000"/>
          <w:sz w:val="24"/>
          <w:szCs w:val="24"/>
        </w:rPr>
        <w:t>3. Управление рисками причинения вреда (ущерба) охраняемым</w:t>
      </w:r>
    </w:p>
    <w:p w:rsidR="007B0136" w:rsidRPr="007B0136" w:rsidRDefault="007B0136" w:rsidP="007B0136">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7B0136">
        <w:rPr>
          <w:rFonts w:ascii="Times New Roman" w:eastAsia="Calibri" w:hAnsi="Times New Roman" w:cs="Times New Roman"/>
          <w:b/>
          <w:bCs/>
          <w:color w:val="000000"/>
          <w:sz w:val="24"/>
          <w:szCs w:val="24"/>
        </w:rPr>
        <w:t>законом ценностям при осуществлении муниципального контроля</w:t>
      </w:r>
      <w:r w:rsidRPr="007B0136">
        <w:rPr>
          <w:rFonts w:ascii="Times New Roman" w:eastAsia="Times New Roman" w:hAnsi="Times New Roman" w:cs="Times New Roman"/>
          <w:b/>
          <w:bCs/>
          <w:color w:val="000000"/>
          <w:sz w:val="24"/>
          <w:szCs w:val="24"/>
          <w:lang w:eastAsia="ru-RU"/>
        </w:rPr>
        <w:t xml:space="preserve"> в сфере благоустройства</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24" w:history="1">
        <w:r w:rsidRPr="007B0136">
          <w:rPr>
            <w:rFonts w:ascii="Times New Roman" w:eastAsia="Calibri" w:hAnsi="Times New Roman" w:cs="Times New Roman"/>
            <w:color w:val="000000"/>
            <w:sz w:val="24"/>
            <w:szCs w:val="24"/>
          </w:rPr>
          <w:t>пунктом 1.</w:t>
        </w:r>
      </w:hyperlink>
      <w:r w:rsidRPr="007B0136">
        <w:rPr>
          <w:rFonts w:ascii="Times New Roman" w:eastAsia="Calibri" w:hAnsi="Times New Roman" w:cs="Times New Roman"/>
          <w:color w:val="000000"/>
          <w:sz w:val="24"/>
          <w:szCs w:val="24"/>
        </w:rPr>
        <w:t>4 настоящего Положения, к одной из следующих категорий риска причинения вреда (ущерба) охраняемым законом ценностям (далее - категории риска):</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а) средний риск;</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б) умеренный риск;</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низкий риск.</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25" w:history="1">
        <w:r w:rsidRPr="007B0136">
          <w:rPr>
            <w:rFonts w:ascii="Times New Roman" w:eastAsia="Calibri" w:hAnsi="Times New Roman" w:cs="Times New Roman"/>
            <w:color w:val="000000"/>
            <w:sz w:val="24"/>
            <w:szCs w:val="24"/>
          </w:rPr>
          <w:t>критериями</w:t>
        </w:r>
      </w:hyperlink>
      <w:r w:rsidRPr="007B0136">
        <w:rPr>
          <w:rFonts w:ascii="Times New Roman" w:eastAsia="Calibri" w:hAnsi="Times New Roman" w:cs="Times New Roman"/>
          <w:color w:val="000000"/>
          <w:sz w:val="24"/>
          <w:szCs w:val="24"/>
        </w:rPr>
        <w:t xml:space="preserve"> отнесения объектов контроля к категориям риска согласно Приложению № 3 к настоящему Решению.</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bookmarkStart w:id="3" w:name="Par9"/>
      <w:bookmarkEnd w:id="3"/>
      <w:r w:rsidRPr="007B0136">
        <w:rPr>
          <w:rFonts w:ascii="Times New Roman" w:eastAsia="Times New Roman" w:hAnsi="Times New Roman" w:cs="Times New Roman"/>
          <w:color w:val="000000"/>
          <w:sz w:val="24"/>
          <w:szCs w:val="24"/>
          <w:lang w:eastAsia="ru-RU"/>
        </w:rPr>
        <w:t xml:space="preserve">Решение о присвоении объекту контроля категории риска принимается посредством внесения и подписания сведений в </w:t>
      </w:r>
      <w:r w:rsidRPr="007B0136">
        <w:rPr>
          <w:rFonts w:ascii="Times New Roman" w:eastAsia="Calibri" w:hAnsi="Times New Roman" w:cs="Times New Roman"/>
          <w:color w:val="000000"/>
          <w:sz w:val="24"/>
          <w:szCs w:val="24"/>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Сведения об объектах контроля с присвоенной им категорией риска размещаются на официальном сайте администрации </w:t>
      </w:r>
      <w:r w:rsidRPr="007B0136">
        <w:rPr>
          <w:rFonts w:ascii="Times New Roman" w:eastAsia="Times New Roman" w:hAnsi="Times New Roman" w:cs="Times New Roman"/>
          <w:color w:val="000000"/>
          <w:sz w:val="24"/>
          <w:szCs w:val="24"/>
          <w:lang w:eastAsia="ru-RU"/>
        </w:rPr>
        <w:t xml:space="preserve">Мечётского сельского поселения Бобровского муниципального района Воронежской области </w:t>
      </w:r>
      <w:r w:rsidRPr="007B0136">
        <w:rPr>
          <w:rFonts w:ascii="Times New Roman" w:eastAsia="Calibri" w:hAnsi="Times New Roman" w:cs="Times New Roman"/>
          <w:color w:val="000000"/>
          <w:sz w:val="24"/>
          <w:szCs w:val="24"/>
        </w:rPr>
        <w:t xml:space="preserve"> в информационно-телекоммуникационной сети «Интернет» (далее - официальном сайте).</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lastRenderedPageBreak/>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6" w:history="1">
        <w:r w:rsidRPr="007B0136">
          <w:rPr>
            <w:rFonts w:ascii="Times New Roman" w:eastAsia="Calibri" w:hAnsi="Times New Roman" w:cs="Times New Roman"/>
            <w:color w:val="000000"/>
            <w:sz w:val="24"/>
            <w:szCs w:val="24"/>
          </w:rPr>
          <w:t>главой 9</w:t>
        </w:r>
      </w:hyperlink>
      <w:r w:rsidRPr="007B0136">
        <w:rPr>
          <w:rFonts w:ascii="Times New Roman" w:eastAsia="Calibri" w:hAnsi="Times New Roman" w:cs="Times New Roman"/>
          <w:color w:val="000000"/>
          <w:sz w:val="24"/>
          <w:szCs w:val="24"/>
        </w:rPr>
        <w:t xml:space="preserve"> Федерального закона    № 248-ФЗ с учетом следующих особенностей:</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срок рассмотрения заявления не может превышать 5 рабочих дней со дня регистрации.</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7B0136">
          <w:rPr>
            <w:rFonts w:ascii="Times New Roman" w:eastAsia="Calibri" w:hAnsi="Times New Roman" w:cs="Times New Roman"/>
            <w:color w:val="000000"/>
            <w:sz w:val="24"/>
            <w:szCs w:val="24"/>
          </w:rPr>
          <w:t>пункте 2.1</w:t>
        </w:r>
      </w:hyperlink>
      <w:r w:rsidRPr="007B0136">
        <w:rPr>
          <w:rFonts w:ascii="Times New Roman" w:eastAsia="Calibri" w:hAnsi="Times New Roman" w:cs="Times New Roman"/>
          <w:color w:val="000000"/>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7B0136" w:rsidRPr="007B0136" w:rsidRDefault="007B0136" w:rsidP="007B0136">
      <w:pPr>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7B0136">
        <w:rPr>
          <w:rFonts w:ascii="Times New Roman" w:eastAsia="Times New Roman" w:hAnsi="Times New Roman" w:cs="Times New Roman"/>
          <w:b/>
          <w:bCs/>
          <w:color w:val="000000"/>
          <w:sz w:val="24"/>
          <w:szCs w:val="24"/>
          <w:lang w:eastAsia="zh-CN"/>
        </w:rPr>
        <w:t>4. Профилактика рисков причинения вреда (ущерба) охраняемым законом ценностям</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4.1. Администрация осуществляет муниципальный контроль в сфере благоустройства посредством проведения: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а) профилактических мероприятий;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highlight w:val="green"/>
          <w:lang w:eastAsia="zh-CN"/>
        </w:rPr>
      </w:pPr>
      <w:r w:rsidRPr="007B0136">
        <w:rPr>
          <w:rFonts w:ascii="Times New Roman" w:eastAsia="Times New Roman" w:hAnsi="Times New Roman" w:cs="Times New Roman"/>
          <w:color w:val="000000"/>
          <w:sz w:val="24"/>
          <w:szCs w:val="24"/>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highlight w:val="green"/>
          <w:lang w:eastAsia="zh-CN"/>
        </w:rPr>
      </w:pPr>
      <w:r w:rsidRPr="007B0136">
        <w:rPr>
          <w:rFonts w:ascii="Times New Roman" w:eastAsia="Times New Roman" w:hAnsi="Times New Roman" w:cs="Times New Roman"/>
          <w:color w:val="000000"/>
          <w:sz w:val="24"/>
          <w:szCs w:val="24"/>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highlight w:val="green"/>
          <w:lang w:eastAsia="zh-CN"/>
        </w:rPr>
      </w:pPr>
      <w:r w:rsidRPr="007B0136">
        <w:rPr>
          <w:rFonts w:ascii="Times New Roman" w:eastAsia="Times New Roman" w:hAnsi="Times New Roman" w:cs="Times New Roman"/>
          <w:color w:val="000000"/>
          <w:sz w:val="24"/>
          <w:szCs w:val="24"/>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а) информирование;</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б) объявление предостережения;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консультирование;</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г) профилактический визит.</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7B0136">
        <w:rPr>
          <w:rFonts w:ascii="Times New Roman" w:eastAsia="Times New Roman" w:hAnsi="Times New Roman" w:cs="Times New Roman"/>
          <w:color w:val="000000"/>
          <w:sz w:val="24"/>
          <w:szCs w:val="24"/>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7B0136">
        <w:rPr>
          <w:rFonts w:ascii="Times New Roman" w:eastAsia="Times New Roman" w:hAnsi="Times New Roman" w:cs="Times New Roman"/>
          <w:color w:val="000000"/>
          <w:sz w:val="24"/>
          <w:szCs w:val="24"/>
          <w:lang w:eastAsia="zh-CN"/>
        </w:rPr>
        <w:t>.</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lastRenderedPageBreak/>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4.9. Предостережение о недопустимости нарушения обязательных требований и предложение</w:t>
      </w:r>
      <w:r w:rsidRPr="007B0136">
        <w:rPr>
          <w:rFonts w:ascii="Times New Roman" w:eastAsia="Times New Roman" w:hAnsi="Times New Roman" w:cs="Times New Roman"/>
          <w:color w:val="000000"/>
          <w:sz w:val="24"/>
          <w:szCs w:val="24"/>
          <w:shd w:val="clear" w:color="auto" w:fill="FFFFFF"/>
          <w:lang w:eastAsia="zh-CN"/>
        </w:rPr>
        <w:t xml:space="preserve"> принять меры по обеспечению соблюдения обязательных требований</w:t>
      </w:r>
      <w:r w:rsidRPr="007B0136">
        <w:rPr>
          <w:rFonts w:ascii="Times New Roman" w:eastAsia="Times New Roman" w:hAnsi="Times New Roman" w:cs="Times New Roman"/>
          <w:color w:val="000000"/>
          <w:sz w:val="24"/>
          <w:szCs w:val="24"/>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7B0136">
        <w:rPr>
          <w:rFonts w:ascii="Times New Roman" w:eastAsia="Times New Roman" w:hAnsi="Times New Roman" w:cs="Times New Roman"/>
          <w:color w:val="000000"/>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7B0136">
        <w:rPr>
          <w:rFonts w:ascii="Times New Roman" w:eastAsia="Times New Roman" w:hAnsi="Times New Roman" w:cs="Times New Roman"/>
          <w:color w:val="000000"/>
          <w:sz w:val="24"/>
          <w:szCs w:val="24"/>
          <w:lang w:eastAsia="ru-RU"/>
        </w:rPr>
        <w:t xml:space="preserve">. </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B0136" w:rsidRPr="007B0136" w:rsidRDefault="007B0136" w:rsidP="007B0136">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7" w:history="1">
        <w:r w:rsidRPr="007B0136">
          <w:rPr>
            <w:rFonts w:ascii="Times New Roman" w:eastAsia="Calibri" w:hAnsi="Times New Roman" w:cs="Times New Roman"/>
            <w:color w:val="000000"/>
            <w:sz w:val="24"/>
            <w:szCs w:val="24"/>
          </w:rPr>
          <w:t>частью 6 статьи 21</w:t>
        </w:r>
      </w:hyperlink>
      <w:r w:rsidRPr="007B0136">
        <w:rPr>
          <w:rFonts w:ascii="Times New Roman" w:eastAsia="Calibri" w:hAnsi="Times New Roman" w:cs="Times New Roman"/>
          <w:color w:val="000000"/>
          <w:sz w:val="24"/>
          <w:szCs w:val="24"/>
        </w:rPr>
        <w:t xml:space="preserve"> Федерального закона № 248-ФЗ, в течение 30 дней со дня получения контролируемым лицом предостережения.</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Возражение должно содержать: </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идентификационный номер налогоплательщика - контролируемого лица;</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дата и номер предостережения, направленного в адрес контролируемого лица;</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об оставлении предостережения без изменения;</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об отмене предостережения.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случае оставления предостережения без изменения указывается мотивированное обоснование.</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4.10.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w:t>
      </w:r>
      <w:r w:rsidRPr="007B0136">
        <w:rPr>
          <w:rFonts w:ascii="Times New Roman" w:eastAsia="Times New Roman" w:hAnsi="Times New Roman" w:cs="Times New Roman"/>
          <w:color w:val="000000"/>
          <w:sz w:val="24"/>
          <w:szCs w:val="24"/>
          <w:lang w:eastAsia="zh-CN"/>
        </w:rPr>
        <w:lastRenderedPageBreak/>
        <w:t>установленных для приема днях и часах размещается на официальном сайте администрации в сети «Интернет».</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Консультирование осуществляется в устной или письменной форме по следующим вопросам:</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1) организация и осуществление муниципального контроля в сфере благоустройства;</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2) порядок осуществления контрольных мероприятий, установленных настоящим Положением;</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б) за время консультирования предоставить ответ на поставленные вопросы невозможно;</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ответ на поставленные вопросы требует дополнительного запроса сведений.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При осуществлении консультирования должностное лицо, уполномоченное осуществлять муниципальный контроль в сфере благоустройства обязано соблюдать конфиденциальность информации, доступ к которой ограничен в соответствии с законодательством Российской Федерации.</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8" w:history="1">
        <w:r w:rsidRPr="007B0136">
          <w:rPr>
            <w:rFonts w:ascii="Times New Roman" w:eastAsia="Calibri" w:hAnsi="Times New Roman" w:cs="Times New Roman"/>
            <w:color w:val="000000"/>
            <w:sz w:val="24"/>
            <w:szCs w:val="24"/>
          </w:rPr>
          <w:t>законом</w:t>
        </w:r>
      </w:hyperlink>
      <w:r w:rsidRPr="007B0136">
        <w:rPr>
          <w:rFonts w:ascii="Times New Roman" w:eastAsia="Calibri" w:hAnsi="Times New Roman" w:cs="Times New Roman"/>
          <w:color w:val="000000"/>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lastRenderedPageBreak/>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9" w:history="1">
        <w:r w:rsidRPr="007B0136">
          <w:rPr>
            <w:rFonts w:ascii="Times New Roman" w:eastAsia="Calibri" w:hAnsi="Times New Roman" w:cs="Times New Roman"/>
            <w:color w:val="000000"/>
            <w:sz w:val="24"/>
            <w:szCs w:val="24"/>
          </w:rPr>
          <w:t>статьей 88</w:t>
        </w:r>
      </w:hyperlink>
      <w:r w:rsidRPr="007B0136">
        <w:rPr>
          <w:rFonts w:ascii="Times New Roman" w:eastAsia="Calibri" w:hAnsi="Times New Roman" w:cs="Times New Roman"/>
          <w:color w:val="000000"/>
          <w:sz w:val="24"/>
          <w:szCs w:val="24"/>
        </w:rPr>
        <w:t xml:space="preserve"> Федерального закона № 248-ФЗ для контрольных мероприятий.</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30" w:history="1">
        <w:r w:rsidRPr="007B0136">
          <w:rPr>
            <w:rFonts w:ascii="Times New Roman" w:eastAsia="Calibri" w:hAnsi="Times New Roman" w:cs="Times New Roman"/>
            <w:color w:val="000000"/>
            <w:sz w:val="24"/>
            <w:szCs w:val="24"/>
          </w:rPr>
          <w:t>частью 10 статьи 65</w:t>
        </w:r>
      </w:hyperlink>
      <w:r w:rsidRPr="007B0136">
        <w:rPr>
          <w:rFonts w:ascii="Times New Roman" w:eastAsia="Calibri" w:hAnsi="Times New Roman" w:cs="Times New Roman"/>
          <w:color w:val="000000"/>
          <w:sz w:val="24"/>
          <w:szCs w:val="24"/>
        </w:rPr>
        <w:t xml:space="preserve"> Федерального закона № 248-ФЗ для контрольных мероприятий.</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31" w:history="1">
        <w:r w:rsidRPr="007B0136">
          <w:rPr>
            <w:rFonts w:ascii="Times New Roman" w:eastAsia="Calibri" w:hAnsi="Times New Roman" w:cs="Times New Roman"/>
            <w:color w:val="000000"/>
            <w:sz w:val="24"/>
            <w:szCs w:val="24"/>
          </w:rPr>
          <w:t>статьей 90.1</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4.11.2. </w:t>
      </w:r>
      <w:r w:rsidRPr="007B0136">
        <w:rPr>
          <w:rFonts w:ascii="Times New Roman" w:eastAsia="Calibri" w:hAnsi="Times New Roman" w:cs="Times New Roman"/>
          <w:color w:val="000000"/>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Решение об отказе в проведении профилактического визита принимается в следующих случаях:</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1) от контролируемого лица поступило уведомление об отзыве заявления;</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3) в течение года до даты подачи заявления администрацией проведен профилактический визит по ранее поданному заявлению;</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lastRenderedPageBreak/>
        <w:t>Разъяснения и рекомендации, полученные контролируемым лицом в ходе профилактического визита, носят рекомендательный характер.</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B0136" w:rsidRPr="007B0136" w:rsidRDefault="007B0136" w:rsidP="007B0136">
      <w:pPr>
        <w:autoSpaceDE w:val="0"/>
        <w:autoSpaceDN w:val="0"/>
        <w:adjustRightInd w:val="0"/>
        <w:spacing w:after="0" w:line="240" w:lineRule="auto"/>
        <w:ind w:firstLine="539"/>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7B0136" w:rsidRPr="007B0136" w:rsidRDefault="007B0136" w:rsidP="007B0136">
      <w:pPr>
        <w:autoSpaceDE w:val="0"/>
        <w:spacing w:after="0" w:line="240" w:lineRule="auto"/>
        <w:ind w:firstLine="709"/>
        <w:jc w:val="center"/>
        <w:rPr>
          <w:rFonts w:ascii="Times New Roman" w:eastAsia="Times New Roman" w:hAnsi="Times New Roman" w:cs="Times New Roman"/>
          <w:b/>
          <w:bCs/>
          <w:color w:val="000000"/>
          <w:sz w:val="24"/>
          <w:szCs w:val="24"/>
          <w:lang w:eastAsia="zh-CN"/>
        </w:rPr>
      </w:pPr>
      <w:r w:rsidRPr="007B0136">
        <w:rPr>
          <w:rFonts w:ascii="Times New Roman" w:eastAsia="Times New Roman" w:hAnsi="Times New Roman" w:cs="Times New Roman"/>
          <w:b/>
          <w:bCs/>
          <w:color w:val="000000"/>
          <w:sz w:val="24"/>
          <w:szCs w:val="24"/>
          <w:lang w:eastAsia="zh-CN"/>
        </w:rPr>
        <w:t>5. Порядок организации и осуществления контрольных мероприятий.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5.1.1. При взаимодействии с контролируемыми лицами:</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а) инспекционный визит;</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б) рейдовый осмотр;</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документарная проверка;</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г) выездная проверка.</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5.1.2. Без взаимодействия с контролируемыми лицами:</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7B0136">
        <w:rPr>
          <w:rFonts w:ascii="Times New Roman" w:eastAsia="Times New Roman" w:hAnsi="Times New Roman" w:cs="Times New Roman"/>
          <w:color w:val="000000"/>
          <w:sz w:val="24"/>
          <w:szCs w:val="24"/>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7B0136">
        <w:rPr>
          <w:rFonts w:ascii="Times New Roman" w:eastAsia="Times New Roman" w:hAnsi="Times New Roman" w:cs="Times New Roman"/>
          <w:color w:val="000000"/>
          <w:sz w:val="24"/>
          <w:szCs w:val="24"/>
          <w:lang w:eastAsia="zh-CN"/>
        </w:rPr>
        <w:t>);</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б) выездное обследование (посредством осмотра, инструментального обследования (с применением видеозаписи), испытания, экспертизы).</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7B0136">
        <w:rPr>
          <w:rFonts w:ascii="Times New Roman" w:eastAsia="Calibri" w:hAnsi="Times New Roman" w:cs="Times New Roman"/>
          <w:color w:val="000000"/>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5.3. </w:t>
      </w:r>
      <w:r w:rsidRPr="007B0136">
        <w:rPr>
          <w:rFonts w:ascii="Times New Roman" w:eastAsia="Calibri" w:hAnsi="Times New Roman" w:cs="Times New Roman"/>
          <w:color w:val="000000"/>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5.4. </w:t>
      </w:r>
      <w:r w:rsidRPr="007B0136">
        <w:rPr>
          <w:rFonts w:ascii="Times New Roman" w:eastAsia="Calibri" w:hAnsi="Times New Roman" w:cs="Times New Roman"/>
          <w:color w:val="000000"/>
          <w:sz w:val="24"/>
          <w:szCs w:val="24"/>
        </w:rPr>
        <w:t xml:space="preserve">Администрация при поступлении сведений, предусмотренных </w:t>
      </w:r>
      <w:hyperlink r:id="rId32" w:history="1">
        <w:r w:rsidRPr="007B0136">
          <w:rPr>
            <w:rFonts w:ascii="Times New Roman" w:eastAsia="Calibri" w:hAnsi="Times New Roman" w:cs="Times New Roman"/>
            <w:color w:val="000000"/>
            <w:sz w:val="24"/>
            <w:szCs w:val="24"/>
          </w:rPr>
          <w:t>частью 1 статьи 60</w:t>
        </w:r>
      </w:hyperlink>
      <w:r w:rsidRPr="007B0136">
        <w:rPr>
          <w:rFonts w:ascii="Times New Roman" w:eastAsia="Calibri" w:hAnsi="Times New Roman" w:cs="Times New Roman"/>
          <w:color w:val="000000"/>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3" w:history="1">
        <w:r w:rsidRPr="007B0136">
          <w:rPr>
            <w:rFonts w:ascii="Times New Roman" w:eastAsia="Calibri" w:hAnsi="Times New Roman" w:cs="Times New Roman"/>
            <w:color w:val="000000"/>
            <w:sz w:val="24"/>
            <w:szCs w:val="24"/>
          </w:rPr>
          <w:t>частью 5</w:t>
        </w:r>
      </w:hyperlink>
      <w:r w:rsidRPr="007B0136">
        <w:rPr>
          <w:rFonts w:ascii="Times New Roman" w:eastAsia="Calibri" w:hAnsi="Times New Roman" w:cs="Times New Roman"/>
          <w:color w:val="000000"/>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7B0136">
        <w:rPr>
          <w:rFonts w:ascii="Times New Roman" w:eastAsia="Calibri" w:hAnsi="Times New Roman" w:cs="Times New Roman"/>
          <w:color w:val="000000"/>
          <w:sz w:val="24"/>
          <w:szCs w:val="24"/>
        </w:rPr>
        <w:t xml:space="preserve"> на основании заданий </w:t>
      </w:r>
      <w:r w:rsidRPr="007B0136">
        <w:rPr>
          <w:rFonts w:ascii="Times New Roman" w:eastAsia="Calibri" w:hAnsi="Times New Roman" w:cs="Times New Roman"/>
          <w:color w:val="000000"/>
          <w:sz w:val="24"/>
          <w:szCs w:val="24"/>
        </w:rPr>
        <w:lastRenderedPageBreak/>
        <w:t>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ходе инспекционного визита могут совершаться следующие контрольные действия: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1) осмотр,</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2) опрос, </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4) получение письменных объяснений, </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 инструментальное обследование.</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4" w:history="1">
        <w:r w:rsidRPr="007B0136">
          <w:rPr>
            <w:rFonts w:ascii="Times New Roman" w:eastAsia="Calibri" w:hAnsi="Times New Roman" w:cs="Times New Roman"/>
            <w:color w:val="000000"/>
            <w:sz w:val="24"/>
            <w:szCs w:val="24"/>
          </w:rPr>
          <w:t>пунктами 3</w:t>
        </w:r>
      </w:hyperlink>
      <w:r w:rsidRPr="007B0136">
        <w:rPr>
          <w:rFonts w:ascii="Times New Roman" w:eastAsia="Calibri" w:hAnsi="Times New Roman" w:cs="Times New Roman"/>
          <w:color w:val="000000"/>
          <w:sz w:val="24"/>
          <w:szCs w:val="24"/>
        </w:rPr>
        <w:t xml:space="preserve">, </w:t>
      </w:r>
      <w:hyperlink r:id="rId35" w:history="1">
        <w:r w:rsidRPr="007B0136">
          <w:rPr>
            <w:rFonts w:ascii="Times New Roman" w:eastAsia="Calibri" w:hAnsi="Times New Roman" w:cs="Times New Roman"/>
            <w:color w:val="000000"/>
            <w:sz w:val="24"/>
            <w:szCs w:val="24"/>
          </w:rPr>
          <w:t>4</w:t>
        </w:r>
      </w:hyperlink>
      <w:hyperlink r:id="rId36" w:history="1">
        <w:r w:rsidRPr="007B0136">
          <w:rPr>
            <w:rFonts w:ascii="Times New Roman" w:eastAsia="Calibri" w:hAnsi="Times New Roman" w:cs="Times New Roman"/>
            <w:color w:val="000000"/>
            <w:sz w:val="24"/>
            <w:szCs w:val="24"/>
          </w:rPr>
          <w:t xml:space="preserve"> части 1</w:t>
        </w:r>
      </w:hyperlink>
      <w:r w:rsidRPr="007B0136">
        <w:rPr>
          <w:rFonts w:ascii="Times New Roman" w:eastAsia="Calibri" w:hAnsi="Times New Roman" w:cs="Times New Roman"/>
          <w:color w:val="000000"/>
          <w:sz w:val="24"/>
          <w:szCs w:val="24"/>
        </w:rPr>
        <w:t xml:space="preserve">, </w:t>
      </w:r>
      <w:hyperlink r:id="rId37" w:history="1">
        <w:r w:rsidRPr="007B0136">
          <w:rPr>
            <w:rFonts w:ascii="Times New Roman" w:eastAsia="Calibri" w:hAnsi="Times New Roman" w:cs="Times New Roman"/>
            <w:color w:val="000000"/>
            <w:sz w:val="24"/>
            <w:szCs w:val="24"/>
          </w:rPr>
          <w:t>частью 12 статьи 66</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ходе рейдового осмотра могут проводиться следующие контрольные  действия:</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осмотр;</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опрос;</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получение письменных объяснений, </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инструментальное обследование; </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экспертиза;</w:t>
      </w:r>
    </w:p>
    <w:p w:rsidR="007B0136" w:rsidRPr="007B0136" w:rsidRDefault="007B0136" w:rsidP="007B0136">
      <w:pPr>
        <w:numPr>
          <w:ilvl w:val="0"/>
          <w:numId w:val="21"/>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досмотр. </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7B0136" w:rsidRPr="007B0136" w:rsidRDefault="007B0136" w:rsidP="007B0136">
      <w:pPr>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8" w:history="1">
        <w:r w:rsidRPr="007B0136">
          <w:rPr>
            <w:rFonts w:ascii="Times New Roman" w:eastAsia="Calibri" w:hAnsi="Times New Roman" w:cs="Times New Roman"/>
            <w:color w:val="000000"/>
            <w:sz w:val="24"/>
            <w:szCs w:val="24"/>
          </w:rPr>
          <w:t>пунктами 3</w:t>
        </w:r>
      </w:hyperlink>
      <w:r w:rsidRPr="007B0136">
        <w:rPr>
          <w:rFonts w:ascii="Times New Roman" w:eastAsia="Calibri" w:hAnsi="Times New Roman" w:cs="Times New Roman"/>
          <w:color w:val="000000"/>
          <w:sz w:val="24"/>
          <w:szCs w:val="24"/>
        </w:rPr>
        <w:t xml:space="preserve">, </w:t>
      </w:r>
      <w:hyperlink r:id="rId39" w:history="1">
        <w:r w:rsidRPr="007B0136">
          <w:rPr>
            <w:rFonts w:ascii="Times New Roman" w:eastAsia="Calibri" w:hAnsi="Times New Roman" w:cs="Times New Roman"/>
            <w:color w:val="000000"/>
            <w:sz w:val="24"/>
            <w:szCs w:val="24"/>
          </w:rPr>
          <w:t>4</w:t>
        </w:r>
      </w:hyperlink>
      <w:hyperlink r:id="rId40" w:history="1">
        <w:r w:rsidRPr="007B0136">
          <w:rPr>
            <w:rFonts w:ascii="Times New Roman" w:eastAsia="Calibri" w:hAnsi="Times New Roman" w:cs="Times New Roman"/>
            <w:color w:val="000000"/>
            <w:sz w:val="24"/>
            <w:szCs w:val="24"/>
          </w:rPr>
          <w:t xml:space="preserve"> части 1</w:t>
        </w:r>
      </w:hyperlink>
      <w:r w:rsidRPr="007B0136">
        <w:rPr>
          <w:rFonts w:ascii="Times New Roman" w:eastAsia="Calibri" w:hAnsi="Times New Roman" w:cs="Times New Roman"/>
          <w:color w:val="000000"/>
          <w:sz w:val="24"/>
          <w:szCs w:val="24"/>
        </w:rPr>
        <w:t xml:space="preserve">, </w:t>
      </w:r>
      <w:r w:rsidRPr="007B0136">
        <w:rPr>
          <w:rFonts w:ascii="Times New Roman" w:eastAsia="Times New Roman" w:hAnsi="Times New Roman" w:cs="Times New Roman"/>
          <w:color w:val="000000"/>
          <w:sz w:val="24"/>
          <w:szCs w:val="24"/>
          <w:lang w:eastAsia="ru-RU"/>
        </w:rPr>
        <w:t>ст.57</w:t>
      </w:r>
      <w:r w:rsidRPr="007B0136">
        <w:rPr>
          <w:rFonts w:ascii="Times New Roman" w:eastAsia="Times New Roman" w:hAnsi="Times New Roman" w:cs="Times New Roman"/>
          <w:sz w:val="24"/>
          <w:szCs w:val="24"/>
          <w:lang w:eastAsia="ru-RU"/>
        </w:rPr>
        <w:t xml:space="preserve"> </w:t>
      </w:r>
      <w:hyperlink r:id="rId41" w:history="1">
        <w:r w:rsidRPr="007B0136">
          <w:rPr>
            <w:rFonts w:ascii="Times New Roman" w:eastAsia="Calibri" w:hAnsi="Times New Roman" w:cs="Times New Roman"/>
            <w:color w:val="000000"/>
            <w:sz w:val="24"/>
            <w:szCs w:val="24"/>
          </w:rPr>
          <w:t>частью 12 статьи 66</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5.8. Документарная проверка осуществляется в порядке, установленном статьей 72 Федерального закона № 248-ФЗ.  </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ходе документарной проверки могут совершаться следующие контрольные действия:</w:t>
      </w:r>
    </w:p>
    <w:p w:rsidR="007B0136" w:rsidRPr="007B0136" w:rsidRDefault="007B0136" w:rsidP="007B0136">
      <w:pPr>
        <w:numPr>
          <w:ilvl w:val="0"/>
          <w:numId w:val="22"/>
        </w:numPr>
        <w:tabs>
          <w:tab w:val="left" w:pos="1134"/>
        </w:tabs>
        <w:autoSpaceDE w:val="0"/>
        <w:spacing w:after="0" w:line="240" w:lineRule="auto"/>
        <w:ind w:left="0"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получение письменных объяснений;</w:t>
      </w:r>
    </w:p>
    <w:p w:rsidR="007B0136" w:rsidRPr="007B0136" w:rsidRDefault="007B0136" w:rsidP="007B0136">
      <w:pPr>
        <w:numPr>
          <w:ilvl w:val="0"/>
          <w:numId w:val="22"/>
        </w:numPr>
        <w:tabs>
          <w:tab w:val="left" w:pos="1134"/>
        </w:tabs>
        <w:autoSpaceDE w:val="0"/>
        <w:spacing w:after="0" w:line="240" w:lineRule="auto"/>
        <w:ind w:left="0"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истребование документов;</w:t>
      </w:r>
    </w:p>
    <w:p w:rsidR="007B0136" w:rsidRPr="007B0136" w:rsidRDefault="007B0136" w:rsidP="007B0136">
      <w:pPr>
        <w:numPr>
          <w:ilvl w:val="0"/>
          <w:numId w:val="22"/>
        </w:numPr>
        <w:tabs>
          <w:tab w:val="left" w:pos="1134"/>
        </w:tabs>
        <w:autoSpaceDE w:val="0"/>
        <w:spacing w:after="0" w:line="240" w:lineRule="auto"/>
        <w:ind w:left="0"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экспертиза. </w:t>
      </w:r>
    </w:p>
    <w:p w:rsidR="007B0136" w:rsidRPr="007B0136" w:rsidRDefault="007B0136" w:rsidP="007B0136">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w:t>
      </w:r>
      <w:r w:rsidRPr="007B0136">
        <w:rPr>
          <w:rFonts w:ascii="Times New Roman" w:eastAsia="Calibri" w:hAnsi="Times New Roman" w:cs="Times New Roman"/>
          <w:color w:val="000000"/>
          <w:sz w:val="24"/>
          <w:szCs w:val="24"/>
        </w:rPr>
        <w:lastRenderedPageBreak/>
        <w:t xml:space="preserve">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Pr="007B0136">
        <w:rPr>
          <w:rFonts w:ascii="Times New Roman" w:eastAsia="Times New Roman" w:hAnsi="Times New Roman" w:cs="Times New Roman"/>
          <w:color w:val="000000"/>
          <w:sz w:val="24"/>
          <w:szCs w:val="24"/>
          <w:lang w:eastAsia="ru-RU"/>
        </w:rPr>
        <w:t>муниципального контроля в сфере благоустройства</w:t>
      </w:r>
      <w:r w:rsidRPr="007B0136">
        <w:rPr>
          <w:rFonts w:ascii="Times New Roman" w:eastAsia="Calibri" w:hAnsi="Times New Roman" w:cs="Times New Roman"/>
          <w:color w:val="000000"/>
          <w:sz w:val="24"/>
          <w:szCs w:val="24"/>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7B0136" w:rsidRPr="007B0136" w:rsidRDefault="007B0136" w:rsidP="007B0136">
      <w:pPr>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42" w:history="1">
        <w:r w:rsidRPr="007B0136">
          <w:rPr>
            <w:rFonts w:ascii="Times New Roman" w:eastAsia="Calibri" w:hAnsi="Times New Roman" w:cs="Times New Roman"/>
            <w:color w:val="000000"/>
            <w:sz w:val="24"/>
            <w:szCs w:val="24"/>
          </w:rPr>
          <w:t>пунктами 3</w:t>
        </w:r>
      </w:hyperlink>
      <w:r w:rsidRPr="007B0136">
        <w:rPr>
          <w:rFonts w:ascii="Times New Roman" w:eastAsia="Calibri" w:hAnsi="Times New Roman" w:cs="Times New Roman"/>
          <w:color w:val="000000"/>
          <w:sz w:val="24"/>
          <w:szCs w:val="24"/>
        </w:rPr>
        <w:t xml:space="preserve">, </w:t>
      </w:r>
      <w:hyperlink r:id="rId43" w:history="1">
        <w:r w:rsidRPr="007B0136">
          <w:rPr>
            <w:rFonts w:ascii="Times New Roman" w:eastAsia="Calibri" w:hAnsi="Times New Roman" w:cs="Times New Roman"/>
            <w:color w:val="000000"/>
            <w:sz w:val="24"/>
            <w:szCs w:val="24"/>
          </w:rPr>
          <w:t>4</w:t>
        </w:r>
      </w:hyperlink>
      <w:hyperlink r:id="rId44" w:history="1">
        <w:r w:rsidRPr="007B0136">
          <w:rPr>
            <w:rFonts w:ascii="Times New Roman" w:eastAsia="Calibri" w:hAnsi="Times New Roman" w:cs="Times New Roman"/>
            <w:color w:val="000000"/>
            <w:sz w:val="24"/>
            <w:szCs w:val="24"/>
          </w:rPr>
          <w:t xml:space="preserve"> части 1 статьи 57</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7B0136" w:rsidRPr="007B0136" w:rsidRDefault="007B0136" w:rsidP="007B0136">
      <w:pPr>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Выездная проверка проводится в случае, если не представляется возможным:</w:t>
      </w:r>
    </w:p>
    <w:p w:rsidR="007B0136" w:rsidRPr="007B0136" w:rsidRDefault="007B0136" w:rsidP="007B0136">
      <w:pPr>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7B0136" w:rsidRPr="007B0136" w:rsidRDefault="007B0136" w:rsidP="007B0136">
      <w:pPr>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5" w:history="1">
        <w:r w:rsidRPr="007B0136">
          <w:rPr>
            <w:rFonts w:ascii="Times New Roman" w:eastAsia="Calibri" w:hAnsi="Times New Roman" w:cs="Times New Roman"/>
            <w:color w:val="000000"/>
            <w:sz w:val="24"/>
            <w:szCs w:val="24"/>
          </w:rPr>
          <w:t>части 2</w:t>
        </w:r>
      </w:hyperlink>
      <w:r w:rsidRPr="007B0136">
        <w:rPr>
          <w:rFonts w:ascii="Times New Roman" w:eastAsia="Calibri" w:hAnsi="Times New Roman" w:cs="Times New Roman"/>
          <w:color w:val="000000"/>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7B0136" w:rsidRPr="007B0136" w:rsidRDefault="007B0136" w:rsidP="007B0136">
      <w:pPr>
        <w:tabs>
          <w:tab w:val="left" w:pos="1134"/>
        </w:tabs>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6" w:history="1">
        <w:r w:rsidRPr="007B0136">
          <w:rPr>
            <w:rFonts w:ascii="Times New Roman" w:eastAsia="Calibri" w:hAnsi="Times New Roman" w:cs="Times New Roman"/>
            <w:color w:val="000000"/>
            <w:sz w:val="24"/>
            <w:szCs w:val="24"/>
          </w:rPr>
          <w:t>пунктами 3</w:t>
        </w:r>
      </w:hyperlink>
      <w:r w:rsidRPr="007B0136">
        <w:rPr>
          <w:rFonts w:ascii="Times New Roman" w:eastAsia="Calibri" w:hAnsi="Times New Roman" w:cs="Times New Roman"/>
          <w:color w:val="000000"/>
          <w:sz w:val="24"/>
          <w:szCs w:val="24"/>
        </w:rPr>
        <w:t xml:space="preserve">, </w:t>
      </w:r>
      <w:hyperlink r:id="rId47" w:history="1">
        <w:r w:rsidRPr="007B0136">
          <w:rPr>
            <w:rFonts w:ascii="Times New Roman" w:eastAsia="Calibri" w:hAnsi="Times New Roman" w:cs="Times New Roman"/>
            <w:color w:val="000000"/>
            <w:sz w:val="24"/>
            <w:szCs w:val="24"/>
          </w:rPr>
          <w:t>4</w:t>
        </w:r>
      </w:hyperlink>
      <w:hyperlink r:id="rId48" w:history="1">
        <w:r w:rsidRPr="007B0136">
          <w:rPr>
            <w:rFonts w:ascii="Times New Roman" w:eastAsia="Calibri" w:hAnsi="Times New Roman" w:cs="Times New Roman"/>
            <w:color w:val="000000"/>
            <w:sz w:val="24"/>
            <w:szCs w:val="24"/>
          </w:rPr>
          <w:t xml:space="preserve"> части 1</w:t>
        </w:r>
      </w:hyperlink>
      <w:r w:rsidRPr="007B0136">
        <w:rPr>
          <w:rFonts w:ascii="Times New Roman" w:eastAsia="Calibri" w:hAnsi="Times New Roman" w:cs="Times New Roman"/>
          <w:color w:val="000000"/>
          <w:sz w:val="24"/>
          <w:szCs w:val="24"/>
        </w:rPr>
        <w:t xml:space="preserve"> </w:t>
      </w:r>
      <w:hyperlink r:id="rId49" w:history="1">
        <w:r w:rsidRPr="007B0136">
          <w:rPr>
            <w:rFonts w:ascii="Times New Roman" w:eastAsia="Calibri" w:hAnsi="Times New Roman" w:cs="Times New Roman"/>
            <w:color w:val="000000"/>
            <w:sz w:val="24"/>
            <w:szCs w:val="24"/>
          </w:rPr>
          <w:t xml:space="preserve"> статьи 57</w:t>
        </w:r>
      </w:hyperlink>
      <w:r w:rsidRPr="007B0136">
        <w:rPr>
          <w:rFonts w:ascii="Times New Roman" w:eastAsia="Calibri" w:hAnsi="Times New Roman" w:cs="Times New Roman"/>
          <w:color w:val="000000"/>
          <w:sz w:val="24"/>
          <w:szCs w:val="24"/>
        </w:rPr>
        <w:t xml:space="preserve"> и </w:t>
      </w:r>
      <w:hyperlink r:id="rId50" w:history="1">
        <w:r w:rsidRPr="007B0136">
          <w:rPr>
            <w:rFonts w:ascii="Times New Roman" w:eastAsia="Calibri" w:hAnsi="Times New Roman" w:cs="Times New Roman"/>
            <w:color w:val="000000"/>
            <w:sz w:val="24"/>
            <w:szCs w:val="24"/>
          </w:rPr>
          <w:t>частью 12</w:t>
        </w:r>
      </w:hyperlink>
      <w:hyperlink r:id="rId51" w:history="1">
        <w:r w:rsidRPr="007B0136">
          <w:rPr>
            <w:rFonts w:ascii="Times New Roman" w:eastAsia="Calibri" w:hAnsi="Times New Roman" w:cs="Times New Roman"/>
            <w:color w:val="000000"/>
            <w:sz w:val="24"/>
            <w:szCs w:val="24"/>
          </w:rPr>
          <w:t xml:space="preserve"> статьи 66</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 ходе выездной проверки могут совершаться следующие контрольные действия:</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осмотр, </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опрос, </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получение письменных объяснений,</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истребование документов, </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инструментальное обследование;</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экспертиза;</w:t>
      </w:r>
    </w:p>
    <w:p w:rsidR="007B0136" w:rsidRPr="007B0136" w:rsidRDefault="007B0136" w:rsidP="007B0136">
      <w:pPr>
        <w:numPr>
          <w:ilvl w:val="0"/>
          <w:numId w:val="23"/>
        </w:numPr>
        <w:tabs>
          <w:tab w:val="left" w:pos="1134"/>
        </w:tab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досмотр. </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52" w:history="1">
        <w:r w:rsidRPr="007B0136">
          <w:rPr>
            <w:rFonts w:ascii="Times New Roman" w:eastAsia="Calibri" w:hAnsi="Times New Roman" w:cs="Times New Roman"/>
            <w:color w:val="000000"/>
            <w:sz w:val="24"/>
            <w:szCs w:val="24"/>
          </w:rPr>
          <w:t>статьи 60</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53" w:history="1">
        <w:r w:rsidRPr="007B0136">
          <w:rPr>
            <w:rFonts w:ascii="Times New Roman" w:eastAsia="Calibri" w:hAnsi="Times New Roman" w:cs="Times New Roman"/>
            <w:color w:val="000000"/>
            <w:sz w:val="24"/>
            <w:szCs w:val="24"/>
          </w:rPr>
          <w:t>частью 1 статьи 95</w:t>
        </w:r>
      </w:hyperlink>
      <w:r w:rsidRPr="007B0136">
        <w:rPr>
          <w:rFonts w:ascii="Times New Roman" w:eastAsia="Calibri" w:hAnsi="Times New Roman" w:cs="Times New Roman"/>
          <w:color w:val="000000"/>
          <w:sz w:val="24"/>
          <w:szCs w:val="24"/>
        </w:rPr>
        <w:t xml:space="preserve"> Федерального закона № 248-ФЗ;</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6) уклонение контролируемого лица от проведения обязательного профилактического визита.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lastRenderedPageBreak/>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1) о причинении или непосредственной угрозе причинения вреда жизни и тяжкого или среднего вреда (ущерба) здоровью граждан;</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2) о причинении вреда (ущерба) или непосредственной угрозе причинения вреда (ущерба) обороне страны и безопасности государства;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4" w:history="1">
        <w:r w:rsidRPr="007B0136">
          <w:rPr>
            <w:rFonts w:ascii="Times New Roman" w:eastAsia="Calibri" w:hAnsi="Times New Roman" w:cs="Times New Roman"/>
            <w:color w:val="000000"/>
            <w:sz w:val="24"/>
            <w:szCs w:val="24"/>
          </w:rPr>
          <w:t>Кодексом</w:t>
        </w:r>
      </w:hyperlink>
      <w:r w:rsidRPr="007B0136">
        <w:rPr>
          <w:rFonts w:ascii="Times New Roman" w:eastAsia="Calibri" w:hAnsi="Times New Roman" w:cs="Times New Roman"/>
          <w:color w:val="000000"/>
          <w:sz w:val="24"/>
          <w:szCs w:val="24"/>
        </w:rPr>
        <w:t xml:space="preserve"> Российской Федерации об административных правонарушениях;</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6) об угрозе возникновения чрезвычайных ситуаций природного и (или) техногенного характера, эпидемий, эпизоотий.</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Решение администрации о проведении контрольного мероприятия принимается также:</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1) при возникновении чрезвычайных ситуаций природного и (или) техногенного характера, эпидемий, эпизоотий;</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bookmarkStart w:id="4" w:name="Par2"/>
      <w:bookmarkEnd w:id="4"/>
      <w:r w:rsidRPr="007B0136">
        <w:rPr>
          <w:rFonts w:ascii="Times New Roman" w:eastAsia="Calibri" w:hAnsi="Times New Roman" w:cs="Times New Roman"/>
          <w:color w:val="000000"/>
          <w:sz w:val="24"/>
          <w:szCs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Pr="007B0136">
        <w:rPr>
          <w:rFonts w:ascii="Times New Roman" w:eastAsia="Calibri" w:hAnsi="Times New Roman" w:cs="Times New Roman"/>
          <w:color w:val="000000"/>
          <w:sz w:val="24"/>
          <w:szCs w:val="24"/>
        </w:rPr>
        <w:lastRenderedPageBreak/>
        <w:t>содержащиеся в планах работы администрации, в том числе в случаях, установленных Федеральным законом № 248-ФЗ.</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5.19. Аудиозапись проводимого контрольного мероприятия осуществляется при отсутствии возможности осуществления видеозаписи.</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5.20. При проведении контрольного мероприятия фотосъемка, аудио- и (или) видеозапись осуществляются в случаях:</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а) проведения контрольного мероприятия во взаимодействии с контролируемым лицом одним должностным лицом;</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отказа контролируемого лица должностному лицу в доступе на его объекты.</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5.23. Проведение фотосъемки, аудио- и видеозаписи должно обеспечивать фиксацию даты, времени и места их проведения.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2) временная нетрудоспособность на момент проведения контрольного мероприятия;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3) применение к контролируемому лицу следующих видов наказаний, предусмотренных Уголовным </w:t>
      </w:r>
      <w:hyperlink r:id="rId55" w:history="1">
        <w:r w:rsidRPr="007B0136">
          <w:rPr>
            <w:rFonts w:ascii="Times New Roman" w:eastAsia="Calibri" w:hAnsi="Times New Roman" w:cs="Times New Roman"/>
            <w:color w:val="000000"/>
            <w:sz w:val="24"/>
            <w:szCs w:val="24"/>
          </w:rPr>
          <w:t>кодексом</w:t>
        </w:r>
      </w:hyperlink>
      <w:r w:rsidRPr="007B0136">
        <w:rPr>
          <w:rFonts w:ascii="Times New Roman" w:eastAsia="Calibri" w:hAnsi="Times New Roman" w:cs="Times New Roman"/>
          <w:color w:val="000000"/>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4) призыв на военную службу в соответствии с Федеральным </w:t>
      </w:r>
      <w:hyperlink r:id="rId56" w:history="1">
        <w:r w:rsidRPr="007B0136">
          <w:rPr>
            <w:rFonts w:ascii="Times New Roman" w:eastAsia="Calibri" w:hAnsi="Times New Roman" w:cs="Times New Roman"/>
            <w:color w:val="000000"/>
            <w:sz w:val="24"/>
            <w:szCs w:val="24"/>
          </w:rPr>
          <w:t>законом</w:t>
        </w:r>
      </w:hyperlink>
      <w:r w:rsidRPr="007B0136">
        <w:rPr>
          <w:rFonts w:ascii="Times New Roman" w:eastAsia="Calibri" w:hAnsi="Times New Roman" w:cs="Times New Roman"/>
          <w:color w:val="000000"/>
          <w:sz w:val="24"/>
          <w:szCs w:val="24"/>
        </w:rPr>
        <w:t xml:space="preserve"> от 28 марта 1998 года N 53-ФЗ "О воинской обязанности и военной службе".</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Calibri" w:hAnsi="Times New Roman" w:cs="Times New Roman"/>
          <w:color w:val="000000"/>
          <w:sz w:val="24"/>
          <w:szCs w:val="24"/>
        </w:rPr>
        <w:t xml:space="preserve">5.25. </w:t>
      </w:r>
      <w:r w:rsidRPr="007B0136">
        <w:rPr>
          <w:rFonts w:ascii="Times New Roman" w:eastAsia="Times New Roman" w:hAnsi="Times New Roman" w:cs="Times New Roman"/>
          <w:bCs/>
          <w:color w:val="000000"/>
          <w:sz w:val="24"/>
          <w:szCs w:val="24"/>
          <w:lang w:eastAsia="ru-RU"/>
        </w:rPr>
        <w:t>Порядок осуществления отдельных контрольных действий.</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5.25.1. Порядок отбора проб (образцов).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lastRenderedPageBreak/>
        <w:t>Отобранные пробы (образцы) прилагаются к протоколу отбора проб (образцов).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5.25.2. Порядок осуществления досмотра.</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При осуществлении рейдового осмотра, выездной проверки может быть произведен досмотр.</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Информация о проведении досмотра включается в акт контрольного мероприятия.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5.25.3. Порядок проведения инструментального обследования.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5.25.4. Порядок проведения испытания.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5.25.5. Порядок проведения экспертизы.</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7B0136">
        <w:rPr>
          <w:rFonts w:ascii="Times New Roman" w:eastAsia="Times New Roman" w:hAnsi="Times New Roman" w:cs="Times New Roman"/>
          <w:bCs/>
          <w:color w:val="000000"/>
          <w:sz w:val="24"/>
          <w:szCs w:val="24"/>
          <w:lang w:eastAsia="ru-RU"/>
        </w:rPr>
        <w:t>Экспертиза осуществляется экспертом или экспертной организацией по поручению администрации.</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lastRenderedPageBreak/>
        <w:t>При назначении и осуществлении экспертизы контролируемые лица имеют право:</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 информировать администрацию о наличии конфликта интересов у эксперта, экспертной организации;</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4) знакомиться с заключением эксперта или экспертной организации.</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Результаты экспертизы оформляются экспертным заключением.</w:t>
      </w:r>
    </w:p>
    <w:p w:rsidR="007B0136" w:rsidRPr="007B0136" w:rsidRDefault="007B0136" w:rsidP="007B0136">
      <w:pPr>
        <w:autoSpaceDE w:val="0"/>
        <w:autoSpaceDN w:val="0"/>
        <w:adjustRightInd w:val="0"/>
        <w:spacing w:after="0" w:line="240" w:lineRule="auto"/>
        <w:jc w:val="center"/>
        <w:rPr>
          <w:rFonts w:ascii="Times New Roman" w:eastAsia="Calibri" w:hAnsi="Times New Roman" w:cs="Times New Roman"/>
          <w:b/>
          <w:color w:val="000000"/>
          <w:sz w:val="24"/>
          <w:szCs w:val="24"/>
        </w:rPr>
      </w:pPr>
      <w:r w:rsidRPr="007B0136">
        <w:rPr>
          <w:rFonts w:ascii="Times New Roman" w:eastAsia="Calibri" w:hAnsi="Times New Roman" w:cs="Times New Roman"/>
          <w:b/>
          <w:color w:val="000000"/>
          <w:sz w:val="24"/>
          <w:szCs w:val="24"/>
        </w:rPr>
        <w:t>6. Порядок оформления результатов контрольного мероприятия.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B0136" w:rsidRPr="007B0136" w:rsidRDefault="007B0136" w:rsidP="007B0136">
      <w:pPr>
        <w:autoSpaceDE w:val="0"/>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7B0136" w:rsidRPr="007B0136" w:rsidRDefault="007B0136" w:rsidP="007B0136">
      <w:pPr>
        <w:autoSpaceDE w:val="0"/>
        <w:autoSpaceDN w:val="0"/>
        <w:adjustRightInd w:val="0"/>
        <w:spacing w:after="0" w:line="240" w:lineRule="auto"/>
        <w:ind w:firstLine="567"/>
        <w:jc w:val="center"/>
        <w:rPr>
          <w:rFonts w:ascii="Times New Roman" w:eastAsia="Calibri" w:hAnsi="Times New Roman" w:cs="Times New Roman"/>
          <w:b/>
          <w:color w:val="000000"/>
          <w:sz w:val="24"/>
          <w:szCs w:val="24"/>
        </w:rPr>
      </w:pPr>
      <w:r w:rsidRPr="007B0136">
        <w:rPr>
          <w:rFonts w:ascii="Times New Roman" w:eastAsia="Calibri" w:hAnsi="Times New Roman" w:cs="Times New Roman"/>
          <w:b/>
          <w:color w:val="000000"/>
          <w:sz w:val="24"/>
          <w:szCs w:val="24"/>
        </w:rPr>
        <w:t>7. Меры, принимаемые по результатам контрольных мероприятий.</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lastRenderedPageBreak/>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7B0136" w:rsidRPr="007B0136" w:rsidRDefault="007B0136" w:rsidP="007B0136">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B0136" w:rsidRPr="007B0136" w:rsidRDefault="007B0136" w:rsidP="007B0136">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7B0136" w:rsidRPr="007B0136" w:rsidRDefault="007B0136" w:rsidP="007B0136">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7B0136" w:rsidRPr="007B0136" w:rsidRDefault="007B0136" w:rsidP="007B0136">
      <w:pPr>
        <w:suppressAutoHyphens/>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7.3. 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7B0136" w:rsidRPr="007B0136" w:rsidRDefault="007B0136" w:rsidP="007B0136">
      <w:pPr>
        <w:autoSpaceDE w:val="0"/>
        <w:autoSpaceDN w:val="0"/>
        <w:adjustRightInd w:val="0"/>
        <w:spacing w:after="0" w:line="240" w:lineRule="auto"/>
        <w:ind w:firstLine="540"/>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7.4. </w:t>
      </w:r>
      <w:r w:rsidRPr="007B0136">
        <w:rPr>
          <w:rFonts w:ascii="Times New Roman" w:eastAsia="Calibri" w:hAnsi="Times New Roman" w:cs="Times New Roman"/>
          <w:color w:val="000000"/>
          <w:sz w:val="24"/>
          <w:szCs w:val="24"/>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7B0136" w:rsidRPr="007B0136" w:rsidRDefault="007B0136" w:rsidP="00F17B18">
      <w:pPr>
        <w:autoSpaceDE w:val="0"/>
        <w:autoSpaceDN w:val="0"/>
        <w:adjustRightInd w:val="0"/>
        <w:spacing w:after="0" w:line="240" w:lineRule="auto"/>
        <w:jc w:val="center"/>
        <w:outlineLvl w:val="0"/>
        <w:rPr>
          <w:rFonts w:ascii="Times New Roman" w:eastAsia="Calibri" w:hAnsi="Times New Roman" w:cs="Times New Roman"/>
          <w:b/>
          <w:bCs/>
          <w:color w:val="000000"/>
          <w:sz w:val="24"/>
          <w:szCs w:val="24"/>
        </w:rPr>
      </w:pPr>
      <w:r w:rsidRPr="007B0136">
        <w:rPr>
          <w:rFonts w:ascii="Times New Roman" w:eastAsia="Calibri" w:hAnsi="Times New Roman" w:cs="Times New Roman"/>
          <w:b/>
          <w:bCs/>
          <w:color w:val="000000"/>
          <w:sz w:val="24"/>
          <w:szCs w:val="24"/>
        </w:rPr>
        <w:t>8. Досудебный порядок обжалования решений администрации,</w:t>
      </w:r>
      <w:r w:rsidR="00F17B18">
        <w:rPr>
          <w:rFonts w:ascii="Times New Roman" w:eastAsia="Calibri" w:hAnsi="Times New Roman" w:cs="Times New Roman"/>
          <w:b/>
          <w:bCs/>
          <w:color w:val="000000"/>
          <w:sz w:val="24"/>
          <w:szCs w:val="24"/>
        </w:rPr>
        <w:t xml:space="preserve"> </w:t>
      </w:r>
      <w:r w:rsidRPr="007B0136">
        <w:rPr>
          <w:rFonts w:ascii="Times New Roman" w:eastAsia="Calibri" w:hAnsi="Times New Roman" w:cs="Times New Roman"/>
          <w:b/>
          <w:bCs/>
          <w:color w:val="000000"/>
          <w:sz w:val="24"/>
          <w:szCs w:val="24"/>
        </w:rPr>
        <w:t>действий (бездействия) должностных лиц при осуществлении</w:t>
      </w:r>
      <w:r w:rsidR="00F17B18">
        <w:rPr>
          <w:rFonts w:ascii="Times New Roman" w:eastAsia="Calibri" w:hAnsi="Times New Roman" w:cs="Times New Roman"/>
          <w:b/>
          <w:bCs/>
          <w:color w:val="000000"/>
          <w:sz w:val="24"/>
          <w:szCs w:val="24"/>
        </w:rPr>
        <w:t xml:space="preserve"> </w:t>
      </w:r>
      <w:r w:rsidRPr="007B0136">
        <w:rPr>
          <w:rFonts w:ascii="Times New Roman" w:eastAsia="Times New Roman" w:hAnsi="Times New Roman" w:cs="Times New Roman"/>
          <w:b/>
          <w:color w:val="000000"/>
          <w:sz w:val="24"/>
          <w:szCs w:val="24"/>
          <w:lang w:eastAsia="ru-RU"/>
        </w:rPr>
        <w:t>муниципального контроля в сфере благоустройства</w:t>
      </w:r>
      <w:r w:rsidRPr="007B0136">
        <w:rPr>
          <w:rFonts w:ascii="Times New Roman" w:eastAsia="Calibri" w:hAnsi="Times New Roman" w:cs="Times New Roman"/>
          <w:b/>
          <w:bCs/>
          <w:color w:val="000000"/>
          <w:sz w:val="24"/>
          <w:szCs w:val="24"/>
        </w:rPr>
        <w:t>.</w:t>
      </w:r>
    </w:p>
    <w:p w:rsidR="007B0136" w:rsidRPr="007B0136" w:rsidRDefault="007B0136" w:rsidP="007B0136">
      <w:pPr>
        <w:autoSpaceDE w:val="0"/>
        <w:spacing w:after="0" w:line="240" w:lineRule="auto"/>
        <w:ind w:firstLine="567"/>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p>
    <w:p w:rsidR="007B0136" w:rsidRPr="007B0136" w:rsidRDefault="007B0136" w:rsidP="007B0136">
      <w:pPr>
        <w:numPr>
          <w:ilvl w:val="0"/>
          <w:numId w:val="26"/>
        </w:numPr>
        <w:autoSpaceDE w:val="0"/>
        <w:spacing w:after="0" w:line="240" w:lineRule="auto"/>
        <w:jc w:val="center"/>
        <w:rPr>
          <w:rFonts w:ascii="Times New Roman" w:eastAsia="Times New Roman" w:hAnsi="Times New Roman" w:cs="Times New Roman"/>
          <w:b/>
          <w:color w:val="000000"/>
          <w:sz w:val="24"/>
          <w:szCs w:val="24"/>
          <w:lang w:eastAsia="zh-CN"/>
        </w:rPr>
      </w:pPr>
      <w:r w:rsidRPr="007B0136">
        <w:rPr>
          <w:rFonts w:ascii="Times New Roman" w:eastAsia="Times New Roman" w:hAnsi="Times New Roman" w:cs="Times New Roman"/>
          <w:b/>
          <w:color w:val="000000"/>
          <w:sz w:val="24"/>
          <w:szCs w:val="24"/>
          <w:lang w:eastAsia="zh-CN"/>
        </w:rPr>
        <w:t>Оценка результативности и эффективности осуществления муниципального контроля в сфере благоустройства</w:t>
      </w:r>
    </w:p>
    <w:p w:rsidR="007B0136" w:rsidRPr="007B0136" w:rsidRDefault="007B0136" w:rsidP="007B0136">
      <w:pPr>
        <w:spacing w:after="0" w:line="240" w:lineRule="auto"/>
        <w:ind w:firstLine="709"/>
        <w:jc w:val="both"/>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B0136" w:rsidRPr="007B0136" w:rsidRDefault="007B0136" w:rsidP="007B0136">
      <w:pPr>
        <w:numPr>
          <w:ilvl w:val="0"/>
          <w:numId w:val="26"/>
        </w:numPr>
        <w:autoSpaceDE w:val="0"/>
        <w:spacing w:after="0" w:line="240" w:lineRule="auto"/>
        <w:jc w:val="center"/>
        <w:rPr>
          <w:rFonts w:ascii="Times New Roman" w:eastAsia="Times New Roman" w:hAnsi="Times New Roman" w:cs="Times New Roman"/>
          <w:b/>
          <w:color w:val="000000"/>
          <w:sz w:val="24"/>
          <w:szCs w:val="24"/>
          <w:lang w:eastAsia="zh-CN"/>
        </w:rPr>
      </w:pPr>
      <w:r w:rsidRPr="007B0136">
        <w:rPr>
          <w:rFonts w:ascii="Times New Roman" w:eastAsia="Times New Roman" w:hAnsi="Times New Roman" w:cs="Times New Roman"/>
          <w:b/>
          <w:color w:val="000000"/>
          <w:sz w:val="24"/>
          <w:szCs w:val="24"/>
          <w:lang w:eastAsia="zh-CN"/>
        </w:rPr>
        <w:t xml:space="preserve"> Заключительные положения</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7B0136">
        <w:rPr>
          <w:rFonts w:ascii="Times New Roman" w:eastAsia="Calibri" w:hAnsi="Times New Roman" w:cs="Times New Roman"/>
          <w:color w:val="000000"/>
          <w:sz w:val="24"/>
          <w:szCs w:val="24"/>
        </w:rPr>
        <w:t xml:space="preserve"> «Об особенностях организации и осуществления государственного контроля (надзора), муниципального контроля»</w:t>
      </w:r>
      <w:r w:rsidRPr="007B0136">
        <w:rPr>
          <w:rFonts w:ascii="Times New Roman" w:eastAsia="Times New Roman" w:hAnsi="Times New Roman" w:cs="Times New Roman"/>
          <w:color w:val="000000"/>
          <w:sz w:val="24"/>
          <w:szCs w:val="24"/>
          <w:lang w:eastAsia="ru-RU"/>
        </w:rPr>
        <w:t>.</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Times New Roman" w:hAnsi="Times New Roman" w:cs="Times New Roman"/>
          <w:color w:val="000000"/>
          <w:sz w:val="24"/>
          <w:szCs w:val="24"/>
          <w:lang w:eastAsia="ru-RU"/>
        </w:rPr>
        <w:t xml:space="preserve">10.2. </w:t>
      </w:r>
      <w:bookmarkStart w:id="5" w:name="Par0"/>
      <w:bookmarkEnd w:id="5"/>
      <w:r w:rsidRPr="007B0136">
        <w:rPr>
          <w:rFonts w:ascii="Times New Roman" w:eastAsia="Calibri" w:hAnsi="Times New Roman" w:cs="Times New Roman"/>
          <w:color w:val="000000"/>
          <w:sz w:val="24"/>
          <w:szCs w:val="24"/>
        </w:rPr>
        <w:t>До 31 декабря 2025 года:</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lastRenderedPageBreak/>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7" w:history="1">
        <w:r w:rsidRPr="007B0136">
          <w:rPr>
            <w:rFonts w:ascii="Times New Roman" w:eastAsia="Calibri" w:hAnsi="Times New Roman" w:cs="Times New Roman"/>
            <w:color w:val="000000"/>
            <w:sz w:val="24"/>
            <w:szCs w:val="24"/>
          </w:rPr>
          <w:t>статьей 21</w:t>
        </w:r>
      </w:hyperlink>
      <w:r w:rsidRPr="007B0136">
        <w:rPr>
          <w:rFonts w:ascii="Times New Roman" w:eastAsia="Calibri" w:hAnsi="Times New Roman" w:cs="Times New Roman"/>
          <w:color w:val="000000"/>
          <w:sz w:val="24"/>
          <w:szCs w:val="24"/>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7B0136" w:rsidRPr="007B0136" w:rsidRDefault="007B0136" w:rsidP="007B0136">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10.2.3. Подготовка администрацией в ходе проведения </w:t>
      </w:r>
      <w:r w:rsidRPr="007B0136">
        <w:rPr>
          <w:rFonts w:ascii="Times New Roman" w:eastAsia="Times New Roman" w:hAnsi="Times New Roman" w:cs="Times New Roman"/>
          <w:color w:val="000000"/>
          <w:sz w:val="24"/>
          <w:szCs w:val="24"/>
          <w:lang w:eastAsia="ru-RU"/>
        </w:rPr>
        <w:t>муниципального контроля в сфере благоустройства</w:t>
      </w:r>
      <w:r w:rsidRPr="007B0136">
        <w:rPr>
          <w:rFonts w:ascii="Times New Roman" w:eastAsia="Calibri" w:hAnsi="Times New Roman" w:cs="Times New Roman"/>
          <w:color w:val="000000"/>
          <w:sz w:val="24"/>
          <w:szCs w:val="24"/>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Приложение № 1</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к решению Совета народных депутатов</w:t>
      </w:r>
      <w:r w:rsidR="00F17B18">
        <w:rPr>
          <w:rFonts w:ascii="Times New Roman" w:eastAsia="Times New Roman" w:hAnsi="Times New Roman" w:cs="Times New Roman"/>
          <w:color w:val="000000"/>
          <w:sz w:val="24"/>
          <w:szCs w:val="24"/>
          <w:lang w:eastAsia="zh-CN"/>
        </w:rPr>
        <w:t xml:space="preserve"> </w:t>
      </w:r>
      <w:r w:rsidRPr="007B0136">
        <w:rPr>
          <w:rFonts w:ascii="Times New Roman" w:eastAsia="Times New Roman" w:hAnsi="Times New Roman" w:cs="Times New Roman"/>
          <w:color w:val="000000"/>
          <w:sz w:val="24"/>
          <w:szCs w:val="24"/>
          <w:lang w:eastAsia="zh-CN"/>
        </w:rPr>
        <w:t>Мечётского сельского поселения Бобровского муниципального района</w:t>
      </w:r>
      <w:r w:rsidR="00F17B18">
        <w:rPr>
          <w:rFonts w:ascii="Times New Roman" w:eastAsia="Times New Roman" w:hAnsi="Times New Roman" w:cs="Times New Roman"/>
          <w:color w:val="000000"/>
          <w:sz w:val="24"/>
          <w:szCs w:val="24"/>
          <w:lang w:eastAsia="zh-CN"/>
        </w:rPr>
        <w:t xml:space="preserve"> </w:t>
      </w:r>
      <w:r w:rsidRPr="007B0136">
        <w:rPr>
          <w:rFonts w:ascii="Times New Roman" w:eastAsia="Times New Roman" w:hAnsi="Times New Roman" w:cs="Times New Roman"/>
          <w:color w:val="000000"/>
          <w:sz w:val="24"/>
          <w:szCs w:val="24"/>
          <w:lang w:eastAsia="zh-CN"/>
        </w:rPr>
        <w:t>Воронежской области</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от 31.03.2024 г. № 9</w:t>
      </w:r>
    </w:p>
    <w:p w:rsidR="007B0136" w:rsidRPr="007B0136" w:rsidRDefault="007B0136" w:rsidP="007B0136">
      <w:pPr>
        <w:autoSpaceDE w:val="0"/>
        <w:spacing w:after="0" w:line="240" w:lineRule="auto"/>
        <w:ind w:left="4536"/>
        <w:jc w:val="right"/>
        <w:rPr>
          <w:rFonts w:ascii="Times New Roman" w:eastAsia="Times New Roman" w:hAnsi="Times New Roman" w:cs="Times New Roman"/>
          <w:color w:val="000000"/>
          <w:sz w:val="24"/>
          <w:szCs w:val="24"/>
          <w:lang w:eastAsia="zh-CN"/>
        </w:rPr>
      </w:pPr>
    </w:p>
    <w:p w:rsidR="007B0136" w:rsidRPr="007B0136" w:rsidRDefault="007B0136" w:rsidP="00F17B18">
      <w:pPr>
        <w:autoSpaceDE w:val="0"/>
        <w:spacing w:after="0" w:line="240" w:lineRule="auto"/>
        <w:ind w:right="-709" w:firstLine="709"/>
        <w:jc w:val="center"/>
        <w:rPr>
          <w:rFonts w:ascii="Times New Roman" w:eastAsia="Times New Roman" w:hAnsi="Times New Roman" w:cs="Times New Roman"/>
          <w:b/>
          <w:color w:val="000000"/>
          <w:sz w:val="24"/>
          <w:szCs w:val="24"/>
          <w:lang w:eastAsia="zh-CN"/>
        </w:rPr>
      </w:pPr>
      <w:r w:rsidRPr="007B0136">
        <w:rPr>
          <w:rFonts w:ascii="Times New Roman" w:eastAsia="Times New Roman" w:hAnsi="Times New Roman" w:cs="Times New Roman"/>
          <w:b/>
          <w:color w:val="000000"/>
          <w:sz w:val="24"/>
          <w:szCs w:val="24"/>
          <w:lang w:eastAsia="zh-CN"/>
        </w:rPr>
        <w:t>Ключевые показатели муниципального контроля в сфере благоустройства на территории Мечётского сельского поселения Бобровского муниципального района Воронежской области и их целевые значения</w:t>
      </w:r>
    </w:p>
    <w:p w:rsidR="007B0136" w:rsidRPr="007B0136" w:rsidRDefault="007B0136" w:rsidP="007B0136">
      <w:pPr>
        <w:tabs>
          <w:tab w:val="left" w:pos="0"/>
        </w:tabs>
        <w:spacing w:after="0" w:line="240" w:lineRule="auto"/>
        <w:ind w:firstLine="709"/>
        <w:jc w:val="center"/>
        <w:rPr>
          <w:rFonts w:ascii="Times New Roman" w:eastAsia="Times New Roman" w:hAnsi="Times New Roman" w:cs="Times New Roman"/>
          <w:bCs/>
          <w:color w:val="000000"/>
          <w:sz w:val="24"/>
          <w:szCs w:val="24"/>
          <w:lang w:eastAsia="ru-RU"/>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7B0136" w:rsidRPr="007B0136" w:rsidTr="00F17B18">
        <w:trPr>
          <w:jc w:val="right"/>
        </w:trPr>
        <w:tc>
          <w:tcPr>
            <w:tcW w:w="7196" w:type="dxa"/>
            <w:shd w:val="clear" w:color="auto" w:fill="auto"/>
          </w:tcPr>
          <w:p w:rsidR="007B0136" w:rsidRPr="007B0136" w:rsidRDefault="007B0136" w:rsidP="007B0136">
            <w:pPr>
              <w:tabs>
                <w:tab w:val="left" w:pos="2715"/>
              </w:tabs>
              <w:spacing w:after="0" w:line="240" w:lineRule="auto"/>
              <w:jc w:val="center"/>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Ключевые показатели</w:t>
            </w:r>
          </w:p>
        </w:tc>
        <w:tc>
          <w:tcPr>
            <w:tcW w:w="2375" w:type="dxa"/>
            <w:shd w:val="clear" w:color="auto" w:fill="auto"/>
          </w:tcPr>
          <w:p w:rsidR="007B0136" w:rsidRPr="007B0136" w:rsidRDefault="007B0136" w:rsidP="007B0136">
            <w:pPr>
              <w:tabs>
                <w:tab w:val="left" w:pos="2715"/>
              </w:tabs>
              <w:spacing w:after="0" w:line="240" w:lineRule="auto"/>
              <w:jc w:val="center"/>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Целевые значения</w:t>
            </w:r>
          </w:p>
        </w:tc>
      </w:tr>
      <w:tr w:rsidR="007B0136" w:rsidRPr="007B0136" w:rsidTr="00F17B18">
        <w:trPr>
          <w:jc w:val="right"/>
        </w:trPr>
        <w:tc>
          <w:tcPr>
            <w:tcW w:w="7196" w:type="dxa"/>
            <w:shd w:val="clear" w:color="auto" w:fill="auto"/>
          </w:tcPr>
          <w:p w:rsidR="007B0136" w:rsidRPr="007B0136" w:rsidRDefault="007B0136" w:rsidP="007B0136">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0136">
              <w:rPr>
                <w:rFonts w:ascii="Times New Roman" w:eastAsia="Calibri" w:hAnsi="Times New Roman" w:cs="Times New Roman"/>
                <w:color w:val="000000"/>
                <w:sz w:val="24"/>
                <w:szCs w:val="24"/>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7B0136" w:rsidRPr="007B0136" w:rsidRDefault="007B0136" w:rsidP="007B0136">
            <w:pPr>
              <w:tabs>
                <w:tab w:val="left" w:pos="2715"/>
              </w:tabs>
              <w:spacing w:after="0" w:line="240" w:lineRule="auto"/>
              <w:jc w:val="center"/>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20 %</w:t>
            </w:r>
          </w:p>
        </w:tc>
      </w:tr>
      <w:tr w:rsidR="007B0136" w:rsidRPr="007B0136" w:rsidTr="00F17B18">
        <w:trPr>
          <w:jc w:val="right"/>
        </w:trPr>
        <w:tc>
          <w:tcPr>
            <w:tcW w:w="7196" w:type="dxa"/>
            <w:shd w:val="clear" w:color="auto" w:fill="auto"/>
          </w:tcPr>
          <w:p w:rsidR="007B0136" w:rsidRPr="007B0136" w:rsidRDefault="007B0136" w:rsidP="00F17B18">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7B0136">
              <w:rPr>
                <w:rFonts w:ascii="Times New Roman" w:eastAsia="Calibri" w:hAnsi="Times New Roman" w:cs="Times New Roman"/>
                <w:color w:val="000000"/>
                <w:sz w:val="24"/>
                <w:szCs w:val="24"/>
              </w:rPr>
              <w:t>Доля устраненных нарушений обязательных требований от общего числа выявленных нарушений обязательных требований</w:t>
            </w:r>
          </w:p>
        </w:tc>
        <w:tc>
          <w:tcPr>
            <w:tcW w:w="2375" w:type="dxa"/>
            <w:shd w:val="clear" w:color="auto" w:fill="auto"/>
          </w:tcPr>
          <w:p w:rsidR="007B0136" w:rsidRPr="007B0136" w:rsidRDefault="007B0136" w:rsidP="007B0136">
            <w:pPr>
              <w:tabs>
                <w:tab w:val="left" w:pos="2715"/>
              </w:tabs>
              <w:spacing w:after="0" w:line="240" w:lineRule="auto"/>
              <w:jc w:val="center"/>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70 %</w:t>
            </w:r>
          </w:p>
        </w:tc>
      </w:tr>
    </w:tbl>
    <w:p w:rsidR="007B0136" w:rsidRPr="007B0136" w:rsidRDefault="007B0136" w:rsidP="007B0136">
      <w:pPr>
        <w:tabs>
          <w:tab w:val="left" w:pos="1940"/>
        </w:tabs>
        <w:autoSpaceDE w:val="0"/>
        <w:spacing w:after="0" w:line="240" w:lineRule="auto"/>
        <w:ind w:firstLine="709"/>
        <w:rPr>
          <w:rFonts w:ascii="Times New Roman" w:eastAsia="Times New Roman" w:hAnsi="Times New Roman" w:cs="Times New Roman"/>
          <w:color w:val="000000"/>
          <w:sz w:val="24"/>
          <w:szCs w:val="24"/>
          <w:lang w:eastAsia="zh-CN"/>
        </w:rPr>
      </w:pP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Приложение № 2</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к решению Совета народных депутатов</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Мечётского сельского поселения Бобровского муниципального района</w:t>
      </w:r>
      <w:r w:rsidR="00F17B18">
        <w:rPr>
          <w:rFonts w:ascii="Times New Roman" w:eastAsia="Times New Roman" w:hAnsi="Times New Roman" w:cs="Times New Roman"/>
          <w:color w:val="000000"/>
          <w:sz w:val="24"/>
          <w:szCs w:val="24"/>
          <w:lang w:eastAsia="zh-CN"/>
        </w:rPr>
        <w:t xml:space="preserve"> </w:t>
      </w:r>
      <w:r w:rsidRPr="007B0136">
        <w:rPr>
          <w:rFonts w:ascii="Times New Roman" w:eastAsia="Times New Roman" w:hAnsi="Times New Roman" w:cs="Times New Roman"/>
          <w:color w:val="000000"/>
          <w:sz w:val="24"/>
          <w:szCs w:val="24"/>
          <w:lang w:eastAsia="zh-CN"/>
        </w:rPr>
        <w:t>Воронежской области</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от 31.03.2024 г. № 9</w:t>
      </w:r>
    </w:p>
    <w:p w:rsidR="007B0136" w:rsidRPr="007B0136" w:rsidRDefault="007B0136" w:rsidP="007B0136">
      <w:pPr>
        <w:autoSpaceDE w:val="0"/>
        <w:spacing w:after="0" w:line="240" w:lineRule="auto"/>
        <w:ind w:left="4536"/>
        <w:jc w:val="right"/>
        <w:rPr>
          <w:rFonts w:ascii="Times New Roman" w:eastAsia="Times New Roman" w:hAnsi="Times New Roman" w:cs="Times New Roman"/>
          <w:color w:val="000000"/>
          <w:sz w:val="24"/>
          <w:szCs w:val="24"/>
          <w:lang w:eastAsia="zh-CN"/>
        </w:rPr>
      </w:pPr>
    </w:p>
    <w:p w:rsidR="007B0136" w:rsidRPr="007B0136" w:rsidRDefault="007B0136" w:rsidP="007B0136">
      <w:pPr>
        <w:autoSpaceDE w:val="0"/>
        <w:spacing w:after="0" w:line="240" w:lineRule="auto"/>
        <w:ind w:firstLine="709"/>
        <w:jc w:val="center"/>
        <w:rPr>
          <w:rFonts w:ascii="Times New Roman" w:eastAsia="Times New Roman" w:hAnsi="Times New Roman" w:cs="Times New Roman"/>
          <w:b/>
          <w:color w:val="000000"/>
          <w:sz w:val="24"/>
          <w:szCs w:val="24"/>
          <w:lang w:eastAsia="zh-CN"/>
        </w:rPr>
      </w:pPr>
      <w:r w:rsidRPr="007B0136">
        <w:rPr>
          <w:rFonts w:ascii="Times New Roman" w:eastAsia="Times New Roman" w:hAnsi="Times New Roman" w:cs="Times New Roman"/>
          <w:b/>
          <w:color w:val="000000"/>
          <w:sz w:val="24"/>
          <w:szCs w:val="24"/>
          <w:lang w:eastAsia="zh-CN"/>
        </w:rPr>
        <w:t>Индикативные показатели муниципального контроля в сфере благоустройства на территории Мечётского сельского поселения Бобровского муниципального района Воронежской области.</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 количество внеплановых контрольных мероприятий, проведенных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3) общее количество контрольных мероприятий с взаимодействием, проведенных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4) количество контрольных мероприятий с взаимодействием по каждому виду контрольного мероприятия, проведенных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lastRenderedPageBreak/>
        <w:t>5) количество контрольных мероприятий, проведенных с использованием средств дистанционного взаимодействия,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6) количество обязательных профилактических визитов, проведенных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7) количество предостережений о недопустимости нарушения обязательных требований, объявленных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8) количество контрольных мероприятий, по результатам которых выявлены нарушения обязательных требований,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9) количество контрольных мероприятий, по итогам которых возбуждены дела об административных правонарушениях,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10) сумма административных штрафов, наложенных по результатам контрольных мероприятий,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11) количество направленных в органы прокуратуры заявлений о согласовании проведения контрольных мероприятий,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13) общее количество учтенных объектов контроля на конец отчетного периода; </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 xml:space="preserve">14) количество учтенных контролируемых лиц на конец отчетного периода; </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15) количество учтенных контролируемых лиц, в отношении которых проведены контрольные мероприятия,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16) общее количество жалоб, поданных контролируемыми лицами в досудебном порядке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17) количество жалоб, в отношении которых контрольным органом был нарушен срок рассмотрения,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w:t>
      </w:r>
    </w:p>
    <w:p w:rsidR="007B0136" w:rsidRPr="007B0136" w:rsidRDefault="007B0136" w:rsidP="007B0136">
      <w:pPr>
        <w:tabs>
          <w:tab w:val="left" w:pos="2715"/>
        </w:tabs>
        <w:spacing w:after="0" w:line="240" w:lineRule="auto"/>
        <w:ind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w:t>
      </w:r>
    </w:p>
    <w:p w:rsidR="007B0136" w:rsidRPr="007B0136" w:rsidRDefault="007B0136" w:rsidP="00F17B18">
      <w:pPr>
        <w:tabs>
          <w:tab w:val="left" w:pos="2715"/>
        </w:tabs>
        <w:spacing w:after="0" w:line="240" w:lineRule="auto"/>
        <w:ind w:firstLine="284"/>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7B0136" w:rsidRPr="007B0136" w:rsidRDefault="007B0136" w:rsidP="00F17B18">
      <w:pPr>
        <w:tabs>
          <w:tab w:val="left" w:pos="2715"/>
        </w:tabs>
        <w:spacing w:after="0" w:line="240" w:lineRule="auto"/>
        <w:ind w:left="426" w:firstLine="709"/>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7B0136" w:rsidRPr="007B0136" w:rsidRDefault="007B0136" w:rsidP="007B0136">
      <w:pPr>
        <w:spacing w:after="0" w:line="240" w:lineRule="auto"/>
        <w:ind w:firstLine="567"/>
        <w:jc w:val="both"/>
        <w:rPr>
          <w:rFonts w:ascii="Times New Roman" w:eastAsia="Times New Roman" w:hAnsi="Times New Roman" w:cs="Times New Roman"/>
          <w:color w:val="000000"/>
          <w:sz w:val="24"/>
          <w:szCs w:val="24"/>
          <w:lang w:eastAsia="ru-RU"/>
        </w:rPr>
      </w:pP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Приложение № 3</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к решению Совета народных депутатов</w:t>
      </w:r>
      <w:r w:rsidR="00F17B18">
        <w:rPr>
          <w:rFonts w:ascii="Times New Roman" w:eastAsia="Times New Roman" w:hAnsi="Times New Roman" w:cs="Times New Roman"/>
          <w:color w:val="000000"/>
          <w:sz w:val="24"/>
          <w:szCs w:val="24"/>
          <w:lang w:eastAsia="zh-CN"/>
        </w:rPr>
        <w:t xml:space="preserve"> </w:t>
      </w:r>
      <w:r w:rsidRPr="007B0136">
        <w:rPr>
          <w:rFonts w:ascii="Times New Roman" w:eastAsia="Times New Roman" w:hAnsi="Times New Roman" w:cs="Times New Roman"/>
          <w:color w:val="000000"/>
          <w:sz w:val="24"/>
          <w:szCs w:val="24"/>
          <w:lang w:eastAsia="zh-CN"/>
        </w:rPr>
        <w:t>Мечётского сельского поселения Бобровского муниципального района</w:t>
      </w:r>
      <w:r w:rsidR="00F17B18">
        <w:rPr>
          <w:rFonts w:ascii="Times New Roman" w:eastAsia="Times New Roman" w:hAnsi="Times New Roman" w:cs="Times New Roman"/>
          <w:color w:val="000000"/>
          <w:sz w:val="24"/>
          <w:szCs w:val="24"/>
          <w:lang w:eastAsia="zh-CN"/>
        </w:rPr>
        <w:t xml:space="preserve"> </w:t>
      </w:r>
      <w:r w:rsidRPr="007B0136">
        <w:rPr>
          <w:rFonts w:ascii="Times New Roman" w:eastAsia="Times New Roman" w:hAnsi="Times New Roman" w:cs="Times New Roman"/>
          <w:color w:val="000000"/>
          <w:sz w:val="24"/>
          <w:szCs w:val="24"/>
          <w:lang w:eastAsia="zh-CN"/>
        </w:rPr>
        <w:t>Воронежской области</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от 31.03.2024 г. № 9</w:t>
      </w:r>
    </w:p>
    <w:p w:rsidR="007B0136" w:rsidRPr="007B0136" w:rsidRDefault="007B0136" w:rsidP="007B0136">
      <w:pPr>
        <w:autoSpaceDE w:val="0"/>
        <w:spacing w:after="0" w:line="240" w:lineRule="auto"/>
        <w:ind w:firstLine="709"/>
        <w:jc w:val="right"/>
        <w:rPr>
          <w:rFonts w:ascii="Times New Roman" w:eastAsia="Times New Roman" w:hAnsi="Times New Roman" w:cs="Times New Roman"/>
          <w:color w:val="000000"/>
          <w:sz w:val="24"/>
          <w:szCs w:val="24"/>
          <w:lang w:eastAsia="zh-CN"/>
        </w:rPr>
      </w:pPr>
    </w:p>
    <w:p w:rsidR="007B0136" w:rsidRPr="007B0136" w:rsidRDefault="007B0136" w:rsidP="007B0136">
      <w:pPr>
        <w:autoSpaceDE w:val="0"/>
        <w:spacing w:after="0" w:line="240" w:lineRule="auto"/>
        <w:ind w:firstLine="709"/>
        <w:jc w:val="center"/>
        <w:rPr>
          <w:rFonts w:ascii="Times New Roman" w:eastAsia="Times New Roman" w:hAnsi="Times New Roman" w:cs="Times New Roman"/>
          <w:b/>
          <w:color w:val="000000"/>
          <w:sz w:val="24"/>
          <w:szCs w:val="24"/>
          <w:lang w:eastAsia="zh-CN"/>
        </w:rPr>
      </w:pPr>
      <w:r w:rsidRPr="007B0136">
        <w:rPr>
          <w:rFonts w:ascii="Times New Roman" w:eastAsia="Times New Roman" w:hAnsi="Times New Roman" w:cs="Times New Roman"/>
          <w:b/>
          <w:color w:val="000000"/>
          <w:sz w:val="24"/>
          <w:szCs w:val="24"/>
          <w:lang w:eastAsia="zh-CN"/>
        </w:rPr>
        <w:t>Критерии отнесения объектов муниципального контроля в сфере благоустройства к определенной категории риска</w:t>
      </w:r>
    </w:p>
    <w:tbl>
      <w:tblPr>
        <w:tblStyle w:val="76"/>
        <w:tblW w:w="9634" w:type="dxa"/>
        <w:jc w:val="right"/>
        <w:tblLook w:val="04A0"/>
      </w:tblPr>
      <w:tblGrid>
        <w:gridCol w:w="846"/>
        <w:gridCol w:w="2126"/>
        <w:gridCol w:w="6662"/>
      </w:tblGrid>
      <w:tr w:rsidR="007B0136" w:rsidRPr="007B0136" w:rsidTr="00F17B18">
        <w:trPr>
          <w:jc w:val="right"/>
        </w:trPr>
        <w:tc>
          <w:tcPr>
            <w:tcW w:w="84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w:t>
            </w:r>
          </w:p>
        </w:tc>
        <w:tc>
          <w:tcPr>
            <w:tcW w:w="212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Категория риска</w:t>
            </w:r>
          </w:p>
        </w:tc>
        <w:tc>
          <w:tcPr>
            <w:tcW w:w="6662"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Критерии риска</w:t>
            </w:r>
          </w:p>
        </w:tc>
      </w:tr>
      <w:tr w:rsidR="007B0136" w:rsidRPr="007B0136" w:rsidTr="00F17B18">
        <w:trPr>
          <w:jc w:val="right"/>
        </w:trPr>
        <w:tc>
          <w:tcPr>
            <w:tcW w:w="84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1</w:t>
            </w:r>
          </w:p>
        </w:tc>
        <w:tc>
          <w:tcPr>
            <w:tcW w:w="212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Средний риск</w:t>
            </w:r>
          </w:p>
        </w:tc>
        <w:tc>
          <w:tcPr>
            <w:tcW w:w="6662" w:type="dxa"/>
          </w:tcPr>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Объекты контроля, в отношении которых установлены требования к:</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содержанию территории и внешнему облику населенного пункта;</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уборке территории;</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 xml:space="preserve">к местам и устройствам накопления твердых коммунальных </w:t>
            </w:r>
            <w:r w:rsidRPr="007B0136">
              <w:rPr>
                <w:rFonts w:ascii="Times New Roman" w:eastAsia="Calibri" w:hAnsi="Times New Roman" w:cs="Times New Roman"/>
                <w:color w:val="000000"/>
                <w:sz w:val="24"/>
                <w:szCs w:val="24"/>
              </w:rPr>
              <w:lastRenderedPageBreak/>
              <w:t>отходов;</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ограждениям;</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охране и содержанию зеленых насаждений;</w:t>
            </w:r>
          </w:p>
          <w:p w:rsidR="007B0136" w:rsidRPr="007B0136" w:rsidRDefault="007B0136" w:rsidP="00F17B18">
            <w:pPr>
              <w:autoSpaceDE w:val="0"/>
              <w:autoSpaceDN w:val="0"/>
              <w:adjustRightInd w:val="0"/>
              <w:jc w:val="both"/>
              <w:rPr>
                <w:rFonts w:ascii="Times New Roman" w:hAnsi="Times New Roman" w:cs="Times New Roman"/>
                <w:color w:val="000000"/>
                <w:sz w:val="24"/>
                <w:szCs w:val="24"/>
              </w:rPr>
            </w:pPr>
            <w:r w:rsidRPr="007B0136">
              <w:rPr>
                <w:rFonts w:ascii="Times New Roman" w:eastAsia="Calibri" w:hAnsi="Times New Roman" w:cs="Times New Roman"/>
                <w:color w:val="000000"/>
                <w:sz w:val="24"/>
                <w:szCs w:val="24"/>
              </w:rPr>
              <w:t>производству земляных работ.</w:t>
            </w:r>
          </w:p>
        </w:tc>
      </w:tr>
      <w:tr w:rsidR="007B0136" w:rsidRPr="007B0136" w:rsidTr="00F17B18">
        <w:trPr>
          <w:jc w:val="right"/>
        </w:trPr>
        <w:tc>
          <w:tcPr>
            <w:tcW w:w="84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lastRenderedPageBreak/>
              <w:t>2</w:t>
            </w:r>
          </w:p>
        </w:tc>
        <w:tc>
          <w:tcPr>
            <w:tcW w:w="212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 xml:space="preserve">Умеренный риск </w:t>
            </w:r>
          </w:p>
        </w:tc>
        <w:tc>
          <w:tcPr>
            <w:tcW w:w="6662" w:type="dxa"/>
          </w:tcPr>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Объекты контроля, в отношении которых установлены требования к:</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содержанию фасадов;</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размещению, содержанию и эксплуатации газет, афиш, плакатов, различного рода объявлений и иной информации;</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элементам праздничного оформления;</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знакам адресации;</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информационным конструкциям;</w:t>
            </w:r>
          </w:p>
          <w:p w:rsidR="007B0136" w:rsidRPr="007B0136" w:rsidRDefault="007B0136" w:rsidP="00F17B18">
            <w:pPr>
              <w:autoSpaceDE w:val="0"/>
              <w:autoSpaceDN w:val="0"/>
              <w:adjustRightInd w:val="0"/>
              <w:jc w:val="both"/>
              <w:rPr>
                <w:rFonts w:ascii="Times New Roman" w:eastAsia="Calibri" w:hAnsi="Times New Roman" w:cs="Times New Roman"/>
                <w:color w:val="000000"/>
                <w:sz w:val="24"/>
                <w:szCs w:val="24"/>
              </w:rPr>
            </w:pPr>
            <w:r w:rsidRPr="007B0136">
              <w:rPr>
                <w:rFonts w:ascii="Times New Roman" w:eastAsia="Calibri" w:hAnsi="Times New Roman" w:cs="Times New Roman"/>
                <w:color w:val="000000"/>
                <w:sz w:val="24"/>
                <w:szCs w:val="24"/>
              </w:rPr>
              <w:t>малым архитектурным формам;</w:t>
            </w:r>
          </w:p>
          <w:p w:rsidR="007B0136" w:rsidRPr="007B0136" w:rsidRDefault="007B0136" w:rsidP="00F17B18">
            <w:pPr>
              <w:autoSpaceDE w:val="0"/>
              <w:autoSpaceDN w:val="0"/>
              <w:adjustRightInd w:val="0"/>
              <w:jc w:val="both"/>
              <w:rPr>
                <w:rFonts w:ascii="Times New Roman" w:hAnsi="Times New Roman" w:cs="Times New Roman"/>
                <w:color w:val="000000"/>
                <w:sz w:val="24"/>
                <w:szCs w:val="24"/>
              </w:rPr>
            </w:pPr>
            <w:r w:rsidRPr="007B0136">
              <w:rPr>
                <w:rFonts w:ascii="Times New Roman" w:eastAsia="Calibri" w:hAnsi="Times New Roman" w:cs="Times New Roman"/>
                <w:color w:val="000000"/>
                <w:sz w:val="24"/>
                <w:szCs w:val="24"/>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tc>
      </w:tr>
      <w:tr w:rsidR="007B0136" w:rsidRPr="007B0136" w:rsidTr="00F17B18">
        <w:trPr>
          <w:jc w:val="right"/>
        </w:trPr>
        <w:tc>
          <w:tcPr>
            <w:tcW w:w="84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3</w:t>
            </w:r>
          </w:p>
        </w:tc>
        <w:tc>
          <w:tcPr>
            <w:tcW w:w="2126"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 xml:space="preserve">Низкий риск </w:t>
            </w:r>
          </w:p>
        </w:tc>
        <w:tc>
          <w:tcPr>
            <w:tcW w:w="6662" w:type="dxa"/>
          </w:tcPr>
          <w:p w:rsidR="007B0136" w:rsidRPr="007B0136" w:rsidRDefault="007B0136" w:rsidP="00F17B18">
            <w:pPr>
              <w:autoSpaceDE w:val="0"/>
              <w:autoSpaceDN w:val="0"/>
              <w:adjustRightInd w:val="0"/>
              <w:rPr>
                <w:rFonts w:ascii="Times New Roman" w:hAnsi="Times New Roman" w:cs="Times New Roman"/>
                <w:color w:val="000000"/>
                <w:sz w:val="24"/>
                <w:szCs w:val="24"/>
              </w:rPr>
            </w:pPr>
            <w:r w:rsidRPr="007B0136">
              <w:rPr>
                <w:rFonts w:ascii="Times New Roman" w:hAnsi="Times New Roman" w:cs="Times New Roman"/>
                <w:color w:val="000000"/>
                <w:sz w:val="24"/>
                <w:szCs w:val="24"/>
              </w:rPr>
              <w:t>Все иные объекты контроля, не отнесенные к категориям среднего или умеренного риска.</w:t>
            </w:r>
          </w:p>
        </w:tc>
      </w:tr>
    </w:tbl>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Приложение № 4</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к решению Совета народных депутатов</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Мечётского сельского поселения Бобровского муниципального района</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Воронежской области</w:t>
      </w:r>
    </w:p>
    <w:p w:rsidR="007B0136" w:rsidRPr="007B0136" w:rsidRDefault="007B0136" w:rsidP="00F17B18">
      <w:pPr>
        <w:autoSpaceDE w:val="0"/>
        <w:spacing w:after="0" w:line="240" w:lineRule="auto"/>
        <w:ind w:left="5103"/>
        <w:jc w:val="right"/>
        <w:rPr>
          <w:rFonts w:ascii="Times New Roman" w:eastAsia="Times New Roman" w:hAnsi="Times New Roman" w:cs="Times New Roman"/>
          <w:color w:val="000000"/>
          <w:sz w:val="24"/>
          <w:szCs w:val="24"/>
          <w:lang w:eastAsia="zh-CN"/>
        </w:rPr>
      </w:pPr>
      <w:r w:rsidRPr="007B0136">
        <w:rPr>
          <w:rFonts w:ascii="Times New Roman" w:eastAsia="Times New Roman" w:hAnsi="Times New Roman" w:cs="Times New Roman"/>
          <w:color w:val="000000"/>
          <w:sz w:val="24"/>
          <w:szCs w:val="24"/>
          <w:lang w:eastAsia="zh-CN"/>
        </w:rPr>
        <w:t>от 31.03.2024 г. № 9</w:t>
      </w:r>
    </w:p>
    <w:p w:rsidR="007B0136" w:rsidRPr="007B0136" w:rsidRDefault="007B0136" w:rsidP="007B0136">
      <w:pPr>
        <w:spacing w:after="0" w:line="240" w:lineRule="auto"/>
        <w:ind w:left="360"/>
        <w:contextualSpacing/>
        <w:jc w:val="center"/>
        <w:rPr>
          <w:rFonts w:ascii="Times New Roman" w:eastAsia="Times New Roman" w:hAnsi="Times New Roman" w:cs="Times New Roman"/>
          <w:b/>
          <w:color w:val="000000"/>
          <w:sz w:val="24"/>
          <w:szCs w:val="24"/>
          <w:lang w:eastAsia="ru-RU"/>
        </w:rPr>
      </w:pPr>
      <w:r w:rsidRPr="007B0136">
        <w:rPr>
          <w:rFonts w:ascii="Times New Roman" w:eastAsia="Times New Roman" w:hAnsi="Times New Roman" w:cs="Times New Roman"/>
          <w:b/>
          <w:color w:val="000000"/>
          <w:sz w:val="24"/>
          <w:szCs w:val="24"/>
          <w:lang w:eastAsia="ru-RU"/>
        </w:rPr>
        <w:t>Перечень и</w:t>
      </w:r>
      <w:r w:rsidRPr="007B0136">
        <w:rPr>
          <w:rFonts w:ascii="Times New Roman" w:eastAsia="Calibri" w:hAnsi="Times New Roman" w:cs="Times New Roman"/>
          <w:b/>
          <w:color w:val="000000"/>
          <w:sz w:val="24"/>
          <w:szCs w:val="24"/>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7B0136">
        <w:rPr>
          <w:rFonts w:ascii="Times New Roman" w:eastAsia="Times New Roman" w:hAnsi="Times New Roman" w:cs="Times New Roman"/>
          <w:b/>
          <w:color w:val="000000"/>
          <w:sz w:val="24"/>
          <w:szCs w:val="24"/>
          <w:lang w:eastAsia="ru-RU"/>
        </w:rPr>
        <w:t>муниципального контроля в сфере благоустройства</w:t>
      </w:r>
    </w:p>
    <w:p w:rsidR="007B0136" w:rsidRPr="007B0136" w:rsidRDefault="007B0136" w:rsidP="007B0136">
      <w:pPr>
        <w:autoSpaceDE w:val="0"/>
        <w:spacing w:after="0" w:line="240" w:lineRule="auto"/>
        <w:ind w:firstLine="709"/>
        <w:jc w:val="right"/>
        <w:rPr>
          <w:rFonts w:ascii="Times New Roman" w:eastAsia="Times New Roman" w:hAnsi="Times New Roman" w:cs="Times New Roman"/>
          <w:color w:val="000000"/>
          <w:sz w:val="24"/>
          <w:szCs w:val="24"/>
          <w:lang w:eastAsia="zh-CN"/>
        </w:rPr>
      </w:pP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7B0136" w:rsidRPr="007B0136" w:rsidRDefault="007B0136" w:rsidP="007B0136">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7B0136">
        <w:rPr>
          <w:rFonts w:ascii="Times New Roman" w:eastAsia="Times New Roman" w:hAnsi="Times New Roman" w:cs="Times New Roman"/>
          <w:color w:val="000000"/>
          <w:sz w:val="24"/>
          <w:szCs w:val="24"/>
          <w:lang w:eastAsia="ru-RU"/>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7B0136" w:rsidRPr="007B0136" w:rsidRDefault="007B0136" w:rsidP="007B0136">
      <w:pPr>
        <w:spacing w:after="0" w:line="240" w:lineRule="auto"/>
        <w:ind w:firstLine="567"/>
        <w:jc w:val="both"/>
        <w:rPr>
          <w:rFonts w:ascii="Times New Roman" w:eastAsia="Times New Roman" w:hAnsi="Times New Roman" w:cs="Times New Roman"/>
          <w:color w:val="000000"/>
          <w:sz w:val="28"/>
          <w:szCs w:val="28"/>
          <w:lang w:eastAsia="ru-RU"/>
        </w:rPr>
      </w:pPr>
    </w:p>
    <w:p w:rsidR="00F17B18" w:rsidRPr="00F17B18" w:rsidRDefault="00F17B18" w:rsidP="00F17B18">
      <w:pPr>
        <w:spacing w:after="0" w:line="240" w:lineRule="auto"/>
        <w:jc w:val="center"/>
        <w:rPr>
          <w:rFonts w:ascii="Times New Roman" w:eastAsia="Times New Roman" w:hAnsi="Times New Roman" w:cs="Times New Roman"/>
          <w:b/>
          <w:sz w:val="24"/>
          <w:szCs w:val="24"/>
          <w:lang w:eastAsia="ru-RU"/>
        </w:rPr>
      </w:pPr>
      <w:r w:rsidRPr="00F17B18">
        <w:rPr>
          <w:rFonts w:ascii="Times New Roman" w:eastAsia="Times New Roman" w:hAnsi="Times New Roman" w:cs="Times New Roman"/>
          <w:b/>
          <w:sz w:val="24"/>
          <w:szCs w:val="24"/>
          <w:lang w:eastAsia="ru-RU"/>
        </w:rPr>
        <w:t>СОВЕТ НАРОДНЫХ ДЕПУТАТОВ МЕЧЕТСКОГО СЕЛЬСКОГО ПОСЕЛЕНИЯ БОБРОВСКОГО МУНИЦИПАЛЬНОГО  РАЙОНА  ВОРОНЕЖСКОЙ ОБЛАСТИ</w:t>
      </w:r>
    </w:p>
    <w:p w:rsidR="00F17B18" w:rsidRPr="00F17B18" w:rsidRDefault="00F17B18" w:rsidP="00F17B18">
      <w:pPr>
        <w:keepNext/>
        <w:spacing w:after="0" w:line="240" w:lineRule="auto"/>
        <w:jc w:val="center"/>
        <w:outlineLvl w:val="2"/>
        <w:rPr>
          <w:rFonts w:ascii="Times New Roman" w:eastAsia="Times New Roman" w:hAnsi="Times New Roman" w:cs="Times New Roman"/>
          <w:b/>
          <w:sz w:val="24"/>
          <w:szCs w:val="24"/>
          <w:lang w:eastAsia="ru-RU"/>
        </w:rPr>
      </w:pPr>
      <w:r w:rsidRPr="00F17B18">
        <w:rPr>
          <w:rFonts w:ascii="Times New Roman" w:eastAsia="Times New Roman" w:hAnsi="Times New Roman" w:cs="Times New Roman"/>
          <w:b/>
          <w:sz w:val="24"/>
          <w:szCs w:val="24"/>
          <w:lang w:eastAsia="ru-RU"/>
        </w:rPr>
        <w:t xml:space="preserve">Р Е Ш Е Н И Е </w:t>
      </w:r>
    </w:p>
    <w:p w:rsidR="00F17B18" w:rsidRPr="00F17B18" w:rsidRDefault="00F17B18" w:rsidP="00F17B18">
      <w:pPr>
        <w:spacing w:after="0" w:line="240" w:lineRule="auto"/>
        <w:rPr>
          <w:rFonts w:ascii="Times New Roman" w:eastAsia="Times New Roman" w:hAnsi="Times New Roman" w:cs="Times New Roman"/>
          <w:b/>
          <w:sz w:val="24"/>
          <w:szCs w:val="24"/>
          <w:u w:val="single"/>
          <w:lang w:eastAsia="ru-RU"/>
        </w:rPr>
      </w:pPr>
    </w:p>
    <w:p w:rsidR="00F17B18" w:rsidRPr="00F17B18" w:rsidRDefault="00F17B18" w:rsidP="00F17B18">
      <w:pPr>
        <w:spacing w:after="0" w:line="240" w:lineRule="auto"/>
        <w:rPr>
          <w:rFonts w:ascii="Times New Roman" w:eastAsia="Times New Roman" w:hAnsi="Times New Roman" w:cs="Times New Roman"/>
          <w:sz w:val="24"/>
          <w:szCs w:val="24"/>
          <w:u w:val="single"/>
          <w:lang w:eastAsia="ru-RU"/>
        </w:rPr>
      </w:pPr>
      <w:r w:rsidRPr="00F17B18">
        <w:rPr>
          <w:rFonts w:ascii="Times New Roman" w:eastAsia="Times New Roman" w:hAnsi="Times New Roman" w:cs="Times New Roman"/>
          <w:sz w:val="24"/>
          <w:szCs w:val="24"/>
          <w:u w:val="single"/>
          <w:lang w:eastAsia="ru-RU"/>
        </w:rPr>
        <w:t>от 31.03. 2025 г. № 8</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        с.Мечетка</w:t>
      </w:r>
    </w:p>
    <w:p w:rsidR="00F17B18" w:rsidRPr="00F17B18" w:rsidRDefault="00F17B18" w:rsidP="00F17B18">
      <w:pPr>
        <w:spacing w:after="0" w:line="240" w:lineRule="auto"/>
        <w:jc w:val="center"/>
        <w:rPr>
          <w:rFonts w:ascii="Times New Roman" w:eastAsia="Times New Roman" w:hAnsi="Times New Roman" w:cs="Times New Roman"/>
          <w:b/>
          <w:sz w:val="24"/>
          <w:szCs w:val="24"/>
          <w:lang w:eastAsia="ru-RU"/>
        </w:rPr>
      </w:pPr>
      <w:r w:rsidRPr="00F17B18">
        <w:rPr>
          <w:rFonts w:ascii="Times New Roman" w:eastAsia="Times New Roman" w:hAnsi="Times New Roman" w:cs="Times New Roman"/>
          <w:b/>
          <w:sz w:val="24"/>
          <w:szCs w:val="24"/>
          <w:lang w:eastAsia="ru-RU"/>
        </w:rPr>
        <w:t>Об утверждении отчета «Об исполнении</w:t>
      </w:r>
      <w:r>
        <w:rPr>
          <w:rFonts w:ascii="Times New Roman" w:eastAsia="Times New Roman" w:hAnsi="Times New Roman" w:cs="Times New Roman"/>
          <w:b/>
          <w:sz w:val="24"/>
          <w:szCs w:val="24"/>
          <w:lang w:eastAsia="ru-RU"/>
        </w:rPr>
        <w:t xml:space="preserve"> </w:t>
      </w:r>
      <w:r w:rsidRPr="00F17B18">
        <w:rPr>
          <w:rFonts w:ascii="Times New Roman" w:eastAsia="Times New Roman" w:hAnsi="Times New Roman" w:cs="Times New Roman"/>
          <w:b/>
          <w:sz w:val="24"/>
          <w:szCs w:val="24"/>
          <w:lang w:eastAsia="ru-RU"/>
        </w:rPr>
        <w:t>бюджета Мечетского сельского</w:t>
      </w:r>
      <w:r>
        <w:rPr>
          <w:rFonts w:ascii="Times New Roman" w:eastAsia="Times New Roman" w:hAnsi="Times New Roman" w:cs="Times New Roman"/>
          <w:b/>
          <w:sz w:val="24"/>
          <w:szCs w:val="24"/>
          <w:lang w:eastAsia="ru-RU"/>
        </w:rPr>
        <w:t xml:space="preserve"> </w:t>
      </w:r>
      <w:r w:rsidRPr="00F17B18">
        <w:rPr>
          <w:rFonts w:ascii="Times New Roman" w:eastAsia="Times New Roman" w:hAnsi="Times New Roman" w:cs="Times New Roman"/>
          <w:b/>
          <w:sz w:val="24"/>
          <w:szCs w:val="24"/>
          <w:lang w:eastAsia="ru-RU"/>
        </w:rPr>
        <w:t>поселения Бобровского муниципального</w:t>
      </w:r>
      <w:r>
        <w:rPr>
          <w:rFonts w:ascii="Times New Roman" w:eastAsia="Times New Roman" w:hAnsi="Times New Roman" w:cs="Times New Roman"/>
          <w:b/>
          <w:sz w:val="24"/>
          <w:szCs w:val="24"/>
          <w:lang w:eastAsia="ru-RU"/>
        </w:rPr>
        <w:t xml:space="preserve"> </w:t>
      </w:r>
      <w:r w:rsidRPr="00F17B18">
        <w:rPr>
          <w:rFonts w:ascii="Times New Roman" w:eastAsia="Times New Roman" w:hAnsi="Times New Roman" w:cs="Times New Roman"/>
          <w:b/>
          <w:sz w:val="24"/>
          <w:szCs w:val="24"/>
          <w:lang w:eastAsia="ru-RU"/>
        </w:rPr>
        <w:t>района Воронежской области, о численности</w:t>
      </w:r>
      <w:r>
        <w:rPr>
          <w:rFonts w:ascii="Times New Roman" w:eastAsia="Times New Roman" w:hAnsi="Times New Roman" w:cs="Times New Roman"/>
          <w:b/>
          <w:sz w:val="24"/>
          <w:szCs w:val="24"/>
          <w:lang w:eastAsia="ru-RU"/>
        </w:rPr>
        <w:t xml:space="preserve"> </w:t>
      </w:r>
      <w:r w:rsidRPr="00F17B18">
        <w:rPr>
          <w:rFonts w:ascii="Times New Roman" w:eastAsia="Times New Roman" w:hAnsi="Times New Roman" w:cs="Times New Roman"/>
          <w:b/>
          <w:sz w:val="24"/>
          <w:szCs w:val="24"/>
          <w:lang w:eastAsia="ru-RU"/>
        </w:rPr>
        <w:t>муниципальных служащих, с указанием</w:t>
      </w:r>
      <w:r>
        <w:rPr>
          <w:rFonts w:ascii="Times New Roman" w:eastAsia="Times New Roman" w:hAnsi="Times New Roman" w:cs="Times New Roman"/>
          <w:b/>
          <w:sz w:val="24"/>
          <w:szCs w:val="24"/>
          <w:lang w:eastAsia="ru-RU"/>
        </w:rPr>
        <w:t xml:space="preserve"> </w:t>
      </w:r>
      <w:r w:rsidRPr="00F17B18">
        <w:rPr>
          <w:rFonts w:ascii="Times New Roman" w:eastAsia="Times New Roman" w:hAnsi="Times New Roman" w:cs="Times New Roman"/>
          <w:b/>
          <w:sz w:val="24"/>
          <w:szCs w:val="24"/>
          <w:lang w:eastAsia="ru-RU"/>
        </w:rPr>
        <w:t>фактических затрат на их содержание за 2024 год»</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p>
    <w:p w:rsidR="00F17B18" w:rsidRPr="00F17B18" w:rsidRDefault="00F17B18" w:rsidP="00F17B18">
      <w:pPr>
        <w:spacing w:after="0" w:line="240" w:lineRule="auto"/>
        <w:ind w:firstLine="540"/>
        <w:jc w:val="both"/>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ab/>
      </w:r>
      <w:r w:rsidRPr="00F17B18">
        <w:rPr>
          <w:rFonts w:ascii="Times New Roman" w:eastAsia="Times New Roman" w:hAnsi="Times New Roman" w:cs="Times New Roman"/>
          <w:spacing w:val="-4"/>
          <w:sz w:val="24"/>
          <w:szCs w:val="24"/>
          <w:lang w:eastAsia="ru-RU"/>
        </w:rPr>
        <w:t xml:space="preserve">Руководствуясь п.6 ст. 52 ФЗ от 06.10.2003 года № 131- ФЗ « Об общих  </w:t>
      </w:r>
      <w:r w:rsidRPr="00F17B18">
        <w:rPr>
          <w:rFonts w:ascii="Times New Roman" w:eastAsia="Times New Roman" w:hAnsi="Times New Roman" w:cs="Times New Roman"/>
          <w:sz w:val="24"/>
          <w:szCs w:val="24"/>
          <w:lang w:eastAsia="ru-RU"/>
        </w:rPr>
        <w:t>принципах организации местного самоуправления в Российской Федерации», в соответствии с бюджетной отчетностью Мечетского сельского поселения  за  2024 год, администрация Мечетского сельского поселения Бобровского муниципального района Воронежской области</w:t>
      </w:r>
      <w:r w:rsidRPr="00F17B18">
        <w:rPr>
          <w:rFonts w:ascii="Times New Roman" w:eastAsia="Times New Roman" w:hAnsi="Times New Roman" w:cs="Times New Roman"/>
          <w:b/>
          <w:spacing w:val="52"/>
          <w:sz w:val="24"/>
          <w:szCs w:val="24"/>
          <w:lang w:eastAsia="ru-RU"/>
        </w:rPr>
        <w:t xml:space="preserve"> решил:</w:t>
      </w:r>
    </w:p>
    <w:p w:rsidR="00F17B18" w:rsidRPr="00F17B18" w:rsidRDefault="00F17B18" w:rsidP="00F17B18">
      <w:pPr>
        <w:spacing w:after="0" w:line="240" w:lineRule="auto"/>
        <w:jc w:val="both"/>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lastRenderedPageBreak/>
        <w:t xml:space="preserve">          1. Утвердить отчет об исполнении бюджета Мечетского сельского поселения Бобровского муниципального района Воронежской области за 2024  года, согласно приложениям № 1, № 2.</w:t>
      </w:r>
    </w:p>
    <w:p w:rsidR="00F17B18" w:rsidRPr="00F17B18" w:rsidRDefault="00F17B18" w:rsidP="00F17B18">
      <w:pPr>
        <w:spacing w:after="0" w:line="240" w:lineRule="auto"/>
        <w:jc w:val="both"/>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 xml:space="preserve">          2. Утвердить сведения о численности муниципальных служащий администрации Мечетского сельского поселения с указанием фактических затрат на их денежное содержание за 2024 год, согласно приложению № 3 к настоящему решению.</w:t>
      </w:r>
    </w:p>
    <w:p w:rsidR="00F17B18" w:rsidRPr="00F17B18" w:rsidRDefault="00F17B18" w:rsidP="00F17B18">
      <w:pPr>
        <w:spacing w:after="0" w:line="240" w:lineRule="auto"/>
        <w:jc w:val="both"/>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 xml:space="preserve">          3. Настоящее решение вступает в силу после его опубликования.</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p>
    <w:p w:rsidR="00F17B18" w:rsidRPr="00F17B18" w:rsidRDefault="00F17B18" w:rsidP="00F17B18">
      <w:pPr>
        <w:spacing w:after="0" w:line="240" w:lineRule="auto"/>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Глава Мечетского сельского поселения</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Бобровского муниципального района</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Воронежской области                                                                       Н.Г. Суворин</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p>
    <w:p w:rsidR="00F17B18" w:rsidRPr="00F17B18" w:rsidRDefault="00F17B18" w:rsidP="00F17B18">
      <w:pPr>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 xml:space="preserve">Приложение № 1 </w:t>
      </w:r>
    </w:p>
    <w:p w:rsidR="00F17B18" w:rsidRPr="00F17B18" w:rsidRDefault="00F17B18" w:rsidP="00F17B18">
      <w:pPr>
        <w:tabs>
          <w:tab w:val="left" w:pos="6680"/>
        </w:tabs>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к решению Совета народных</w:t>
      </w:r>
      <w:r>
        <w:rPr>
          <w:rFonts w:ascii="Times New Roman" w:eastAsia="Times New Roman" w:hAnsi="Times New Roman" w:cs="Times New Roman"/>
          <w:sz w:val="24"/>
          <w:szCs w:val="24"/>
          <w:lang w:eastAsia="ru-RU"/>
        </w:rPr>
        <w:t xml:space="preserve"> </w:t>
      </w:r>
      <w:r w:rsidRPr="00F17B18">
        <w:rPr>
          <w:rFonts w:ascii="Times New Roman" w:eastAsia="Times New Roman" w:hAnsi="Times New Roman" w:cs="Times New Roman"/>
          <w:sz w:val="24"/>
          <w:szCs w:val="24"/>
          <w:lang w:eastAsia="ru-RU"/>
        </w:rPr>
        <w:t>депутатов Мечетского  сельского поселения</w:t>
      </w:r>
    </w:p>
    <w:p w:rsidR="00F17B18" w:rsidRPr="00F17B18" w:rsidRDefault="00F17B18" w:rsidP="00F17B18">
      <w:pPr>
        <w:tabs>
          <w:tab w:val="left" w:pos="5660"/>
        </w:tabs>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от 31.03. 2025 г. № 8</w:t>
      </w:r>
    </w:p>
    <w:p w:rsidR="00F17B18" w:rsidRPr="00F17B18" w:rsidRDefault="00F17B18" w:rsidP="00F17B18">
      <w:pPr>
        <w:tabs>
          <w:tab w:val="left" w:pos="3320"/>
        </w:tabs>
        <w:spacing w:after="0" w:line="240" w:lineRule="auto"/>
        <w:jc w:val="center"/>
        <w:rPr>
          <w:rFonts w:ascii="Times New Roman" w:eastAsia="Times New Roman" w:hAnsi="Times New Roman" w:cs="Times New Roman"/>
          <w:b/>
          <w:sz w:val="24"/>
          <w:szCs w:val="24"/>
          <w:lang w:eastAsia="ru-RU"/>
        </w:rPr>
      </w:pPr>
    </w:p>
    <w:p w:rsidR="00F17B18" w:rsidRPr="00F17B18" w:rsidRDefault="00F17B18" w:rsidP="00F17B18">
      <w:pPr>
        <w:tabs>
          <w:tab w:val="left" w:pos="3320"/>
        </w:tabs>
        <w:spacing w:after="0" w:line="240" w:lineRule="auto"/>
        <w:jc w:val="center"/>
        <w:rPr>
          <w:rFonts w:ascii="Times New Roman" w:eastAsia="Times New Roman" w:hAnsi="Times New Roman" w:cs="Times New Roman"/>
          <w:b/>
          <w:sz w:val="24"/>
          <w:szCs w:val="24"/>
          <w:lang w:eastAsia="ru-RU"/>
        </w:rPr>
      </w:pPr>
      <w:r w:rsidRPr="00F17B18">
        <w:rPr>
          <w:rFonts w:ascii="Times New Roman" w:eastAsia="Times New Roman" w:hAnsi="Times New Roman" w:cs="Times New Roman"/>
          <w:b/>
          <w:sz w:val="24"/>
          <w:szCs w:val="24"/>
          <w:lang w:eastAsia="ru-RU"/>
        </w:rPr>
        <w:t>О Т Ч Е Т</w:t>
      </w:r>
    </w:p>
    <w:p w:rsidR="00F17B18" w:rsidRDefault="00F17B18" w:rsidP="00F17B18">
      <w:pPr>
        <w:spacing w:after="0" w:line="240" w:lineRule="auto"/>
        <w:jc w:val="center"/>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об исполнении доходной части бюджета администрации Мечетского сельского поселения</w:t>
      </w:r>
    </w:p>
    <w:p w:rsidR="00F17B18" w:rsidRPr="00F17B18" w:rsidRDefault="00F17B18" w:rsidP="00F17B18">
      <w:pPr>
        <w:spacing w:after="0" w:line="240" w:lineRule="auto"/>
        <w:jc w:val="center"/>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за 2024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567"/>
      </w:tblGrid>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b/>
                <w:sz w:val="20"/>
                <w:szCs w:val="20"/>
                <w:lang w:eastAsia="ru-RU"/>
              </w:rPr>
              <w:t xml:space="preserve">Всего доходов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21 901 646,48</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Налог на доходы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418 252,89</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Акцизы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Единый сельскохозяйственный налог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168 196,20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Налог на имущество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54 423,67</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Земельный налог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1 368 284,01</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Государственная пошлина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1 300,00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Арендная плата за землю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1 613,00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Прочие поступления от использования имущества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93 503,30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Платные услуги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Доходы от продажи земельных участков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Прочие поступления от штрафов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Прочие неналоговые доходы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b/>
                <w:sz w:val="20"/>
                <w:szCs w:val="20"/>
                <w:lang w:eastAsia="ru-RU"/>
              </w:rPr>
              <w:t xml:space="preserve">Итого собственных доходов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2 105 573,07</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b/>
                <w:sz w:val="20"/>
                <w:szCs w:val="20"/>
                <w:lang w:eastAsia="ru-RU"/>
              </w:rPr>
              <w:t xml:space="preserve">Безвозмездные поступления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19 796 073,41</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Дотация на выравнивание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257 600,00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Дотация на поощрение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Прочие субсидии бюджетам сельских поселений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0,00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Субвенции ВУС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136 184,00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Межбюдж трансферты, передаваемые бюджетам сельских поселений из бюджетов муниципальных районов на осущ. части полномочий по решению вопросов местного значения в соответствии с заключенными соглашениями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302 998,00</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Прочие межбюджетные трансферты передаваемые бюджетам сельских поселений                         </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19 026 471,65</w:t>
            </w:r>
          </w:p>
        </w:tc>
      </w:tr>
      <w:tr w:rsidR="00F17B18" w:rsidRPr="00F17B18" w:rsidTr="00F93B5F">
        <w:tc>
          <w:tcPr>
            <w:tcW w:w="6345"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Прочие безвозмездные поступления в бюджет сельских поселений</w:t>
            </w:r>
          </w:p>
        </w:tc>
        <w:tc>
          <w:tcPr>
            <w:tcW w:w="3567" w:type="dxa"/>
          </w:tcPr>
          <w:p w:rsidR="00F17B18" w:rsidRPr="00F17B18" w:rsidRDefault="00F17B18" w:rsidP="00F17B18">
            <w:pPr>
              <w:spacing w:after="0" w:line="240" w:lineRule="auto"/>
              <w:jc w:val="center"/>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72 819,76</w:t>
            </w:r>
          </w:p>
        </w:tc>
      </w:tr>
    </w:tbl>
    <w:p w:rsidR="00F17B18" w:rsidRPr="00F17B18" w:rsidRDefault="00F17B18" w:rsidP="00F17B18">
      <w:pPr>
        <w:spacing w:after="0" w:line="240" w:lineRule="auto"/>
        <w:rPr>
          <w:rFonts w:ascii="Times New Roman" w:eastAsia="Times New Roman" w:hAnsi="Times New Roman" w:cs="Times New Roman"/>
          <w:sz w:val="24"/>
          <w:szCs w:val="24"/>
          <w:lang w:eastAsia="ru-RU"/>
        </w:rPr>
      </w:pPr>
    </w:p>
    <w:p w:rsidR="00F17B18" w:rsidRPr="00F17B18" w:rsidRDefault="00F17B18" w:rsidP="00F93B5F">
      <w:pPr>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 xml:space="preserve">Приложение № 2 </w:t>
      </w:r>
    </w:p>
    <w:p w:rsidR="00F17B18" w:rsidRPr="00F17B18" w:rsidRDefault="00F17B18" w:rsidP="00F93B5F">
      <w:pPr>
        <w:tabs>
          <w:tab w:val="left" w:pos="5220"/>
        </w:tabs>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к решению Совета народных депутатов Мечетского сельского поселения</w:t>
      </w:r>
    </w:p>
    <w:p w:rsidR="00F17B18" w:rsidRPr="00F17B18" w:rsidRDefault="00F17B18" w:rsidP="00F93B5F">
      <w:pPr>
        <w:tabs>
          <w:tab w:val="left" w:pos="5220"/>
        </w:tabs>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от 31.03.2025 г. № 8</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p>
    <w:p w:rsidR="00F17B18" w:rsidRPr="00F17B18" w:rsidRDefault="00F17B18" w:rsidP="00F17B18">
      <w:pPr>
        <w:tabs>
          <w:tab w:val="left" w:pos="3480"/>
        </w:tabs>
        <w:spacing w:after="0" w:line="240" w:lineRule="auto"/>
        <w:jc w:val="center"/>
        <w:rPr>
          <w:rFonts w:ascii="Times New Roman" w:eastAsia="Times New Roman" w:hAnsi="Times New Roman" w:cs="Times New Roman"/>
          <w:b/>
          <w:sz w:val="24"/>
          <w:szCs w:val="24"/>
          <w:lang w:eastAsia="ru-RU"/>
        </w:rPr>
      </w:pPr>
      <w:r w:rsidRPr="00F17B18">
        <w:rPr>
          <w:rFonts w:ascii="Times New Roman" w:eastAsia="Times New Roman" w:hAnsi="Times New Roman" w:cs="Times New Roman"/>
          <w:b/>
          <w:sz w:val="24"/>
          <w:szCs w:val="24"/>
          <w:lang w:eastAsia="ru-RU"/>
        </w:rPr>
        <w:t>О Т Ч Е Т</w:t>
      </w:r>
    </w:p>
    <w:p w:rsidR="00F93B5F" w:rsidRDefault="00F17B18" w:rsidP="00F17B18">
      <w:pPr>
        <w:spacing w:after="0" w:line="240" w:lineRule="auto"/>
        <w:jc w:val="center"/>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 xml:space="preserve">об исполнении расходной части бюджета администрации Мечетского сельского поселения </w:t>
      </w:r>
    </w:p>
    <w:p w:rsidR="00F17B18" w:rsidRPr="00F17B18" w:rsidRDefault="00F17B18" w:rsidP="00F17B18">
      <w:pPr>
        <w:spacing w:after="0" w:line="240" w:lineRule="auto"/>
        <w:jc w:val="center"/>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за 2024 год</w:t>
      </w:r>
    </w:p>
    <w:p w:rsidR="00F17B18" w:rsidRPr="00F17B18" w:rsidRDefault="00F17B18" w:rsidP="00F17B18">
      <w:pPr>
        <w:spacing w:after="0" w:line="240" w:lineRule="auto"/>
        <w:rPr>
          <w:rFonts w:ascii="Times New Roman" w:eastAsia="Times New Roman" w:hAnsi="Times New Roman" w:cs="Times New Roman"/>
          <w:sz w:val="24"/>
          <w:szCs w:val="24"/>
          <w:lang w:eastAsia="ru-RU"/>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2"/>
        <w:gridCol w:w="3543"/>
      </w:tblGrid>
      <w:tr w:rsidR="00F17B18" w:rsidRPr="00F17B18" w:rsidTr="00F93B5F">
        <w:tc>
          <w:tcPr>
            <w:tcW w:w="6062"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Всего расходов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32 033 826,60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Общегосударственные расходы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4 900 791,07</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lastRenderedPageBreak/>
              <w:t>В том числе:</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Функционирование высшего должностного лица           </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Справочно: количество выборных должностей –1 человек, </w:t>
            </w:r>
          </w:p>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sz w:val="20"/>
                <w:szCs w:val="20"/>
                <w:lang w:eastAsia="ru-RU"/>
              </w:rPr>
              <w:t xml:space="preserve">заработная плата –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1 151 200,77</w:t>
            </w: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882 956,05</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Функционирование местной администрации                  </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Справочно: количество муниципальных служащих – 1 человек,</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 заработная плата – </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Справочно: количество немуниципальных служащих – 2 человек,</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 xml:space="preserve"> заработная плата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2 804 063,54</w:t>
            </w: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368 746,18</w:t>
            </w: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p>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542 950,50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Другие общегосударственные вопросы</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943 000,00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Осуществление первичного воинского учета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136 184,00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Национальная безопасность и правоохранительная деятельность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177 874,48</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Национальная экономика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207 985,00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Жилищно-коммунальное хозяйство                                    </w:t>
            </w:r>
            <w:r w:rsidRPr="00F17B18">
              <w:rPr>
                <w:rFonts w:ascii="Times New Roman" w:eastAsia="Times New Roman" w:hAnsi="Times New Roman" w:cs="Times New Roman"/>
                <w:sz w:val="20"/>
                <w:szCs w:val="20"/>
                <w:lang w:eastAsia="ru-RU"/>
              </w:rPr>
              <w:t xml:space="preserve">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25 011 158,01</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Коммунальное хозяйство</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366 657,18</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Благоустройство</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298 533,73</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Другие вопросы в области жилищно-коммунального хозяйства</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24 345 967,10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Культура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1 292 800,00</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 xml:space="preserve">Социальная политика </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306 604,44</w:t>
            </w:r>
          </w:p>
        </w:tc>
      </w:tr>
      <w:tr w:rsidR="00F17B18" w:rsidRPr="00F17B18" w:rsidTr="00F93B5F">
        <w:tc>
          <w:tcPr>
            <w:tcW w:w="6062" w:type="dxa"/>
          </w:tcPr>
          <w:p w:rsidR="00F17B18" w:rsidRPr="00F17B18" w:rsidRDefault="00F17B18" w:rsidP="00F17B18">
            <w:pPr>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Обслуживание государственного и муниципального долга</w:t>
            </w:r>
          </w:p>
        </w:tc>
        <w:tc>
          <w:tcPr>
            <w:tcW w:w="3543" w:type="dxa"/>
          </w:tcPr>
          <w:p w:rsidR="00F17B18" w:rsidRPr="00F17B18" w:rsidRDefault="00F17B18" w:rsidP="00F17B18">
            <w:pPr>
              <w:tabs>
                <w:tab w:val="left" w:pos="5660"/>
              </w:tabs>
              <w:spacing w:after="0" w:line="240" w:lineRule="auto"/>
              <w:rPr>
                <w:rFonts w:ascii="Times New Roman" w:eastAsia="Times New Roman" w:hAnsi="Times New Roman" w:cs="Times New Roman"/>
                <w:b/>
                <w:sz w:val="20"/>
                <w:szCs w:val="20"/>
                <w:lang w:eastAsia="ru-RU"/>
              </w:rPr>
            </w:pPr>
            <w:r w:rsidRPr="00F17B18">
              <w:rPr>
                <w:rFonts w:ascii="Times New Roman" w:eastAsia="Times New Roman" w:hAnsi="Times New Roman" w:cs="Times New Roman"/>
                <w:b/>
                <w:sz w:val="20"/>
                <w:szCs w:val="20"/>
                <w:lang w:eastAsia="ru-RU"/>
              </w:rPr>
              <w:t>429,60</w:t>
            </w:r>
          </w:p>
        </w:tc>
      </w:tr>
    </w:tbl>
    <w:p w:rsidR="00F17B18" w:rsidRPr="00F17B18" w:rsidRDefault="00F17B18" w:rsidP="00F17B18">
      <w:pPr>
        <w:tabs>
          <w:tab w:val="left" w:pos="5660"/>
        </w:tabs>
        <w:spacing w:after="0" w:line="240" w:lineRule="auto"/>
        <w:rPr>
          <w:rFonts w:ascii="Times New Roman" w:eastAsia="Times New Roman" w:hAnsi="Times New Roman" w:cs="Times New Roman"/>
          <w:sz w:val="24"/>
          <w:szCs w:val="24"/>
          <w:lang w:eastAsia="ru-RU"/>
        </w:rPr>
      </w:pPr>
    </w:p>
    <w:p w:rsidR="00F17B18" w:rsidRPr="00F17B18" w:rsidRDefault="00F17B18" w:rsidP="00F93B5F">
      <w:pPr>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Приложение № 3</w:t>
      </w:r>
    </w:p>
    <w:p w:rsidR="00F17B18" w:rsidRPr="00F17B18" w:rsidRDefault="00F17B18" w:rsidP="00F93B5F">
      <w:pPr>
        <w:tabs>
          <w:tab w:val="left" w:pos="5220"/>
        </w:tabs>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к решению Совета народных депутатов Мечетского сельского поселения</w:t>
      </w:r>
    </w:p>
    <w:p w:rsidR="00F17B18" w:rsidRPr="00F17B18" w:rsidRDefault="00F17B18" w:rsidP="00F93B5F">
      <w:pPr>
        <w:tabs>
          <w:tab w:val="left" w:pos="5220"/>
        </w:tabs>
        <w:spacing w:after="0" w:line="240" w:lineRule="auto"/>
        <w:ind w:left="5670"/>
        <w:rPr>
          <w:rFonts w:ascii="Times New Roman" w:eastAsia="Times New Roman" w:hAnsi="Times New Roman" w:cs="Times New Roman"/>
          <w:sz w:val="24"/>
          <w:szCs w:val="24"/>
          <w:lang w:eastAsia="ru-RU"/>
        </w:rPr>
      </w:pPr>
      <w:r w:rsidRPr="00F17B18">
        <w:rPr>
          <w:rFonts w:ascii="Times New Roman" w:eastAsia="Times New Roman" w:hAnsi="Times New Roman" w:cs="Times New Roman"/>
          <w:sz w:val="24"/>
          <w:szCs w:val="24"/>
          <w:lang w:eastAsia="ru-RU"/>
        </w:rPr>
        <w:t>от 31.03. 2025 г.  №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92"/>
        <w:gridCol w:w="3476"/>
        <w:gridCol w:w="2937"/>
      </w:tblGrid>
      <w:tr w:rsidR="00F17B18" w:rsidRPr="00F17B18" w:rsidTr="00F93B5F">
        <w:tc>
          <w:tcPr>
            <w:tcW w:w="0" w:type="auto"/>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Наименование организации</w:t>
            </w:r>
          </w:p>
        </w:tc>
        <w:tc>
          <w:tcPr>
            <w:tcW w:w="0" w:type="auto"/>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Количество муниципальных служащих</w:t>
            </w:r>
          </w:p>
        </w:tc>
        <w:tc>
          <w:tcPr>
            <w:tcW w:w="0" w:type="auto"/>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Фактические расходы (тыс. руб.)</w:t>
            </w:r>
          </w:p>
        </w:tc>
      </w:tr>
      <w:tr w:rsidR="00F17B18" w:rsidRPr="00F17B18" w:rsidTr="00F93B5F">
        <w:tc>
          <w:tcPr>
            <w:tcW w:w="0" w:type="auto"/>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Администрация Мечетского сельского поселения</w:t>
            </w:r>
          </w:p>
        </w:tc>
        <w:tc>
          <w:tcPr>
            <w:tcW w:w="0" w:type="auto"/>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Муниципальный служащий- 1 чел.</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Немуниципальных служащих – 2чел.</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Глава сельского поселения – 1 чел.</w:t>
            </w:r>
          </w:p>
        </w:tc>
        <w:tc>
          <w:tcPr>
            <w:tcW w:w="0" w:type="auto"/>
          </w:tcPr>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368,7</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542,9</w:t>
            </w:r>
          </w:p>
          <w:p w:rsidR="00F17B18" w:rsidRPr="00F17B18" w:rsidRDefault="00F17B18" w:rsidP="00F17B18">
            <w:pPr>
              <w:spacing w:after="0" w:line="240" w:lineRule="auto"/>
              <w:rPr>
                <w:rFonts w:ascii="Times New Roman" w:eastAsia="Times New Roman" w:hAnsi="Times New Roman" w:cs="Times New Roman"/>
                <w:sz w:val="20"/>
                <w:szCs w:val="20"/>
                <w:lang w:eastAsia="ru-RU"/>
              </w:rPr>
            </w:pPr>
            <w:r w:rsidRPr="00F17B18">
              <w:rPr>
                <w:rFonts w:ascii="Times New Roman" w:eastAsia="Times New Roman" w:hAnsi="Times New Roman" w:cs="Times New Roman"/>
                <w:sz w:val="20"/>
                <w:szCs w:val="20"/>
                <w:lang w:eastAsia="ru-RU"/>
              </w:rPr>
              <w:t>883,0</w:t>
            </w:r>
          </w:p>
        </w:tc>
      </w:tr>
    </w:tbl>
    <w:p w:rsidR="00F17B18" w:rsidRPr="00F17B18" w:rsidRDefault="00F17B18" w:rsidP="00F17B18">
      <w:pPr>
        <w:spacing w:after="0" w:line="240" w:lineRule="auto"/>
        <w:rPr>
          <w:rFonts w:ascii="Times New Roman" w:eastAsia="Times New Roman" w:hAnsi="Times New Roman" w:cs="Times New Roman"/>
          <w:b/>
          <w:sz w:val="28"/>
          <w:szCs w:val="28"/>
          <w:lang w:eastAsia="ru-RU"/>
        </w:rPr>
      </w:pPr>
    </w:p>
    <w:p w:rsidR="00F17B18" w:rsidRPr="00F17B18" w:rsidRDefault="00F17B18" w:rsidP="00F17B18">
      <w:pPr>
        <w:spacing w:after="0" w:line="240" w:lineRule="auto"/>
        <w:rPr>
          <w:rFonts w:ascii="Times New Roman" w:eastAsia="Times New Roman" w:hAnsi="Times New Roman" w:cs="Times New Roman"/>
          <w:sz w:val="20"/>
          <w:szCs w:val="20"/>
          <w:lang w:eastAsia="ru-RU"/>
        </w:rPr>
      </w:pPr>
    </w:p>
    <w:p w:rsidR="00F93B5F" w:rsidRPr="00F93B5F" w:rsidRDefault="00F93B5F" w:rsidP="00F93B5F">
      <w:pPr>
        <w:spacing w:after="0" w:line="240" w:lineRule="auto"/>
        <w:ind w:left="-284"/>
        <w:jc w:val="center"/>
        <w:rPr>
          <w:rFonts w:ascii="Times New Roman" w:eastAsia="Times New Roman" w:hAnsi="Times New Roman" w:cs="Times New Roman"/>
          <w:b/>
          <w:bCs/>
          <w:sz w:val="24"/>
          <w:szCs w:val="24"/>
          <w:lang w:eastAsia="ru-RU"/>
        </w:rPr>
      </w:pPr>
      <w:r w:rsidRPr="00F93B5F">
        <w:rPr>
          <w:rFonts w:ascii="Times New Roman" w:eastAsia="Times New Roman" w:hAnsi="Times New Roman" w:cs="Times New Roman"/>
          <w:b/>
          <w:bCs/>
          <w:sz w:val="24"/>
          <w:szCs w:val="24"/>
          <w:lang w:eastAsia="ru-RU"/>
        </w:rPr>
        <w:t xml:space="preserve">СОВЕТ НАРОДНЫХ ДЕПУТАТОВ </w:t>
      </w:r>
      <w:r w:rsidRPr="00F93B5F">
        <w:rPr>
          <w:rFonts w:ascii="Times New Roman" w:eastAsia="Times New Roman" w:hAnsi="Times New Roman" w:cs="Times New Roman"/>
          <w:b/>
          <w:color w:val="000000"/>
          <w:sz w:val="24"/>
          <w:szCs w:val="24"/>
          <w:lang w:eastAsia="ru-RU"/>
        </w:rPr>
        <w:t>МЕЧЁТСКОГО СЕЛЬСКОГО ПОСЕЛЕНИЯ</w:t>
      </w:r>
      <w:r w:rsidRPr="00F93B5F">
        <w:rPr>
          <w:rFonts w:ascii="Times New Roman" w:eastAsia="Times New Roman" w:hAnsi="Times New Roman" w:cs="Times New Roman"/>
          <w:b/>
          <w:bCs/>
          <w:sz w:val="24"/>
          <w:szCs w:val="24"/>
          <w:lang w:eastAsia="ru-RU"/>
        </w:rPr>
        <w:t xml:space="preserve"> БОБРОВСКОГО МУНИЦИПАЛЬНОГО РАЙОНА </w:t>
      </w:r>
      <w:r w:rsidRPr="00F93B5F">
        <w:rPr>
          <w:rFonts w:ascii="Times New Roman" w:eastAsia="Times New Roman" w:hAnsi="Times New Roman" w:cs="Times New Roman"/>
          <w:b/>
          <w:sz w:val="24"/>
          <w:szCs w:val="24"/>
          <w:lang w:eastAsia="ru-RU"/>
        </w:rPr>
        <w:t>ВОРОНЕЖСКОЙ ОБЛАСТИ</w:t>
      </w:r>
    </w:p>
    <w:p w:rsidR="00F93B5F" w:rsidRPr="00F93B5F" w:rsidRDefault="00F93B5F" w:rsidP="00F93B5F">
      <w:pPr>
        <w:spacing w:after="0" w:line="240" w:lineRule="auto"/>
        <w:ind w:left="-284"/>
        <w:jc w:val="center"/>
        <w:rPr>
          <w:rFonts w:ascii="Times New Roman" w:eastAsia="Times New Roman" w:hAnsi="Times New Roman" w:cs="Times New Roman"/>
          <w:b/>
          <w:bCs/>
          <w:sz w:val="24"/>
          <w:szCs w:val="24"/>
          <w:lang w:eastAsia="ru-RU"/>
        </w:rPr>
      </w:pPr>
      <w:r w:rsidRPr="00F93B5F">
        <w:rPr>
          <w:rFonts w:ascii="Times New Roman" w:eastAsia="Times New Roman" w:hAnsi="Times New Roman" w:cs="Times New Roman"/>
          <w:b/>
          <w:sz w:val="24"/>
          <w:szCs w:val="24"/>
          <w:lang w:eastAsia="ru-RU"/>
        </w:rPr>
        <w:t>РЕШЕНИЕ</w:t>
      </w:r>
    </w:p>
    <w:p w:rsidR="00F93B5F" w:rsidRPr="00F93B5F" w:rsidRDefault="00F93B5F" w:rsidP="00F93B5F">
      <w:pPr>
        <w:spacing w:after="0" w:line="240" w:lineRule="auto"/>
        <w:ind w:left="-284"/>
        <w:jc w:val="center"/>
        <w:rPr>
          <w:rFonts w:ascii="Times New Roman" w:eastAsia="Times New Roman" w:hAnsi="Times New Roman" w:cs="Times New Roman"/>
          <w:sz w:val="24"/>
          <w:szCs w:val="24"/>
          <w:lang w:eastAsia="ru-RU"/>
        </w:rPr>
      </w:pPr>
    </w:p>
    <w:p w:rsidR="00F93B5F" w:rsidRPr="00F93B5F" w:rsidRDefault="00F93B5F" w:rsidP="00F93B5F">
      <w:pPr>
        <w:spacing w:after="0" w:line="240" w:lineRule="auto"/>
        <w:ind w:left="-284"/>
        <w:rPr>
          <w:rFonts w:ascii="Times New Roman" w:eastAsia="Times New Roman" w:hAnsi="Times New Roman" w:cs="Times New Roman"/>
          <w:sz w:val="24"/>
          <w:szCs w:val="24"/>
          <w:u w:val="single"/>
          <w:lang w:eastAsia="ru-RU"/>
        </w:rPr>
      </w:pPr>
      <w:r w:rsidRPr="00F93B5F">
        <w:rPr>
          <w:rFonts w:ascii="Times New Roman" w:eastAsia="Times New Roman" w:hAnsi="Times New Roman" w:cs="Times New Roman"/>
          <w:sz w:val="24"/>
          <w:szCs w:val="24"/>
          <w:u w:val="single"/>
          <w:lang w:eastAsia="ru-RU"/>
        </w:rPr>
        <w:t>от 31. 03. 2025 г.  № 10</w:t>
      </w:r>
    </w:p>
    <w:p w:rsidR="00F93B5F" w:rsidRPr="00F93B5F" w:rsidRDefault="00F93B5F" w:rsidP="00F93B5F">
      <w:pPr>
        <w:spacing w:after="0" w:line="240" w:lineRule="auto"/>
        <w:ind w:left="-284"/>
        <w:rPr>
          <w:rFonts w:ascii="Times New Roman" w:eastAsia="Times New Roman" w:hAnsi="Times New Roman" w:cs="Times New Roman"/>
          <w:sz w:val="20"/>
          <w:szCs w:val="20"/>
          <w:lang w:eastAsia="ru-RU"/>
        </w:rPr>
      </w:pPr>
      <w:r w:rsidRPr="00F93B5F">
        <w:rPr>
          <w:rFonts w:ascii="Times New Roman" w:eastAsia="Times New Roman" w:hAnsi="Times New Roman" w:cs="Times New Roman"/>
          <w:sz w:val="20"/>
          <w:szCs w:val="20"/>
          <w:lang w:eastAsia="ru-RU"/>
        </w:rPr>
        <w:t xml:space="preserve">     с. Мечётка</w:t>
      </w:r>
    </w:p>
    <w:p w:rsidR="00F93B5F" w:rsidRPr="00F93B5F" w:rsidRDefault="00F93B5F" w:rsidP="00F93B5F">
      <w:pPr>
        <w:tabs>
          <w:tab w:val="left" w:pos="4678"/>
          <w:tab w:val="left" w:pos="4820"/>
        </w:tabs>
        <w:spacing w:after="0" w:line="240" w:lineRule="auto"/>
        <w:ind w:left="-284"/>
        <w:jc w:val="center"/>
        <w:rPr>
          <w:rFonts w:ascii="Times New Roman" w:eastAsia="Times New Roman" w:hAnsi="Times New Roman" w:cs="Times New Roman"/>
          <w:b/>
          <w:bCs/>
          <w:kern w:val="28"/>
          <w:sz w:val="24"/>
          <w:szCs w:val="24"/>
          <w:lang w:eastAsia="ru-RU"/>
        </w:rPr>
      </w:pPr>
    </w:p>
    <w:p w:rsidR="00F93B5F" w:rsidRPr="00F93B5F" w:rsidRDefault="00F93B5F" w:rsidP="00F93B5F">
      <w:pPr>
        <w:tabs>
          <w:tab w:val="left" w:pos="3119"/>
          <w:tab w:val="left" w:pos="4678"/>
          <w:tab w:val="left" w:pos="4820"/>
        </w:tabs>
        <w:spacing w:after="0" w:line="240" w:lineRule="auto"/>
        <w:ind w:left="-284"/>
        <w:jc w:val="center"/>
        <w:rPr>
          <w:rFonts w:ascii="Times New Roman" w:eastAsia="Times New Roman" w:hAnsi="Times New Roman" w:cs="Times New Roman"/>
          <w:b/>
          <w:bCs/>
          <w:iCs/>
          <w:kern w:val="28"/>
          <w:sz w:val="24"/>
          <w:szCs w:val="24"/>
          <w:lang w:eastAsia="ru-RU"/>
        </w:rPr>
      </w:pPr>
      <w:r w:rsidRPr="00F93B5F">
        <w:rPr>
          <w:rFonts w:ascii="Times New Roman" w:eastAsia="Times New Roman" w:hAnsi="Times New Roman" w:cs="Times New Roman"/>
          <w:b/>
          <w:bCs/>
          <w:kern w:val="28"/>
          <w:sz w:val="24"/>
          <w:szCs w:val="24"/>
          <w:lang w:eastAsia="ru-RU"/>
        </w:rPr>
        <w:t>Об утверждении Положения о</w:t>
      </w:r>
      <w:r w:rsidRPr="00F93B5F">
        <w:rPr>
          <w:rFonts w:ascii="Times New Roman" w:eastAsia="Times New Roman" w:hAnsi="Times New Roman" w:cs="Times New Roman"/>
          <w:b/>
          <w:bCs/>
          <w:iCs/>
          <w:kern w:val="28"/>
          <w:sz w:val="24"/>
          <w:szCs w:val="24"/>
          <w:lang w:eastAsia="ru-RU"/>
        </w:rPr>
        <w:t xml:space="preserve"> муниципальном земельном контроле</w:t>
      </w:r>
      <w:r>
        <w:rPr>
          <w:rFonts w:ascii="Times New Roman" w:eastAsia="Times New Roman" w:hAnsi="Times New Roman" w:cs="Times New Roman"/>
          <w:b/>
          <w:bCs/>
          <w:iCs/>
          <w:kern w:val="28"/>
          <w:sz w:val="24"/>
          <w:szCs w:val="24"/>
          <w:lang w:eastAsia="ru-RU"/>
        </w:rPr>
        <w:t xml:space="preserve"> </w:t>
      </w:r>
      <w:r w:rsidRPr="00F93B5F">
        <w:rPr>
          <w:rFonts w:ascii="Times New Roman" w:eastAsia="Times New Roman" w:hAnsi="Times New Roman" w:cs="Times New Roman"/>
          <w:b/>
          <w:bCs/>
          <w:iCs/>
          <w:kern w:val="28"/>
          <w:sz w:val="24"/>
          <w:szCs w:val="24"/>
          <w:lang w:eastAsia="ru-RU"/>
        </w:rPr>
        <w:t>на территории Мечётского сельского поселения Бобровского муниципального района Воронежской области</w:t>
      </w:r>
    </w:p>
    <w:p w:rsidR="00F93B5F" w:rsidRPr="00F93B5F" w:rsidRDefault="00F93B5F" w:rsidP="00F93B5F">
      <w:pPr>
        <w:tabs>
          <w:tab w:val="left" w:pos="4678"/>
          <w:tab w:val="left" w:pos="4820"/>
        </w:tabs>
        <w:spacing w:after="0" w:line="240" w:lineRule="auto"/>
        <w:ind w:left="-284"/>
        <w:jc w:val="center"/>
        <w:rPr>
          <w:rFonts w:ascii="Times New Roman" w:eastAsia="Times New Roman" w:hAnsi="Times New Roman" w:cs="Times New Roman"/>
          <w:b/>
          <w:sz w:val="24"/>
          <w:szCs w:val="24"/>
          <w:lang w:eastAsia="ru-RU"/>
        </w:rPr>
      </w:pP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В соответствии со статьей 72 Земельного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Мечётского сельского поселения Бобровского муниципального района Воронежской области, Совет народных депутатов Мечётского сельского поселения Бобровского муниципального района Воронежской области  </w:t>
      </w:r>
      <w:r w:rsidRPr="00F93B5F">
        <w:rPr>
          <w:rFonts w:ascii="Times New Roman" w:eastAsia="Times New Roman" w:hAnsi="Times New Roman" w:cs="Times New Roman"/>
          <w:b/>
          <w:sz w:val="24"/>
          <w:szCs w:val="24"/>
          <w:lang w:eastAsia="ru-RU"/>
        </w:rPr>
        <w:t>р е ш и л:</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Утвердить Положение о муниципальном земельном контроле на территории Мечётского сельского поселения Бобровского муниципального района Воронежской области.</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lastRenderedPageBreak/>
        <w:t xml:space="preserve"> Утвердить ключевые показатели муниципального земельного контроля на территории Мечётского сельского поселения Бобровского муниципального района Воронежской области и их целевые значения согласно приложению № 1 к настоящему решению.</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Утвердить индикативные показатели муниципального земельного контроля на территории Мечётского сельского поселения Бобровского муниципального района Воронежской области согласно приложению № 2 к настоящему решению.</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Утвердить критерии отнесения объектов муниципального земельного контроля к определенной категории риска согласно приложению № 3 к настоящему решению. </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Утвердить перечень и</w:t>
      </w:r>
      <w:r w:rsidRPr="00F93B5F">
        <w:rPr>
          <w:rFonts w:ascii="Times New Roman" w:eastAsia="Calibri" w:hAnsi="Times New Roman" w:cs="Times New Roman"/>
          <w:sz w:val="24"/>
          <w:szCs w:val="24"/>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 согласно приложению № 4 к настоящему решению.</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Признать утратившими силу следующие решения Совета народных депутатов Мечётского сельского поселения Бобровского муниципального района Воронежской области:</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от 15.10.2021 года № 27 «Об утверждении Положения по осуществлению муниципального земельного контроля на территории Мечетского сельского поселения Бобровского муниципального района Воронежской области»;</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от 24.12.2021 года № 35 «О внесении изменения в решение Совета народных депутатов Мечетского сельского поселения Бобровского муниципального района Воронежской области № 27 от 15.10.2021г «Об утверждении Положения по осуществлению муниципального земельного контроля на территории Мечетского сельского поселения Бобровского муниципального района Воронежской области»;</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от 01.06.2023 года № 18 «О внесении изменений в решение Совета народных депутатов Мечётского сельского поселения Бобровского муниципального района Воронежской области от 15.10.2021 № 27 «Об утверждении Положения по осуществлению муниципального земельного контроля на территории Мечетского сельского поселения Бобровского муниципального района Воронежской области» (в ред. реш. от 24.12.2021 № 35)»;</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от 31.01.2024 года № 5 «</w:t>
      </w:r>
      <w:r w:rsidRPr="00F93B5F">
        <w:rPr>
          <w:rFonts w:ascii="Times New Roman" w:eastAsia="Calibri" w:hAnsi="Times New Roman" w:cs="Times New Roman"/>
          <w:sz w:val="24"/>
          <w:szCs w:val="24"/>
          <w:lang w:eastAsia="ru-RU"/>
        </w:rPr>
        <w:t xml:space="preserve">О внесении изменений в Положение </w:t>
      </w:r>
      <w:r w:rsidRPr="00F93B5F">
        <w:rPr>
          <w:rFonts w:ascii="Times New Roman" w:eastAsia="Times New Roman" w:hAnsi="Times New Roman" w:cs="Times New Roman"/>
          <w:sz w:val="24"/>
          <w:szCs w:val="24"/>
          <w:lang w:eastAsia="ru-RU"/>
        </w:rPr>
        <w:t>по осуществлению муниципального земельного контроля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Бобровского муниципального района Воронежской области от 15.10.2021г. № 27 (в ред. реш. от 24.12.2021 № 35, в ред. реш. от 01.06.2023 № 18);</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от 06.09.2024 года № 31 «О внесении изменений в Положение по осуществлению муниципального земельного контроля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Бобровского муниципального района Воронежской области от 15.10.2021г. № 27 (в ред. реш. от 24.12.2021 № 35, от 01.06.2023 № 18, от 31.01. 2024 г. № 5);</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от 15.11.2024 года № 42 «О внесении изменения в решение Совета народных депутатов Мечётского сельского поселения Бобровского муниципального района Воронежской области от 15.10.2021 №27 «Об утверждении Положения по осуществлению муниципального земельного контроля на территории Мечетского сельского поселения Бобровского муниципального района Воронежской области»</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Опубликовать настоящее решение и разместить на официальном сайте Мечётского сельского поселения в сети Интернет.</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Настоящее решение вступает в силу с даты его официального опубликования, за исключением пункта 6.2 раздела 6.</w:t>
      </w:r>
    </w:p>
    <w:p w:rsidR="00F93B5F" w:rsidRPr="00F93B5F" w:rsidRDefault="00F93B5F" w:rsidP="00F93B5F">
      <w:pPr>
        <w:numPr>
          <w:ilvl w:val="0"/>
          <w:numId w:val="20"/>
        </w:numPr>
        <w:spacing w:after="0" w:line="240" w:lineRule="auto"/>
        <w:ind w:left="284" w:firstLine="0"/>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Пункт 6.2 раздела 6 вступает в силу с 01.09.2025. </w:t>
      </w: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10. Контроль за исполнением настоящего решения оставляю за собой.</w:t>
      </w: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Глава Мечётского сельского поселения</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Бобровского муниципального района</w:t>
      </w:r>
    </w:p>
    <w:p w:rsidR="00F93B5F" w:rsidRPr="00F93B5F" w:rsidRDefault="00F93B5F" w:rsidP="00F93B5F">
      <w:pPr>
        <w:spacing w:after="0" w:line="240" w:lineRule="auto"/>
        <w:ind w:left="284"/>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sz w:val="24"/>
          <w:szCs w:val="24"/>
          <w:lang w:eastAsia="ru-RU"/>
        </w:rPr>
        <w:t xml:space="preserve">Воронежской области                                                                Н.Г. Суворин     </w:t>
      </w: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p>
    <w:p w:rsidR="00F93B5F" w:rsidRPr="00F93B5F" w:rsidRDefault="00F93B5F" w:rsidP="00F93B5F">
      <w:pPr>
        <w:spacing w:after="0" w:line="240" w:lineRule="auto"/>
        <w:ind w:left="5103"/>
        <w:jc w:val="both"/>
        <w:rPr>
          <w:rFonts w:ascii="Times New Roman" w:eastAsia="Times New Roman" w:hAnsi="Times New Roman" w:cs="Times New Roman"/>
          <w:color w:val="000000"/>
          <w:sz w:val="24"/>
          <w:szCs w:val="24"/>
          <w:lang w:eastAsia="ru-RU"/>
        </w:rPr>
      </w:pPr>
      <w:r w:rsidRPr="00F93B5F">
        <w:rPr>
          <w:rFonts w:ascii="Times New Roman" w:eastAsia="Times New Roman" w:hAnsi="Times New Roman" w:cs="Times New Roman"/>
          <w:color w:val="000000"/>
          <w:sz w:val="24"/>
          <w:szCs w:val="24"/>
          <w:lang w:eastAsia="ru-RU"/>
        </w:rPr>
        <w:t xml:space="preserve">УТВЕРЖДЕНО  </w:t>
      </w:r>
    </w:p>
    <w:p w:rsidR="00F93B5F" w:rsidRPr="00F93B5F" w:rsidRDefault="00F93B5F" w:rsidP="00F93B5F">
      <w:pPr>
        <w:spacing w:after="0" w:line="240" w:lineRule="auto"/>
        <w:ind w:left="5103"/>
        <w:jc w:val="both"/>
        <w:rPr>
          <w:rFonts w:ascii="Times New Roman" w:eastAsia="Times New Roman" w:hAnsi="Times New Roman" w:cs="Times New Roman"/>
          <w:color w:val="000000"/>
          <w:sz w:val="24"/>
          <w:szCs w:val="24"/>
          <w:lang w:eastAsia="ru-RU"/>
        </w:rPr>
      </w:pPr>
      <w:r w:rsidRPr="00F93B5F">
        <w:rPr>
          <w:rFonts w:ascii="Times New Roman" w:eastAsia="Times New Roman" w:hAnsi="Times New Roman" w:cs="Times New Roman"/>
          <w:color w:val="000000"/>
          <w:sz w:val="24"/>
          <w:szCs w:val="24"/>
          <w:lang w:eastAsia="ru-RU"/>
        </w:rPr>
        <w:t>решением Совета народных депутатов Мечетского сельского поселения Бобровского муниципального района Воронежской области</w:t>
      </w:r>
    </w:p>
    <w:p w:rsidR="00F93B5F" w:rsidRPr="00F93B5F" w:rsidRDefault="00F93B5F" w:rsidP="00F93B5F">
      <w:pPr>
        <w:spacing w:after="0" w:line="240" w:lineRule="auto"/>
        <w:ind w:left="5103"/>
        <w:jc w:val="both"/>
        <w:rPr>
          <w:rFonts w:ascii="Times New Roman" w:eastAsia="Times New Roman" w:hAnsi="Times New Roman" w:cs="Times New Roman"/>
          <w:color w:val="000000"/>
          <w:sz w:val="24"/>
          <w:szCs w:val="24"/>
          <w:lang w:eastAsia="ru-RU"/>
        </w:rPr>
      </w:pPr>
      <w:r w:rsidRPr="00F93B5F">
        <w:rPr>
          <w:rFonts w:ascii="Times New Roman" w:eastAsia="Times New Roman" w:hAnsi="Times New Roman" w:cs="Times New Roman"/>
          <w:color w:val="000000"/>
          <w:sz w:val="24"/>
          <w:szCs w:val="24"/>
          <w:lang w:eastAsia="ru-RU"/>
        </w:rPr>
        <w:t>от 31.03.2025 № 10</w:t>
      </w:r>
    </w:p>
    <w:p w:rsidR="00F93B5F" w:rsidRPr="00F93B5F" w:rsidRDefault="00F93B5F" w:rsidP="00F93B5F">
      <w:pPr>
        <w:spacing w:after="0" w:line="240" w:lineRule="auto"/>
        <w:ind w:left="-284"/>
        <w:jc w:val="center"/>
        <w:rPr>
          <w:rFonts w:ascii="Times New Roman" w:eastAsia="Times New Roman" w:hAnsi="Times New Roman" w:cs="Times New Roman"/>
          <w:sz w:val="24"/>
          <w:szCs w:val="24"/>
          <w:lang w:eastAsia="ru-RU"/>
        </w:rPr>
      </w:pPr>
    </w:p>
    <w:p w:rsidR="00F93B5F" w:rsidRPr="00F93B5F" w:rsidRDefault="00F93B5F" w:rsidP="00F93B5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Положение </w:t>
      </w:r>
      <w:r w:rsidRPr="00F93B5F">
        <w:rPr>
          <w:rFonts w:ascii="Times New Roman" w:eastAsia="Times New Roman" w:hAnsi="Times New Roman" w:cs="Times New Roman"/>
          <w:sz w:val="24"/>
          <w:szCs w:val="24"/>
          <w:lang w:eastAsia="ru-RU"/>
        </w:rPr>
        <w:t>о муниципальном земельном контроле на территории Мечётского сельского поселения Бобровского муниципального района Воронежской области</w:t>
      </w:r>
    </w:p>
    <w:p w:rsidR="00F93B5F" w:rsidRPr="00F93B5F" w:rsidRDefault="00F93B5F" w:rsidP="00F93B5F">
      <w:pPr>
        <w:shd w:val="clear" w:color="auto" w:fill="FFFFFF"/>
        <w:spacing w:after="0" w:line="240" w:lineRule="auto"/>
        <w:jc w:val="both"/>
        <w:rPr>
          <w:rFonts w:ascii="Times New Roman" w:eastAsia="Times New Roman" w:hAnsi="Times New Roman" w:cs="Times New Roman"/>
          <w:sz w:val="24"/>
          <w:szCs w:val="24"/>
          <w:lang w:eastAsia="ru-RU"/>
        </w:rPr>
      </w:pPr>
    </w:p>
    <w:p w:rsidR="00F93B5F" w:rsidRPr="00F93B5F" w:rsidRDefault="00F93B5F" w:rsidP="00F93B5F">
      <w:pPr>
        <w:autoSpaceDE w:val="0"/>
        <w:spacing w:after="0" w:line="240" w:lineRule="auto"/>
        <w:jc w:val="center"/>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1. Общие положения.</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Мечётского сельского поселения Бобровского муниципального района Воронежской области (далее - муниципальный земельный контроль).</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93B5F" w:rsidRPr="00F93B5F" w:rsidRDefault="00F93B5F" w:rsidP="00F93B5F">
      <w:pPr>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1.3. Предметом муниципального земельного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1.4. Предметом муниципального земельного контроля является соблюдение:</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б) обязательных требований по проведению мероприятий по защите земель, в частности от загрязнения отходами производства и потребления;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г)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д) обязательных требований, связанных с обязанностью по приведению земель в состояние, пригодное для использования по целевому назначению;</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е) иных обязательных требований земельного законодательства в отношении объектов земельных отношений.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1.5. Объектами муниципального земельного контроля являются: </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 земли, земельные участки или части земельных участков, расположенные на территории Мечётского сельского поселения Бобровского муниципального района Воронежской области; </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Администрацией в рамках осуществления муниципального земельного контроля обеспечивается учет объектов</w:t>
      </w:r>
      <w:r w:rsidRPr="00F93B5F">
        <w:rPr>
          <w:rFonts w:ascii="Times New Roman" w:eastAsia="Times New Roman" w:hAnsi="Times New Roman" w:cs="Times New Roman"/>
          <w:bCs/>
          <w:sz w:val="24"/>
          <w:szCs w:val="24"/>
          <w:lang w:eastAsia="zh-CN"/>
        </w:rPr>
        <w:t xml:space="preserve"> </w:t>
      </w:r>
      <w:r w:rsidRPr="00F93B5F">
        <w:rPr>
          <w:rFonts w:ascii="Times New Roman" w:eastAsia="Times New Roman" w:hAnsi="Times New Roman" w:cs="Times New Roman"/>
          <w:sz w:val="24"/>
          <w:szCs w:val="24"/>
          <w:lang w:eastAsia="zh-CN"/>
        </w:rPr>
        <w:t>контроля в соответствии с Федеральным законом № 248-ФЗ и настоящим Положением.</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lastRenderedPageBreak/>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p>
    <w:p w:rsidR="00F93B5F" w:rsidRPr="00F93B5F" w:rsidRDefault="00F93B5F" w:rsidP="00F93B5F">
      <w:pPr>
        <w:autoSpaceDE w:val="0"/>
        <w:spacing w:after="0" w:line="240" w:lineRule="auto"/>
        <w:ind w:left="-284"/>
        <w:jc w:val="center"/>
        <w:rPr>
          <w:rFonts w:ascii="Times New Roman" w:eastAsia="Times New Roman" w:hAnsi="Times New Roman" w:cs="Times New Roman"/>
          <w:bCs/>
          <w:sz w:val="24"/>
          <w:szCs w:val="24"/>
          <w:lang w:eastAsia="zh-CN"/>
        </w:rPr>
      </w:pPr>
      <w:r w:rsidRPr="00F93B5F">
        <w:rPr>
          <w:rFonts w:ascii="Times New Roman" w:eastAsia="Times New Roman" w:hAnsi="Times New Roman" w:cs="Times New Roman"/>
          <w:bCs/>
          <w:sz w:val="24"/>
          <w:szCs w:val="24"/>
          <w:lang w:eastAsia="zh-CN"/>
        </w:rPr>
        <w:t>2. Контрольный орган, уполномоченный на осуществление муниципального земельного контроля.</w:t>
      </w: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2.1. Муниципальный земельный контроль осуществляется администрацией Мечётского сельского поселения Бобровского муниципального района Воронежской области (далее - администрация).</w:t>
      </w: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земельный контроль, являются:</w:t>
      </w:r>
    </w:p>
    <w:p w:rsidR="00F93B5F" w:rsidRPr="00F93B5F" w:rsidRDefault="00F93B5F" w:rsidP="00F93B5F">
      <w:pPr>
        <w:spacing w:after="0" w:line="240" w:lineRule="auto"/>
        <w:ind w:left="-284"/>
        <w:contextualSpacing/>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глава Мечётского сельского поселения;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Должностными лицами, </w:t>
      </w:r>
      <w:r w:rsidRPr="00F93B5F">
        <w:rPr>
          <w:rFonts w:ascii="Times New Roman" w:eastAsia="Calibri" w:hAnsi="Times New Roman" w:cs="Times New Roman"/>
          <w:sz w:val="24"/>
          <w:szCs w:val="24"/>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F93B5F" w:rsidRPr="00F93B5F" w:rsidRDefault="00F93B5F" w:rsidP="00F93B5F">
      <w:pPr>
        <w:spacing w:after="0" w:line="240" w:lineRule="auto"/>
        <w:ind w:left="-284"/>
        <w:contextualSpacing/>
        <w:jc w:val="both"/>
        <w:rPr>
          <w:rFonts w:ascii="Times New Roman" w:eastAsia="Times New Roman" w:hAnsi="Times New Roman" w:cs="Times New Roman"/>
          <w:color w:val="000000"/>
          <w:sz w:val="24"/>
          <w:szCs w:val="24"/>
          <w:lang w:eastAsia="ru-RU"/>
        </w:rPr>
      </w:pPr>
      <w:r w:rsidRPr="00F93B5F">
        <w:rPr>
          <w:rFonts w:ascii="Times New Roman" w:eastAsia="Times New Roman" w:hAnsi="Times New Roman" w:cs="Times New Roman"/>
          <w:color w:val="000000"/>
          <w:sz w:val="24"/>
          <w:szCs w:val="24"/>
          <w:lang w:eastAsia="ru-RU"/>
        </w:rPr>
        <w:t>- инспектор администрации Мечётского сельского поселения.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2.2. </w:t>
      </w:r>
      <w:r w:rsidRPr="00F93B5F">
        <w:rPr>
          <w:rFonts w:ascii="Times New Roman" w:eastAsia="Calibri" w:hAnsi="Times New Roman" w:cs="Times New Roman"/>
          <w:sz w:val="24"/>
          <w:szCs w:val="24"/>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58" w:history="1">
        <w:r w:rsidRPr="00F93B5F">
          <w:rPr>
            <w:rFonts w:ascii="Times New Roman" w:eastAsia="Calibri" w:hAnsi="Times New Roman" w:cs="Times New Roman"/>
            <w:sz w:val="24"/>
            <w:szCs w:val="24"/>
          </w:rPr>
          <w:t>статьей</w:t>
        </w:r>
      </w:hyperlink>
      <w:r w:rsidRPr="00F93B5F">
        <w:rPr>
          <w:rFonts w:ascii="Times New Roman" w:eastAsia="Calibri" w:hAnsi="Times New Roman" w:cs="Times New Roman"/>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2.3.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закона № 248-ФЗ, Земельного кодекса Российской Федерации, Федерального закона от 6 октября 2003 г. № 131-ФЗ «Об общих принципах организации местного самоуправления в Российской Федерации».</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p>
    <w:p w:rsidR="00F93B5F" w:rsidRPr="00F93B5F" w:rsidRDefault="00F93B5F" w:rsidP="00F93B5F">
      <w:pPr>
        <w:autoSpaceDE w:val="0"/>
        <w:autoSpaceDN w:val="0"/>
        <w:adjustRightInd w:val="0"/>
        <w:spacing w:after="0" w:line="240" w:lineRule="auto"/>
        <w:ind w:firstLine="284"/>
        <w:jc w:val="center"/>
        <w:outlineLvl w:val="0"/>
        <w:rPr>
          <w:rFonts w:ascii="Times New Roman" w:eastAsia="Calibri" w:hAnsi="Times New Roman" w:cs="Times New Roman"/>
          <w:b/>
          <w:bCs/>
          <w:sz w:val="24"/>
          <w:szCs w:val="24"/>
        </w:rPr>
      </w:pPr>
      <w:r w:rsidRPr="00F93B5F">
        <w:rPr>
          <w:rFonts w:ascii="Times New Roman" w:eastAsia="Calibri" w:hAnsi="Times New Roman" w:cs="Times New Roman"/>
          <w:b/>
          <w:bCs/>
          <w:sz w:val="24"/>
          <w:szCs w:val="24"/>
        </w:rPr>
        <w:t>3. Управление рисками причинения вреда (ущерба) охраняемым законом ценностям при осуществлении муниципального земельного контроля</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3.2. Администрация при осуществлении муниципального земельного контроля относит объекты контроля, предусмотренные </w:t>
      </w:r>
      <w:hyperlink r:id="rId59" w:history="1">
        <w:r w:rsidRPr="00F93B5F">
          <w:rPr>
            <w:rFonts w:ascii="Times New Roman" w:eastAsia="Calibri" w:hAnsi="Times New Roman" w:cs="Times New Roman"/>
            <w:sz w:val="24"/>
            <w:szCs w:val="24"/>
          </w:rPr>
          <w:t>пунктом 1.5</w:t>
        </w:r>
      </w:hyperlink>
      <w:r w:rsidRPr="00F93B5F">
        <w:rPr>
          <w:rFonts w:ascii="Times New Roman" w:eastAsia="Calibri" w:hAnsi="Times New Roman" w:cs="Times New Roman"/>
          <w:sz w:val="24"/>
          <w:szCs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а) средний риск;</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б) умеренный риск;</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низкий риск.</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60" w:history="1">
        <w:r w:rsidRPr="00F93B5F">
          <w:rPr>
            <w:rFonts w:ascii="Times New Roman" w:eastAsia="Calibri" w:hAnsi="Times New Roman" w:cs="Times New Roman"/>
            <w:sz w:val="24"/>
            <w:szCs w:val="24"/>
          </w:rPr>
          <w:t>критериями</w:t>
        </w:r>
      </w:hyperlink>
      <w:r w:rsidRPr="00F93B5F">
        <w:rPr>
          <w:rFonts w:ascii="Times New Roman" w:eastAsia="Calibri" w:hAnsi="Times New Roman" w:cs="Times New Roman"/>
          <w:sz w:val="24"/>
          <w:szCs w:val="24"/>
        </w:rPr>
        <w:t xml:space="preserve"> отнесения объектов контроля к категориям риска согласно Приложению № 3 к настоящему Решению.</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Решение о присвоении объекту контроля категории риска принимается посредством внесения и подписания сведений в </w:t>
      </w:r>
      <w:r w:rsidRPr="00F93B5F">
        <w:rPr>
          <w:rFonts w:ascii="Times New Roman" w:eastAsia="Calibri" w:hAnsi="Times New Roman" w:cs="Times New Roman"/>
          <w:sz w:val="24"/>
          <w:szCs w:val="24"/>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Сведения об объектах контроля с присвоенной им категорией риска размещаются на официальном сайте администрации </w:t>
      </w:r>
      <w:r w:rsidRPr="00F93B5F">
        <w:rPr>
          <w:rFonts w:ascii="Times New Roman" w:eastAsia="Times New Roman" w:hAnsi="Times New Roman" w:cs="Times New Roman"/>
          <w:sz w:val="24"/>
          <w:szCs w:val="24"/>
          <w:lang w:eastAsia="ru-RU"/>
        </w:rPr>
        <w:t xml:space="preserve">Мечётского сельского поселения Бобровского муниципального района </w:t>
      </w:r>
      <w:r w:rsidRPr="00F93B5F">
        <w:rPr>
          <w:rFonts w:ascii="Times New Roman" w:eastAsia="Times New Roman" w:hAnsi="Times New Roman" w:cs="Times New Roman"/>
          <w:sz w:val="24"/>
          <w:szCs w:val="24"/>
          <w:lang w:eastAsia="ru-RU"/>
        </w:rPr>
        <w:lastRenderedPageBreak/>
        <w:t>Воронежской области</w:t>
      </w:r>
      <w:r w:rsidRPr="00F93B5F">
        <w:rPr>
          <w:rFonts w:ascii="Times New Roman" w:eastAsia="Calibri" w:hAnsi="Times New Roman" w:cs="Times New Roman"/>
          <w:sz w:val="24"/>
          <w:szCs w:val="24"/>
        </w:rPr>
        <w:t xml:space="preserve"> в информационно-телекоммуникационной сети «Интернет» (далее - официальном сайте).</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61" w:history="1">
        <w:r w:rsidRPr="00F93B5F">
          <w:rPr>
            <w:rFonts w:ascii="Times New Roman" w:eastAsia="Calibri" w:hAnsi="Times New Roman" w:cs="Times New Roman"/>
            <w:sz w:val="24"/>
            <w:szCs w:val="24"/>
          </w:rPr>
          <w:t>главой 9</w:t>
        </w:r>
      </w:hyperlink>
      <w:r w:rsidRPr="00F93B5F">
        <w:rPr>
          <w:rFonts w:ascii="Times New Roman" w:eastAsia="Calibri" w:hAnsi="Times New Roman" w:cs="Times New Roman"/>
          <w:sz w:val="24"/>
          <w:szCs w:val="24"/>
        </w:rPr>
        <w:t xml:space="preserve"> Федерального закона    № 248-ФЗ с учетом следующих особенностей:</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срок рассмотрения заявления не может превышать 5 рабочих дней со дня регистрации.</w:t>
      </w:r>
    </w:p>
    <w:p w:rsidR="00F93B5F" w:rsidRPr="00F93B5F" w:rsidRDefault="00F93B5F" w:rsidP="00F93B5F">
      <w:pPr>
        <w:autoSpaceDE w:val="0"/>
        <w:autoSpaceDN w:val="0"/>
        <w:adjustRightInd w:val="0"/>
        <w:spacing w:after="0" w:line="240" w:lineRule="auto"/>
        <w:ind w:firstLine="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F93B5F">
          <w:rPr>
            <w:rFonts w:ascii="Times New Roman" w:eastAsia="Calibri" w:hAnsi="Times New Roman" w:cs="Times New Roman"/>
            <w:sz w:val="24"/>
            <w:szCs w:val="24"/>
          </w:rPr>
          <w:t>пункте 2.1</w:t>
        </w:r>
      </w:hyperlink>
      <w:r w:rsidRPr="00F93B5F">
        <w:rPr>
          <w:rFonts w:ascii="Times New Roman" w:eastAsia="Calibri" w:hAnsi="Times New Roman" w:cs="Times New Roman"/>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93B5F" w:rsidRPr="00F93B5F" w:rsidRDefault="00F93B5F" w:rsidP="00F93B5F">
      <w:pPr>
        <w:autoSpaceDE w:val="0"/>
        <w:spacing w:after="0" w:line="240" w:lineRule="auto"/>
        <w:ind w:firstLine="284"/>
        <w:jc w:val="center"/>
        <w:rPr>
          <w:rFonts w:ascii="Times New Roman" w:eastAsia="Times New Roman" w:hAnsi="Times New Roman" w:cs="Times New Roman"/>
          <w:bCs/>
          <w:sz w:val="24"/>
          <w:szCs w:val="24"/>
          <w:lang w:eastAsia="zh-CN"/>
        </w:rPr>
      </w:pPr>
    </w:p>
    <w:p w:rsidR="00F93B5F" w:rsidRPr="00F93B5F" w:rsidRDefault="00F93B5F" w:rsidP="00F93B5F">
      <w:pPr>
        <w:autoSpaceDE w:val="0"/>
        <w:spacing w:after="0" w:line="240" w:lineRule="auto"/>
        <w:ind w:firstLine="284"/>
        <w:jc w:val="center"/>
        <w:rPr>
          <w:rFonts w:ascii="Times New Roman" w:eastAsia="Times New Roman" w:hAnsi="Times New Roman" w:cs="Times New Roman"/>
          <w:b/>
          <w:bCs/>
          <w:sz w:val="24"/>
          <w:szCs w:val="24"/>
          <w:lang w:eastAsia="zh-CN"/>
        </w:rPr>
      </w:pPr>
      <w:r w:rsidRPr="00F93B5F">
        <w:rPr>
          <w:rFonts w:ascii="Times New Roman" w:eastAsia="Times New Roman" w:hAnsi="Times New Roman" w:cs="Times New Roman"/>
          <w:b/>
          <w:bCs/>
          <w:sz w:val="24"/>
          <w:szCs w:val="24"/>
          <w:lang w:eastAsia="zh-CN"/>
        </w:rPr>
        <w:t>4. Профилактика рисков причинения вреда (ущерба) охраняемым законом ценностям</w:t>
      </w:r>
    </w:p>
    <w:p w:rsidR="00F93B5F" w:rsidRPr="00F93B5F" w:rsidRDefault="00F93B5F" w:rsidP="00F93B5F">
      <w:pPr>
        <w:autoSpaceDE w:val="0"/>
        <w:spacing w:after="0" w:line="240" w:lineRule="auto"/>
        <w:ind w:firstLine="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4.1. Администрация осуществляет муниципальный земельный контроль посредством проведения:</w:t>
      </w:r>
    </w:p>
    <w:p w:rsidR="00F93B5F" w:rsidRPr="00F93B5F" w:rsidRDefault="00F93B5F" w:rsidP="00F93B5F">
      <w:pPr>
        <w:autoSpaceDE w:val="0"/>
        <w:spacing w:after="0" w:line="240" w:lineRule="auto"/>
        <w:ind w:firstLine="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а) профилактических мероприятий;</w:t>
      </w:r>
    </w:p>
    <w:p w:rsidR="00F93B5F" w:rsidRPr="00F93B5F" w:rsidRDefault="00F93B5F" w:rsidP="00F93B5F">
      <w:pPr>
        <w:autoSpaceDE w:val="0"/>
        <w:spacing w:after="0" w:line="240" w:lineRule="auto"/>
        <w:ind w:firstLine="284"/>
        <w:jc w:val="both"/>
        <w:rPr>
          <w:rFonts w:ascii="Times New Roman" w:eastAsia="Times New Roman" w:hAnsi="Times New Roman" w:cs="Times New Roman"/>
          <w:sz w:val="24"/>
          <w:szCs w:val="24"/>
          <w:highlight w:val="green"/>
          <w:lang w:eastAsia="zh-CN"/>
        </w:rPr>
      </w:pPr>
      <w:r w:rsidRPr="00F93B5F">
        <w:rPr>
          <w:rFonts w:ascii="Times New Roman" w:eastAsia="Times New Roman" w:hAnsi="Times New Roman" w:cs="Times New Roman"/>
          <w:sz w:val="24"/>
          <w:szCs w:val="24"/>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F93B5F" w:rsidRPr="00F93B5F" w:rsidRDefault="00F93B5F" w:rsidP="00F93B5F">
      <w:pPr>
        <w:autoSpaceDE w:val="0"/>
        <w:spacing w:after="0" w:line="240" w:lineRule="auto"/>
        <w:ind w:firstLine="284"/>
        <w:jc w:val="both"/>
        <w:rPr>
          <w:rFonts w:ascii="Times New Roman" w:eastAsia="Times New Roman" w:hAnsi="Times New Roman" w:cs="Times New Roman"/>
          <w:sz w:val="24"/>
          <w:szCs w:val="24"/>
          <w:highlight w:val="green"/>
          <w:lang w:eastAsia="zh-CN"/>
        </w:rPr>
      </w:pPr>
      <w:r w:rsidRPr="00F93B5F">
        <w:rPr>
          <w:rFonts w:ascii="Times New Roman" w:eastAsia="Times New Roman" w:hAnsi="Times New Roman" w:cs="Times New Roman"/>
          <w:sz w:val="24"/>
          <w:szCs w:val="24"/>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highlight w:val="green"/>
          <w:lang w:eastAsia="zh-CN"/>
        </w:rPr>
      </w:pPr>
      <w:r w:rsidRPr="00F93B5F">
        <w:rPr>
          <w:rFonts w:ascii="Times New Roman" w:eastAsia="Times New Roman" w:hAnsi="Times New Roman" w:cs="Times New Roman"/>
          <w:sz w:val="24"/>
          <w:szCs w:val="24"/>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4.7. При осуществлении администрацией муниципального земельного контроля проводятся следующие виды профилактических мероприятий:</w:t>
      </w:r>
    </w:p>
    <w:p w:rsidR="00F93B5F" w:rsidRPr="00F93B5F" w:rsidRDefault="00F93B5F" w:rsidP="00F93B5F">
      <w:pPr>
        <w:autoSpaceDE w:val="0"/>
        <w:spacing w:after="0" w:line="240" w:lineRule="auto"/>
        <w:ind w:left="-284"/>
        <w:jc w:val="both"/>
        <w:rPr>
          <w:rFonts w:ascii="Times New Roman" w:eastAsia="Times New Roman" w:hAnsi="Times New Roman" w:cs="Times New Roman"/>
          <w:color w:val="000000"/>
          <w:sz w:val="24"/>
          <w:szCs w:val="24"/>
          <w:lang w:eastAsia="zh-CN"/>
        </w:rPr>
      </w:pPr>
      <w:r w:rsidRPr="00F93B5F">
        <w:rPr>
          <w:rFonts w:ascii="Times New Roman" w:eastAsia="Times New Roman" w:hAnsi="Times New Roman" w:cs="Times New Roman"/>
          <w:color w:val="000000"/>
          <w:sz w:val="24"/>
          <w:szCs w:val="24"/>
          <w:lang w:eastAsia="zh-CN"/>
        </w:rPr>
        <w:t>а) информирование;</w:t>
      </w:r>
    </w:p>
    <w:p w:rsidR="00F93B5F" w:rsidRPr="00F93B5F" w:rsidRDefault="00F93B5F" w:rsidP="00F93B5F">
      <w:pPr>
        <w:autoSpaceDE w:val="0"/>
        <w:spacing w:after="0" w:line="240" w:lineRule="auto"/>
        <w:ind w:left="-284"/>
        <w:jc w:val="both"/>
        <w:rPr>
          <w:rFonts w:ascii="Times New Roman" w:eastAsia="Times New Roman" w:hAnsi="Times New Roman" w:cs="Times New Roman"/>
          <w:color w:val="000000"/>
          <w:sz w:val="24"/>
          <w:szCs w:val="24"/>
          <w:lang w:eastAsia="zh-CN"/>
        </w:rPr>
      </w:pPr>
      <w:r w:rsidRPr="00F93B5F">
        <w:rPr>
          <w:rFonts w:ascii="Times New Roman" w:eastAsia="Times New Roman" w:hAnsi="Times New Roman" w:cs="Times New Roman"/>
          <w:color w:val="000000"/>
          <w:sz w:val="24"/>
          <w:szCs w:val="24"/>
          <w:lang w:eastAsia="zh-CN"/>
        </w:rPr>
        <w:t>б) объявление предостережения;</w:t>
      </w:r>
    </w:p>
    <w:p w:rsidR="00F93B5F" w:rsidRPr="00F93B5F" w:rsidRDefault="00F93B5F" w:rsidP="00F93B5F">
      <w:pPr>
        <w:autoSpaceDE w:val="0"/>
        <w:spacing w:after="0" w:line="240" w:lineRule="auto"/>
        <w:ind w:left="-284"/>
        <w:jc w:val="both"/>
        <w:rPr>
          <w:rFonts w:ascii="Times New Roman" w:eastAsia="Times New Roman" w:hAnsi="Times New Roman" w:cs="Times New Roman"/>
          <w:color w:val="000000"/>
          <w:sz w:val="24"/>
          <w:szCs w:val="24"/>
          <w:lang w:eastAsia="zh-CN"/>
        </w:rPr>
      </w:pPr>
      <w:r w:rsidRPr="00F93B5F">
        <w:rPr>
          <w:rFonts w:ascii="Times New Roman" w:eastAsia="Times New Roman" w:hAnsi="Times New Roman" w:cs="Times New Roman"/>
          <w:color w:val="000000"/>
          <w:sz w:val="24"/>
          <w:szCs w:val="24"/>
          <w:lang w:eastAsia="zh-CN"/>
        </w:rPr>
        <w:t>в) консультирование;</w:t>
      </w:r>
    </w:p>
    <w:p w:rsidR="00F93B5F" w:rsidRPr="00F93B5F" w:rsidRDefault="00F93B5F" w:rsidP="00F93B5F">
      <w:pPr>
        <w:autoSpaceDE w:val="0"/>
        <w:spacing w:after="0" w:line="240" w:lineRule="auto"/>
        <w:ind w:left="-284"/>
        <w:jc w:val="both"/>
        <w:rPr>
          <w:rFonts w:ascii="Times New Roman" w:eastAsia="Times New Roman" w:hAnsi="Times New Roman" w:cs="Times New Roman"/>
          <w:color w:val="000000"/>
          <w:sz w:val="24"/>
          <w:szCs w:val="24"/>
          <w:lang w:eastAsia="zh-CN"/>
        </w:rPr>
      </w:pPr>
      <w:r w:rsidRPr="00F93B5F">
        <w:rPr>
          <w:rFonts w:ascii="Times New Roman" w:eastAsia="Times New Roman" w:hAnsi="Times New Roman" w:cs="Times New Roman"/>
          <w:color w:val="000000"/>
          <w:sz w:val="24"/>
          <w:szCs w:val="24"/>
          <w:lang w:eastAsia="zh-CN"/>
        </w:rPr>
        <w:lastRenderedPageBreak/>
        <w:t>г) профилактический визит.</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F93B5F">
        <w:rPr>
          <w:rFonts w:ascii="Times New Roman" w:eastAsia="Times New Roman" w:hAnsi="Times New Roman" w:cs="Times New Roman"/>
          <w:sz w:val="24"/>
          <w:szCs w:val="24"/>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F93B5F">
        <w:rPr>
          <w:rFonts w:ascii="Times New Roman" w:eastAsia="Times New Roman" w:hAnsi="Times New Roman" w:cs="Times New Roman"/>
          <w:sz w:val="24"/>
          <w:szCs w:val="24"/>
          <w:lang w:eastAsia="zh-CN"/>
        </w:rPr>
        <w:t>.</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4.9. Предостережение о недопустимости нарушения обязательных требований и предложение</w:t>
      </w:r>
      <w:r w:rsidRPr="00F93B5F">
        <w:rPr>
          <w:rFonts w:ascii="Times New Roman" w:eastAsia="Times New Roman" w:hAnsi="Times New Roman" w:cs="Times New Roman"/>
          <w:sz w:val="24"/>
          <w:szCs w:val="24"/>
          <w:shd w:val="clear" w:color="auto" w:fill="FFFFFF"/>
          <w:lang w:eastAsia="zh-CN"/>
        </w:rPr>
        <w:t xml:space="preserve"> принять меры по обеспечению соблюдения обязательных требований</w:t>
      </w:r>
      <w:r w:rsidRPr="00F93B5F">
        <w:rPr>
          <w:rFonts w:ascii="Times New Roman" w:eastAsia="Times New Roman" w:hAnsi="Times New Roman" w:cs="Times New Roman"/>
          <w:sz w:val="24"/>
          <w:szCs w:val="24"/>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F93B5F">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93B5F">
        <w:rPr>
          <w:rFonts w:ascii="Times New Roman" w:eastAsia="Times New Roman" w:hAnsi="Times New Roman" w:cs="Times New Roman"/>
          <w:sz w:val="24"/>
          <w:szCs w:val="24"/>
          <w:lang w:eastAsia="ru-RU"/>
        </w:rPr>
        <w:t xml:space="preserve">. </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62" w:history="1">
        <w:r w:rsidRPr="00F93B5F">
          <w:rPr>
            <w:rFonts w:ascii="Times New Roman" w:eastAsia="Calibri" w:hAnsi="Times New Roman" w:cs="Times New Roman"/>
            <w:sz w:val="24"/>
            <w:szCs w:val="24"/>
          </w:rPr>
          <w:t>частью 6 статьи 21</w:t>
        </w:r>
      </w:hyperlink>
      <w:r w:rsidRPr="00F93B5F">
        <w:rPr>
          <w:rFonts w:ascii="Times New Roman" w:eastAsia="Calibri" w:hAnsi="Times New Roman" w:cs="Times New Roman"/>
          <w:sz w:val="24"/>
          <w:szCs w:val="24"/>
        </w:rPr>
        <w:t xml:space="preserve"> Федерального закона № 248-ФЗ, в течение 30 дней со дня получения контролируемым лицом предостережения.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Возражение должно содержать: </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идентификационный номер налогоплательщика - контролируемого лица;</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дата и номер предостережения, направленного в адрес контролируемого лица;</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об оставлении предостережения без изменения;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об отмене предостережения.</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случае оставления предостережения без изменения указывается мотивированное обоснование.</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4.10.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1) организация и осуществление муниципального земельного контроля;</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земельный контроль;</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б) за время консультирования предоставить ответ на поставленные вопросы невозможно;</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ответ на поставленные вопросы требует дополнительного запроса сведений.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63" w:history="1">
        <w:r w:rsidRPr="00F93B5F">
          <w:rPr>
            <w:rFonts w:ascii="Times New Roman" w:eastAsia="Calibri" w:hAnsi="Times New Roman" w:cs="Times New Roman"/>
            <w:sz w:val="24"/>
            <w:szCs w:val="24"/>
          </w:rPr>
          <w:t>законом</w:t>
        </w:r>
      </w:hyperlink>
      <w:r w:rsidRPr="00F93B5F">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Должностными лицами, уполномоченными осуществлять муниципальный земельный контроль, ведется журнал учета консультирований.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lastRenderedPageBreak/>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64" w:history="1">
        <w:r w:rsidRPr="00F93B5F">
          <w:rPr>
            <w:rFonts w:ascii="Times New Roman" w:eastAsia="Calibri" w:hAnsi="Times New Roman" w:cs="Times New Roman"/>
            <w:sz w:val="24"/>
            <w:szCs w:val="24"/>
          </w:rPr>
          <w:t>статьей 88</w:t>
        </w:r>
      </w:hyperlink>
      <w:r w:rsidRPr="00F93B5F">
        <w:rPr>
          <w:rFonts w:ascii="Times New Roman" w:eastAsia="Calibri" w:hAnsi="Times New Roman" w:cs="Times New Roman"/>
          <w:sz w:val="24"/>
          <w:szCs w:val="24"/>
        </w:rPr>
        <w:t xml:space="preserve"> Федерального закона № 248-ФЗ для контрольных мероприятий.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65" w:history="1">
        <w:r w:rsidRPr="00F93B5F">
          <w:rPr>
            <w:rFonts w:ascii="Times New Roman" w:eastAsia="Calibri" w:hAnsi="Times New Roman" w:cs="Times New Roman"/>
            <w:sz w:val="24"/>
            <w:szCs w:val="24"/>
          </w:rPr>
          <w:t>частью 10 статьи 65</w:t>
        </w:r>
      </w:hyperlink>
      <w:r w:rsidRPr="00F93B5F">
        <w:rPr>
          <w:rFonts w:ascii="Times New Roman" w:eastAsia="Calibri" w:hAnsi="Times New Roman" w:cs="Times New Roman"/>
          <w:sz w:val="24"/>
          <w:szCs w:val="24"/>
        </w:rPr>
        <w:t xml:space="preserve"> Федерального закона № 248-ФЗ для контрольных мероприятий.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66" w:history="1">
        <w:r w:rsidRPr="00F93B5F">
          <w:rPr>
            <w:rFonts w:ascii="Times New Roman" w:eastAsia="Calibri" w:hAnsi="Times New Roman" w:cs="Times New Roman"/>
            <w:sz w:val="24"/>
            <w:szCs w:val="24"/>
          </w:rPr>
          <w:t>статьей 90.1</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4.11.2. </w:t>
      </w:r>
      <w:r w:rsidRPr="00F93B5F">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1) от контролируемого лица поступило уведомление об отзыве заявления;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3) в течение года до даты подачи заявления администрацией проведен профилактический визит по ранее поданному заявлению;</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w:t>
      </w:r>
      <w:r w:rsidRPr="00F93B5F">
        <w:rPr>
          <w:rFonts w:ascii="Times New Roman" w:eastAsia="Calibri" w:hAnsi="Times New Roman" w:cs="Times New Roman"/>
          <w:sz w:val="24"/>
          <w:szCs w:val="24"/>
        </w:rPr>
        <w:lastRenderedPageBreak/>
        <w:t>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p>
    <w:p w:rsidR="00F93B5F" w:rsidRPr="00F93B5F" w:rsidRDefault="00F93B5F" w:rsidP="00F93B5F">
      <w:pPr>
        <w:autoSpaceDE w:val="0"/>
        <w:spacing w:after="0" w:line="240" w:lineRule="auto"/>
        <w:ind w:left="142"/>
        <w:jc w:val="center"/>
        <w:rPr>
          <w:rFonts w:ascii="Times New Roman" w:eastAsia="Times New Roman" w:hAnsi="Times New Roman" w:cs="Times New Roman"/>
          <w:b/>
          <w:bCs/>
          <w:sz w:val="24"/>
          <w:szCs w:val="24"/>
          <w:lang w:eastAsia="zh-CN"/>
        </w:rPr>
      </w:pPr>
      <w:r w:rsidRPr="00F93B5F">
        <w:rPr>
          <w:rFonts w:ascii="Times New Roman" w:eastAsia="Times New Roman" w:hAnsi="Times New Roman" w:cs="Times New Roman"/>
          <w:b/>
          <w:bCs/>
          <w:sz w:val="24"/>
          <w:szCs w:val="24"/>
          <w:lang w:eastAsia="zh-CN"/>
        </w:rPr>
        <w:t>5. Порядок организации и осуществления контрольных мероприятий.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5.1. При осуществлении муниципального земельного контроля администрацией могут проводиться следующие виды контрольных мероприятий:</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5.1.1. При взаимодействии с контролируемыми лицами:</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а) инспекционный визит;</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б) рейдовый осмотр;</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документарная проверка;</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г) выездная проверка.</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5.1.2. Без взаимодействия с контролируемыми лицами:</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F93B5F">
        <w:rPr>
          <w:rFonts w:ascii="Times New Roman" w:eastAsia="Times New Roman" w:hAnsi="Times New Roman" w:cs="Times New Roman"/>
          <w:sz w:val="24"/>
          <w:szCs w:val="24"/>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93B5F">
        <w:rPr>
          <w:rFonts w:ascii="Times New Roman" w:eastAsia="Times New Roman" w:hAnsi="Times New Roman" w:cs="Times New Roman"/>
          <w:sz w:val="24"/>
          <w:szCs w:val="24"/>
          <w:lang w:eastAsia="zh-CN"/>
        </w:rPr>
        <w:t>);</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б) выездное обследование (посредством осмотра, инструментального обследования (с применением видеозаписи), испытания, экспертизы).</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F93B5F">
        <w:rPr>
          <w:rFonts w:ascii="Times New Roman" w:eastAsia="Calibri" w:hAnsi="Times New Roman" w:cs="Times New Roman"/>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земельного контроля плановые контрольные мероприятия не проводятся.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5.3. </w:t>
      </w:r>
      <w:r w:rsidRPr="00F93B5F">
        <w:rPr>
          <w:rFonts w:ascii="Times New Roman" w:eastAsia="Calibri"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5.4. </w:t>
      </w:r>
      <w:r w:rsidRPr="00F93B5F">
        <w:rPr>
          <w:rFonts w:ascii="Times New Roman" w:eastAsia="Calibri" w:hAnsi="Times New Roman" w:cs="Times New Roman"/>
          <w:sz w:val="24"/>
          <w:szCs w:val="24"/>
        </w:rPr>
        <w:t xml:space="preserve">Администрация при поступлении сведений, предусмотренных </w:t>
      </w:r>
      <w:hyperlink r:id="rId67" w:history="1">
        <w:r w:rsidRPr="00F93B5F">
          <w:rPr>
            <w:rFonts w:ascii="Times New Roman" w:eastAsia="Calibri" w:hAnsi="Times New Roman" w:cs="Times New Roman"/>
            <w:sz w:val="24"/>
            <w:szCs w:val="24"/>
          </w:rPr>
          <w:t>частью 1 статьи 60</w:t>
        </w:r>
      </w:hyperlink>
      <w:r w:rsidRPr="00F93B5F">
        <w:rPr>
          <w:rFonts w:ascii="Times New Roman" w:eastAsia="Calibri" w:hAnsi="Times New Roman" w:cs="Times New Roman"/>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68" w:history="1">
        <w:r w:rsidRPr="00F93B5F">
          <w:rPr>
            <w:rFonts w:ascii="Times New Roman" w:eastAsia="Calibri" w:hAnsi="Times New Roman" w:cs="Times New Roman"/>
            <w:sz w:val="24"/>
            <w:szCs w:val="24"/>
          </w:rPr>
          <w:t>частью 5</w:t>
        </w:r>
      </w:hyperlink>
      <w:r w:rsidRPr="00F93B5F">
        <w:rPr>
          <w:rFonts w:ascii="Times New Roman" w:eastAsia="Calibri" w:hAnsi="Times New Roman" w:cs="Times New Roman"/>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F93B5F">
        <w:rPr>
          <w:rFonts w:ascii="Times New Roman" w:eastAsia="Calibri" w:hAnsi="Times New Roman" w:cs="Times New Roman"/>
          <w:sz w:val="24"/>
          <w:szCs w:val="24"/>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ходе инспекционного визита могут совершаться следующие контрольные действия: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lastRenderedPageBreak/>
        <w:t>1) осмотр,</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2) опрос, </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4) получение письменных объяснений, </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 инструментальное обследование.</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69" w:history="1">
        <w:r w:rsidRPr="00F93B5F">
          <w:rPr>
            <w:rFonts w:ascii="Times New Roman" w:eastAsia="Calibri" w:hAnsi="Times New Roman" w:cs="Times New Roman"/>
            <w:sz w:val="24"/>
            <w:szCs w:val="24"/>
          </w:rPr>
          <w:t>пунктами 3</w:t>
        </w:r>
      </w:hyperlink>
      <w:r w:rsidRPr="00F93B5F">
        <w:rPr>
          <w:rFonts w:ascii="Times New Roman" w:eastAsia="Calibri" w:hAnsi="Times New Roman" w:cs="Times New Roman"/>
          <w:sz w:val="24"/>
          <w:szCs w:val="24"/>
        </w:rPr>
        <w:t xml:space="preserve">, </w:t>
      </w:r>
      <w:hyperlink r:id="rId70" w:history="1">
        <w:r w:rsidRPr="00F93B5F">
          <w:rPr>
            <w:rFonts w:ascii="Times New Roman" w:eastAsia="Calibri" w:hAnsi="Times New Roman" w:cs="Times New Roman"/>
            <w:sz w:val="24"/>
            <w:szCs w:val="24"/>
          </w:rPr>
          <w:t>4</w:t>
        </w:r>
      </w:hyperlink>
      <w:hyperlink r:id="rId71" w:history="1">
        <w:r w:rsidRPr="00F93B5F">
          <w:rPr>
            <w:rFonts w:ascii="Times New Roman" w:eastAsia="Calibri" w:hAnsi="Times New Roman" w:cs="Times New Roman"/>
            <w:sz w:val="24"/>
            <w:szCs w:val="24"/>
          </w:rPr>
          <w:t xml:space="preserve"> части 1</w:t>
        </w:r>
      </w:hyperlink>
      <w:r w:rsidRPr="00F93B5F">
        <w:rPr>
          <w:rFonts w:ascii="Times New Roman" w:eastAsia="Calibri" w:hAnsi="Times New Roman" w:cs="Times New Roman"/>
          <w:sz w:val="24"/>
          <w:szCs w:val="24"/>
        </w:rPr>
        <w:t xml:space="preserve">, </w:t>
      </w:r>
      <w:hyperlink r:id="rId72" w:history="1">
        <w:r w:rsidRPr="00F93B5F">
          <w:rPr>
            <w:rFonts w:ascii="Times New Roman" w:eastAsia="Calibri" w:hAnsi="Times New Roman" w:cs="Times New Roman"/>
            <w:sz w:val="24"/>
            <w:szCs w:val="24"/>
          </w:rPr>
          <w:t>частью 12 статьи 66</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tabs>
          <w:tab w:val="left" w:pos="1134"/>
        </w:tabs>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93B5F" w:rsidRPr="00F93B5F" w:rsidRDefault="00F93B5F" w:rsidP="00F93B5F">
      <w:pPr>
        <w:tabs>
          <w:tab w:val="left" w:pos="1134"/>
        </w:tabs>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ходе рейдового осмотра могут проводиться следующие контрольные  действия:</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осмотр;</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опрос;</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получение письменных объяснений, </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инструментальное обследование;</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экспертиза;</w:t>
      </w:r>
    </w:p>
    <w:p w:rsidR="00F93B5F" w:rsidRPr="00F93B5F" w:rsidRDefault="00F93B5F" w:rsidP="00F93B5F">
      <w:pPr>
        <w:numPr>
          <w:ilvl w:val="0"/>
          <w:numId w:val="21"/>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досмотр. </w:t>
      </w:r>
    </w:p>
    <w:p w:rsidR="00F93B5F" w:rsidRPr="00F93B5F" w:rsidRDefault="00F93B5F" w:rsidP="00F93B5F">
      <w:pPr>
        <w:tabs>
          <w:tab w:val="left" w:pos="1134"/>
        </w:tabs>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93B5F" w:rsidRPr="00F93B5F" w:rsidRDefault="00F93B5F" w:rsidP="00F93B5F">
      <w:pPr>
        <w:tabs>
          <w:tab w:val="left" w:pos="1134"/>
        </w:tabs>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 </w:t>
      </w:r>
      <w:r w:rsidRPr="00F93B5F">
        <w:rPr>
          <w:rFonts w:ascii="Times New Roman" w:eastAsia="Calibri" w:hAnsi="Times New Roman" w:cs="Times New Roman"/>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73" w:history="1">
        <w:r w:rsidRPr="00F93B5F">
          <w:rPr>
            <w:rFonts w:ascii="Times New Roman" w:eastAsia="Calibri" w:hAnsi="Times New Roman" w:cs="Times New Roman"/>
            <w:sz w:val="24"/>
            <w:szCs w:val="24"/>
          </w:rPr>
          <w:t>пунктами 3</w:t>
        </w:r>
      </w:hyperlink>
      <w:r w:rsidRPr="00F93B5F">
        <w:rPr>
          <w:rFonts w:ascii="Times New Roman" w:eastAsia="Calibri" w:hAnsi="Times New Roman" w:cs="Times New Roman"/>
          <w:sz w:val="24"/>
          <w:szCs w:val="24"/>
        </w:rPr>
        <w:t xml:space="preserve">, </w:t>
      </w:r>
      <w:hyperlink r:id="rId74" w:history="1">
        <w:r w:rsidRPr="00F93B5F">
          <w:rPr>
            <w:rFonts w:ascii="Times New Roman" w:eastAsia="Calibri" w:hAnsi="Times New Roman" w:cs="Times New Roman"/>
            <w:sz w:val="24"/>
            <w:szCs w:val="24"/>
          </w:rPr>
          <w:t>4</w:t>
        </w:r>
      </w:hyperlink>
      <w:hyperlink r:id="rId75" w:history="1">
        <w:r w:rsidRPr="00F93B5F">
          <w:rPr>
            <w:rFonts w:ascii="Times New Roman" w:eastAsia="Calibri" w:hAnsi="Times New Roman" w:cs="Times New Roman"/>
            <w:sz w:val="24"/>
            <w:szCs w:val="24"/>
          </w:rPr>
          <w:t xml:space="preserve"> части 1</w:t>
        </w:r>
      </w:hyperlink>
      <w:r w:rsidRPr="00F93B5F">
        <w:rPr>
          <w:rFonts w:ascii="Times New Roman" w:eastAsia="Calibri" w:hAnsi="Times New Roman" w:cs="Times New Roman"/>
          <w:color w:val="000000"/>
          <w:sz w:val="24"/>
          <w:szCs w:val="24"/>
        </w:rPr>
        <w:t>,</w:t>
      </w:r>
      <w:r w:rsidRPr="00F93B5F">
        <w:rPr>
          <w:rFonts w:ascii="Times New Roman" w:eastAsia="Times New Roman" w:hAnsi="Times New Roman" w:cs="Times New Roman"/>
          <w:color w:val="000000"/>
          <w:sz w:val="24"/>
          <w:szCs w:val="24"/>
          <w:lang w:eastAsia="ru-RU"/>
        </w:rPr>
        <w:t xml:space="preserve"> ст.57</w:t>
      </w:r>
      <w:r w:rsidRPr="00F93B5F">
        <w:rPr>
          <w:rFonts w:ascii="Times New Roman" w:eastAsia="Calibri" w:hAnsi="Times New Roman" w:cs="Times New Roman"/>
          <w:sz w:val="24"/>
          <w:szCs w:val="24"/>
        </w:rPr>
        <w:t xml:space="preserve"> </w:t>
      </w:r>
      <w:hyperlink r:id="rId76" w:history="1">
        <w:r w:rsidRPr="00F93B5F">
          <w:rPr>
            <w:rFonts w:ascii="Times New Roman" w:eastAsia="Calibri" w:hAnsi="Times New Roman" w:cs="Times New Roman"/>
            <w:sz w:val="24"/>
            <w:szCs w:val="24"/>
          </w:rPr>
          <w:t>частью 12 статьи 66</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tabs>
          <w:tab w:val="left" w:pos="1134"/>
        </w:tabs>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5.8. Документарная проверка осуществляется в порядке, установленном статьей 72 Федерального закона № 248-ФЗ.</w:t>
      </w:r>
    </w:p>
    <w:p w:rsidR="00F93B5F" w:rsidRPr="00F93B5F" w:rsidRDefault="00F93B5F" w:rsidP="00F93B5F">
      <w:pPr>
        <w:tabs>
          <w:tab w:val="left" w:pos="1134"/>
        </w:tabs>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ходе документарной проверки могут совершаться следующие контрольные действия:</w:t>
      </w:r>
    </w:p>
    <w:p w:rsidR="00F93B5F" w:rsidRPr="00F93B5F" w:rsidRDefault="00F93B5F" w:rsidP="00F93B5F">
      <w:pPr>
        <w:numPr>
          <w:ilvl w:val="0"/>
          <w:numId w:val="22"/>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получение письменных объяснений;</w:t>
      </w:r>
    </w:p>
    <w:p w:rsidR="00F93B5F" w:rsidRPr="00F93B5F" w:rsidRDefault="00F93B5F" w:rsidP="00F93B5F">
      <w:pPr>
        <w:numPr>
          <w:ilvl w:val="0"/>
          <w:numId w:val="22"/>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истребование документов;</w:t>
      </w:r>
    </w:p>
    <w:p w:rsidR="00F93B5F" w:rsidRPr="00F93B5F" w:rsidRDefault="00F93B5F" w:rsidP="00F93B5F">
      <w:pPr>
        <w:numPr>
          <w:ilvl w:val="0"/>
          <w:numId w:val="22"/>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экспертиза. </w:t>
      </w:r>
    </w:p>
    <w:p w:rsidR="00F93B5F" w:rsidRPr="00F93B5F" w:rsidRDefault="00F93B5F" w:rsidP="00F93B5F">
      <w:pPr>
        <w:tabs>
          <w:tab w:val="left" w:pos="1134"/>
        </w:tabs>
        <w:autoSpaceDE w:val="0"/>
        <w:autoSpaceDN w:val="0"/>
        <w:adjustRightInd w:val="0"/>
        <w:spacing w:after="0" w:line="240" w:lineRule="auto"/>
        <w:ind w:left="142"/>
        <w:contextualSpacing/>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93B5F" w:rsidRPr="00F93B5F" w:rsidRDefault="00F93B5F" w:rsidP="00F93B5F">
      <w:pPr>
        <w:tabs>
          <w:tab w:val="left" w:pos="1134"/>
        </w:tabs>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77" w:history="1">
        <w:r w:rsidRPr="00F93B5F">
          <w:rPr>
            <w:rFonts w:ascii="Times New Roman" w:eastAsia="Calibri" w:hAnsi="Times New Roman" w:cs="Times New Roman"/>
            <w:sz w:val="24"/>
            <w:szCs w:val="24"/>
          </w:rPr>
          <w:t>пунктами 3</w:t>
        </w:r>
      </w:hyperlink>
      <w:r w:rsidRPr="00F93B5F">
        <w:rPr>
          <w:rFonts w:ascii="Times New Roman" w:eastAsia="Calibri" w:hAnsi="Times New Roman" w:cs="Times New Roman"/>
          <w:sz w:val="24"/>
          <w:szCs w:val="24"/>
        </w:rPr>
        <w:t xml:space="preserve">, </w:t>
      </w:r>
      <w:hyperlink r:id="rId78" w:history="1">
        <w:r w:rsidRPr="00F93B5F">
          <w:rPr>
            <w:rFonts w:ascii="Times New Roman" w:eastAsia="Calibri" w:hAnsi="Times New Roman" w:cs="Times New Roman"/>
            <w:sz w:val="24"/>
            <w:szCs w:val="24"/>
          </w:rPr>
          <w:t>4</w:t>
        </w:r>
      </w:hyperlink>
      <w:hyperlink r:id="rId79" w:history="1">
        <w:r w:rsidRPr="00F93B5F">
          <w:rPr>
            <w:rFonts w:ascii="Times New Roman" w:eastAsia="Calibri" w:hAnsi="Times New Roman" w:cs="Times New Roman"/>
            <w:sz w:val="24"/>
            <w:szCs w:val="24"/>
          </w:rPr>
          <w:t xml:space="preserve"> части 1 статьи 57</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tabs>
          <w:tab w:val="left" w:pos="1134"/>
        </w:tabs>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lastRenderedPageBreak/>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93B5F" w:rsidRPr="00F93B5F" w:rsidRDefault="00F93B5F" w:rsidP="00F93B5F">
      <w:pPr>
        <w:tabs>
          <w:tab w:val="left" w:pos="1134"/>
        </w:tabs>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Выездная проверка проводится в случае, если не представляется возможным:</w:t>
      </w:r>
    </w:p>
    <w:p w:rsidR="00F93B5F" w:rsidRPr="00F93B5F" w:rsidRDefault="00F93B5F" w:rsidP="00F93B5F">
      <w:pPr>
        <w:tabs>
          <w:tab w:val="left" w:pos="1134"/>
        </w:tabs>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93B5F" w:rsidRPr="00F93B5F" w:rsidRDefault="00F93B5F" w:rsidP="00F93B5F">
      <w:pPr>
        <w:tabs>
          <w:tab w:val="left" w:pos="1134"/>
        </w:tabs>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80" w:history="1">
        <w:r w:rsidRPr="00F93B5F">
          <w:rPr>
            <w:rFonts w:ascii="Times New Roman" w:eastAsia="Calibri" w:hAnsi="Times New Roman" w:cs="Times New Roman"/>
            <w:sz w:val="24"/>
            <w:szCs w:val="24"/>
          </w:rPr>
          <w:t>части 2</w:t>
        </w:r>
      </w:hyperlink>
      <w:r w:rsidRPr="00F93B5F">
        <w:rPr>
          <w:rFonts w:ascii="Times New Roman" w:eastAsia="Calibri" w:hAnsi="Times New Roman" w:cs="Times New Roman"/>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F93B5F" w:rsidRPr="00F93B5F" w:rsidRDefault="00F93B5F" w:rsidP="00F93B5F">
      <w:pPr>
        <w:tabs>
          <w:tab w:val="left" w:pos="1134"/>
        </w:tabs>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81" w:history="1">
        <w:r w:rsidRPr="00F93B5F">
          <w:rPr>
            <w:rFonts w:ascii="Times New Roman" w:eastAsia="Calibri" w:hAnsi="Times New Roman" w:cs="Times New Roman"/>
            <w:sz w:val="24"/>
            <w:szCs w:val="24"/>
          </w:rPr>
          <w:t>пунктами 3</w:t>
        </w:r>
      </w:hyperlink>
      <w:r w:rsidRPr="00F93B5F">
        <w:rPr>
          <w:rFonts w:ascii="Times New Roman" w:eastAsia="Calibri" w:hAnsi="Times New Roman" w:cs="Times New Roman"/>
          <w:sz w:val="24"/>
          <w:szCs w:val="24"/>
        </w:rPr>
        <w:t xml:space="preserve">, </w:t>
      </w:r>
      <w:hyperlink r:id="rId82" w:history="1">
        <w:r w:rsidRPr="00F93B5F">
          <w:rPr>
            <w:rFonts w:ascii="Times New Roman" w:eastAsia="Calibri" w:hAnsi="Times New Roman" w:cs="Times New Roman"/>
            <w:sz w:val="24"/>
            <w:szCs w:val="24"/>
          </w:rPr>
          <w:t>4</w:t>
        </w:r>
      </w:hyperlink>
      <w:hyperlink r:id="rId83" w:history="1">
        <w:r w:rsidRPr="00F93B5F">
          <w:rPr>
            <w:rFonts w:ascii="Times New Roman" w:eastAsia="Calibri" w:hAnsi="Times New Roman" w:cs="Times New Roman"/>
            <w:sz w:val="24"/>
            <w:szCs w:val="24"/>
          </w:rPr>
          <w:t xml:space="preserve"> части 1</w:t>
        </w:r>
      </w:hyperlink>
      <w:r w:rsidRPr="00F93B5F">
        <w:rPr>
          <w:rFonts w:ascii="Times New Roman" w:eastAsia="Calibri" w:hAnsi="Times New Roman" w:cs="Times New Roman"/>
          <w:sz w:val="24"/>
          <w:szCs w:val="24"/>
        </w:rPr>
        <w:t xml:space="preserve"> </w:t>
      </w:r>
      <w:hyperlink r:id="rId84" w:history="1">
        <w:r w:rsidRPr="00F93B5F">
          <w:rPr>
            <w:rFonts w:ascii="Times New Roman" w:eastAsia="Calibri" w:hAnsi="Times New Roman" w:cs="Times New Roman"/>
            <w:sz w:val="24"/>
            <w:szCs w:val="24"/>
          </w:rPr>
          <w:t xml:space="preserve"> статьи 57</w:t>
        </w:r>
      </w:hyperlink>
      <w:r w:rsidRPr="00F93B5F">
        <w:rPr>
          <w:rFonts w:ascii="Times New Roman" w:eastAsia="Calibri" w:hAnsi="Times New Roman" w:cs="Times New Roman"/>
          <w:sz w:val="24"/>
          <w:szCs w:val="24"/>
        </w:rPr>
        <w:t xml:space="preserve"> и </w:t>
      </w:r>
      <w:hyperlink r:id="rId85" w:history="1">
        <w:r w:rsidRPr="00F93B5F">
          <w:rPr>
            <w:rFonts w:ascii="Times New Roman" w:eastAsia="Calibri" w:hAnsi="Times New Roman" w:cs="Times New Roman"/>
            <w:sz w:val="24"/>
            <w:szCs w:val="24"/>
          </w:rPr>
          <w:t>частью 12</w:t>
        </w:r>
      </w:hyperlink>
      <w:hyperlink r:id="rId86" w:history="1">
        <w:r w:rsidRPr="00F93B5F">
          <w:rPr>
            <w:rFonts w:ascii="Times New Roman" w:eastAsia="Calibri" w:hAnsi="Times New Roman" w:cs="Times New Roman"/>
            <w:sz w:val="24"/>
            <w:szCs w:val="24"/>
          </w:rPr>
          <w:t xml:space="preserve"> статьи 66</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tabs>
          <w:tab w:val="left" w:pos="1134"/>
        </w:tabs>
        <w:autoSpaceDE w:val="0"/>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 ходе выездной проверки могут совершаться следующие контрольные действия:</w:t>
      </w:r>
    </w:p>
    <w:p w:rsidR="00F93B5F" w:rsidRPr="00F93B5F" w:rsidRDefault="00F93B5F" w:rsidP="00F93B5F">
      <w:pPr>
        <w:numPr>
          <w:ilvl w:val="0"/>
          <w:numId w:val="23"/>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осмотр,</w:t>
      </w:r>
    </w:p>
    <w:p w:rsidR="00F93B5F" w:rsidRPr="00F93B5F" w:rsidRDefault="00F93B5F" w:rsidP="00F93B5F">
      <w:pPr>
        <w:numPr>
          <w:ilvl w:val="0"/>
          <w:numId w:val="23"/>
        </w:numPr>
        <w:tabs>
          <w:tab w:val="left" w:pos="1134"/>
        </w:tabs>
        <w:autoSpaceDE w:val="0"/>
        <w:spacing w:after="0" w:line="240" w:lineRule="auto"/>
        <w:ind w:left="142"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опрос,</w:t>
      </w:r>
    </w:p>
    <w:p w:rsidR="00F93B5F" w:rsidRPr="00F93B5F" w:rsidRDefault="00F93B5F" w:rsidP="00F93B5F">
      <w:pPr>
        <w:numPr>
          <w:ilvl w:val="0"/>
          <w:numId w:val="23"/>
        </w:numPr>
        <w:tabs>
          <w:tab w:val="left" w:pos="1134"/>
        </w:tabs>
        <w:autoSpaceDE w:val="0"/>
        <w:spacing w:after="0" w:line="240" w:lineRule="auto"/>
        <w:ind w:left="0"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получение письменных объяснений,</w:t>
      </w:r>
    </w:p>
    <w:p w:rsidR="00F93B5F" w:rsidRPr="00F93B5F" w:rsidRDefault="00F93B5F" w:rsidP="00F93B5F">
      <w:pPr>
        <w:numPr>
          <w:ilvl w:val="0"/>
          <w:numId w:val="23"/>
        </w:numPr>
        <w:tabs>
          <w:tab w:val="left" w:pos="1134"/>
        </w:tabs>
        <w:autoSpaceDE w:val="0"/>
        <w:spacing w:after="0" w:line="240" w:lineRule="auto"/>
        <w:ind w:left="0"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истребование документов,</w:t>
      </w:r>
    </w:p>
    <w:p w:rsidR="00F93B5F" w:rsidRPr="00F93B5F" w:rsidRDefault="00F93B5F" w:rsidP="00F93B5F">
      <w:pPr>
        <w:numPr>
          <w:ilvl w:val="0"/>
          <w:numId w:val="23"/>
        </w:numPr>
        <w:tabs>
          <w:tab w:val="left" w:pos="1134"/>
        </w:tabs>
        <w:autoSpaceDE w:val="0"/>
        <w:spacing w:after="0" w:line="240" w:lineRule="auto"/>
        <w:ind w:left="0"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инструментальное обследование;</w:t>
      </w:r>
    </w:p>
    <w:p w:rsidR="00F93B5F" w:rsidRPr="00F93B5F" w:rsidRDefault="00F93B5F" w:rsidP="00F93B5F">
      <w:pPr>
        <w:numPr>
          <w:ilvl w:val="0"/>
          <w:numId w:val="23"/>
        </w:numPr>
        <w:tabs>
          <w:tab w:val="left" w:pos="1134"/>
        </w:tabs>
        <w:autoSpaceDE w:val="0"/>
        <w:spacing w:after="0" w:line="240" w:lineRule="auto"/>
        <w:ind w:left="0"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экспертиза;</w:t>
      </w:r>
    </w:p>
    <w:p w:rsidR="00F93B5F" w:rsidRPr="00F93B5F" w:rsidRDefault="00F93B5F" w:rsidP="00F93B5F">
      <w:pPr>
        <w:numPr>
          <w:ilvl w:val="0"/>
          <w:numId w:val="23"/>
        </w:numPr>
        <w:tabs>
          <w:tab w:val="left" w:pos="1134"/>
        </w:tabs>
        <w:autoSpaceDE w:val="0"/>
        <w:spacing w:after="0" w:line="240" w:lineRule="auto"/>
        <w:ind w:left="0" w:firstLine="0"/>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досмотр.</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87" w:history="1">
        <w:r w:rsidRPr="00F93B5F">
          <w:rPr>
            <w:rFonts w:ascii="Times New Roman" w:eastAsia="Calibri" w:hAnsi="Times New Roman" w:cs="Times New Roman"/>
            <w:sz w:val="24"/>
            <w:szCs w:val="24"/>
          </w:rPr>
          <w:t>статьи 60</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88" w:history="1">
        <w:r w:rsidRPr="00F93B5F">
          <w:rPr>
            <w:rFonts w:ascii="Times New Roman" w:eastAsia="Calibri" w:hAnsi="Times New Roman" w:cs="Times New Roman"/>
            <w:sz w:val="24"/>
            <w:szCs w:val="24"/>
          </w:rPr>
          <w:t>частью 1 статьи 95</w:t>
        </w:r>
      </w:hyperlink>
      <w:r w:rsidRPr="00F93B5F">
        <w:rPr>
          <w:rFonts w:ascii="Times New Roman" w:eastAsia="Calibri" w:hAnsi="Times New Roman" w:cs="Times New Roman"/>
          <w:sz w:val="24"/>
          <w:szCs w:val="24"/>
        </w:rPr>
        <w:t xml:space="preserve"> Федерального закона № 248-ФЗ;</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6) уклонение контролируемого лица от проведения обязательного профилактического визита.</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1) о причинении или непосредственной угрозе причинения вреда жизни и тяжкого или среднего вреда (ущерба) здоровью граждан;</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2) о причинении вреда (ущерба) или непосредственной угрозе причинения вреда (ущерба) обороне страны и безопасности государства;</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w:t>
      </w:r>
      <w:r w:rsidRPr="00F93B5F">
        <w:rPr>
          <w:rFonts w:ascii="Times New Roman" w:eastAsia="Calibri" w:hAnsi="Times New Roman" w:cs="Times New Roman"/>
          <w:sz w:val="24"/>
          <w:szCs w:val="24"/>
        </w:rPr>
        <w:lastRenderedPageBreak/>
        <w:t xml:space="preserve">в области охраны окружающей среды, природопользования и обращения с животными, предусмотренного </w:t>
      </w:r>
      <w:hyperlink r:id="rId89" w:history="1">
        <w:r w:rsidRPr="00F93B5F">
          <w:rPr>
            <w:rFonts w:ascii="Times New Roman" w:eastAsia="Calibri" w:hAnsi="Times New Roman" w:cs="Times New Roman"/>
            <w:sz w:val="24"/>
            <w:szCs w:val="24"/>
          </w:rPr>
          <w:t>Кодексом</w:t>
        </w:r>
      </w:hyperlink>
      <w:r w:rsidRPr="00F93B5F">
        <w:rPr>
          <w:rFonts w:ascii="Times New Roman" w:eastAsia="Calibri" w:hAnsi="Times New Roman" w:cs="Times New Roman"/>
          <w:sz w:val="24"/>
          <w:szCs w:val="24"/>
        </w:rPr>
        <w:t xml:space="preserve"> Российской Федерации об административных правонарушениях;</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6) об угрозе возникновения чрезвычайных ситуаций природного и (или) техногенного характера, эпидемий, эпизоотий.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Решение администрации о проведении контрольного мероприятия принимается также:</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1) при возникновении чрезвычайных ситуаций природного и (или) техногенного характера, эпидемий, эпизоотий;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lastRenderedPageBreak/>
        <w:t>5.19. Аудиозапись проводимого контрольного мероприятия осуществляется при отсутствии возможности осуществления видеозаписи.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5.20. При проведении контрольного мероприятия фотосъемка, аудио- и (или) видеозапись осуществляются в случаях:</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а) проведения контрольного мероприятия во взаимодействии с контролируемым лицом одним должностным лицом;</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отказа контролируемого лица должностному лицу в доступе на его объекты.</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5.23. Проведение фотосъемки, аудио- и видеозаписи должно обеспечивать фиксацию даты, времени и места их проведения.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2) временная нетрудоспособность на момент проведения контрольного мероприятия;</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3) применение к контролируемому лицу следующих видов наказаний, предусмотренных Уголовным </w:t>
      </w:r>
      <w:hyperlink r:id="rId90" w:history="1">
        <w:r w:rsidRPr="00F93B5F">
          <w:rPr>
            <w:rFonts w:ascii="Times New Roman" w:eastAsia="Calibri" w:hAnsi="Times New Roman" w:cs="Times New Roman"/>
            <w:sz w:val="24"/>
            <w:szCs w:val="24"/>
          </w:rPr>
          <w:t>кодексом</w:t>
        </w:r>
      </w:hyperlink>
      <w:r w:rsidRPr="00F93B5F">
        <w:rPr>
          <w:rFonts w:ascii="Times New Roman" w:eastAsia="Calibri"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4) призыв на военную службу в соответствии с Федеральным </w:t>
      </w:r>
      <w:hyperlink r:id="rId91" w:history="1">
        <w:r w:rsidRPr="00F93B5F">
          <w:rPr>
            <w:rFonts w:ascii="Times New Roman" w:eastAsia="Calibri" w:hAnsi="Times New Roman" w:cs="Times New Roman"/>
            <w:sz w:val="24"/>
            <w:szCs w:val="24"/>
          </w:rPr>
          <w:t>законом</w:t>
        </w:r>
      </w:hyperlink>
      <w:r w:rsidRPr="00F93B5F">
        <w:rPr>
          <w:rFonts w:ascii="Times New Roman" w:eastAsia="Calibri" w:hAnsi="Times New Roman" w:cs="Times New Roman"/>
          <w:sz w:val="24"/>
          <w:szCs w:val="24"/>
        </w:rPr>
        <w:t xml:space="preserve"> от 28 марта 1998 года N 53-ФЗ "О воинской обязанности и военной службе".</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bCs/>
          <w:sz w:val="24"/>
          <w:szCs w:val="24"/>
          <w:lang w:eastAsia="ru-RU"/>
        </w:rPr>
      </w:pPr>
      <w:r w:rsidRPr="00F93B5F">
        <w:rPr>
          <w:rFonts w:ascii="Times New Roman" w:eastAsia="Calibri" w:hAnsi="Times New Roman" w:cs="Times New Roman"/>
          <w:sz w:val="24"/>
          <w:szCs w:val="24"/>
        </w:rPr>
        <w:t xml:space="preserve">5.25. </w:t>
      </w:r>
      <w:r w:rsidRPr="00F93B5F">
        <w:rPr>
          <w:rFonts w:ascii="Times New Roman" w:eastAsia="Times New Roman" w:hAnsi="Times New Roman" w:cs="Times New Roman"/>
          <w:bCs/>
          <w:sz w:val="24"/>
          <w:szCs w:val="24"/>
          <w:lang w:eastAsia="ru-RU"/>
        </w:rPr>
        <w:t>Порядок осуществления отдельных контрольных действий.</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5.25.1. Порядок отбора проб (образцов).</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Отобранные пробы (образцы) прилагаются к протоколу отбора проб (образцов).</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5.25.2. Порядок осуществления досмотра.</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При осуществлении рейдового осмотра, выездной проверки может быть произведен досмотр.</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rPr>
      </w:pPr>
      <w:r w:rsidRPr="00F93B5F">
        <w:rPr>
          <w:rFonts w:ascii="Times New Roman" w:eastAsia="Times New Roman" w:hAnsi="Times New Roman" w:cs="Times New Roman"/>
          <w:sz w:val="24"/>
          <w:szCs w:val="24"/>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Информация о проведении досмотра включается в акт контрольного мероприятия.</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5.25.3. Порядок проведения инструментального обследования.</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B5F" w:rsidRPr="00F93B5F" w:rsidRDefault="00F93B5F" w:rsidP="00F93B5F">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5.25.4. Порядок проведения испытания.</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5.25.5. Порядок проведения экспертизы.</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bCs/>
          <w:sz w:val="24"/>
          <w:szCs w:val="24"/>
          <w:lang w:eastAsia="ru-RU"/>
        </w:rPr>
      </w:pPr>
      <w:r w:rsidRPr="00F93B5F">
        <w:rPr>
          <w:rFonts w:ascii="Times New Roman" w:eastAsia="Times New Roman" w:hAnsi="Times New Roman" w:cs="Times New Roman"/>
          <w:bCs/>
          <w:sz w:val="24"/>
          <w:szCs w:val="24"/>
          <w:lang w:eastAsia="ru-RU"/>
        </w:rPr>
        <w:t>Экспертиза осуществляется экспертом или экспертной организацией по поручению администрации.</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При назначении и осуществлении экспертизы контролируемые лица имеют право:</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1) информировать администрацию о наличии конфликта интересов у эксперта, экспертной организации;</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Результаты экспертизы оформляются экспертным заключением.</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p>
    <w:p w:rsidR="00F93B5F" w:rsidRPr="00F93B5F" w:rsidRDefault="00F93B5F" w:rsidP="00F93B5F">
      <w:pPr>
        <w:autoSpaceDE w:val="0"/>
        <w:autoSpaceDN w:val="0"/>
        <w:adjustRightInd w:val="0"/>
        <w:spacing w:after="0" w:line="240" w:lineRule="auto"/>
        <w:ind w:left="142"/>
        <w:jc w:val="center"/>
        <w:rPr>
          <w:rFonts w:ascii="Times New Roman" w:eastAsia="Calibri" w:hAnsi="Times New Roman" w:cs="Times New Roman"/>
          <w:b/>
          <w:sz w:val="24"/>
          <w:szCs w:val="24"/>
        </w:rPr>
      </w:pPr>
      <w:r w:rsidRPr="00F93B5F">
        <w:rPr>
          <w:rFonts w:ascii="Times New Roman" w:eastAsia="Calibri" w:hAnsi="Times New Roman" w:cs="Times New Roman"/>
          <w:b/>
          <w:sz w:val="24"/>
          <w:szCs w:val="24"/>
        </w:rPr>
        <w:t>6. Порядок оформления результатов контрольного мероприятия.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p>
    <w:p w:rsidR="00F93B5F" w:rsidRPr="00F93B5F" w:rsidRDefault="00F93B5F" w:rsidP="00F93B5F">
      <w:pPr>
        <w:autoSpaceDE w:val="0"/>
        <w:autoSpaceDN w:val="0"/>
        <w:adjustRightInd w:val="0"/>
        <w:spacing w:after="0" w:line="240" w:lineRule="auto"/>
        <w:ind w:left="-284"/>
        <w:jc w:val="center"/>
        <w:rPr>
          <w:rFonts w:ascii="Times New Roman" w:eastAsia="Calibri" w:hAnsi="Times New Roman" w:cs="Times New Roman"/>
          <w:b/>
          <w:sz w:val="24"/>
          <w:szCs w:val="24"/>
        </w:rPr>
      </w:pPr>
      <w:r w:rsidRPr="00F93B5F">
        <w:rPr>
          <w:rFonts w:ascii="Times New Roman" w:eastAsia="Calibri" w:hAnsi="Times New Roman" w:cs="Times New Roman"/>
          <w:b/>
          <w:sz w:val="24"/>
          <w:szCs w:val="24"/>
        </w:rPr>
        <w:t>7. Меры, принимаемые по результатам контрольных мероприятий.</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7.2.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92" w:history="1">
        <w:r w:rsidRPr="00F93B5F">
          <w:rPr>
            <w:rFonts w:ascii="Times New Roman" w:eastAsia="Calibri" w:hAnsi="Times New Roman" w:cs="Times New Roman"/>
            <w:sz w:val="24"/>
            <w:szCs w:val="24"/>
          </w:rPr>
          <w:t>законом</w:t>
        </w:r>
      </w:hyperlink>
      <w:r w:rsidRPr="00F93B5F">
        <w:rPr>
          <w:rFonts w:ascii="Times New Roman" w:eastAsia="Calibri" w:hAnsi="Times New Roman" w:cs="Times New Roman"/>
          <w:sz w:val="24"/>
          <w:szCs w:val="24"/>
        </w:rPr>
        <w:t xml:space="preserve"> от 31 июля 2020 года N 248-ФЗ "О государственном контроле (надзоре) и муниципальном контроле в Российской Федерации". Должностные лица администрации, осуществляющие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Администрация может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 в порядке, установленном статьей 90.1 Федерального закона № 248-ФЗ.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7.3.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w:t>
      </w:r>
      <w:r w:rsidRPr="00F93B5F">
        <w:rPr>
          <w:rFonts w:ascii="Times New Roman" w:eastAsia="Calibri" w:hAnsi="Times New Roman" w:cs="Times New Roman"/>
          <w:sz w:val="24"/>
          <w:szCs w:val="24"/>
        </w:rPr>
        <w:lastRenderedPageBreak/>
        <w:t>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7.4. 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7.5. 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Воронежской области предусмотрена административная ответственность, привлечение к ответственности за выявленное нарушение осуществляется в соответствии с Земельным кодексом Российской Федерации, </w:t>
      </w:r>
      <w:hyperlink r:id="rId93" w:history="1">
        <w:r w:rsidRPr="00F93B5F">
          <w:rPr>
            <w:rFonts w:ascii="Times New Roman" w:eastAsia="Calibri" w:hAnsi="Times New Roman" w:cs="Times New Roman"/>
            <w:sz w:val="24"/>
            <w:szCs w:val="24"/>
          </w:rPr>
          <w:t>Кодексом</w:t>
        </w:r>
      </w:hyperlink>
      <w:r w:rsidRPr="00F93B5F">
        <w:rPr>
          <w:rFonts w:ascii="Times New Roman" w:eastAsia="Calibri" w:hAnsi="Times New Roman" w:cs="Times New Roman"/>
          <w:sz w:val="24"/>
          <w:szCs w:val="24"/>
        </w:rPr>
        <w:t xml:space="preserve"> Российской Федерации об административных правонарушениях, законодательством Воронежской области.</w:t>
      </w:r>
    </w:p>
    <w:p w:rsidR="00F93B5F" w:rsidRPr="00F93B5F" w:rsidRDefault="00F93B5F" w:rsidP="00F93B5F">
      <w:pPr>
        <w:autoSpaceDE w:val="0"/>
        <w:autoSpaceDN w:val="0"/>
        <w:adjustRightInd w:val="0"/>
        <w:spacing w:after="0" w:line="240" w:lineRule="auto"/>
        <w:ind w:left="-284"/>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7.6.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93B5F" w:rsidRPr="00F93B5F" w:rsidRDefault="00F93B5F" w:rsidP="00F93B5F">
      <w:pPr>
        <w:autoSpaceDE w:val="0"/>
        <w:autoSpaceDN w:val="0"/>
        <w:adjustRightInd w:val="0"/>
        <w:spacing w:after="0" w:line="240" w:lineRule="auto"/>
        <w:ind w:left="-284"/>
        <w:jc w:val="center"/>
        <w:outlineLvl w:val="0"/>
        <w:rPr>
          <w:rFonts w:ascii="Times New Roman" w:eastAsia="Calibri" w:hAnsi="Times New Roman" w:cs="Times New Roman"/>
          <w:bCs/>
          <w:sz w:val="24"/>
          <w:szCs w:val="24"/>
        </w:rPr>
      </w:pPr>
      <w:r w:rsidRPr="00F93B5F">
        <w:rPr>
          <w:rFonts w:ascii="Times New Roman" w:eastAsia="Calibri" w:hAnsi="Times New Roman" w:cs="Times New Roman"/>
          <w:b/>
          <w:bCs/>
          <w:sz w:val="24"/>
          <w:szCs w:val="24"/>
        </w:rPr>
        <w:t>8. Досудебный порядок обжалования решений администрации,</w:t>
      </w:r>
      <w:r>
        <w:rPr>
          <w:rFonts w:ascii="Times New Roman" w:eastAsia="Calibri" w:hAnsi="Times New Roman" w:cs="Times New Roman"/>
          <w:b/>
          <w:bCs/>
          <w:sz w:val="24"/>
          <w:szCs w:val="24"/>
        </w:rPr>
        <w:t xml:space="preserve"> </w:t>
      </w:r>
      <w:r w:rsidRPr="00F93B5F">
        <w:rPr>
          <w:rFonts w:ascii="Times New Roman" w:eastAsia="Calibri" w:hAnsi="Times New Roman" w:cs="Times New Roman"/>
          <w:b/>
          <w:bCs/>
          <w:sz w:val="24"/>
          <w:szCs w:val="24"/>
        </w:rPr>
        <w:t>действий (бездействия) должностных лиц при осуществлении</w:t>
      </w:r>
      <w:r>
        <w:rPr>
          <w:rFonts w:ascii="Times New Roman" w:eastAsia="Calibri" w:hAnsi="Times New Roman" w:cs="Times New Roman"/>
          <w:b/>
          <w:bCs/>
          <w:sz w:val="24"/>
          <w:szCs w:val="24"/>
        </w:rPr>
        <w:t xml:space="preserve"> </w:t>
      </w:r>
      <w:r w:rsidRPr="00F93B5F">
        <w:rPr>
          <w:rFonts w:ascii="Times New Roman" w:eastAsia="Calibri" w:hAnsi="Times New Roman" w:cs="Times New Roman"/>
          <w:b/>
          <w:bCs/>
          <w:sz w:val="24"/>
          <w:szCs w:val="24"/>
        </w:rPr>
        <w:t>муниципального земельного контроля</w:t>
      </w:r>
      <w:r w:rsidRPr="00F93B5F">
        <w:rPr>
          <w:rFonts w:ascii="Times New Roman" w:eastAsia="Calibri" w:hAnsi="Times New Roman" w:cs="Times New Roman"/>
          <w:bCs/>
          <w:sz w:val="24"/>
          <w:szCs w:val="24"/>
        </w:rPr>
        <w:t>.</w:t>
      </w:r>
    </w:p>
    <w:p w:rsidR="00F93B5F" w:rsidRPr="00F93B5F" w:rsidRDefault="00F93B5F" w:rsidP="00F93B5F">
      <w:pPr>
        <w:autoSpaceDE w:val="0"/>
        <w:spacing w:after="0" w:line="240" w:lineRule="auto"/>
        <w:ind w:firstLine="567"/>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p>
    <w:p w:rsidR="00F93B5F" w:rsidRPr="00F93B5F" w:rsidRDefault="00F93B5F" w:rsidP="00F93B5F">
      <w:pPr>
        <w:numPr>
          <w:ilvl w:val="0"/>
          <w:numId w:val="26"/>
        </w:numPr>
        <w:autoSpaceDE w:val="0"/>
        <w:spacing w:after="0" w:line="240" w:lineRule="auto"/>
        <w:ind w:left="142" w:firstLine="0"/>
        <w:jc w:val="center"/>
        <w:rPr>
          <w:rFonts w:ascii="Times New Roman" w:eastAsia="Times New Roman" w:hAnsi="Times New Roman" w:cs="Times New Roman"/>
          <w:b/>
          <w:sz w:val="24"/>
          <w:szCs w:val="24"/>
          <w:lang w:eastAsia="zh-CN"/>
        </w:rPr>
      </w:pPr>
      <w:r w:rsidRPr="00F93B5F">
        <w:rPr>
          <w:rFonts w:ascii="Times New Roman" w:eastAsia="Times New Roman" w:hAnsi="Times New Roman" w:cs="Times New Roman"/>
          <w:b/>
          <w:sz w:val="24"/>
          <w:szCs w:val="24"/>
          <w:lang w:eastAsia="zh-CN"/>
        </w:rPr>
        <w:t>Оценка результативности и эффективности осуществления муниципального земельного контроля</w:t>
      </w:r>
    </w:p>
    <w:p w:rsidR="00F93B5F" w:rsidRPr="00F93B5F" w:rsidRDefault="00F93B5F" w:rsidP="00F93B5F">
      <w:pPr>
        <w:spacing w:after="0" w:line="240" w:lineRule="auto"/>
        <w:ind w:left="142"/>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 xml:space="preserve">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93B5F" w:rsidRPr="00F93B5F" w:rsidRDefault="00F93B5F" w:rsidP="00F93B5F">
      <w:pPr>
        <w:autoSpaceDE w:val="0"/>
        <w:spacing w:after="0" w:line="240" w:lineRule="auto"/>
        <w:ind w:left="142"/>
        <w:jc w:val="both"/>
        <w:rPr>
          <w:rFonts w:ascii="Times New Roman" w:eastAsia="Times New Roman" w:hAnsi="Times New Roman" w:cs="Times New Roman"/>
          <w:sz w:val="24"/>
          <w:szCs w:val="24"/>
          <w:lang w:eastAsia="zh-CN"/>
        </w:rPr>
      </w:pPr>
    </w:p>
    <w:p w:rsidR="00F93B5F" w:rsidRPr="00F93B5F" w:rsidRDefault="00F93B5F" w:rsidP="00F93B5F">
      <w:pPr>
        <w:numPr>
          <w:ilvl w:val="0"/>
          <w:numId w:val="26"/>
        </w:numPr>
        <w:autoSpaceDE w:val="0"/>
        <w:spacing w:after="0" w:line="240" w:lineRule="auto"/>
        <w:ind w:left="142" w:firstLine="0"/>
        <w:jc w:val="center"/>
        <w:rPr>
          <w:rFonts w:ascii="Times New Roman" w:eastAsia="Times New Roman" w:hAnsi="Times New Roman" w:cs="Times New Roman"/>
          <w:b/>
          <w:sz w:val="24"/>
          <w:szCs w:val="24"/>
          <w:lang w:eastAsia="zh-CN"/>
        </w:rPr>
      </w:pPr>
      <w:r w:rsidRPr="00F93B5F">
        <w:rPr>
          <w:rFonts w:ascii="Times New Roman" w:eastAsia="Times New Roman" w:hAnsi="Times New Roman" w:cs="Times New Roman"/>
          <w:b/>
          <w:sz w:val="24"/>
          <w:szCs w:val="24"/>
          <w:lang w:eastAsia="zh-CN"/>
        </w:rPr>
        <w:t xml:space="preserve"> Заключительные положения</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10.1. Муниципальный земельный контроль осуществляется с учетом норм постановления Правительства Российской Федерации от 10.03.2022 № 336</w:t>
      </w:r>
      <w:r w:rsidRPr="00F93B5F">
        <w:rPr>
          <w:rFonts w:ascii="Times New Roman" w:eastAsia="Calibri" w:hAnsi="Times New Roman" w:cs="Times New Roman"/>
          <w:sz w:val="24"/>
          <w:szCs w:val="24"/>
        </w:rPr>
        <w:t xml:space="preserve"> «Об особенностях организации и осуществления государственного контроля (надзора), муниципального контроля»</w:t>
      </w:r>
      <w:r w:rsidRPr="00F93B5F">
        <w:rPr>
          <w:rFonts w:ascii="Times New Roman" w:eastAsia="Times New Roman" w:hAnsi="Times New Roman" w:cs="Times New Roman"/>
          <w:sz w:val="24"/>
          <w:szCs w:val="24"/>
          <w:lang w:eastAsia="ru-RU"/>
        </w:rPr>
        <w:t>.</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 xml:space="preserve">10.2. </w:t>
      </w:r>
      <w:r w:rsidRPr="00F93B5F">
        <w:rPr>
          <w:rFonts w:ascii="Times New Roman" w:eastAsia="Calibri" w:hAnsi="Times New Roman" w:cs="Times New Roman"/>
          <w:sz w:val="24"/>
          <w:szCs w:val="24"/>
        </w:rPr>
        <w:t>До 31 декабря 2025 года:</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94" w:history="1">
        <w:r w:rsidRPr="00F93B5F">
          <w:rPr>
            <w:rFonts w:ascii="Times New Roman" w:eastAsia="Calibri" w:hAnsi="Times New Roman" w:cs="Times New Roman"/>
            <w:sz w:val="24"/>
            <w:szCs w:val="24"/>
          </w:rPr>
          <w:t>статьей 21</w:t>
        </w:r>
      </w:hyperlink>
      <w:r w:rsidRPr="00F93B5F">
        <w:rPr>
          <w:rFonts w:ascii="Times New Roman" w:eastAsia="Calibri" w:hAnsi="Times New Roman" w:cs="Times New Roman"/>
          <w:sz w:val="24"/>
          <w:szCs w:val="24"/>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93B5F" w:rsidRPr="00F93B5F" w:rsidRDefault="00F93B5F" w:rsidP="00F93B5F">
      <w:pPr>
        <w:autoSpaceDE w:val="0"/>
        <w:autoSpaceDN w:val="0"/>
        <w:adjustRightInd w:val="0"/>
        <w:spacing w:after="0" w:line="240" w:lineRule="auto"/>
        <w:ind w:left="142"/>
        <w:jc w:val="both"/>
        <w:rPr>
          <w:rFonts w:ascii="Times New Roman" w:eastAsia="Calibri" w:hAnsi="Times New Roman" w:cs="Times New Roman"/>
          <w:sz w:val="24"/>
          <w:szCs w:val="24"/>
        </w:rPr>
      </w:pPr>
      <w:r w:rsidRPr="00F93B5F">
        <w:rPr>
          <w:rFonts w:ascii="Times New Roman" w:eastAsia="Calibri" w:hAnsi="Times New Roman" w:cs="Times New Roman"/>
          <w:sz w:val="24"/>
          <w:szCs w:val="24"/>
        </w:rPr>
        <w:t>10.2.3. Подготовка администрацией в ходе проведения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93B5F" w:rsidRPr="00F93B5F" w:rsidRDefault="00F93B5F" w:rsidP="00F93B5F">
      <w:pPr>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p>
    <w:p w:rsidR="00F93B5F" w:rsidRPr="00F93B5F" w:rsidRDefault="00F93B5F" w:rsidP="00643B49">
      <w:pPr>
        <w:autoSpaceDE w:val="0"/>
        <w:spacing w:after="0" w:line="240" w:lineRule="auto"/>
        <w:ind w:left="5103"/>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Приложение № 1</w:t>
      </w:r>
    </w:p>
    <w:p w:rsidR="00F93B5F" w:rsidRPr="00F93B5F" w:rsidRDefault="00F93B5F" w:rsidP="00643B49">
      <w:pPr>
        <w:autoSpaceDE w:val="0"/>
        <w:spacing w:after="0" w:line="240" w:lineRule="auto"/>
        <w:ind w:left="5103"/>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 решению Совета народных депутатов</w:t>
      </w:r>
      <w:r w:rsidR="00643B49">
        <w:rPr>
          <w:rFonts w:ascii="Times New Roman" w:eastAsia="Times New Roman" w:hAnsi="Times New Roman" w:cs="Times New Roman"/>
          <w:sz w:val="24"/>
          <w:szCs w:val="24"/>
          <w:lang w:eastAsia="zh-CN"/>
        </w:rPr>
        <w:t xml:space="preserve"> </w:t>
      </w:r>
      <w:r w:rsidRPr="00F93B5F">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r w:rsidR="00643B49">
        <w:rPr>
          <w:rFonts w:ascii="Times New Roman" w:eastAsia="Times New Roman" w:hAnsi="Times New Roman" w:cs="Times New Roman"/>
          <w:sz w:val="24"/>
          <w:szCs w:val="24"/>
          <w:lang w:eastAsia="zh-CN"/>
        </w:rPr>
        <w:t xml:space="preserve"> </w:t>
      </w:r>
      <w:r w:rsidRPr="00F93B5F">
        <w:rPr>
          <w:rFonts w:ascii="Times New Roman" w:eastAsia="Times New Roman" w:hAnsi="Times New Roman" w:cs="Times New Roman"/>
          <w:sz w:val="24"/>
          <w:szCs w:val="24"/>
          <w:lang w:eastAsia="zh-CN"/>
        </w:rPr>
        <w:t>Воронежской области</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lastRenderedPageBreak/>
        <w:t>от 31.03.2024 г. № 10</w:t>
      </w:r>
    </w:p>
    <w:p w:rsidR="00F93B5F" w:rsidRPr="00F93B5F" w:rsidRDefault="00F93B5F" w:rsidP="00F93B5F">
      <w:pPr>
        <w:autoSpaceDE w:val="0"/>
        <w:spacing w:after="0" w:line="240" w:lineRule="auto"/>
        <w:ind w:left="-284"/>
        <w:jc w:val="right"/>
        <w:rPr>
          <w:rFonts w:ascii="Times New Roman" w:eastAsia="Times New Roman" w:hAnsi="Times New Roman" w:cs="Times New Roman"/>
          <w:sz w:val="24"/>
          <w:szCs w:val="24"/>
          <w:lang w:eastAsia="zh-CN"/>
        </w:rPr>
      </w:pPr>
    </w:p>
    <w:p w:rsidR="00F93B5F" w:rsidRPr="00F93B5F" w:rsidRDefault="00F93B5F" w:rsidP="00F93B5F">
      <w:pPr>
        <w:autoSpaceDE w:val="0"/>
        <w:spacing w:after="0" w:line="240" w:lineRule="auto"/>
        <w:ind w:left="-284"/>
        <w:jc w:val="center"/>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Ключевые показатели муниципального земельного контроля на территории Мечётского сельского поселения Бобровского муниципального района Воронежской области и их целевые значения</w:t>
      </w:r>
    </w:p>
    <w:tbl>
      <w:tblPr>
        <w:tblW w:w="0" w:type="auto"/>
        <w:jc w:val="righ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769"/>
        <w:gridCol w:w="2564"/>
      </w:tblGrid>
      <w:tr w:rsidR="00F93B5F" w:rsidRPr="00643B49" w:rsidTr="00643B49">
        <w:trPr>
          <w:trHeight w:val="351"/>
          <w:jc w:val="right"/>
        </w:trPr>
        <w:tc>
          <w:tcPr>
            <w:tcW w:w="7769" w:type="dxa"/>
            <w:shd w:val="clear" w:color="auto" w:fill="auto"/>
          </w:tcPr>
          <w:p w:rsidR="00F93B5F" w:rsidRPr="00643B49" w:rsidRDefault="00F93B5F" w:rsidP="00643B49">
            <w:pPr>
              <w:tabs>
                <w:tab w:val="left" w:pos="2715"/>
              </w:tabs>
              <w:spacing w:after="0" w:line="240" w:lineRule="auto"/>
              <w:jc w:val="center"/>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Ключевые показатели</w:t>
            </w:r>
          </w:p>
        </w:tc>
        <w:tc>
          <w:tcPr>
            <w:tcW w:w="2564" w:type="dxa"/>
            <w:shd w:val="clear" w:color="auto" w:fill="auto"/>
          </w:tcPr>
          <w:p w:rsidR="00F93B5F" w:rsidRPr="00643B49" w:rsidRDefault="00F93B5F" w:rsidP="00643B49">
            <w:pPr>
              <w:tabs>
                <w:tab w:val="left" w:pos="2715"/>
              </w:tabs>
              <w:spacing w:after="0" w:line="240" w:lineRule="auto"/>
              <w:jc w:val="center"/>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Целевые значения</w:t>
            </w:r>
          </w:p>
        </w:tc>
      </w:tr>
      <w:tr w:rsidR="00F93B5F" w:rsidRPr="00643B49" w:rsidTr="00643B49">
        <w:trPr>
          <w:trHeight w:val="688"/>
          <w:jc w:val="right"/>
        </w:trPr>
        <w:tc>
          <w:tcPr>
            <w:tcW w:w="7769" w:type="dxa"/>
            <w:shd w:val="clear" w:color="auto" w:fill="auto"/>
          </w:tcPr>
          <w:p w:rsidR="00F93B5F" w:rsidRPr="00643B49" w:rsidRDefault="00F93B5F" w:rsidP="00643B49">
            <w:pPr>
              <w:tabs>
                <w:tab w:val="left" w:pos="2715"/>
              </w:tabs>
              <w:spacing w:after="0" w:line="240" w:lineRule="auto"/>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Доля устранения нарушений из числа выявленных нарушений земельного законодательства</w:t>
            </w:r>
          </w:p>
        </w:tc>
        <w:tc>
          <w:tcPr>
            <w:tcW w:w="2564" w:type="dxa"/>
            <w:shd w:val="clear" w:color="auto" w:fill="auto"/>
          </w:tcPr>
          <w:p w:rsidR="00F93B5F" w:rsidRPr="00643B49" w:rsidRDefault="00F93B5F" w:rsidP="00643B49">
            <w:pPr>
              <w:tabs>
                <w:tab w:val="left" w:pos="2715"/>
              </w:tabs>
              <w:spacing w:after="0" w:line="240" w:lineRule="auto"/>
              <w:jc w:val="center"/>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70%</w:t>
            </w:r>
          </w:p>
        </w:tc>
      </w:tr>
      <w:tr w:rsidR="00F93B5F" w:rsidRPr="00643B49" w:rsidTr="00643B49">
        <w:trPr>
          <w:trHeight w:val="351"/>
          <w:jc w:val="right"/>
        </w:trPr>
        <w:tc>
          <w:tcPr>
            <w:tcW w:w="7769" w:type="dxa"/>
            <w:shd w:val="clear" w:color="auto" w:fill="auto"/>
          </w:tcPr>
          <w:p w:rsidR="00F93B5F" w:rsidRPr="00643B49" w:rsidRDefault="00F93B5F" w:rsidP="00643B49">
            <w:pPr>
              <w:tabs>
                <w:tab w:val="left" w:pos="2715"/>
              </w:tabs>
              <w:spacing w:after="0" w:line="240" w:lineRule="auto"/>
              <w:jc w:val="both"/>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Доля отмененных результатов контрольных мероприятий</w:t>
            </w:r>
          </w:p>
        </w:tc>
        <w:tc>
          <w:tcPr>
            <w:tcW w:w="2564" w:type="dxa"/>
            <w:shd w:val="clear" w:color="auto" w:fill="auto"/>
          </w:tcPr>
          <w:p w:rsidR="00F93B5F" w:rsidRPr="00643B49" w:rsidRDefault="00F93B5F" w:rsidP="00643B49">
            <w:pPr>
              <w:tabs>
                <w:tab w:val="left" w:pos="2715"/>
              </w:tabs>
              <w:spacing w:after="0" w:line="240" w:lineRule="auto"/>
              <w:jc w:val="center"/>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0%</w:t>
            </w:r>
          </w:p>
        </w:tc>
      </w:tr>
      <w:tr w:rsidR="00F93B5F" w:rsidRPr="00643B49" w:rsidTr="00643B49">
        <w:trPr>
          <w:trHeight w:val="1391"/>
          <w:jc w:val="right"/>
        </w:trPr>
        <w:tc>
          <w:tcPr>
            <w:tcW w:w="7769" w:type="dxa"/>
            <w:shd w:val="clear" w:color="auto" w:fill="auto"/>
          </w:tcPr>
          <w:p w:rsidR="00F93B5F" w:rsidRPr="00643B49" w:rsidRDefault="00F93B5F" w:rsidP="00643B49">
            <w:pPr>
              <w:tabs>
                <w:tab w:val="left" w:pos="2715"/>
              </w:tabs>
              <w:spacing w:after="0" w:line="240" w:lineRule="auto"/>
              <w:jc w:val="both"/>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564" w:type="dxa"/>
            <w:shd w:val="clear" w:color="auto" w:fill="auto"/>
          </w:tcPr>
          <w:p w:rsidR="00F93B5F" w:rsidRPr="00643B49" w:rsidRDefault="00F93B5F" w:rsidP="00643B49">
            <w:pPr>
              <w:tabs>
                <w:tab w:val="left" w:pos="2715"/>
              </w:tabs>
              <w:spacing w:after="0" w:line="240" w:lineRule="auto"/>
              <w:jc w:val="center"/>
              <w:rPr>
                <w:rFonts w:ascii="Times New Roman" w:eastAsia="Times New Roman" w:hAnsi="Times New Roman" w:cs="Times New Roman"/>
                <w:sz w:val="20"/>
                <w:szCs w:val="20"/>
                <w:lang w:eastAsia="ru-RU"/>
              </w:rPr>
            </w:pPr>
            <w:r w:rsidRPr="00643B49">
              <w:rPr>
                <w:rFonts w:ascii="Times New Roman" w:eastAsia="Times New Roman" w:hAnsi="Times New Roman" w:cs="Times New Roman"/>
                <w:sz w:val="20"/>
                <w:szCs w:val="20"/>
                <w:lang w:eastAsia="ru-RU"/>
              </w:rPr>
              <w:t>0%</w:t>
            </w:r>
          </w:p>
        </w:tc>
      </w:tr>
    </w:tbl>
    <w:p w:rsidR="00643B49" w:rsidRDefault="00643B49" w:rsidP="00643B49">
      <w:pPr>
        <w:tabs>
          <w:tab w:val="left" w:pos="1940"/>
        </w:tabs>
        <w:autoSpaceDE w:val="0"/>
        <w:spacing w:after="0" w:line="240" w:lineRule="auto"/>
        <w:ind w:left="-284"/>
        <w:rPr>
          <w:rFonts w:ascii="Times New Roman" w:eastAsia="Times New Roman" w:hAnsi="Times New Roman" w:cs="Times New Roman"/>
          <w:sz w:val="24"/>
          <w:szCs w:val="24"/>
          <w:lang w:eastAsia="zh-CN"/>
        </w:rPr>
      </w:pPr>
    </w:p>
    <w:p w:rsidR="00F93B5F" w:rsidRPr="00F93B5F" w:rsidRDefault="00F93B5F" w:rsidP="00643B49">
      <w:pPr>
        <w:tabs>
          <w:tab w:val="left" w:pos="1940"/>
        </w:tabs>
        <w:autoSpaceDE w:val="0"/>
        <w:spacing w:after="0" w:line="240" w:lineRule="auto"/>
        <w:ind w:left="-284"/>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Приложение № 2</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 решению Совета народных депутатов</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Воронежской области</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от 31.03.2024 г. № 10</w:t>
      </w:r>
    </w:p>
    <w:p w:rsidR="00F93B5F" w:rsidRPr="00F93B5F" w:rsidRDefault="00F93B5F" w:rsidP="00F93B5F">
      <w:pPr>
        <w:autoSpaceDE w:val="0"/>
        <w:spacing w:after="0" w:line="240" w:lineRule="auto"/>
        <w:ind w:left="-284"/>
        <w:jc w:val="right"/>
        <w:rPr>
          <w:rFonts w:ascii="Times New Roman" w:eastAsia="Times New Roman" w:hAnsi="Times New Roman" w:cs="Times New Roman"/>
          <w:sz w:val="24"/>
          <w:szCs w:val="24"/>
          <w:lang w:eastAsia="zh-CN"/>
        </w:rPr>
      </w:pPr>
    </w:p>
    <w:p w:rsidR="00F93B5F" w:rsidRPr="00F93B5F" w:rsidRDefault="00F93B5F" w:rsidP="00F93B5F">
      <w:pPr>
        <w:autoSpaceDE w:val="0"/>
        <w:spacing w:after="0" w:line="240" w:lineRule="auto"/>
        <w:ind w:left="-284"/>
        <w:jc w:val="center"/>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Индикативные показатели муниципального земельного контроля на территории Мечётского сельского поселения Бобровского муниципального района</w:t>
      </w:r>
      <w:r w:rsidR="00643B49">
        <w:rPr>
          <w:rFonts w:ascii="Times New Roman" w:eastAsia="Times New Roman" w:hAnsi="Times New Roman" w:cs="Times New Roman"/>
          <w:sz w:val="24"/>
          <w:szCs w:val="24"/>
          <w:lang w:eastAsia="zh-CN"/>
        </w:rPr>
        <w:t xml:space="preserve"> </w:t>
      </w:r>
      <w:r w:rsidRPr="00F93B5F">
        <w:rPr>
          <w:rFonts w:ascii="Times New Roman" w:eastAsia="Times New Roman" w:hAnsi="Times New Roman" w:cs="Times New Roman"/>
          <w:sz w:val="24"/>
          <w:szCs w:val="24"/>
          <w:lang w:eastAsia="zh-CN"/>
        </w:rPr>
        <w:t>Воронежской области</w:t>
      </w:r>
    </w:p>
    <w:p w:rsidR="00F93B5F" w:rsidRPr="00F93B5F" w:rsidRDefault="00F93B5F" w:rsidP="00F93B5F">
      <w:pPr>
        <w:autoSpaceDE w:val="0"/>
        <w:spacing w:after="0" w:line="240" w:lineRule="auto"/>
        <w:ind w:left="-284"/>
        <w:rPr>
          <w:rFonts w:ascii="Times New Roman" w:eastAsia="Times New Roman" w:hAnsi="Times New Roman" w:cs="Times New Roman"/>
          <w:sz w:val="24"/>
          <w:szCs w:val="24"/>
          <w:lang w:eastAsia="zh-CN"/>
        </w:rPr>
      </w:pP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 количество внеплановых контрольных мероприятий, проведенных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3) общее количество контрольных мероприятий с взаимодействием, проведенных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6) количество обязательных профилактических визитов, проведенных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7) количество предостережений о недопустимости нарушения обязательных требований, объявленных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10) сумма административных штрафов, наложенных по результатам контрольных мероприятий,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13) общее количество учтенных объектов контроля на конец отчетного периода;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14) количество учтенных контролируемых лиц на конец отчетного периода;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15) количество учтенных контролируемых лиц, в отношении которых проведены контрольные мероприятия,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lastRenderedPageBreak/>
        <w:t xml:space="preserve">16) общее количество жалоб, поданных контролируемыми лицами в досудебном порядке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17) количество жалоб, в отношении которых контрольным органом был нарушен срок рассмотрения,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93B5F" w:rsidRPr="00F93B5F" w:rsidRDefault="00F93B5F" w:rsidP="00F93B5F">
      <w:pPr>
        <w:tabs>
          <w:tab w:val="left" w:pos="2715"/>
        </w:tabs>
        <w:spacing w:after="0" w:line="240" w:lineRule="auto"/>
        <w:ind w:left="-284"/>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93B5F" w:rsidRPr="00F93B5F" w:rsidRDefault="00F93B5F" w:rsidP="00643B49">
      <w:pPr>
        <w:tabs>
          <w:tab w:val="left" w:pos="2715"/>
        </w:tabs>
        <w:spacing w:after="0" w:line="240" w:lineRule="auto"/>
        <w:ind w:left="142"/>
        <w:jc w:val="both"/>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93B5F" w:rsidRPr="00F93B5F" w:rsidRDefault="00F93B5F" w:rsidP="00F93B5F">
      <w:pPr>
        <w:spacing w:after="0" w:line="240" w:lineRule="auto"/>
        <w:ind w:left="-284"/>
        <w:jc w:val="both"/>
        <w:rPr>
          <w:rFonts w:ascii="Times New Roman" w:eastAsia="Times New Roman" w:hAnsi="Times New Roman" w:cs="Times New Roman"/>
          <w:sz w:val="24"/>
          <w:szCs w:val="24"/>
          <w:lang w:eastAsia="ru-RU"/>
        </w:rPr>
      </w:pP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Приложение № 3</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 решению Совета народных депутатов</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Воронежской области</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от 31.03.2024 г. № 10</w:t>
      </w:r>
    </w:p>
    <w:p w:rsidR="00F93B5F" w:rsidRPr="00F93B5F" w:rsidRDefault="00F93B5F" w:rsidP="00F93B5F">
      <w:pPr>
        <w:autoSpaceDE w:val="0"/>
        <w:spacing w:after="0" w:line="240" w:lineRule="auto"/>
        <w:ind w:left="-284"/>
        <w:jc w:val="right"/>
        <w:rPr>
          <w:rFonts w:ascii="Times New Roman" w:eastAsia="Times New Roman" w:hAnsi="Times New Roman" w:cs="Times New Roman"/>
          <w:sz w:val="24"/>
          <w:szCs w:val="24"/>
          <w:lang w:eastAsia="zh-CN"/>
        </w:rPr>
      </w:pPr>
    </w:p>
    <w:p w:rsidR="00F93B5F" w:rsidRPr="00F93B5F" w:rsidRDefault="00F93B5F" w:rsidP="00F93B5F">
      <w:pPr>
        <w:autoSpaceDE w:val="0"/>
        <w:spacing w:after="0" w:line="240" w:lineRule="auto"/>
        <w:ind w:left="-284"/>
        <w:jc w:val="right"/>
        <w:rPr>
          <w:rFonts w:ascii="Times New Roman" w:eastAsia="Times New Roman" w:hAnsi="Times New Roman" w:cs="Times New Roman"/>
          <w:sz w:val="24"/>
          <w:szCs w:val="24"/>
          <w:lang w:eastAsia="zh-CN"/>
        </w:rPr>
      </w:pPr>
    </w:p>
    <w:p w:rsidR="00F93B5F" w:rsidRPr="00F93B5F" w:rsidRDefault="00F93B5F" w:rsidP="00643B49">
      <w:pPr>
        <w:autoSpaceDE w:val="0"/>
        <w:spacing w:after="0" w:line="240" w:lineRule="auto"/>
        <w:ind w:left="-284"/>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Критерии отнесения объектов муниципального земельного контроля к определенной категории риска</w:t>
      </w:r>
    </w:p>
    <w:p w:rsidR="00F93B5F" w:rsidRPr="00F93B5F" w:rsidRDefault="00F93B5F" w:rsidP="00F93B5F">
      <w:pPr>
        <w:autoSpaceDE w:val="0"/>
        <w:spacing w:after="0" w:line="240" w:lineRule="auto"/>
        <w:ind w:left="-284"/>
        <w:rPr>
          <w:rFonts w:ascii="Times New Roman" w:eastAsia="Times New Roman" w:hAnsi="Times New Roman" w:cs="Times New Roman"/>
          <w:sz w:val="24"/>
          <w:szCs w:val="24"/>
          <w:lang w:eastAsia="zh-CN"/>
        </w:rPr>
      </w:pPr>
    </w:p>
    <w:tbl>
      <w:tblPr>
        <w:tblStyle w:val="87"/>
        <w:tblW w:w="9634" w:type="dxa"/>
        <w:jc w:val="right"/>
        <w:tblLook w:val="04A0"/>
      </w:tblPr>
      <w:tblGrid>
        <w:gridCol w:w="846"/>
        <w:gridCol w:w="2126"/>
        <w:gridCol w:w="6662"/>
      </w:tblGrid>
      <w:tr w:rsidR="00F93B5F" w:rsidRPr="00643B49" w:rsidTr="00643B49">
        <w:trPr>
          <w:jc w:val="right"/>
        </w:trPr>
        <w:tc>
          <w:tcPr>
            <w:tcW w:w="84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w:t>
            </w:r>
          </w:p>
        </w:tc>
        <w:tc>
          <w:tcPr>
            <w:tcW w:w="212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Категория риска</w:t>
            </w:r>
          </w:p>
        </w:tc>
        <w:tc>
          <w:tcPr>
            <w:tcW w:w="6662"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Критерии риска</w:t>
            </w:r>
          </w:p>
        </w:tc>
      </w:tr>
      <w:tr w:rsidR="00F93B5F" w:rsidRPr="00643B49" w:rsidTr="00643B49">
        <w:trPr>
          <w:jc w:val="right"/>
        </w:trPr>
        <w:tc>
          <w:tcPr>
            <w:tcW w:w="84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1</w:t>
            </w:r>
          </w:p>
        </w:tc>
        <w:tc>
          <w:tcPr>
            <w:tcW w:w="212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Средний риск</w:t>
            </w:r>
          </w:p>
        </w:tc>
        <w:tc>
          <w:tcPr>
            <w:tcW w:w="6662"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93B5F" w:rsidRPr="00643B49" w:rsidRDefault="00F93B5F" w:rsidP="00643B49">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б) земельные участки, расположенные в границах или примыкающие к границе береговой полосы водных объектов общего пользования</w:t>
            </w:r>
          </w:p>
        </w:tc>
      </w:tr>
      <w:tr w:rsidR="00F93B5F" w:rsidRPr="00643B49" w:rsidTr="00643B49">
        <w:trPr>
          <w:jc w:val="right"/>
        </w:trPr>
        <w:tc>
          <w:tcPr>
            <w:tcW w:w="84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2</w:t>
            </w:r>
          </w:p>
        </w:tc>
        <w:tc>
          <w:tcPr>
            <w:tcW w:w="212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 xml:space="preserve">Умеренный риск </w:t>
            </w:r>
          </w:p>
        </w:tc>
        <w:tc>
          <w:tcPr>
            <w:tcW w:w="6662"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а) земельные участки,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93B5F" w:rsidRPr="00643B49" w:rsidRDefault="00F93B5F" w:rsidP="00643B49">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б)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tc>
      </w:tr>
      <w:tr w:rsidR="00F93B5F" w:rsidRPr="00643B49" w:rsidTr="00643B49">
        <w:trPr>
          <w:jc w:val="right"/>
        </w:trPr>
        <w:tc>
          <w:tcPr>
            <w:tcW w:w="84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3</w:t>
            </w:r>
          </w:p>
        </w:tc>
        <w:tc>
          <w:tcPr>
            <w:tcW w:w="2126"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 xml:space="preserve">Низкий риск </w:t>
            </w:r>
          </w:p>
        </w:tc>
        <w:tc>
          <w:tcPr>
            <w:tcW w:w="6662" w:type="dxa"/>
          </w:tcPr>
          <w:p w:rsidR="00F93B5F" w:rsidRPr="00643B49" w:rsidRDefault="00F93B5F" w:rsidP="00F93B5F">
            <w:pPr>
              <w:autoSpaceDE w:val="0"/>
              <w:autoSpaceDN w:val="0"/>
              <w:adjustRightInd w:val="0"/>
              <w:rPr>
                <w:rFonts w:ascii="Times New Roman" w:hAnsi="Times New Roman" w:cs="Times New Roman"/>
                <w:sz w:val="20"/>
                <w:szCs w:val="20"/>
              </w:rPr>
            </w:pPr>
            <w:r w:rsidRPr="00643B49">
              <w:rPr>
                <w:rFonts w:ascii="Times New Roman" w:hAnsi="Times New Roman" w:cs="Times New Roman"/>
                <w:sz w:val="20"/>
                <w:szCs w:val="20"/>
              </w:rPr>
              <w:t>все иные земельные участки, не отнесенные к категориям среднего или умеренного риска</w:t>
            </w:r>
          </w:p>
        </w:tc>
      </w:tr>
    </w:tbl>
    <w:p w:rsidR="00F93B5F" w:rsidRPr="00F93B5F" w:rsidRDefault="00F93B5F" w:rsidP="00F93B5F">
      <w:pPr>
        <w:autoSpaceDE w:val="0"/>
        <w:autoSpaceDN w:val="0"/>
        <w:adjustRightInd w:val="0"/>
        <w:spacing w:after="0" w:line="240" w:lineRule="auto"/>
        <w:ind w:left="-284"/>
        <w:rPr>
          <w:rFonts w:ascii="Times New Roman" w:eastAsia="Times New Roman" w:hAnsi="Times New Roman" w:cs="Times New Roman"/>
          <w:sz w:val="24"/>
          <w:szCs w:val="24"/>
          <w:lang w:eastAsia="ru-RU"/>
        </w:rPr>
      </w:pP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Приложение № 4</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к решению Совета народных депутатов</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Воронежской области</w:t>
      </w:r>
    </w:p>
    <w:p w:rsidR="00F93B5F" w:rsidRPr="00F93B5F" w:rsidRDefault="00F93B5F" w:rsidP="00F93B5F">
      <w:pPr>
        <w:autoSpaceDE w:val="0"/>
        <w:spacing w:after="0" w:line="240" w:lineRule="auto"/>
        <w:ind w:left="4536"/>
        <w:jc w:val="right"/>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от 31.03.2024 г. № 10</w:t>
      </w:r>
    </w:p>
    <w:p w:rsidR="00F93B5F" w:rsidRPr="00F93B5F" w:rsidRDefault="00F93B5F" w:rsidP="00F93B5F">
      <w:pPr>
        <w:autoSpaceDE w:val="0"/>
        <w:spacing w:after="0" w:line="240" w:lineRule="auto"/>
        <w:ind w:left="-284"/>
        <w:rPr>
          <w:rFonts w:ascii="Times New Roman" w:eastAsia="Times New Roman" w:hAnsi="Times New Roman" w:cs="Times New Roman"/>
          <w:sz w:val="24"/>
          <w:szCs w:val="24"/>
          <w:lang w:eastAsia="zh-CN"/>
        </w:rPr>
      </w:pPr>
    </w:p>
    <w:p w:rsidR="00F93B5F" w:rsidRPr="00F93B5F" w:rsidRDefault="00F93B5F" w:rsidP="00643B49">
      <w:pPr>
        <w:spacing w:after="0" w:line="240" w:lineRule="auto"/>
        <w:ind w:left="-284"/>
        <w:contextualSpacing/>
        <w:jc w:val="center"/>
        <w:rPr>
          <w:rFonts w:ascii="Times New Roman" w:eastAsia="Times New Roman" w:hAnsi="Times New Roman" w:cs="Times New Roman"/>
          <w:sz w:val="24"/>
          <w:szCs w:val="24"/>
          <w:lang w:eastAsia="ru-RU"/>
        </w:rPr>
      </w:pPr>
      <w:r w:rsidRPr="00F93B5F">
        <w:rPr>
          <w:rFonts w:ascii="Times New Roman" w:eastAsia="Times New Roman" w:hAnsi="Times New Roman" w:cs="Times New Roman"/>
          <w:sz w:val="24"/>
          <w:szCs w:val="24"/>
          <w:lang w:eastAsia="ru-RU"/>
        </w:rPr>
        <w:t>Перечень</w:t>
      </w:r>
    </w:p>
    <w:p w:rsidR="00F93B5F" w:rsidRPr="00F93B5F" w:rsidRDefault="00F93B5F" w:rsidP="00643B49">
      <w:pPr>
        <w:spacing w:after="0" w:line="240" w:lineRule="auto"/>
        <w:ind w:left="-284"/>
        <w:contextualSpacing/>
        <w:jc w:val="center"/>
        <w:rPr>
          <w:rFonts w:ascii="Times New Roman" w:eastAsia="Calibri" w:hAnsi="Times New Roman" w:cs="Times New Roman"/>
          <w:sz w:val="24"/>
          <w:szCs w:val="24"/>
        </w:rPr>
      </w:pPr>
      <w:r w:rsidRPr="00F93B5F">
        <w:rPr>
          <w:rFonts w:ascii="Times New Roman" w:eastAsia="Times New Roman" w:hAnsi="Times New Roman" w:cs="Times New Roman"/>
          <w:sz w:val="24"/>
          <w:szCs w:val="24"/>
          <w:lang w:eastAsia="ru-RU"/>
        </w:rPr>
        <w:t>и</w:t>
      </w:r>
      <w:r w:rsidRPr="00F93B5F">
        <w:rPr>
          <w:rFonts w:ascii="Times New Roman" w:eastAsia="Calibri" w:hAnsi="Times New Roman" w:cs="Times New Roman"/>
          <w:sz w:val="24"/>
          <w:szCs w:val="24"/>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p>
    <w:p w:rsidR="00F93B5F" w:rsidRPr="00F93B5F" w:rsidRDefault="00F93B5F" w:rsidP="00F93B5F">
      <w:pPr>
        <w:autoSpaceDE w:val="0"/>
        <w:spacing w:after="0" w:line="240" w:lineRule="auto"/>
        <w:ind w:left="-284"/>
        <w:jc w:val="both"/>
        <w:rPr>
          <w:rFonts w:ascii="Times New Roman" w:eastAsia="Calibri" w:hAnsi="Times New Roman" w:cs="Times New Roman"/>
          <w:sz w:val="24"/>
          <w:szCs w:val="24"/>
        </w:rPr>
      </w:pPr>
    </w:p>
    <w:p w:rsidR="00F93B5F" w:rsidRPr="00F93B5F" w:rsidRDefault="00F93B5F" w:rsidP="00643B49">
      <w:pPr>
        <w:autoSpaceDE w:val="0"/>
        <w:spacing w:after="0" w:line="240" w:lineRule="auto"/>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F93B5F" w:rsidRPr="00F93B5F" w:rsidRDefault="00F93B5F" w:rsidP="00643B49">
      <w:pPr>
        <w:autoSpaceDE w:val="0"/>
        <w:spacing w:after="0" w:line="240" w:lineRule="auto"/>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F93B5F" w:rsidRPr="00F93B5F" w:rsidRDefault="00F93B5F" w:rsidP="00F93B5F">
      <w:pPr>
        <w:autoSpaceDE w:val="0"/>
        <w:spacing w:after="0" w:line="240" w:lineRule="auto"/>
        <w:ind w:left="-284"/>
        <w:jc w:val="both"/>
        <w:rPr>
          <w:rFonts w:ascii="Times New Roman" w:eastAsia="Times New Roman" w:hAnsi="Times New Roman" w:cs="Times New Roman"/>
          <w:sz w:val="24"/>
          <w:szCs w:val="24"/>
          <w:lang w:eastAsia="zh-CN"/>
        </w:rPr>
      </w:pPr>
      <w:r w:rsidRPr="00F93B5F">
        <w:rPr>
          <w:rFonts w:ascii="Times New Roman" w:eastAsia="Times New Roman" w:hAnsi="Times New Roman" w:cs="Times New Roman"/>
          <w:sz w:val="24"/>
          <w:szCs w:val="24"/>
          <w:lang w:eastAsia="zh-CN"/>
        </w:rPr>
        <w:t>4. Наличие на земельном участке специализированной техники, используемой для снятия и (или) перемещения плодородного слоя почвы.</w:t>
      </w:r>
    </w:p>
    <w:p w:rsidR="00F93B5F" w:rsidRPr="00CC7C52" w:rsidRDefault="00F93B5F" w:rsidP="00F93B5F">
      <w:pPr>
        <w:shd w:val="clear" w:color="auto" w:fill="FFFFFF"/>
        <w:spacing w:after="0" w:line="240" w:lineRule="auto"/>
        <w:ind w:left="-284"/>
        <w:jc w:val="center"/>
        <w:rPr>
          <w:rFonts w:ascii="Times New Roman" w:eastAsia="Times New Roman" w:hAnsi="Times New Roman" w:cs="Times New Roman"/>
          <w:sz w:val="24"/>
          <w:szCs w:val="24"/>
          <w:lang w:eastAsia="ru-RU"/>
        </w:rPr>
      </w:pPr>
    </w:p>
    <w:p w:rsidR="00F74E97" w:rsidRPr="00F74E97" w:rsidRDefault="00CC7C52" w:rsidP="00F74E97">
      <w:pPr>
        <w:pStyle w:val="a8"/>
        <w:jc w:val="center"/>
        <w:rPr>
          <w:rFonts w:ascii="Times New Roman" w:hAnsi="Times New Roman"/>
          <w:b/>
          <w:sz w:val="24"/>
        </w:rPr>
      </w:pPr>
      <w:r w:rsidRPr="00F74E97">
        <w:rPr>
          <w:rFonts w:ascii="Times New Roman" w:hAnsi="Times New Roman"/>
          <w:b/>
          <w:sz w:val="24"/>
        </w:rPr>
        <w:t xml:space="preserve">СОВЕТ НАРОДНЫХ ДЕПУТАТОВ </w:t>
      </w:r>
      <w:r w:rsidRPr="00F74E97">
        <w:rPr>
          <w:rFonts w:ascii="Times New Roman" w:hAnsi="Times New Roman"/>
          <w:b/>
          <w:color w:val="000000"/>
          <w:sz w:val="24"/>
        </w:rPr>
        <w:t>МЕЧЁТСКОГО СЕЛЬСКОГО ПОСЕЛЕНИЯ</w:t>
      </w:r>
      <w:r w:rsidRPr="00F74E97">
        <w:rPr>
          <w:rFonts w:ascii="Times New Roman" w:hAnsi="Times New Roman"/>
          <w:b/>
          <w:sz w:val="24"/>
        </w:rPr>
        <w:t xml:space="preserve"> БОБРОВСКОГО МУНИЦИПАЛЬНОГО РАЙОНА ВОРОНЕЖСКОЙ ОБЛАСТИ</w:t>
      </w:r>
    </w:p>
    <w:p w:rsidR="00CC7C52" w:rsidRPr="00F74E97" w:rsidRDefault="00CC7C52" w:rsidP="00F74E97">
      <w:pPr>
        <w:pStyle w:val="a8"/>
        <w:jc w:val="center"/>
        <w:rPr>
          <w:rFonts w:ascii="Times New Roman" w:hAnsi="Times New Roman"/>
          <w:b/>
          <w:sz w:val="24"/>
        </w:rPr>
      </w:pPr>
      <w:r w:rsidRPr="00F74E97">
        <w:rPr>
          <w:rFonts w:ascii="Times New Roman" w:hAnsi="Times New Roman"/>
          <w:b/>
          <w:sz w:val="24"/>
        </w:rPr>
        <w:t>РЕШЕНИЕ</w:t>
      </w:r>
    </w:p>
    <w:p w:rsidR="00CC7C52" w:rsidRPr="00CC7C52" w:rsidRDefault="00CC7C52" w:rsidP="00CC7C52">
      <w:pPr>
        <w:jc w:val="center"/>
        <w:rPr>
          <w:rFonts w:ascii="Times New Roman" w:hAnsi="Times New Roman" w:cs="Times New Roman"/>
          <w:sz w:val="24"/>
          <w:szCs w:val="24"/>
        </w:rPr>
      </w:pPr>
    </w:p>
    <w:p w:rsidR="00CC7C52" w:rsidRPr="00F74E97" w:rsidRDefault="00CC7C52" w:rsidP="00F74E97">
      <w:pPr>
        <w:pStyle w:val="a8"/>
        <w:rPr>
          <w:rFonts w:ascii="Times New Roman" w:hAnsi="Times New Roman"/>
          <w:sz w:val="24"/>
          <w:u w:val="single"/>
        </w:rPr>
      </w:pPr>
      <w:r w:rsidRPr="00F74E97">
        <w:rPr>
          <w:rFonts w:ascii="Times New Roman" w:hAnsi="Times New Roman"/>
          <w:sz w:val="24"/>
          <w:u w:val="single"/>
        </w:rPr>
        <w:t>от 31. 03. 2025 г.  № 11</w:t>
      </w:r>
    </w:p>
    <w:p w:rsidR="00CC7C52" w:rsidRDefault="00CC7C52" w:rsidP="00F74E97">
      <w:pPr>
        <w:pStyle w:val="a8"/>
        <w:rPr>
          <w:rFonts w:ascii="Times New Roman" w:hAnsi="Times New Roman"/>
          <w:sz w:val="20"/>
          <w:szCs w:val="20"/>
        </w:rPr>
      </w:pPr>
      <w:r w:rsidRPr="00F74E97">
        <w:rPr>
          <w:rFonts w:ascii="Times New Roman" w:hAnsi="Times New Roman"/>
          <w:sz w:val="20"/>
          <w:szCs w:val="20"/>
        </w:rPr>
        <w:t xml:space="preserve">     с. Мечётка</w:t>
      </w:r>
    </w:p>
    <w:p w:rsidR="00F74E97" w:rsidRPr="00F74E97" w:rsidRDefault="00F74E97" w:rsidP="00F74E97">
      <w:pPr>
        <w:pStyle w:val="a8"/>
        <w:rPr>
          <w:rFonts w:ascii="Times New Roman" w:hAnsi="Times New Roman"/>
          <w:sz w:val="20"/>
          <w:szCs w:val="20"/>
        </w:rPr>
      </w:pPr>
    </w:p>
    <w:p w:rsidR="00CC7C52" w:rsidRPr="00CC7C52" w:rsidRDefault="00CC7C52" w:rsidP="00F74E97">
      <w:pPr>
        <w:pStyle w:val="a8"/>
        <w:tabs>
          <w:tab w:val="left" w:pos="4678"/>
          <w:tab w:val="left" w:pos="4820"/>
        </w:tabs>
        <w:jc w:val="center"/>
        <w:rPr>
          <w:rFonts w:ascii="Times New Roman" w:hAnsi="Times New Roman"/>
          <w:b/>
          <w:bCs/>
          <w:iCs/>
          <w:kern w:val="28"/>
          <w:sz w:val="24"/>
        </w:rPr>
      </w:pPr>
      <w:r w:rsidRPr="00CC7C52">
        <w:rPr>
          <w:rFonts w:ascii="Times New Roman" w:hAnsi="Times New Roman"/>
          <w:b/>
          <w:bCs/>
          <w:kern w:val="28"/>
          <w:sz w:val="24"/>
        </w:rPr>
        <w:t>Об утверждении Положения о</w:t>
      </w:r>
      <w:r w:rsidR="00F74E97">
        <w:rPr>
          <w:rFonts w:ascii="Times New Roman" w:hAnsi="Times New Roman"/>
          <w:b/>
          <w:bCs/>
          <w:kern w:val="28"/>
          <w:sz w:val="24"/>
        </w:rPr>
        <w:t xml:space="preserve"> </w:t>
      </w:r>
      <w:r w:rsidRPr="00CC7C52">
        <w:rPr>
          <w:rFonts w:ascii="Times New Roman" w:hAnsi="Times New Roman"/>
          <w:b/>
          <w:bCs/>
          <w:kern w:val="28"/>
          <w:sz w:val="24"/>
        </w:rPr>
        <w:t>муниципальном контроле на</w:t>
      </w:r>
      <w:r w:rsidR="00F74E97">
        <w:rPr>
          <w:rFonts w:ascii="Times New Roman" w:hAnsi="Times New Roman"/>
          <w:b/>
          <w:bCs/>
          <w:kern w:val="28"/>
          <w:sz w:val="24"/>
        </w:rPr>
        <w:t xml:space="preserve"> </w:t>
      </w:r>
      <w:r w:rsidRPr="00CC7C52">
        <w:rPr>
          <w:rFonts w:ascii="Times New Roman" w:hAnsi="Times New Roman"/>
          <w:b/>
          <w:bCs/>
          <w:kern w:val="28"/>
          <w:sz w:val="24"/>
        </w:rPr>
        <w:t>автомобильном транспорте</w:t>
      </w:r>
      <w:r w:rsidR="00F74E97">
        <w:rPr>
          <w:rFonts w:ascii="Times New Roman" w:hAnsi="Times New Roman"/>
          <w:b/>
          <w:bCs/>
          <w:kern w:val="28"/>
          <w:sz w:val="24"/>
        </w:rPr>
        <w:t xml:space="preserve"> </w:t>
      </w:r>
      <w:r w:rsidRPr="00CC7C52">
        <w:rPr>
          <w:rFonts w:ascii="Times New Roman" w:hAnsi="Times New Roman"/>
          <w:b/>
          <w:bCs/>
          <w:kern w:val="28"/>
          <w:sz w:val="24"/>
        </w:rPr>
        <w:t xml:space="preserve">и в дорожном хозяйстве </w:t>
      </w:r>
      <w:r w:rsidRPr="00CC7C52">
        <w:rPr>
          <w:rFonts w:ascii="Times New Roman" w:hAnsi="Times New Roman"/>
          <w:b/>
          <w:bCs/>
          <w:iCs/>
          <w:kern w:val="28"/>
          <w:sz w:val="24"/>
        </w:rPr>
        <w:t>на территории</w:t>
      </w:r>
      <w:r w:rsidR="00F74E97">
        <w:rPr>
          <w:rFonts w:ascii="Times New Roman" w:hAnsi="Times New Roman"/>
          <w:b/>
          <w:bCs/>
          <w:iCs/>
          <w:kern w:val="28"/>
          <w:sz w:val="24"/>
        </w:rPr>
        <w:t xml:space="preserve"> </w:t>
      </w:r>
      <w:r w:rsidRPr="00CC7C52">
        <w:rPr>
          <w:rFonts w:ascii="Times New Roman" w:hAnsi="Times New Roman"/>
          <w:b/>
          <w:sz w:val="24"/>
        </w:rPr>
        <w:t>Мечётского сельского поселения</w:t>
      </w:r>
      <w:r w:rsidR="00F74E97">
        <w:rPr>
          <w:rFonts w:ascii="Times New Roman" w:hAnsi="Times New Roman"/>
          <w:b/>
          <w:sz w:val="24"/>
        </w:rPr>
        <w:t xml:space="preserve"> </w:t>
      </w:r>
      <w:r w:rsidRPr="00CC7C52">
        <w:rPr>
          <w:rFonts w:ascii="Times New Roman" w:hAnsi="Times New Roman"/>
          <w:b/>
          <w:sz w:val="24"/>
        </w:rPr>
        <w:t>Бобровского муниципального района</w:t>
      </w:r>
      <w:r w:rsidR="00F74E97">
        <w:rPr>
          <w:rFonts w:ascii="Times New Roman" w:hAnsi="Times New Roman"/>
          <w:b/>
          <w:sz w:val="24"/>
        </w:rPr>
        <w:t xml:space="preserve"> </w:t>
      </w:r>
      <w:r w:rsidRPr="00CC7C52">
        <w:rPr>
          <w:rFonts w:ascii="Times New Roman" w:hAnsi="Times New Roman"/>
          <w:b/>
          <w:sz w:val="24"/>
        </w:rPr>
        <w:t>Воронежской области</w:t>
      </w:r>
    </w:p>
    <w:p w:rsidR="00CC7C52" w:rsidRPr="00CC7C52" w:rsidRDefault="00CC7C52" w:rsidP="00CC7C52">
      <w:pPr>
        <w:pStyle w:val="a8"/>
        <w:tabs>
          <w:tab w:val="left" w:pos="4678"/>
          <w:tab w:val="left" w:pos="4820"/>
        </w:tabs>
        <w:rPr>
          <w:rFonts w:ascii="Times New Roman" w:hAnsi="Times New Roman"/>
          <w:b/>
          <w:sz w:val="24"/>
        </w:rPr>
      </w:pPr>
    </w:p>
    <w:p w:rsidR="00CC7C52" w:rsidRPr="00F74E97" w:rsidRDefault="00CC7C52" w:rsidP="00F74E97">
      <w:pPr>
        <w:pStyle w:val="a8"/>
        <w:rPr>
          <w:rFonts w:ascii="Times New Roman" w:hAnsi="Times New Roman"/>
          <w:b/>
          <w:sz w:val="24"/>
        </w:rPr>
      </w:pPr>
      <w:r w:rsidRPr="00F74E97">
        <w:rPr>
          <w:rFonts w:ascii="Times New Roman" w:hAnsi="Times New Roman"/>
          <w:sz w:val="24"/>
        </w:rPr>
        <w:t xml:space="preserve">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Уставом Мечётского сельского поселения Бобровского муниципального района Воронежской области, Совет народных депутатов Мечётского сельского поселения Бобровского муниципального района Воронежской области </w:t>
      </w:r>
      <w:r w:rsidRPr="00F74E97">
        <w:rPr>
          <w:rFonts w:ascii="Times New Roman" w:hAnsi="Times New Roman"/>
          <w:b/>
          <w:sz w:val="24"/>
        </w:rPr>
        <w:t>р е ш и л:</w:t>
      </w:r>
    </w:p>
    <w:p w:rsidR="00CC7C52" w:rsidRPr="00F74E97" w:rsidRDefault="00CC7C52" w:rsidP="00F74E97">
      <w:pPr>
        <w:pStyle w:val="a8"/>
        <w:rPr>
          <w:rFonts w:ascii="Times New Roman" w:hAnsi="Times New Roman"/>
          <w:sz w:val="24"/>
        </w:rPr>
      </w:pPr>
      <w:r w:rsidRPr="00F74E97">
        <w:rPr>
          <w:rFonts w:ascii="Times New Roman" w:hAnsi="Times New Roman"/>
          <w:sz w:val="24"/>
        </w:rPr>
        <w:t xml:space="preserve">1. Утвердить Положение о муниципальном контроле на автомобильном транспорте и в дорожном хозяйстве на территории Мечётского сельского поселения Бобровского муниципального района Воронежской области. </w:t>
      </w:r>
    </w:p>
    <w:p w:rsidR="00CC7C52" w:rsidRPr="00F74E97" w:rsidRDefault="00CC7C52" w:rsidP="00F74E97">
      <w:pPr>
        <w:pStyle w:val="a8"/>
        <w:rPr>
          <w:rFonts w:ascii="Times New Roman" w:hAnsi="Times New Roman"/>
          <w:sz w:val="24"/>
        </w:rPr>
      </w:pPr>
      <w:r w:rsidRPr="00F74E97">
        <w:rPr>
          <w:rFonts w:ascii="Times New Roman" w:hAnsi="Times New Roman"/>
          <w:sz w:val="24"/>
        </w:rPr>
        <w:t xml:space="preserve">2. Утвердить ключевые показатели муниципального контроля на автомобильном транспорте и в дорожном хозяйстве на территории Мечётского сельского поселения Бобровского муниципального района Воронежской области и их целевые значения согласно приложению № 1 к настоящему решению. </w:t>
      </w:r>
    </w:p>
    <w:p w:rsidR="00CC7C52" w:rsidRPr="00F74E97" w:rsidRDefault="00CC7C52" w:rsidP="00F74E97">
      <w:pPr>
        <w:pStyle w:val="a8"/>
        <w:rPr>
          <w:rFonts w:ascii="Times New Roman" w:hAnsi="Times New Roman"/>
          <w:sz w:val="24"/>
        </w:rPr>
      </w:pPr>
      <w:r w:rsidRPr="00F74E97">
        <w:rPr>
          <w:rFonts w:ascii="Times New Roman" w:hAnsi="Times New Roman"/>
          <w:sz w:val="24"/>
        </w:rPr>
        <w:t>3. Утвердить индикативные показатели муниципального контроля на автомобильном транспорте и в дорожном хозяйстве на территории Мечётского сельского поселения Бобровского муниципального района Воронежской области согласно приложению № 2 к настоящему решению.</w:t>
      </w:r>
    </w:p>
    <w:p w:rsidR="00CC7C52" w:rsidRPr="00F74E97" w:rsidRDefault="00CC7C52" w:rsidP="00F74E97">
      <w:pPr>
        <w:pStyle w:val="a8"/>
        <w:rPr>
          <w:rFonts w:ascii="Times New Roman" w:hAnsi="Times New Roman"/>
          <w:sz w:val="24"/>
        </w:rPr>
      </w:pPr>
      <w:r w:rsidRPr="00F74E97">
        <w:rPr>
          <w:rFonts w:ascii="Times New Roman" w:hAnsi="Times New Roman"/>
          <w:sz w:val="24"/>
        </w:rPr>
        <w:lastRenderedPageBreak/>
        <w:t xml:space="preserve">4. 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3 к настоящему решению. </w:t>
      </w:r>
    </w:p>
    <w:p w:rsidR="00CC7C52" w:rsidRPr="00F74E97" w:rsidRDefault="00CC7C52" w:rsidP="00F74E97">
      <w:pPr>
        <w:pStyle w:val="a8"/>
        <w:rPr>
          <w:rFonts w:ascii="Times New Roman" w:hAnsi="Times New Roman"/>
          <w:sz w:val="24"/>
        </w:rPr>
      </w:pPr>
      <w:r w:rsidRPr="00F74E97">
        <w:rPr>
          <w:rFonts w:ascii="Times New Roman" w:hAnsi="Times New Roman"/>
          <w:sz w:val="24"/>
        </w:rPr>
        <w:t>5. 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на автомобильном транспорте и в дорожном хозяйстве, согласно приложению № 4 к настоящему решению.</w:t>
      </w:r>
    </w:p>
    <w:p w:rsidR="00CC7C52" w:rsidRPr="00F74E97" w:rsidRDefault="00CC7C52" w:rsidP="00F74E97">
      <w:pPr>
        <w:pStyle w:val="a8"/>
        <w:rPr>
          <w:rFonts w:ascii="Times New Roman" w:hAnsi="Times New Roman"/>
          <w:sz w:val="24"/>
        </w:rPr>
      </w:pPr>
      <w:r w:rsidRPr="00F74E97">
        <w:rPr>
          <w:rFonts w:ascii="Times New Roman" w:hAnsi="Times New Roman"/>
          <w:sz w:val="24"/>
        </w:rPr>
        <w:t>6. Признать утратившими силу следующие решения Совета народных депутатов Мечётского сельского поселения Бобровского муниципального района Воронежской области:</w:t>
      </w:r>
    </w:p>
    <w:p w:rsidR="00CC7C52" w:rsidRPr="00F74E97" w:rsidRDefault="00CC7C52" w:rsidP="00F74E97">
      <w:pPr>
        <w:pStyle w:val="a8"/>
        <w:rPr>
          <w:rFonts w:ascii="Times New Roman" w:hAnsi="Times New Roman"/>
          <w:sz w:val="24"/>
        </w:rPr>
      </w:pPr>
      <w:r w:rsidRPr="00F74E97">
        <w:rPr>
          <w:rFonts w:ascii="Times New Roman" w:hAnsi="Times New Roman"/>
          <w:sz w:val="24"/>
        </w:rPr>
        <w:t>- от 15.10.2021 года № 26 «</w:t>
      </w:r>
      <w:r w:rsidRPr="00F74E97">
        <w:rPr>
          <w:rFonts w:ascii="Times New Roman" w:hAnsi="Times New Roman"/>
          <w:iCs/>
          <w:sz w:val="24"/>
        </w:rPr>
        <w:t>Об утверждении положения о муниципальном контроле на автомобильном транспорте и в дорожном хозяйстве на территории Мечетского сельского поселения</w:t>
      </w:r>
      <w:r w:rsidRPr="00F74E97">
        <w:rPr>
          <w:rFonts w:ascii="Times New Roman" w:hAnsi="Times New Roman"/>
          <w:sz w:val="24"/>
        </w:rPr>
        <w:t>»;</w:t>
      </w:r>
    </w:p>
    <w:p w:rsidR="00CC7C52" w:rsidRPr="00F74E97" w:rsidRDefault="00CC7C52" w:rsidP="00F74E97">
      <w:pPr>
        <w:pStyle w:val="a8"/>
        <w:rPr>
          <w:rFonts w:ascii="Times New Roman" w:hAnsi="Times New Roman"/>
          <w:sz w:val="24"/>
        </w:rPr>
      </w:pPr>
      <w:r w:rsidRPr="00F74E97">
        <w:rPr>
          <w:rFonts w:ascii="Times New Roman" w:hAnsi="Times New Roman"/>
          <w:sz w:val="24"/>
        </w:rPr>
        <w:t>- от 24.12.2021 года № 31 «</w:t>
      </w:r>
      <w:r w:rsidRPr="00F74E97">
        <w:rPr>
          <w:rFonts w:ascii="Times New Roman" w:hAnsi="Times New Roman"/>
          <w:iCs/>
          <w:sz w:val="24"/>
        </w:rPr>
        <w:t>О внесении изменения в решение Совета народных депутатов Мечетского сельского поселения Бобровского муниципального района Воронежской области № 26 от 15.10.2021г «Об утверждении положения о муниципальном контроле на автомобильном транспорте и в дорожном хозяйстве на территории Мечетского сельского поселения»</w:t>
      </w:r>
      <w:r w:rsidRPr="00F74E97">
        <w:rPr>
          <w:rFonts w:ascii="Times New Roman" w:hAnsi="Times New Roman"/>
          <w:sz w:val="24"/>
        </w:rPr>
        <w:t>»;</w:t>
      </w:r>
    </w:p>
    <w:p w:rsidR="00CC7C52" w:rsidRPr="00F74E97" w:rsidRDefault="00CC7C52" w:rsidP="00F74E97">
      <w:pPr>
        <w:pStyle w:val="a8"/>
        <w:rPr>
          <w:rFonts w:ascii="Times New Roman" w:hAnsi="Times New Roman"/>
          <w:sz w:val="24"/>
        </w:rPr>
      </w:pPr>
      <w:r w:rsidRPr="00F74E97">
        <w:rPr>
          <w:rFonts w:ascii="Times New Roman" w:hAnsi="Times New Roman"/>
          <w:sz w:val="24"/>
        </w:rPr>
        <w:t>- от 01.06.2023 года № 17 «</w:t>
      </w:r>
      <w:r w:rsidRPr="00F74E97">
        <w:rPr>
          <w:rFonts w:ascii="Times New Roman" w:hAnsi="Times New Roman"/>
          <w:iCs/>
          <w:sz w:val="24"/>
        </w:rPr>
        <w:t>О внесении изменений в решение Совета народных депутатов Мечётского сельского поселения Бобровского муниципального района Воронежской области от 15.10.2021 № 26 «Об утверждении положения о муниципальном контроле на автомобильном транспорте и в дорожном хозяйстве на территории Мечетского сельского поселения»» (в ред. реш. от 24.12.2021 № 34)</w:t>
      </w:r>
      <w:r w:rsidRPr="00F74E97">
        <w:rPr>
          <w:rFonts w:ascii="Times New Roman" w:hAnsi="Times New Roman"/>
          <w:sz w:val="24"/>
        </w:rPr>
        <w:t>»;</w:t>
      </w:r>
    </w:p>
    <w:p w:rsidR="00CC7C52" w:rsidRPr="00F74E97" w:rsidRDefault="00CC7C52" w:rsidP="00F74E97">
      <w:pPr>
        <w:pStyle w:val="a8"/>
        <w:rPr>
          <w:rFonts w:ascii="Times New Roman" w:hAnsi="Times New Roman"/>
          <w:sz w:val="24"/>
        </w:rPr>
      </w:pPr>
      <w:r w:rsidRPr="00F74E97">
        <w:rPr>
          <w:rFonts w:ascii="Times New Roman" w:hAnsi="Times New Roman"/>
          <w:sz w:val="24"/>
        </w:rPr>
        <w:t>- от 31.01.2024 года № 1 «</w:t>
      </w:r>
      <w:r w:rsidRPr="00F74E97">
        <w:rPr>
          <w:rFonts w:ascii="Times New Roman" w:hAnsi="Times New Roman"/>
          <w:iCs/>
          <w:sz w:val="24"/>
        </w:rPr>
        <w:t>О внесении изменений в положение о муниципальном контроле на автомобильном транспорте и в дорожном хозяйстве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от 15.10.2021 № 26 (в ред. реш. от 24.12.2021 № 34, от 01.06.2023 № 17)</w:t>
      </w:r>
      <w:r w:rsidRPr="00F74E97">
        <w:rPr>
          <w:rFonts w:ascii="Times New Roman" w:hAnsi="Times New Roman"/>
          <w:sz w:val="24"/>
        </w:rPr>
        <w:t>»;</w:t>
      </w:r>
    </w:p>
    <w:p w:rsidR="00CC7C52" w:rsidRPr="00F74E97" w:rsidRDefault="00CC7C52" w:rsidP="00F74E97">
      <w:pPr>
        <w:pStyle w:val="a8"/>
        <w:rPr>
          <w:rFonts w:ascii="Times New Roman" w:hAnsi="Times New Roman"/>
          <w:sz w:val="24"/>
        </w:rPr>
      </w:pPr>
      <w:r w:rsidRPr="00F74E97">
        <w:rPr>
          <w:rFonts w:ascii="Times New Roman" w:hAnsi="Times New Roman"/>
          <w:sz w:val="24"/>
        </w:rPr>
        <w:t>- от 06.09.2024 года № 28 «</w:t>
      </w:r>
      <w:r w:rsidRPr="00F74E97">
        <w:rPr>
          <w:rFonts w:ascii="Times New Roman" w:hAnsi="Times New Roman"/>
          <w:iCs/>
          <w:sz w:val="24"/>
        </w:rPr>
        <w:t>О внесении изменений в положение о муниципальном контроле на автомобильном транспорте и в дорожном хозяйстве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от 15.10.2021 № 26 (в ред. реш. от 24.12.2021 № 34, от 01.06.2023 № 17, от 31.01.2024 №1)</w:t>
      </w:r>
      <w:r w:rsidRPr="00F74E97">
        <w:rPr>
          <w:rFonts w:ascii="Times New Roman" w:hAnsi="Times New Roman"/>
          <w:sz w:val="24"/>
        </w:rPr>
        <w:t>»;</w:t>
      </w:r>
    </w:p>
    <w:p w:rsidR="00CC7C52" w:rsidRPr="00F74E97" w:rsidRDefault="00CC7C52" w:rsidP="00F74E97">
      <w:pPr>
        <w:pStyle w:val="a8"/>
        <w:rPr>
          <w:rFonts w:ascii="Times New Roman" w:hAnsi="Times New Roman"/>
          <w:sz w:val="24"/>
        </w:rPr>
      </w:pPr>
      <w:r w:rsidRPr="00F74E97">
        <w:rPr>
          <w:rFonts w:ascii="Times New Roman" w:hAnsi="Times New Roman"/>
          <w:sz w:val="24"/>
        </w:rPr>
        <w:t>- от 15.11.2024 года № 39 «</w:t>
      </w:r>
      <w:r w:rsidRPr="00F74E97">
        <w:rPr>
          <w:rFonts w:ascii="Times New Roman" w:hAnsi="Times New Roman"/>
          <w:iCs/>
          <w:sz w:val="24"/>
        </w:rPr>
        <w:t>О внесении изменения в решение Совета народных депутатов Мечётского сельского поселения Бобровского муниципального района Воронежской области от 15.10.2021 №26 «Об утверждении положения о муниципальном контроле на автомобильном транспорте и в дорожном хозяйстве на территории Мечетского сельского поселения»</w:t>
      </w:r>
      <w:r w:rsidRPr="00F74E97">
        <w:rPr>
          <w:rFonts w:ascii="Times New Roman" w:hAnsi="Times New Roman"/>
          <w:sz w:val="24"/>
        </w:rPr>
        <w:t>»;</w:t>
      </w:r>
    </w:p>
    <w:p w:rsidR="00CC7C52" w:rsidRPr="00F74E97" w:rsidRDefault="00CC7C52" w:rsidP="00F74E97">
      <w:pPr>
        <w:pStyle w:val="a8"/>
        <w:rPr>
          <w:rFonts w:ascii="Times New Roman" w:hAnsi="Times New Roman"/>
          <w:sz w:val="24"/>
        </w:rPr>
      </w:pPr>
      <w:r w:rsidRPr="00F74E97">
        <w:rPr>
          <w:rFonts w:ascii="Times New Roman" w:hAnsi="Times New Roman"/>
          <w:sz w:val="24"/>
        </w:rPr>
        <w:t>7. Опубликовать настоящее решение и разместить на официальном сайте в сети Интернет.</w:t>
      </w:r>
    </w:p>
    <w:p w:rsidR="00CC7C52" w:rsidRPr="00F74E97" w:rsidRDefault="00CC7C52" w:rsidP="00F74E97">
      <w:pPr>
        <w:pStyle w:val="a8"/>
        <w:rPr>
          <w:rFonts w:ascii="Times New Roman" w:hAnsi="Times New Roman"/>
          <w:sz w:val="24"/>
        </w:rPr>
      </w:pPr>
      <w:r w:rsidRPr="00F74E97">
        <w:rPr>
          <w:rFonts w:ascii="Times New Roman" w:hAnsi="Times New Roman"/>
          <w:sz w:val="24"/>
        </w:rPr>
        <w:t xml:space="preserve">8. Настоящее Решение вступает в силу с даты его официального опубликования, за исключением пункта 6.2 раздела 6 настоящего Положения. </w:t>
      </w:r>
    </w:p>
    <w:p w:rsidR="00CC7C52" w:rsidRPr="00F74E97" w:rsidRDefault="00CC7C52" w:rsidP="00F74E97">
      <w:pPr>
        <w:pStyle w:val="a8"/>
        <w:rPr>
          <w:rFonts w:ascii="Times New Roman" w:hAnsi="Times New Roman"/>
          <w:sz w:val="24"/>
        </w:rPr>
      </w:pPr>
      <w:r w:rsidRPr="00F74E97">
        <w:rPr>
          <w:rFonts w:ascii="Times New Roman" w:hAnsi="Times New Roman"/>
          <w:sz w:val="24"/>
        </w:rPr>
        <w:t xml:space="preserve">9. Пункт 6.2 раздела 6 вступает в силу с 01.09.2025. </w:t>
      </w:r>
    </w:p>
    <w:p w:rsidR="00CC7C52" w:rsidRPr="00F74E97" w:rsidRDefault="00CC7C52" w:rsidP="00F74E97">
      <w:pPr>
        <w:pStyle w:val="a8"/>
        <w:rPr>
          <w:rFonts w:ascii="Times New Roman" w:hAnsi="Times New Roman"/>
          <w:sz w:val="24"/>
        </w:rPr>
      </w:pPr>
      <w:r w:rsidRPr="00F74E97">
        <w:rPr>
          <w:rFonts w:ascii="Times New Roman" w:hAnsi="Times New Roman"/>
          <w:sz w:val="24"/>
        </w:rPr>
        <w:t>10. Контроль за исполнением настоящего решения оставляю за собой.</w:t>
      </w:r>
    </w:p>
    <w:p w:rsidR="00CC7C52" w:rsidRPr="00F74E97" w:rsidRDefault="00CC7C52" w:rsidP="00F74E97">
      <w:pPr>
        <w:pStyle w:val="a8"/>
        <w:rPr>
          <w:rFonts w:ascii="Times New Roman" w:hAnsi="Times New Roman"/>
          <w:sz w:val="24"/>
        </w:rPr>
      </w:pPr>
    </w:p>
    <w:p w:rsidR="00CC7C52" w:rsidRPr="00F74E97" w:rsidRDefault="00CC7C52" w:rsidP="00F74E97">
      <w:pPr>
        <w:pStyle w:val="a8"/>
        <w:rPr>
          <w:rFonts w:ascii="Times New Roman" w:hAnsi="Times New Roman"/>
          <w:sz w:val="24"/>
        </w:rPr>
      </w:pPr>
      <w:r w:rsidRPr="00F74E97">
        <w:rPr>
          <w:rFonts w:ascii="Times New Roman" w:hAnsi="Times New Roman"/>
          <w:sz w:val="24"/>
        </w:rPr>
        <w:t>Глава Мечётского сельского поселения</w:t>
      </w:r>
    </w:p>
    <w:p w:rsidR="00CC7C52" w:rsidRPr="00F74E97" w:rsidRDefault="00CC7C52" w:rsidP="00F74E97">
      <w:pPr>
        <w:pStyle w:val="a8"/>
        <w:rPr>
          <w:rFonts w:ascii="Times New Roman" w:hAnsi="Times New Roman"/>
          <w:sz w:val="24"/>
        </w:rPr>
      </w:pPr>
      <w:r w:rsidRPr="00F74E97">
        <w:rPr>
          <w:rFonts w:ascii="Times New Roman" w:hAnsi="Times New Roman"/>
          <w:sz w:val="24"/>
        </w:rPr>
        <w:t>Бобровского муниципального района</w:t>
      </w:r>
    </w:p>
    <w:p w:rsidR="00CC7C52" w:rsidRPr="00F74E97" w:rsidRDefault="00CC7C52" w:rsidP="00F74E97">
      <w:pPr>
        <w:pStyle w:val="a8"/>
        <w:rPr>
          <w:rFonts w:ascii="Times New Roman" w:hAnsi="Times New Roman"/>
          <w:sz w:val="24"/>
        </w:rPr>
      </w:pPr>
      <w:r w:rsidRPr="00F74E97">
        <w:rPr>
          <w:rFonts w:ascii="Times New Roman" w:hAnsi="Times New Roman"/>
          <w:sz w:val="24"/>
        </w:rPr>
        <w:t>Воронежской области</w:t>
      </w:r>
      <w:r w:rsidRPr="00F74E97">
        <w:rPr>
          <w:rFonts w:ascii="Times New Roman" w:hAnsi="Times New Roman"/>
          <w:sz w:val="24"/>
        </w:rPr>
        <w:tab/>
      </w:r>
      <w:r w:rsidRPr="00F74E97">
        <w:rPr>
          <w:rFonts w:ascii="Times New Roman" w:hAnsi="Times New Roman"/>
          <w:sz w:val="24"/>
        </w:rPr>
        <w:tab/>
      </w:r>
      <w:r w:rsidRPr="00F74E97">
        <w:rPr>
          <w:rFonts w:ascii="Times New Roman" w:hAnsi="Times New Roman"/>
          <w:sz w:val="24"/>
        </w:rPr>
        <w:tab/>
      </w:r>
      <w:r w:rsidRPr="00F74E97">
        <w:rPr>
          <w:rFonts w:ascii="Times New Roman" w:hAnsi="Times New Roman"/>
          <w:sz w:val="24"/>
        </w:rPr>
        <w:tab/>
      </w:r>
      <w:r w:rsidRPr="00F74E97">
        <w:rPr>
          <w:rFonts w:ascii="Times New Roman" w:hAnsi="Times New Roman"/>
          <w:sz w:val="24"/>
        </w:rPr>
        <w:tab/>
      </w:r>
      <w:r w:rsidRPr="00F74E97">
        <w:rPr>
          <w:rFonts w:ascii="Times New Roman" w:hAnsi="Times New Roman"/>
          <w:sz w:val="24"/>
        </w:rPr>
        <w:tab/>
      </w:r>
      <w:r w:rsidRPr="00F74E97">
        <w:rPr>
          <w:rFonts w:ascii="Times New Roman" w:hAnsi="Times New Roman"/>
          <w:sz w:val="24"/>
        </w:rPr>
        <w:tab/>
        <w:t>Н.Г. Суворин</w:t>
      </w:r>
    </w:p>
    <w:p w:rsidR="00CC7C52" w:rsidRPr="00CC7C52" w:rsidRDefault="00CC7C52" w:rsidP="00CC7C52">
      <w:pPr>
        <w:ind w:left="5670"/>
        <w:rPr>
          <w:rFonts w:ascii="Times New Roman" w:hAnsi="Times New Roman" w:cs="Times New Roman"/>
          <w:sz w:val="24"/>
          <w:szCs w:val="24"/>
        </w:rPr>
      </w:pPr>
    </w:p>
    <w:p w:rsidR="00CC7C52" w:rsidRPr="00814A1C" w:rsidRDefault="00814A1C" w:rsidP="00814A1C">
      <w:pPr>
        <w:pStyle w:val="a8"/>
        <w:ind w:left="5670" w:firstLine="0"/>
        <w:rPr>
          <w:rFonts w:ascii="Times New Roman" w:hAnsi="Times New Roman"/>
          <w:sz w:val="24"/>
        </w:rPr>
      </w:pPr>
      <w:r>
        <w:rPr>
          <w:rFonts w:ascii="Times New Roman" w:hAnsi="Times New Roman"/>
          <w:sz w:val="24"/>
        </w:rPr>
        <w:t xml:space="preserve">УТВЕРЖДЕНО </w:t>
      </w:r>
    </w:p>
    <w:p w:rsidR="00CC7C52" w:rsidRPr="00814A1C" w:rsidRDefault="00CC7C52" w:rsidP="00814A1C">
      <w:pPr>
        <w:pStyle w:val="a8"/>
        <w:ind w:left="5670" w:firstLine="0"/>
        <w:rPr>
          <w:rFonts w:ascii="Times New Roman" w:hAnsi="Times New Roman"/>
          <w:sz w:val="24"/>
        </w:rPr>
      </w:pPr>
      <w:r w:rsidRPr="00814A1C">
        <w:rPr>
          <w:rFonts w:ascii="Times New Roman" w:hAnsi="Times New Roman"/>
          <w:sz w:val="24"/>
        </w:rPr>
        <w:t>решением Совета народных депутатов Мечётского сельского поселения Бобровского муниципального района Воронежской области</w:t>
      </w:r>
    </w:p>
    <w:p w:rsidR="00CC7C52" w:rsidRPr="00CC7C52" w:rsidRDefault="00CC7C52" w:rsidP="00814A1C">
      <w:pPr>
        <w:pStyle w:val="a8"/>
        <w:ind w:left="5670" w:firstLine="0"/>
      </w:pPr>
      <w:r w:rsidRPr="00814A1C">
        <w:rPr>
          <w:rFonts w:ascii="Times New Roman" w:hAnsi="Times New Roman"/>
          <w:sz w:val="24"/>
        </w:rPr>
        <w:t>от 31.03.2025 № 11</w:t>
      </w:r>
    </w:p>
    <w:p w:rsidR="00CC7C52" w:rsidRPr="00CC7C52" w:rsidRDefault="00CC7C52" w:rsidP="00CC7C52">
      <w:pPr>
        <w:ind w:left="5670"/>
        <w:rPr>
          <w:rFonts w:ascii="Times New Roman" w:hAnsi="Times New Roman" w:cs="Times New Roman"/>
          <w:sz w:val="24"/>
          <w:szCs w:val="24"/>
        </w:rPr>
      </w:pPr>
    </w:p>
    <w:p w:rsidR="00814A1C" w:rsidRDefault="00CC7C52" w:rsidP="00814A1C">
      <w:pPr>
        <w:pStyle w:val="a8"/>
        <w:jc w:val="center"/>
        <w:rPr>
          <w:rFonts w:ascii="Times New Roman" w:hAnsi="Times New Roman"/>
          <w:sz w:val="24"/>
        </w:rPr>
      </w:pPr>
      <w:r w:rsidRPr="00814A1C">
        <w:rPr>
          <w:rFonts w:ascii="Times New Roman" w:hAnsi="Times New Roman"/>
          <w:sz w:val="24"/>
        </w:rPr>
        <w:lastRenderedPageBreak/>
        <w:t>Положение</w:t>
      </w:r>
      <w:r w:rsidR="00814A1C">
        <w:rPr>
          <w:rFonts w:ascii="Times New Roman" w:hAnsi="Times New Roman"/>
          <w:sz w:val="24"/>
        </w:rPr>
        <w:t xml:space="preserve"> </w:t>
      </w:r>
      <w:r w:rsidRPr="00814A1C">
        <w:rPr>
          <w:rFonts w:ascii="Times New Roman" w:hAnsi="Times New Roman"/>
          <w:sz w:val="24"/>
        </w:rPr>
        <w:t xml:space="preserve">о муниципальном контроле </w:t>
      </w:r>
      <w:r w:rsidRPr="00814A1C">
        <w:rPr>
          <w:rFonts w:ascii="Times New Roman" w:hAnsi="Times New Roman"/>
          <w:bCs/>
          <w:sz w:val="24"/>
        </w:rPr>
        <w:t xml:space="preserve">на </w:t>
      </w:r>
      <w:r w:rsidRPr="00814A1C">
        <w:rPr>
          <w:rFonts w:ascii="Times New Roman" w:hAnsi="Times New Roman"/>
          <w:sz w:val="24"/>
        </w:rPr>
        <w:t xml:space="preserve">автомобильном транспорте и в дорожном хозяйстве на территории Мечётского сельского поселения Бобровского муниципального района </w:t>
      </w:r>
    </w:p>
    <w:p w:rsidR="00CC7C52" w:rsidRPr="00814A1C" w:rsidRDefault="00CC7C52" w:rsidP="00814A1C">
      <w:pPr>
        <w:pStyle w:val="a8"/>
        <w:jc w:val="center"/>
        <w:rPr>
          <w:rFonts w:ascii="Times New Roman" w:hAnsi="Times New Roman"/>
          <w:sz w:val="24"/>
        </w:rPr>
      </w:pPr>
      <w:r w:rsidRPr="00814A1C">
        <w:rPr>
          <w:rFonts w:ascii="Times New Roman" w:hAnsi="Times New Roman"/>
          <w:sz w:val="24"/>
        </w:rPr>
        <w:t>Воронежской области</w:t>
      </w:r>
    </w:p>
    <w:p w:rsidR="00CC7C52" w:rsidRPr="00CC7C52" w:rsidRDefault="00CC7C52" w:rsidP="00CC7C52">
      <w:pPr>
        <w:pStyle w:val="ConsPlusNormal"/>
        <w:ind w:firstLine="709"/>
        <w:jc w:val="center"/>
        <w:rPr>
          <w:rFonts w:ascii="Times New Roman" w:hAnsi="Times New Roman" w:cs="Times New Roman"/>
        </w:rPr>
      </w:pPr>
      <w:r w:rsidRPr="00CC7C52">
        <w:rPr>
          <w:rFonts w:ascii="Times New Roman" w:hAnsi="Times New Roman" w:cs="Times New Roman"/>
        </w:rPr>
        <w:t>1. Общие положения.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1.1. Настоящее Положение устанавливает порядок осуществления муниципального контроля в сфере автомобильного транспорта, автомобильных дорог, дорожной деятельности в части сохранности автомобильных дорог, расположенных в границах Мечётского сельского поселения Бобровского муниципального района Воронежской области (далее - муниципальный контроль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1.2. Муниципальный контроль на автомобильном транспорте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1.3. Предметом муниципального контроля на автомобильном транспорте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федеральными законами 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 автомобильных дорог, дорожной деятельности в части сохранности автомобильных дорог, автомобильных перевозок.</w:t>
      </w:r>
    </w:p>
    <w:p w:rsidR="00CC7C52" w:rsidRPr="00814A1C" w:rsidRDefault="00CC7C52" w:rsidP="00814A1C">
      <w:pPr>
        <w:pStyle w:val="a8"/>
        <w:rPr>
          <w:rFonts w:ascii="Times New Roman" w:hAnsi="Times New Roman"/>
          <w:sz w:val="24"/>
        </w:rPr>
      </w:pPr>
      <w:r w:rsidRPr="00814A1C">
        <w:rPr>
          <w:rFonts w:ascii="Times New Roman" w:hAnsi="Times New Roman"/>
          <w:sz w:val="24"/>
        </w:rPr>
        <w:t>1.4.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1) в области автомобильных дорог и дорожной деятельности, установленных в отношении автомобильных дорог местного значения, расположенных в границах Мечётского сельского поселения Бобровского муниципального района Воронежской области (далее - автомобильные дороги местного значения или автомобильные дороги общего пользования местного значения):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CC7C52" w:rsidRPr="00814A1C" w:rsidRDefault="00CC7C52" w:rsidP="00814A1C">
      <w:pPr>
        <w:pStyle w:val="a8"/>
        <w:rPr>
          <w:rFonts w:ascii="Times New Roman" w:hAnsi="Times New Roman"/>
          <w:sz w:val="24"/>
        </w:rPr>
      </w:pPr>
      <w:r w:rsidRPr="00814A1C">
        <w:rPr>
          <w:rFonts w:ascii="Times New Roman" w:hAnsi="Times New Roman"/>
          <w:sz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CC7C52" w:rsidRPr="00814A1C" w:rsidRDefault="00CC7C52" w:rsidP="00814A1C">
      <w:pPr>
        <w:pStyle w:val="a8"/>
        <w:rPr>
          <w:rFonts w:ascii="Times New Roman" w:hAnsi="Times New Roman"/>
          <w:sz w:val="24"/>
        </w:rPr>
      </w:pPr>
      <w:r w:rsidRPr="00814A1C">
        <w:rPr>
          <w:rFonts w:ascii="Times New Roman" w:hAnsi="Times New Roman"/>
          <w:sz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1.5. Объектами муниципального контроля на автомобильном транспорте являются: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а) в рамках </w:t>
      </w:r>
      <w:hyperlink r:id="rId95" w:history="1">
        <w:r w:rsidRPr="00814A1C">
          <w:rPr>
            <w:rStyle w:val="affa"/>
            <w:rFonts w:ascii="Times New Roman" w:hAnsi="Times New Roman"/>
            <w:color w:val="000000" w:themeColor="text1"/>
            <w:sz w:val="24"/>
            <w:u w:val="none"/>
          </w:rPr>
          <w:t>пункта 1 части 1 статьи 16</w:t>
        </w:r>
      </w:hyperlink>
      <w:r w:rsidRPr="00814A1C">
        <w:rPr>
          <w:rFonts w:ascii="Times New Roman" w:hAnsi="Times New Roman"/>
          <w:color w:val="000000" w:themeColor="text1"/>
          <w:sz w:val="24"/>
        </w:rPr>
        <w:t xml:space="preserve"> </w:t>
      </w:r>
      <w:r w:rsidRPr="00814A1C">
        <w:rPr>
          <w:rFonts w:ascii="Times New Roman" w:hAnsi="Times New Roman"/>
          <w:sz w:val="24"/>
        </w:rPr>
        <w:t>Федерального закона от 31.07.2020 № 248-ФЗ «О государственном контроле (надзоре) и муниципальном контроле в Российской Федерации»: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 деятельность по использованию полос отвода и (или) придорожных полос автомобильных дорог общего пользования местного значения;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 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w:t>
      </w:r>
      <w:r w:rsidRPr="00814A1C">
        <w:rPr>
          <w:rFonts w:ascii="Times New Roman" w:hAnsi="Times New Roman"/>
          <w:sz w:val="24"/>
        </w:rPr>
        <w:lastRenderedPageBreak/>
        <w:t>транспорте, городском наземном электрическом транспорте и в дорожном хозяйстве в области организации регулярных перевозок;</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б) в </w:t>
      </w:r>
      <w:r w:rsidRPr="00814A1C">
        <w:rPr>
          <w:rFonts w:ascii="Times New Roman" w:hAnsi="Times New Roman"/>
          <w:color w:val="000000" w:themeColor="text1"/>
          <w:sz w:val="24"/>
        </w:rPr>
        <w:t xml:space="preserve">рамках </w:t>
      </w:r>
      <w:hyperlink r:id="rId96" w:history="1">
        <w:r w:rsidRPr="00814A1C">
          <w:rPr>
            <w:rStyle w:val="affa"/>
            <w:rFonts w:ascii="Times New Roman" w:hAnsi="Times New Roman"/>
            <w:color w:val="000000" w:themeColor="text1"/>
            <w:sz w:val="24"/>
            <w:u w:val="none"/>
          </w:rPr>
          <w:t>пункта 2 части 1 статьи 16</w:t>
        </w:r>
      </w:hyperlink>
      <w:r w:rsidRPr="00814A1C">
        <w:rPr>
          <w:rFonts w:ascii="Times New Roman" w:hAnsi="Times New Roman"/>
          <w:sz w:val="24"/>
        </w:rPr>
        <w:t xml:space="preserve"> Федерального закона от 31.07.2020 N 248-ФЗ «О государственном контроле (надзоре) и муниципальном контроле в Российской Федерации»: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 внесение платы за присоединение объектов дорожного сервиса к автомобильным дорогам общего пользования местного значения;</w:t>
      </w:r>
    </w:p>
    <w:p w:rsidR="00CC7C52" w:rsidRPr="00814A1C" w:rsidRDefault="00CC7C52" w:rsidP="00814A1C">
      <w:pPr>
        <w:pStyle w:val="a8"/>
        <w:rPr>
          <w:rFonts w:ascii="Times New Roman" w:hAnsi="Times New Roman"/>
          <w:color w:val="000000" w:themeColor="text1"/>
          <w:sz w:val="24"/>
        </w:rPr>
      </w:pPr>
      <w:r w:rsidRPr="00814A1C">
        <w:rPr>
          <w:rFonts w:ascii="Times New Roman" w:hAnsi="Times New Roman"/>
          <w:sz w:val="24"/>
        </w:rPr>
        <w:t xml:space="preserve">- дорожно-строительные материалы, указанные </w:t>
      </w:r>
      <w:r w:rsidRPr="00814A1C">
        <w:rPr>
          <w:rFonts w:ascii="Times New Roman" w:hAnsi="Times New Roman"/>
          <w:color w:val="000000" w:themeColor="text1"/>
          <w:sz w:val="24"/>
        </w:rPr>
        <w:t xml:space="preserve">в </w:t>
      </w:r>
      <w:hyperlink r:id="rId97" w:history="1">
        <w:r w:rsidRPr="00814A1C">
          <w:rPr>
            <w:rStyle w:val="affa"/>
            <w:rFonts w:ascii="Times New Roman" w:hAnsi="Times New Roman"/>
            <w:color w:val="000000" w:themeColor="text1"/>
            <w:sz w:val="24"/>
            <w:u w:val="none"/>
          </w:rPr>
          <w:t>приложении № 1</w:t>
        </w:r>
      </w:hyperlink>
      <w:r w:rsidRPr="00814A1C">
        <w:rPr>
          <w:rFonts w:ascii="Times New Roman" w:hAnsi="Times New Roman"/>
          <w:color w:val="000000" w:themeColor="text1"/>
          <w:sz w:val="24"/>
        </w:rPr>
        <w:t xml:space="preserve"> к техническому регламенту Таможенного союза "Безопасность автомобильных дорог" (ТР ТС 014/2011);</w:t>
      </w:r>
    </w:p>
    <w:p w:rsidR="00CC7C52" w:rsidRPr="00814A1C" w:rsidRDefault="00CC7C52" w:rsidP="00814A1C">
      <w:pPr>
        <w:pStyle w:val="a8"/>
        <w:rPr>
          <w:rFonts w:ascii="Times New Roman" w:hAnsi="Times New Roman"/>
          <w:color w:val="000000" w:themeColor="text1"/>
          <w:sz w:val="24"/>
        </w:rPr>
      </w:pPr>
      <w:r w:rsidRPr="00814A1C">
        <w:rPr>
          <w:rFonts w:ascii="Times New Roman" w:hAnsi="Times New Roman"/>
          <w:color w:val="000000" w:themeColor="text1"/>
          <w:sz w:val="24"/>
        </w:rPr>
        <w:t xml:space="preserve">- дорожно-строительные изделия, указанные в </w:t>
      </w:r>
      <w:hyperlink r:id="rId98" w:history="1">
        <w:r w:rsidRPr="00814A1C">
          <w:rPr>
            <w:rStyle w:val="affa"/>
            <w:rFonts w:ascii="Times New Roman" w:hAnsi="Times New Roman"/>
            <w:color w:val="000000" w:themeColor="text1"/>
            <w:sz w:val="24"/>
            <w:u w:val="none"/>
          </w:rPr>
          <w:t>приложении № 2</w:t>
        </w:r>
      </w:hyperlink>
      <w:r w:rsidRPr="00814A1C">
        <w:rPr>
          <w:rFonts w:ascii="Times New Roman" w:hAnsi="Times New Roman"/>
          <w:color w:val="000000" w:themeColor="text1"/>
          <w:sz w:val="24"/>
        </w:rPr>
        <w:t xml:space="preserve"> к техническому регламенту Таможенного союза "Безопасность автомобильных дорог" (ТР ТС 014/2011);</w:t>
      </w:r>
    </w:p>
    <w:p w:rsidR="00CC7C52" w:rsidRPr="00814A1C" w:rsidRDefault="00CC7C52" w:rsidP="00814A1C">
      <w:pPr>
        <w:pStyle w:val="a8"/>
        <w:rPr>
          <w:rFonts w:ascii="Times New Roman" w:hAnsi="Times New Roman"/>
          <w:sz w:val="24"/>
        </w:rPr>
      </w:pPr>
      <w:r w:rsidRPr="00814A1C">
        <w:rPr>
          <w:rFonts w:ascii="Times New Roman" w:hAnsi="Times New Roman"/>
          <w:color w:val="000000" w:themeColor="text1"/>
          <w:sz w:val="24"/>
        </w:rPr>
        <w:t xml:space="preserve">в) в рамках </w:t>
      </w:r>
      <w:hyperlink r:id="rId99" w:history="1">
        <w:r w:rsidRPr="00814A1C">
          <w:rPr>
            <w:rStyle w:val="affa"/>
            <w:rFonts w:ascii="Times New Roman" w:hAnsi="Times New Roman"/>
            <w:color w:val="000000" w:themeColor="text1"/>
            <w:sz w:val="24"/>
            <w:u w:val="none"/>
          </w:rPr>
          <w:t>пункта 3 части 1 статьи 16</w:t>
        </w:r>
      </w:hyperlink>
      <w:r w:rsidRPr="00814A1C">
        <w:rPr>
          <w:rFonts w:ascii="Times New Roman" w:hAnsi="Times New Roman"/>
          <w:color w:val="000000" w:themeColor="text1"/>
          <w:sz w:val="24"/>
        </w:rPr>
        <w:t xml:space="preserve"> Федерального</w:t>
      </w:r>
      <w:r w:rsidRPr="00814A1C">
        <w:rPr>
          <w:rFonts w:ascii="Times New Roman" w:hAnsi="Times New Roman"/>
          <w:sz w:val="24"/>
        </w:rPr>
        <w:t xml:space="preserve"> закона от 31.07.2020 № 248-ФЗ «О государственном контроле (надзоре) и муниципальном контроле в Российской Федерации»: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 объекты дорожного сервиса, размещенные в полосах отвода и (или) придорожных полосах автомобильных дорог общего пользования местного значения;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придорожные полосы и полосы отвода автомобильных дорог общего пользования местного значения;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автомобильная дорога общего пользования местного значения и искусственные дорожные сооружения на ней;</w:t>
      </w:r>
    </w:p>
    <w:p w:rsidR="00CC7C52" w:rsidRPr="00814A1C" w:rsidRDefault="00CC7C52" w:rsidP="00814A1C">
      <w:pPr>
        <w:pStyle w:val="a8"/>
        <w:rPr>
          <w:rFonts w:ascii="Times New Roman" w:hAnsi="Times New Roman"/>
          <w:sz w:val="24"/>
        </w:rPr>
      </w:pPr>
      <w:r w:rsidRPr="00814A1C">
        <w:rPr>
          <w:rFonts w:ascii="Times New Roman" w:hAnsi="Times New Roman"/>
          <w:sz w:val="24"/>
        </w:rPr>
        <w:t>- примыкания к автомобильным дорогам местного значения, в том числе примыкания объектов дорожного сервиса.</w:t>
      </w:r>
    </w:p>
    <w:p w:rsidR="00CC7C52" w:rsidRPr="00814A1C" w:rsidRDefault="00CC7C52" w:rsidP="00814A1C">
      <w:pPr>
        <w:pStyle w:val="a8"/>
        <w:rPr>
          <w:rFonts w:ascii="Times New Roman" w:hAnsi="Times New Roman"/>
          <w:sz w:val="24"/>
        </w:rPr>
      </w:pPr>
      <w:r w:rsidRPr="00814A1C">
        <w:rPr>
          <w:rFonts w:ascii="Times New Roman" w:hAnsi="Times New Roman"/>
          <w:sz w:val="24"/>
        </w:rPr>
        <w:t>1.6. Администрацией в рамках осуществления муниципального контроля обеспечивается учет объектов</w:t>
      </w:r>
      <w:r w:rsidRPr="00814A1C">
        <w:rPr>
          <w:rFonts w:ascii="Times New Roman" w:hAnsi="Times New Roman"/>
          <w:bCs/>
          <w:sz w:val="24"/>
        </w:rPr>
        <w:t xml:space="preserve"> муниципального к</w:t>
      </w:r>
      <w:r w:rsidRPr="00814A1C">
        <w:rPr>
          <w:rFonts w:ascii="Times New Roman" w:hAnsi="Times New Roman"/>
          <w:sz w:val="24"/>
        </w:rPr>
        <w:t>онтроля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 Учет объектов контроля осуществляется путем 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 путем ведения перечней объектов муниципального контроля с указанием категории риска. </w:t>
      </w:r>
    </w:p>
    <w:p w:rsidR="00CC7C52" w:rsidRPr="00814A1C" w:rsidRDefault="00CC7C52" w:rsidP="00814A1C">
      <w:pPr>
        <w:pStyle w:val="a8"/>
        <w:rPr>
          <w:rFonts w:ascii="Times New Roman" w:hAnsi="Times New Roman"/>
          <w:sz w:val="24"/>
        </w:rPr>
      </w:pPr>
      <w:r w:rsidRPr="00814A1C">
        <w:rPr>
          <w:rFonts w:ascii="Times New Roman" w:hAnsi="Times New Roman"/>
          <w:sz w:val="24"/>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CC7C52" w:rsidRPr="00814A1C" w:rsidRDefault="00CC7C52" w:rsidP="00814A1C">
      <w:pPr>
        <w:pStyle w:val="a8"/>
        <w:rPr>
          <w:rFonts w:ascii="Times New Roman" w:hAnsi="Times New Roman"/>
          <w:sz w:val="24"/>
        </w:rPr>
      </w:pPr>
      <w:r w:rsidRPr="00814A1C">
        <w:rPr>
          <w:rFonts w:ascii="Times New Roman" w:hAnsi="Times New Roman"/>
          <w:sz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C7C52" w:rsidRPr="00814A1C" w:rsidRDefault="00CC7C52" w:rsidP="00814A1C">
      <w:pPr>
        <w:pStyle w:val="a8"/>
        <w:rPr>
          <w:rFonts w:ascii="Times New Roman" w:hAnsi="Times New Roman"/>
          <w:bCs/>
          <w:sz w:val="24"/>
        </w:rPr>
      </w:pP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2. Контрольный орган, уполномоченный на осуществление муниципального контроля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2.1. Муниципальный контроль на автомобильном транспорте осуществляется администрацией Мечётского сельского поселения Бобровского муниципального района Воронежской области (далее - администрация).</w:t>
      </w:r>
    </w:p>
    <w:p w:rsidR="00CC7C52" w:rsidRPr="00814A1C" w:rsidRDefault="00CC7C52" w:rsidP="00814A1C">
      <w:pPr>
        <w:pStyle w:val="a8"/>
        <w:rPr>
          <w:rFonts w:ascii="Times New Roman" w:hAnsi="Times New Roman"/>
          <w:sz w:val="24"/>
        </w:rPr>
      </w:pPr>
      <w:r w:rsidRPr="00814A1C">
        <w:rPr>
          <w:rFonts w:ascii="Times New Roman" w:hAnsi="Times New Roman"/>
          <w:sz w:val="24"/>
        </w:rPr>
        <w:t>Должностными лицами, уполномоченными на принятие решений о проведении контрольных мероприятий, и уполномоченными осуществлять муниципальный контроль на автомобильном транспорте являются:</w:t>
      </w:r>
    </w:p>
    <w:p w:rsidR="00CC7C52" w:rsidRPr="00814A1C" w:rsidRDefault="00CC7C52" w:rsidP="00814A1C">
      <w:pPr>
        <w:pStyle w:val="a8"/>
        <w:rPr>
          <w:rFonts w:ascii="Times New Roman" w:hAnsi="Times New Roman"/>
          <w:sz w:val="24"/>
        </w:rPr>
      </w:pPr>
      <w:r w:rsidRPr="00814A1C">
        <w:rPr>
          <w:rFonts w:ascii="Times New Roman" w:hAnsi="Times New Roman"/>
          <w:sz w:val="24"/>
        </w:rPr>
        <w:t>- глава администрации;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Должностными лицами, в должностные обязанности которых входит осуществление полномочий по муниципальному контролю на автомобильном транспорте, в том числе проведение профилактических мероприятий и контрольных мероприятий (далее также - инспектор) являются:</w:t>
      </w:r>
    </w:p>
    <w:p w:rsidR="00CC7C52" w:rsidRPr="00814A1C" w:rsidRDefault="00CC7C52" w:rsidP="00814A1C">
      <w:pPr>
        <w:pStyle w:val="a8"/>
        <w:rPr>
          <w:rFonts w:ascii="Times New Roman" w:hAnsi="Times New Roman"/>
          <w:sz w:val="24"/>
        </w:rPr>
      </w:pPr>
      <w:r w:rsidRPr="00814A1C">
        <w:rPr>
          <w:rFonts w:ascii="Times New Roman" w:hAnsi="Times New Roman"/>
          <w:sz w:val="24"/>
        </w:rPr>
        <w:t>- ведущий специалист администрации Мечётского сельского поселения Бобровского муниципального района Воронежской области.</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2.2. Должностные лица, осуществляющие муниципальный контроль на автомобильном транспорте,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0" w:history="1">
        <w:r w:rsidRPr="00814A1C">
          <w:rPr>
            <w:rFonts w:ascii="Times New Roman" w:hAnsi="Times New Roman"/>
            <w:sz w:val="24"/>
          </w:rPr>
          <w:t>статьей</w:t>
        </w:r>
      </w:hyperlink>
      <w:r w:rsidRPr="00814A1C">
        <w:rPr>
          <w:rFonts w:ascii="Times New Roman" w:hAnsi="Times New Roman"/>
          <w:sz w:val="24"/>
        </w:rPr>
        <w:t xml:space="preserve"> 29 Федерального закона от 31.07.2020 № 248-ФЗ «О государственном </w:t>
      </w:r>
      <w:r w:rsidRPr="00814A1C">
        <w:rPr>
          <w:rFonts w:ascii="Times New Roman" w:hAnsi="Times New Roman"/>
          <w:sz w:val="24"/>
        </w:rPr>
        <w:lastRenderedPageBreak/>
        <w:t>контроле (надзоре) и муниципальном контроле в Российской Федерации» (далее - Федеральный закон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2.3. К отношениям, связанным с осуществлением муниципального контроля на автомобильном транспорте, организацией и проведением профилактических мероприятий, контрольных мероприятий применяются положения Федерального </w:t>
      </w:r>
      <w:r w:rsidRPr="00814A1C">
        <w:rPr>
          <w:rStyle w:val="affa"/>
          <w:rFonts w:ascii="Times New Roman" w:hAnsi="Times New Roman"/>
          <w:sz w:val="24"/>
        </w:rPr>
        <w:t>закона</w:t>
      </w:r>
      <w:r w:rsidRPr="00814A1C">
        <w:rPr>
          <w:rFonts w:ascii="Times New Roman" w:hAnsi="Times New Roman"/>
          <w:sz w:val="24"/>
        </w:rPr>
        <w:t xml:space="preserve"> № 248-ФЗ, Федерального </w:t>
      </w:r>
      <w:hyperlink r:id="rId101" w:history="1">
        <w:r w:rsidRPr="00814A1C">
          <w:rPr>
            <w:rFonts w:ascii="Times New Roman" w:hAnsi="Times New Roman"/>
            <w:color w:val="0000FF"/>
            <w:sz w:val="24"/>
          </w:rPr>
          <w:t>закона</w:t>
        </w:r>
      </w:hyperlink>
      <w:r w:rsidRPr="00814A1C">
        <w:rPr>
          <w:rFonts w:ascii="Times New Roman" w:hAnsi="Times New Roman"/>
          <w:sz w:val="24"/>
        </w:rPr>
        <w:t xml:space="preserve"> от 08.11.2007 № 259-ФЗ «Устав автомобильного транспорта и городского наземного электрического транспорта», Федерального </w:t>
      </w:r>
      <w:hyperlink r:id="rId102" w:history="1">
        <w:r w:rsidRPr="00814A1C">
          <w:rPr>
            <w:rFonts w:ascii="Times New Roman" w:hAnsi="Times New Roman"/>
            <w:color w:val="0000FF"/>
            <w:sz w:val="24"/>
          </w:rPr>
          <w:t>закона</w:t>
        </w:r>
      </w:hyperlink>
      <w:r w:rsidRPr="00814A1C">
        <w:rPr>
          <w:rFonts w:ascii="Times New Roman" w:hAnsi="Times New Roman"/>
          <w:sz w:val="24"/>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814A1C">
        <w:rPr>
          <w:rStyle w:val="affa"/>
          <w:rFonts w:ascii="Times New Roman" w:hAnsi="Times New Roman"/>
          <w:sz w:val="24"/>
        </w:rPr>
        <w:t>закона</w:t>
      </w:r>
      <w:r w:rsidRPr="00814A1C">
        <w:rPr>
          <w:rFonts w:ascii="Times New Roman" w:hAnsi="Times New Roman"/>
          <w:sz w:val="24"/>
        </w:rPr>
        <w:t xml:space="preserve"> от 6 октября 2003 г. № 131-ФЗ «Об общих принципах организации местного самоуправления в Российской Федерации».</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bCs/>
          <w:sz w:val="24"/>
        </w:rPr>
      </w:pPr>
      <w:r w:rsidRPr="00814A1C">
        <w:rPr>
          <w:rFonts w:ascii="Times New Roman" w:hAnsi="Times New Roman"/>
          <w:b/>
          <w:bCs/>
          <w:sz w:val="24"/>
        </w:rPr>
        <w:t>3. Управление рисками причинения вреда (ущерба) охраняемым</w:t>
      </w:r>
      <w:r w:rsidR="00814A1C">
        <w:rPr>
          <w:rFonts w:ascii="Times New Roman" w:hAnsi="Times New Roman"/>
          <w:b/>
          <w:bCs/>
          <w:sz w:val="24"/>
        </w:rPr>
        <w:t xml:space="preserve"> </w:t>
      </w:r>
      <w:r w:rsidRPr="00814A1C">
        <w:rPr>
          <w:rFonts w:ascii="Times New Roman" w:hAnsi="Times New Roman"/>
          <w:b/>
          <w:bCs/>
          <w:sz w:val="24"/>
        </w:rPr>
        <w:t>законом ценностям при осуществлении муниципального</w:t>
      </w:r>
      <w:r w:rsidR="00814A1C">
        <w:rPr>
          <w:rFonts w:ascii="Times New Roman" w:hAnsi="Times New Roman"/>
          <w:b/>
          <w:bCs/>
          <w:sz w:val="24"/>
        </w:rPr>
        <w:t xml:space="preserve"> </w:t>
      </w:r>
      <w:r w:rsidRPr="00814A1C">
        <w:rPr>
          <w:rFonts w:ascii="Times New Roman" w:hAnsi="Times New Roman"/>
          <w:b/>
          <w:bCs/>
          <w:sz w:val="24"/>
        </w:rPr>
        <w:t xml:space="preserve">контроля на автомобильном транспорте. </w:t>
      </w:r>
    </w:p>
    <w:p w:rsidR="00CC7C52" w:rsidRPr="00814A1C" w:rsidRDefault="00CC7C52" w:rsidP="00814A1C">
      <w:pPr>
        <w:pStyle w:val="a8"/>
        <w:rPr>
          <w:rFonts w:ascii="Times New Roman" w:hAnsi="Times New Roman"/>
          <w:sz w:val="24"/>
        </w:rPr>
      </w:pPr>
      <w:r w:rsidRPr="00814A1C">
        <w:rPr>
          <w:rFonts w:ascii="Times New Roman" w:hAnsi="Times New Roman"/>
          <w:sz w:val="24"/>
        </w:rPr>
        <w:t>3.1. При осуществлении муниципального контроля на автомобильном транспорте применяется система оценки и управления рисками причинения вреда (ущерба) охраняемым законом ценностям.</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3.2. Администрация при осуществлении муниципального контроля на автомобильном транспорте относит объекты контроля, предусмотренные </w:t>
      </w:r>
      <w:hyperlink r:id="rId103" w:history="1">
        <w:r w:rsidRPr="00814A1C">
          <w:rPr>
            <w:rFonts w:ascii="Times New Roman" w:hAnsi="Times New Roman"/>
            <w:sz w:val="24"/>
          </w:rPr>
          <w:t>пунктом 1.5</w:t>
        </w:r>
      </w:hyperlink>
      <w:r w:rsidRPr="00814A1C">
        <w:rPr>
          <w:rFonts w:ascii="Times New Roman" w:hAnsi="Times New Roman"/>
          <w:sz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CC7C52" w:rsidRPr="00814A1C" w:rsidRDefault="00CC7C52" w:rsidP="00814A1C">
      <w:pPr>
        <w:pStyle w:val="a8"/>
        <w:rPr>
          <w:rFonts w:ascii="Times New Roman" w:hAnsi="Times New Roman"/>
          <w:sz w:val="24"/>
        </w:rPr>
      </w:pPr>
      <w:r w:rsidRPr="00814A1C">
        <w:rPr>
          <w:rFonts w:ascii="Times New Roman" w:hAnsi="Times New Roman"/>
          <w:sz w:val="24"/>
        </w:rPr>
        <w:t>а) средний риск;</w:t>
      </w:r>
    </w:p>
    <w:p w:rsidR="00CC7C52" w:rsidRPr="00814A1C" w:rsidRDefault="00CC7C52" w:rsidP="00814A1C">
      <w:pPr>
        <w:pStyle w:val="a8"/>
        <w:rPr>
          <w:rFonts w:ascii="Times New Roman" w:hAnsi="Times New Roman"/>
          <w:sz w:val="24"/>
        </w:rPr>
      </w:pPr>
      <w:r w:rsidRPr="00814A1C">
        <w:rPr>
          <w:rFonts w:ascii="Times New Roman" w:hAnsi="Times New Roman"/>
          <w:sz w:val="24"/>
        </w:rPr>
        <w:t>б) умеренный риск;</w:t>
      </w:r>
    </w:p>
    <w:p w:rsidR="00CC7C52" w:rsidRPr="00814A1C" w:rsidRDefault="00CC7C52" w:rsidP="00814A1C">
      <w:pPr>
        <w:pStyle w:val="a8"/>
        <w:rPr>
          <w:rFonts w:ascii="Times New Roman" w:hAnsi="Times New Roman"/>
          <w:sz w:val="24"/>
        </w:rPr>
      </w:pPr>
      <w:r w:rsidRPr="00814A1C">
        <w:rPr>
          <w:rFonts w:ascii="Times New Roman" w:hAnsi="Times New Roman"/>
          <w:sz w:val="24"/>
        </w:rPr>
        <w:t>в) низкий риск.</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4" w:history="1">
        <w:r w:rsidRPr="00814A1C">
          <w:rPr>
            <w:rFonts w:ascii="Times New Roman" w:hAnsi="Times New Roman"/>
            <w:sz w:val="24"/>
          </w:rPr>
          <w:t>критериями</w:t>
        </w:r>
      </w:hyperlink>
      <w:r w:rsidRPr="00814A1C">
        <w:rPr>
          <w:rFonts w:ascii="Times New Roman" w:hAnsi="Times New Roman"/>
          <w:sz w:val="24"/>
        </w:rPr>
        <w:t xml:space="preserve"> отнесения объектов контроля к категориям риска согласно Приложению № 3 к настоящему Решению.</w:t>
      </w:r>
    </w:p>
    <w:p w:rsidR="00CC7C52" w:rsidRPr="00814A1C" w:rsidRDefault="00CC7C52" w:rsidP="00814A1C">
      <w:pPr>
        <w:pStyle w:val="a8"/>
        <w:rPr>
          <w:rFonts w:ascii="Times New Roman" w:hAnsi="Times New Roman"/>
          <w:sz w:val="24"/>
        </w:rPr>
      </w:pPr>
      <w:r w:rsidRPr="00814A1C">
        <w:rPr>
          <w:rFonts w:ascii="Times New Roman" w:hAnsi="Times New Roman"/>
          <w:sz w:val="24"/>
        </w:rPr>
        <w:t>Решение о присвоении объекту контроля категории риска принимается посредством внесения и подписания сведений в 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CC7C52" w:rsidRPr="00814A1C" w:rsidRDefault="00CC7C52" w:rsidP="00814A1C">
      <w:pPr>
        <w:pStyle w:val="a8"/>
        <w:rPr>
          <w:rFonts w:ascii="Times New Roman" w:hAnsi="Times New Roman"/>
          <w:sz w:val="24"/>
        </w:rPr>
      </w:pPr>
      <w:r w:rsidRPr="00814A1C">
        <w:rPr>
          <w:rFonts w:ascii="Times New Roman" w:hAnsi="Times New Roman"/>
          <w:sz w:val="24"/>
        </w:rPr>
        <w:t>3.4. В случае если объект контроля не отнесен к определенной категории риска, он считается отнесенным к категории низкого риска.</w:t>
      </w:r>
    </w:p>
    <w:p w:rsidR="00CC7C52" w:rsidRPr="00814A1C" w:rsidRDefault="00CC7C52" w:rsidP="00814A1C">
      <w:pPr>
        <w:pStyle w:val="a8"/>
        <w:rPr>
          <w:rFonts w:ascii="Times New Roman" w:hAnsi="Times New Roman"/>
          <w:sz w:val="24"/>
        </w:rPr>
      </w:pPr>
      <w:r w:rsidRPr="00814A1C">
        <w:rPr>
          <w:rFonts w:ascii="Times New Roman" w:hAnsi="Times New Roman"/>
          <w:sz w:val="24"/>
        </w:rPr>
        <w:t>Сведения об объектах контроля с присвоенной им категорией риска размещаются на официальном сайте администрации Мечётского сельского поселения Бобровского муниципального района Воронежской области в информационно-телекоммуникационной сети «Интернет» (далее - официальном сайте).</w:t>
      </w:r>
    </w:p>
    <w:p w:rsidR="00CC7C52" w:rsidRPr="00814A1C" w:rsidRDefault="00CC7C52" w:rsidP="00814A1C">
      <w:pPr>
        <w:pStyle w:val="a8"/>
        <w:rPr>
          <w:rFonts w:ascii="Times New Roman" w:hAnsi="Times New Roman"/>
          <w:sz w:val="24"/>
        </w:rPr>
      </w:pPr>
      <w:r w:rsidRPr="00814A1C">
        <w:rPr>
          <w:rFonts w:ascii="Times New Roman" w:hAnsi="Times New Roman"/>
          <w:sz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05" w:history="1">
        <w:r w:rsidRPr="00814A1C">
          <w:rPr>
            <w:rFonts w:ascii="Times New Roman" w:hAnsi="Times New Roman"/>
            <w:sz w:val="24"/>
          </w:rPr>
          <w:t>главой 9</w:t>
        </w:r>
      </w:hyperlink>
      <w:r w:rsidRPr="00814A1C">
        <w:rPr>
          <w:rFonts w:ascii="Times New Roman" w:hAnsi="Times New Roman"/>
          <w:sz w:val="24"/>
        </w:rPr>
        <w:t xml:space="preserve"> Федерального закона    № 248-ФЗ с учетом следующих особенностей:</w:t>
      </w:r>
    </w:p>
    <w:p w:rsidR="00CC7C52" w:rsidRPr="00814A1C" w:rsidRDefault="00CC7C52" w:rsidP="00814A1C">
      <w:pPr>
        <w:pStyle w:val="a8"/>
        <w:rPr>
          <w:rFonts w:ascii="Times New Roman" w:hAnsi="Times New Roman"/>
          <w:sz w:val="24"/>
        </w:rPr>
      </w:pPr>
      <w:r w:rsidRPr="00814A1C">
        <w:rPr>
          <w:rFonts w:ascii="Times New Roman" w:hAnsi="Times New Roman"/>
          <w:sz w:val="24"/>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CC7C52" w:rsidRPr="00814A1C" w:rsidRDefault="00CC7C52" w:rsidP="00814A1C">
      <w:pPr>
        <w:pStyle w:val="a8"/>
        <w:rPr>
          <w:rFonts w:ascii="Times New Roman" w:hAnsi="Times New Roman"/>
          <w:sz w:val="24"/>
        </w:rPr>
      </w:pPr>
      <w:r w:rsidRPr="00814A1C">
        <w:rPr>
          <w:rFonts w:ascii="Times New Roman" w:hAnsi="Times New Roman"/>
          <w:sz w:val="24"/>
        </w:rPr>
        <w:t>б) заявление рассматривается главой Мечётского сельского поселения Бобровского муниципального района Воронежской области, принявшего решение о присвоении объекту контроля категории риска;</w:t>
      </w:r>
    </w:p>
    <w:p w:rsidR="00CC7C52" w:rsidRPr="00814A1C" w:rsidRDefault="00CC7C52" w:rsidP="00814A1C">
      <w:pPr>
        <w:pStyle w:val="a8"/>
        <w:rPr>
          <w:rFonts w:ascii="Times New Roman" w:hAnsi="Times New Roman"/>
          <w:sz w:val="24"/>
        </w:rPr>
      </w:pPr>
      <w:r w:rsidRPr="00814A1C">
        <w:rPr>
          <w:rFonts w:ascii="Times New Roman" w:hAnsi="Times New Roman"/>
          <w:sz w:val="24"/>
        </w:rPr>
        <w:t>в) срок рассмотрения заявления не может превышать 5 рабочих дней со дня регистрации.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14A1C">
          <w:rPr>
            <w:rFonts w:ascii="Times New Roman" w:hAnsi="Times New Roman"/>
            <w:sz w:val="24"/>
          </w:rPr>
          <w:t>пункте 2.1</w:t>
        </w:r>
      </w:hyperlink>
      <w:r w:rsidRPr="00814A1C">
        <w:rPr>
          <w:rFonts w:ascii="Times New Roman" w:hAnsi="Times New Roman"/>
          <w:sz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CC7C52" w:rsidRPr="00814A1C" w:rsidRDefault="00CC7C52" w:rsidP="00814A1C">
      <w:pPr>
        <w:pStyle w:val="a8"/>
        <w:rPr>
          <w:rFonts w:ascii="Times New Roman" w:hAnsi="Times New Roman"/>
          <w:bCs/>
          <w:sz w:val="24"/>
        </w:rPr>
      </w:pPr>
    </w:p>
    <w:p w:rsidR="00CC7C52" w:rsidRPr="00814A1C" w:rsidRDefault="00CC7C52" w:rsidP="00814A1C">
      <w:pPr>
        <w:pStyle w:val="a8"/>
        <w:rPr>
          <w:rFonts w:ascii="Times New Roman" w:hAnsi="Times New Roman"/>
          <w:b/>
          <w:bCs/>
          <w:sz w:val="24"/>
        </w:rPr>
      </w:pPr>
      <w:r w:rsidRPr="00814A1C">
        <w:rPr>
          <w:rFonts w:ascii="Times New Roman" w:hAnsi="Times New Roman"/>
          <w:b/>
          <w:bCs/>
          <w:sz w:val="24"/>
        </w:rPr>
        <w:t>4. Профилактика рисков причинения вреда (ущерба) охраняемым законом ценностям</w:t>
      </w:r>
    </w:p>
    <w:p w:rsidR="00CC7C52" w:rsidRPr="00814A1C" w:rsidRDefault="00CC7C52" w:rsidP="00814A1C">
      <w:pPr>
        <w:pStyle w:val="a8"/>
        <w:rPr>
          <w:rFonts w:ascii="Times New Roman" w:hAnsi="Times New Roman"/>
          <w:sz w:val="24"/>
        </w:rPr>
      </w:pPr>
      <w:r w:rsidRPr="00814A1C">
        <w:rPr>
          <w:rFonts w:ascii="Times New Roman" w:hAnsi="Times New Roman"/>
          <w:sz w:val="24"/>
        </w:rPr>
        <w:t>4.1. Администрация осуществляет муниципальный контроль на автомобильном транспорте посредством проведения: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а) профилактических мероприятий;</w:t>
      </w:r>
    </w:p>
    <w:p w:rsidR="00CC7C52" w:rsidRPr="00814A1C" w:rsidRDefault="00CC7C52" w:rsidP="00814A1C">
      <w:pPr>
        <w:pStyle w:val="a8"/>
        <w:rPr>
          <w:rFonts w:ascii="Times New Roman" w:hAnsi="Times New Roman"/>
          <w:sz w:val="24"/>
          <w:highlight w:val="green"/>
        </w:rPr>
      </w:pPr>
      <w:r w:rsidRPr="00814A1C">
        <w:rPr>
          <w:rFonts w:ascii="Times New Roman" w:hAnsi="Times New Roman"/>
          <w:sz w:val="24"/>
        </w:rPr>
        <w:t>б) контрольных мероприятий, проводимых с взаимодействием с контролируемым лицом либо без взаимодействия с контролируемым лицом.</w:t>
      </w:r>
    </w:p>
    <w:p w:rsidR="00CC7C52" w:rsidRPr="00814A1C" w:rsidRDefault="00CC7C52" w:rsidP="00814A1C">
      <w:pPr>
        <w:pStyle w:val="a8"/>
        <w:rPr>
          <w:rFonts w:ascii="Times New Roman" w:hAnsi="Times New Roman"/>
          <w:sz w:val="24"/>
          <w:highlight w:val="green"/>
        </w:rPr>
      </w:pPr>
      <w:r w:rsidRPr="00814A1C">
        <w:rPr>
          <w:rFonts w:ascii="Times New Roman" w:hAnsi="Times New Roman"/>
          <w:sz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4.3.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CC7C52" w:rsidRPr="00814A1C" w:rsidRDefault="00CC7C52" w:rsidP="00814A1C">
      <w:pPr>
        <w:pStyle w:val="a8"/>
        <w:rPr>
          <w:rFonts w:ascii="Times New Roman" w:hAnsi="Times New Roman"/>
          <w:sz w:val="24"/>
          <w:highlight w:val="green"/>
        </w:rPr>
      </w:pPr>
      <w:r w:rsidRPr="00814A1C">
        <w:rPr>
          <w:rFonts w:ascii="Times New Roman" w:hAnsi="Times New Roman"/>
          <w:sz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CC7C52" w:rsidRPr="00814A1C" w:rsidRDefault="00CC7C52" w:rsidP="00814A1C">
      <w:pPr>
        <w:pStyle w:val="a8"/>
        <w:rPr>
          <w:rFonts w:ascii="Times New Roman" w:hAnsi="Times New Roman"/>
          <w:sz w:val="24"/>
        </w:rPr>
      </w:pPr>
      <w:r w:rsidRPr="00814A1C">
        <w:rPr>
          <w:rFonts w:ascii="Times New Roman" w:hAnsi="Times New Roman"/>
          <w:sz w:val="24"/>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принимает меры, предусмотренные статьей 90 Федерального закона № 248-ФЗ в соответствии с компетенцией.</w:t>
      </w:r>
    </w:p>
    <w:p w:rsidR="00CC7C52" w:rsidRPr="00814A1C" w:rsidRDefault="00CC7C52" w:rsidP="00814A1C">
      <w:pPr>
        <w:pStyle w:val="a8"/>
        <w:rPr>
          <w:rFonts w:ascii="Times New Roman" w:hAnsi="Times New Roman"/>
          <w:sz w:val="24"/>
        </w:rPr>
      </w:pPr>
      <w:r w:rsidRPr="00814A1C">
        <w:rPr>
          <w:rFonts w:ascii="Times New Roman" w:hAnsi="Times New Roman"/>
          <w:sz w:val="24"/>
        </w:rPr>
        <w:t>4.7. При осуществлении администрацией муниципального контроля на автомобильном транспорте проводятся следующие виды профилактических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а) информирование;</w:t>
      </w:r>
    </w:p>
    <w:p w:rsidR="00CC7C52" w:rsidRPr="00814A1C" w:rsidRDefault="00CC7C52" w:rsidP="00814A1C">
      <w:pPr>
        <w:pStyle w:val="a8"/>
        <w:rPr>
          <w:rFonts w:ascii="Times New Roman" w:hAnsi="Times New Roman"/>
          <w:sz w:val="24"/>
        </w:rPr>
      </w:pPr>
      <w:r w:rsidRPr="00814A1C">
        <w:rPr>
          <w:rFonts w:ascii="Times New Roman" w:hAnsi="Times New Roman"/>
          <w:sz w:val="24"/>
        </w:rPr>
        <w:t>б) объявление предостережения;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в) консультирование;</w:t>
      </w:r>
    </w:p>
    <w:p w:rsidR="00CC7C52" w:rsidRPr="00814A1C" w:rsidRDefault="00CC7C52" w:rsidP="00814A1C">
      <w:pPr>
        <w:pStyle w:val="a8"/>
        <w:rPr>
          <w:rFonts w:ascii="Times New Roman" w:hAnsi="Times New Roman"/>
          <w:sz w:val="24"/>
        </w:rPr>
      </w:pPr>
      <w:r w:rsidRPr="00814A1C">
        <w:rPr>
          <w:rFonts w:ascii="Times New Roman" w:hAnsi="Times New Roman"/>
          <w:sz w:val="24"/>
        </w:rPr>
        <w:t>г) профилактический визит.</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14A1C">
        <w:rPr>
          <w:rFonts w:ascii="Times New Roman" w:hAnsi="Times New Roman"/>
          <w:sz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814A1C">
        <w:rPr>
          <w:rFonts w:ascii="Times New Roman" w:hAnsi="Times New Roman"/>
          <w:sz w:val="24"/>
        </w:rPr>
        <w:t>.</w:t>
      </w:r>
    </w:p>
    <w:p w:rsidR="00CC7C52" w:rsidRPr="00814A1C" w:rsidRDefault="00CC7C52" w:rsidP="00814A1C">
      <w:pPr>
        <w:pStyle w:val="a8"/>
        <w:rPr>
          <w:rFonts w:ascii="Times New Roman" w:hAnsi="Times New Roman"/>
          <w:sz w:val="24"/>
        </w:rPr>
      </w:pPr>
      <w:r w:rsidRPr="00814A1C">
        <w:rPr>
          <w:rFonts w:ascii="Times New Roman" w:hAnsi="Times New Roman"/>
          <w:sz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4.9. Предостережение о недопустимости нарушения обязательных требований и предложение</w:t>
      </w:r>
      <w:r w:rsidRPr="00814A1C">
        <w:rPr>
          <w:rFonts w:ascii="Times New Roman" w:hAnsi="Times New Roman"/>
          <w:sz w:val="24"/>
          <w:shd w:val="clear" w:color="auto" w:fill="FFFFFF"/>
        </w:rPr>
        <w:t xml:space="preserve"> принять меры по обеспечению соблюдения обязательных требований</w:t>
      </w:r>
      <w:r w:rsidRPr="00814A1C">
        <w:rPr>
          <w:rFonts w:ascii="Times New Roman" w:hAnsi="Times New Roman"/>
          <w:sz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Предостережение о недопустимости нарушения обязательных требований оформляется в соответствии с формой, утвержденной </w:t>
      </w:r>
      <w:r w:rsidRPr="00814A1C">
        <w:rPr>
          <w:rFonts w:ascii="Times New Roman" w:hAnsi="Times New Roman"/>
          <w:sz w:val="24"/>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14A1C">
        <w:rPr>
          <w:rFonts w:ascii="Times New Roman" w:hAnsi="Times New Roman"/>
          <w:sz w:val="24"/>
        </w:rPr>
        <w:t xml:space="preserve">. </w:t>
      </w:r>
    </w:p>
    <w:p w:rsidR="00CC7C52" w:rsidRPr="00814A1C" w:rsidRDefault="00CC7C52" w:rsidP="00814A1C">
      <w:pPr>
        <w:pStyle w:val="a8"/>
        <w:rPr>
          <w:rFonts w:ascii="Times New Roman" w:hAnsi="Times New Roman"/>
          <w:sz w:val="24"/>
        </w:rPr>
      </w:pPr>
      <w:r w:rsidRPr="00814A1C">
        <w:rPr>
          <w:rFonts w:ascii="Times New Roman" w:hAnsi="Times New Roman"/>
          <w:sz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06" w:history="1">
        <w:r w:rsidRPr="00814A1C">
          <w:rPr>
            <w:rFonts w:ascii="Times New Roman" w:hAnsi="Times New Roman"/>
            <w:sz w:val="24"/>
          </w:rPr>
          <w:t>частью 6 статьи 21</w:t>
        </w:r>
      </w:hyperlink>
      <w:r w:rsidRPr="00814A1C">
        <w:rPr>
          <w:rFonts w:ascii="Times New Roman" w:hAnsi="Times New Roman"/>
          <w:sz w:val="24"/>
        </w:rPr>
        <w:t xml:space="preserve"> Федерального закона № 248-ФЗ, в течение 30 дней со дня получения контролируемым лицом предостережения.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Возражение должно содержать: </w:t>
      </w:r>
    </w:p>
    <w:p w:rsidR="00CC7C52" w:rsidRPr="00814A1C" w:rsidRDefault="00CC7C52" w:rsidP="00814A1C">
      <w:pPr>
        <w:pStyle w:val="a8"/>
        <w:rPr>
          <w:rFonts w:ascii="Times New Roman" w:hAnsi="Times New Roman"/>
          <w:sz w:val="24"/>
        </w:rPr>
      </w:pPr>
      <w:r w:rsidRPr="00814A1C">
        <w:rPr>
          <w:rFonts w:ascii="Times New Roman" w:hAnsi="Times New Roman"/>
          <w:sz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CC7C52" w:rsidRPr="00814A1C" w:rsidRDefault="00CC7C52" w:rsidP="00814A1C">
      <w:pPr>
        <w:pStyle w:val="a8"/>
        <w:rPr>
          <w:rFonts w:ascii="Times New Roman" w:hAnsi="Times New Roman"/>
          <w:sz w:val="24"/>
        </w:rPr>
      </w:pPr>
      <w:r w:rsidRPr="00814A1C">
        <w:rPr>
          <w:rFonts w:ascii="Times New Roman" w:hAnsi="Times New Roman"/>
          <w:sz w:val="24"/>
        </w:rPr>
        <w:t>идентификационный номер налогоплательщика - контролируемого лица;</w:t>
      </w:r>
    </w:p>
    <w:p w:rsidR="00CC7C52" w:rsidRPr="00814A1C" w:rsidRDefault="00CC7C52" w:rsidP="00814A1C">
      <w:pPr>
        <w:pStyle w:val="a8"/>
        <w:rPr>
          <w:rFonts w:ascii="Times New Roman" w:hAnsi="Times New Roman"/>
          <w:sz w:val="24"/>
        </w:rPr>
      </w:pPr>
      <w:r w:rsidRPr="00814A1C">
        <w:rPr>
          <w:rFonts w:ascii="Times New Roman" w:hAnsi="Times New Roman"/>
          <w:sz w:val="24"/>
        </w:rPr>
        <w:t>дата и номер предостережения, направленного в адрес контролируемого лица;</w:t>
      </w:r>
    </w:p>
    <w:p w:rsidR="00CC7C52" w:rsidRPr="00814A1C" w:rsidRDefault="00CC7C52" w:rsidP="00814A1C">
      <w:pPr>
        <w:pStyle w:val="a8"/>
        <w:rPr>
          <w:rFonts w:ascii="Times New Roman" w:hAnsi="Times New Roman"/>
          <w:sz w:val="24"/>
        </w:rPr>
      </w:pPr>
      <w:r w:rsidRPr="00814A1C">
        <w:rPr>
          <w:rFonts w:ascii="Times New Roman" w:hAnsi="Times New Roman"/>
          <w:sz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CC7C52" w:rsidRPr="00814A1C" w:rsidRDefault="00CC7C52" w:rsidP="00814A1C">
      <w:pPr>
        <w:pStyle w:val="a8"/>
        <w:rPr>
          <w:rFonts w:ascii="Times New Roman" w:hAnsi="Times New Roman"/>
          <w:sz w:val="24"/>
        </w:rPr>
      </w:pPr>
      <w:r w:rsidRPr="00814A1C">
        <w:rPr>
          <w:rFonts w:ascii="Times New Roman" w:hAnsi="Times New Roman"/>
          <w:sz w:val="24"/>
        </w:rPr>
        <w:t>- об оставлении предостережения без изменения;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об отмене предостережения.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оставления предостережения без изменения указывается мотивированное обоснование.</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4.10.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в ходе проведения профилактических либо контрольных мероприятий. </w:t>
      </w:r>
    </w:p>
    <w:p w:rsidR="00CC7C52" w:rsidRPr="00814A1C" w:rsidRDefault="00CC7C52" w:rsidP="00814A1C">
      <w:pPr>
        <w:pStyle w:val="a8"/>
        <w:rPr>
          <w:rFonts w:ascii="Times New Roman" w:hAnsi="Times New Roman"/>
          <w:sz w:val="24"/>
        </w:rPr>
      </w:pPr>
      <w:r w:rsidRPr="00814A1C">
        <w:rPr>
          <w:rFonts w:ascii="Times New Roman" w:hAnsi="Times New Roman"/>
          <w:sz w:val="24"/>
        </w:rPr>
        <w:t>Личный прием проводится должностным лицом, уполномоченным осуществлять муниципальный контроль на автомобильном транспорте.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CC7C52" w:rsidRPr="00814A1C" w:rsidRDefault="00CC7C52" w:rsidP="00814A1C">
      <w:pPr>
        <w:pStyle w:val="a8"/>
        <w:rPr>
          <w:rFonts w:ascii="Times New Roman" w:hAnsi="Times New Roman"/>
          <w:sz w:val="24"/>
        </w:rPr>
      </w:pPr>
      <w:r w:rsidRPr="00814A1C">
        <w:rPr>
          <w:rFonts w:ascii="Times New Roman" w:hAnsi="Times New Roman"/>
          <w:sz w:val="24"/>
        </w:rPr>
        <w:t>Консультирование осуществляется в устной или письменной форме по следующим вопросам:</w:t>
      </w:r>
    </w:p>
    <w:p w:rsidR="00CC7C52" w:rsidRPr="00814A1C" w:rsidRDefault="00CC7C52" w:rsidP="00814A1C">
      <w:pPr>
        <w:pStyle w:val="a8"/>
        <w:rPr>
          <w:rFonts w:ascii="Times New Roman" w:hAnsi="Times New Roman"/>
          <w:sz w:val="24"/>
        </w:rPr>
      </w:pPr>
      <w:r w:rsidRPr="00814A1C">
        <w:rPr>
          <w:rFonts w:ascii="Times New Roman" w:hAnsi="Times New Roman"/>
          <w:sz w:val="24"/>
        </w:rPr>
        <w:t>1) организация и осуществление муниципального контроля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2) порядок осуществления контрольных мероприятий, установленных настоящим Положением;</w:t>
      </w:r>
    </w:p>
    <w:p w:rsidR="00CC7C52" w:rsidRPr="00814A1C" w:rsidRDefault="00CC7C52" w:rsidP="00814A1C">
      <w:pPr>
        <w:pStyle w:val="a8"/>
        <w:rPr>
          <w:rFonts w:ascii="Times New Roman" w:hAnsi="Times New Roman"/>
          <w:sz w:val="24"/>
        </w:rPr>
      </w:pPr>
      <w:r w:rsidRPr="00814A1C">
        <w:rPr>
          <w:rFonts w:ascii="Times New Roman" w:hAnsi="Times New Roman"/>
          <w:sz w:val="24"/>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CC7C52" w:rsidRPr="00814A1C" w:rsidRDefault="00CC7C52" w:rsidP="00814A1C">
      <w:pPr>
        <w:pStyle w:val="a8"/>
        <w:rPr>
          <w:rFonts w:ascii="Times New Roman" w:hAnsi="Times New Roman"/>
          <w:sz w:val="24"/>
        </w:rPr>
      </w:pPr>
      <w:r w:rsidRPr="00814A1C">
        <w:rPr>
          <w:rFonts w:ascii="Times New Roman" w:hAnsi="Times New Roman"/>
          <w:sz w:val="24"/>
        </w:rPr>
        <w:t>а) контролируемым лицом представлен письменный запрос о представлении письменного ответа по вопросам консультирования;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б) за время консультирования предоставить ответ на поставленные вопросы невозможно;</w:t>
      </w:r>
    </w:p>
    <w:p w:rsidR="00CC7C52" w:rsidRPr="00814A1C" w:rsidRDefault="00CC7C52" w:rsidP="00814A1C">
      <w:pPr>
        <w:pStyle w:val="a8"/>
        <w:rPr>
          <w:rFonts w:ascii="Times New Roman" w:hAnsi="Times New Roman"/>
          <w:sz w:val="24"/>
        </w:rPr>
      </w:pPr>
      <w:r w:rsidRPr="00814A1C">
        <w:rPr>
          <w:rFonts w:ascii="Times New Roman" w:hAnsi="Times New Roman"/>
          <w:sz w:val="24"/>
        </w:rPr>
        <w:t>в) ответ на поставленные вопросы требует дополнительного запроса сведений.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в целях оценки контролируемого лица по вопросам соблюдения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07" w:history="1">
        <w:r w:rsidRPr="00814A1C">
          <w:rPr>
            <w:rFonts w:ascii="Times New Roman" w:hAnsi="Times New Roman"/>
            <w:sz w:val="24"/>
          </w:rPr>
          <w:t>законом</w:t>
        </w:r>
      </w:hyperlink>
      <w:r w:rsidRPr="00814A1C">
        <w:rPr>
          <w:rFonts w:ascii="Times New Roman" w:hAnsi="Times New Roman"/>
          <w:sz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CC7C52" w:rsidRPr="00814A1C" w:rsidRDefault="00CC7C52" w:rsidP="00814A1C">
      <w:pPr>
        <w:pStyle w:val="a8"/>
        <w:rPr>
          <w:rFonts w:ascii="Times New Roman" w:hAnsi="Times New Roman"/>
          <w:sz w:val="24"/>
        </w:rPr>
      </w:pPr>
      <w:r w:rsidRPr="00814A1C">
        <w:rPr>
          <w:rFonts w:ascii="Times New Roman" w:hAnsi="Times New Roman"/>
          <w:sz w:val="24"/>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4.11.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превышающий 10 рабочих дней. Указанный срок может быть продлен на срок, необходимый для проведения экспертизы, испытаний.  </w:t>
      </w:r>
    </w:p>
    <w:p w:rsidR="00CC7C52" w:rsidRPr="00814A1C" w:rsidRDefault="00CC7C52" w:rsidP="00814A1C">
      <w:pPr>
        <w:pStyle w:val="a8"/>
        <w:rPr>
          <w:rFonts w:ascii="Times New Roman" w:hAnsi="Times New Roman"/>
          <w:sz w:val="24"/>
        </w:rPr>
      </w:pPr>
      <w:r w:rsidRPr="00814A1C">
        <w:rPr>
          <w:rFonts w:ascii="Times New Roman" w:hAnsi="Times New Roman"/>
          <w:sz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08" w:history="1">
        <w:r w:rsidRPr="00814A1C">
          <w:rPr>
            <w:rFonts w:ascii="Times New Roman" w:hAnsi="Times New Roman"/>
            <w:sz w:val="24"/>
          </w:rPr>
          <w:t>статьей 88</w:t>
        </w:r>
      </w:hyperlink>
      <w:r w:rsidRPr="00814A1C">
        <w:rPr>
          <w:rFonts w:ascii="Times New Roman" w:hAnsi="Times New Roman"/>
          <w:sz w:val="24"/>
        </w:rPr>
        <w:t xml:space="preserve"> Федерального закона № 248-ФЗ для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09" w:history="1">
        <w:r w:rsidRPr="00814A1C">
          <w:rPr>
            <w:rFonts w:ascii="Times New Roman" w:hAnsi="Times New Roman"/>
            <w:sz w:val="24"/>
          </w:rPr>
          <w:t>частью 10 статьи 65</w:t>
        </w:r>
      </w:hyperlink>
      <w:r w:rsidRPr="00814A1C">
        <w:rPr>
          <w:rFonts w:ascii="Times New Roman" w:hAnsi="Times New Roman"/>
          <w:sz w:val="24"/>
        </w:rPr>
        <w:t xml:space="preserve"> Федерального закона № 248-ФЗ для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0" w:history="1">
        <w:r w:rsidRPr="00814A1C">
          <w:rPr>
            <w:rFonts w:ascii="Times New Roman" w:hAnsi="Times New Roman"/>
            <w:sz w:val="24"/>
          </w:rPr>
          <w:t>статьей 90.1</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4.11.2. 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C7C52" w:rsidRPr="00814A1C" w:rsidRDefault="00CC7C52" w:rsidP="00814A1C">
      <w:pPr>
        <w:pStyle w:val="a8"/>
        <w:rPr>
          <w:rFonts w:ascii="Times New Roman" w:hAnsi="Times New Roman"/>
          <w:sz w:val="24"/>
        </w:rPr>
      </w:pPr>
      <w:r w:rsidRPr="00814A1C">
        <w:rPr>
          <w:rFonts w:ascii="Times New Roman" w:hAnsi="Times New Roman"/>
          <w:sz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Решение об отказе в проведении профилактического визита принимается в следующих случаях:</w:t>
      </w:r>
    </w:p>
    <w:p w:rsidR="00CC7C52" w:rsidRPr="00814A1C" w:rsidRDefault="00CC7C52" w:rsidP="00814A1C">
      <w:pPr>
        <w:pStyle w:val="a8"/>
        <w:rPr>
          <w:rFonts w:ascii="Times New Roman" w:hAnsi="Times New Roman"/>
          <w:sz w:val="24"/>
        </w:rPr>
      </w:pPr>
      <w:r w:rsidRPr="00814A1C">
        <w:rPr>
          <w:rFonts w:ascii="Times New Roman" w:hAnsi="Times New Roman"/>
          <w:sz w:val="24"/>
        </w:rPr>
        <w:t>1) от контролируемого лица поступило уведомление об отзыве заявления;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C7C52" w:rsidRPr="00814A1C" w:rsidRDefault="00CC7C52" w:rsidP="00814A1C">
      <w:pPr>
        <w:pStyle w:val="a8"/>
        <w:rPr>
          <w:rFonts w:ascii="Times New Roman" w:hAnsi="Times New Roman"/>
          <w:sz w:val="24"/>
        </w:rPr>
      </w:pPr>
      <w:r w:rsidRPr="00814A1C">
        <w:rPr>
          <w:rFonts w:ascii="Times New Roman" w:hAnsi="Times New Roman"/>
          <w:sz w:val="24"/>
        </w:rPr>
        <w:t>3) в течение года до даты подачи заявления администрацией проведен профилактический визит по ранее поданному заявлению;</w:t>
      </w:r>
    </w:p>
    <w:p w:rsidR="00CC7C52" w:rsidRPr="00814A1C" w:rsidRDefault="00CC7C52" w:rsidP="00814A1C">
      <w:pPr>
        <w:pStyle w:val="a8"/>
        <w:rPr>
          <w:rFonts w:ascii="Times New Roman" w:hAnsi="Times New Roman"/>
          <w:sz w:val="24"/>
        </w:rPr>
      </w:pPr>
      <w:r w:rsidRPr="00814A1C">
        <w:rPr>
          <w:rFonts w:ascii="Times New Roman" w:hAnsi="Times New Roman"/>
          <w:sz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CC7C52" w:rsidRPr="00814A1C" w:rsidRDefault="00CC7C52" w:rsidP="00814A1C">
      <w:pPr>
        <w:pStyle w:val="a8"/>
        <w:rPr>
          <w:rFonts w:ascii="Times New Roman" w:hAnsi="Times New Roman"/>
          <w:sz w:val="24"/>
        </w:rPr>
      </w:pPr>
      <w:r w:rsidRPr="00814A1C">
        <w:rPr>
          <w:rFonts w:ascii="Times New Roman" w:hAnsi="Times New Roman"/>
          <w:sz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C7C52" w:rsidRPr="00814A1C" w:rsidRDefault="00CC7C52" w:rsidP="00814A1C">
      <w:pPr>
        <w:pStyle w:val="a8"/>
        <w:rPr>
          <w:rFonts w:ascii="Times New Roman" w:hAnsi="Times New Roman"/>
          <w:sz w:val="24"/>
        </w:rPr>
      </w:pPr>
      <w:r w:rsidRPr="00814A1C">
        <w:rPr>
          <w:rFonts w:ascii="Times New Roman" w:hAnsi="Times New Roman"/>
          <w:sz w:val="24"/>
        </w:rPr>
        <w:t>Разъяснения и рекомендации, полученные контролируемым лицом в ходе профилактического визита, носят рекомендательный характер.</w:t>
      </w:r>
    </w:p>
    <w:p w:rsidR="00CC7C52" w:rsidRPr="00814A1C" w:rsidRDefault="00CC7C52" w:rsidP="00814A1C">
      <w:pPr>
        <w:pStyle w:val="a8"/>
        <w:rPr>
          <w:rFonts w:ascii="Times New Roman" w:hAnsi="Times New Roman"/>
          <w:sz w:val="24"/>
        </w:rPr>
      </w:pPr>
      <w:r w:rsidRPr="00814A1C">
        <w:rPr>
          <w:rFonts w:ascii="Times New Roman" w:hAnsi="Times New Roman"/>
          <w:sz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bCs/>
          <w:sz w:val="24"/>
        </w:rPr>
      </w:pPr>
      <w:r w:rsidRPr="00814A1C">
        <w:rPr>
          <w:rFonts w:ascii="Times New Roman" w:hAnsi="Times New Roman"/>
          <w:b/>
          <w:bCs/>
          <w:sz w:val="24"/>
        </w:rPr>
        <w:t>5. Порядок организации и осуществления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5.1. При осуществлении муниципального контроля на автомобильном транспорте администрацией могут проводиться следующие виды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5.1.1. При взаимодействии с контролируемыми лицами:</w:t>
      </w:r>
    </w:p>
    <w:p w:rsidR="00CC7C52" w:rsidRPr="00814A1C" w:rsidRDefault="00CC7C52" w:rsidP="00814A1C">
      <w:pPr>
        <w:pStyle w:val="a8"/>
        <w:rPr>
          <w:rFonts w:ascii="Times New Roman" w:hAnsi="Times New Roman"/>
          <w:sz w:val="24"/>
        </w:rPr>
      </w:pPr>
      <w:r w:rsidRPr="00814A1C">
        <w:rPr>
          <w:rFonts w:ascii="Times New Roman" w:hAnsi="Times New Roman"/>
          <w:sz w:val="24"/>
        </w:rPr>
        <w:t>а) инспекционный визит;</w:t>
      </w:r>
    </w:p>
    <w:p w:rsidR="00CC7C52" w:rsidRPr="00814A1C" w:rsidRDefault="00CC7C52" w:rsidP="00814A1C">
      <w:pPr>
        <w:pStyle w:val="a8"/>
        <w:rPr>
          <w:rFonts w:ascii="Times New Roman" w:hAnsi="Times New Roman"/>
          <w:sz w:val="24"/>
        </w:rPr>
      </w:pPr>
      <w:r w:rsidRPr="00814A1C">
        <w:rPr>
          <w:rFonts w:ascii="Times New Roman" w:hAnsi="Times New Roman"/>
          <w:sz w:val="24"/>
        </w:rPr>
        <w:t>б) рейдовый осмотр;</w:t>
      </w:r>
    </w:p>
    <w:p w:rsidR="00CC7C52" w:rsidRPr="00814A1C" w:rsidRDefault="00CC7C52" w:rsidP="00814A1C">
      <w:pPr>
        <w:pStyle w:val="a8"/>
        <w:rPr>
          <w:rFonts w:ascii="Times New Roman" w:hAnsi="Times New Roman"/>
          <w:sz w:val="24"/>
        </w:rPr>
      </w:pPr>
      <w:r w:rsidRPr="00814A1C">
        <w:rPr>
          <w:rFonts w:ascii="Times New Roman" w:hAnsi="Times New Roman"/>
          <w:sz w:val="24"/>
        </w:rPr>
        <w:t>в) документарная проверка;</w:t>
      </w:r>
    </w:p>
    <w:p w:rsidR="00CC7C52" w:rsidRPr="00814A1C" w:rsidRDefault="00CC7C52" w:rsidP="00814A1C">
      <w:pPr>
        <w:pStyle w:val="a8"/>
        <w:rPr>
          <w:rFonts w:ascii="Times New Roman" w:hAnsi="Times New Roman"/>
          <w:sz w:val="24"/>
        </w:rPr>
      </w:pPr>
      <w:r w:rsidRPr="00814A1C">
        <w:rPr>
          <w:rFonts w:ascii="Times New Roman" w:hAnsi="Times New Roman"/>
          <w:sz w:val="24"/>
        </w:rPr>
        <w:t>г) выездная проверка.</w:t>
      </w:r>
    </w:p>
    <w:p w:rsidR="00CC7C52" w:rsidRPr="00814A1C" w:rsidRDefault="00CC7C52" w:rsidP="00814A1C">
      <w:pPr>
        <w:pStyle w:val="a8"/>
        <w:rPr>
          <w:rFonts w:ascii="Times New Roman" w:hAnsi="Times New Roman"/>
          <w:sz w:val="24"/>
        </w:rPr>
      </w:pPr>
      <w:r w:rsidRPr="00814A1C">
        <w:rPr>
          <w:rFonts w:ascii="Times New Roman" w:hAnsi="Times New Roman"/>
          <w:sz w:val="24"/>
        </w:rPr>
        <w:t>5.1.2. Без взаимодействия с контролируемыми лицами:</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а)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814A1C">
        <w:rPr>
          <w:rFonts w:ascii="Times New Roman" w:hAnsi="Times New Roman"/>
          <w:sz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4A1C">
        <w:rPr>
          <w:rFonts w:ascii="Times New Roman" w:hAnsi="Times New Roman"/>
          <w:sz w:val="24"/>
        </w:rPr>
        <w:t>);</w:t>
      </w:r>
    </w:p>
    <w:p w:rsidR="00CC7C52" w:rsidRPr="00814A1C" w:rsidRDefault="00CC7C52" w:rsidP="00814A1C">
      <w:pPr>
        <w:pStyle w:val="a8"/>
        <w:rPr>
          <w:rFonts w:ascii="Times New Roman" w:hAnsi="Times New Roman"/>
          <w:sz w:val="24"/>
        </w:rPr>
      </w:pPr>
      <w:r w:rsidRPr="00814A1C">
        <w:rPr>
          <w:rFonts w:ascii="Times New Roman" w:hAnsi="Times New Roman"/>
          <w:sz w:val="24"/>
        </w:rPr>
        <w:t>б) выездное обследование (посредством осмотра, инструментального обследования (с применением видеозаписи), испытания, экспертизы).</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5.2. В соответствии с частью 2 статьи 61 Федерального закона № 248-ФЗ и пунктом 11 (3) постановления Правительства РФ от 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на автомобильном транспорте плановые контрольные мероприятия не проводятся.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5.3. 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5.4. Администрация при поступлении сведений, предусмотренных </w:t>
      </w:r>
      <w:hyperlink r:id="rId111" w:history="1">
        <w:r w:rsidRPr="00814A1C">
          <w:rPr>
            <w:rFonts w:ascii="Times New Roman" w:hAnsi="Times New Roman"/>
            <w:sz w:val="24"/>
          </w:rPr>
          <w:t>частью 1 статьи 60</w:t>
        </w:r>
      </w:hyperlink>
      <w:r w:rsidRPr="00814A1C">
        <w:rPr>
          <w:rFonts w:ascii="Times New Roman" w:hAnsi="Times New Roman"/>
          <w:sz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12" w:history="1">
        <w:r w:rsidRPr="00814A1C">
          <w:rPr>
            <w:rFonts w:ascii="Times New Roman" w:hAnsi="Times New Roman"/>
            <w:sz w:val="24"/>
          </w:rPr>
          <w:t>частью 5</w:t>
        </w:r>
      </w:hyperlink>
      <w:r w:rsidRPr="00814A1C">
        <w:rPr>
          <w:rFonts w:ascii="Times New Roman" w:hAnsi="Times New Roman"/>
          <w:sz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CC7C52" w:rsidRPr="00814A1C" w:rsidRDefault="00CC7C52" w:rsidP="00814A1C">
      <w:pPr>
        <w:pStyle w:val="a8"/>
        <w:rPr>
          <w:rFonts w:ascii="Times New Roman" w:hAnsi="Times New Roman"/>
          <w:sz w:val="24"/>
        </w:rPr>
      </w:pPr>
      <w:r w:rsidRPr="00814A1C">
        <w:rPr>
          <w:rFonts w:ascii="Times New Roman" w:hAnsi="Times New Roman"/>
          <w:sz w:val="24"/>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C7C52" w:rsidRPr="00814A1C" w:rsidRDefault="00CC7C52" w:rsidP="00814A1C">
      <w:pPr>
        <w:pStyle w:val="a8"/>
        <w:rPr>
          <w:rFonts w:ascii="Times New Roman" w:hAnsi="Times New Roman"/>
          <w:sz w:val="24"/>
        </w:rPr>
      </w:pPr>
      <w:r w:rsidRPr="00814A1C">
        <w:rPr>
          <w:rFonts w:ascii="Times New Roman" w:hAnsi="Times New Roman"/>
          <w:sz w:val="24"/>
        </w:rPr>
        <w:t>В ходе инспекционного визита могут совершаться следующие контрольные действия:</w:t>
      </w:r>
    </w:p>
    <w:p w:rsidR="00CC7C52" w:rsidRPr="00814A1C" w:rsidRDefault="00CC7C52" w:rsidP="00814A1C">
      <w:pPr>
        <w:pStyle w:val="a8"/>
        <w:rPr>
          <w:rFonts w:ascii="Times New Roman" w:hAnsi="Times New Roman"/>
          <w:sz w:val="24"/>
        </w:rPr>
      </w:pPr>
      <w:r w:rsidRPr="00814A1C">
        <w:rPr>
          <w:rFonts w:ascii="Times New Roman" w:hAnsi="Times New Roman"/>
          <w:sz w:val="24"/>
        </w:rPr>
        <w:t>1) осмотр,</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2) опрос, </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 получение письменных объяснений, </w:t>
      </w:r>
    </w:p>
    <w:p w:rsidR="00CC7C52" w:rsidRPr="00814A1C" w:rsidRDefault="00CC7C52" w:rsidP="00814A1C">
      <w:pPr>
        <w:pStyle w:val="a8"/>
        <w:rPr>
          <w:rFonts w:ascii="Times New Roman" w:hAnsi="Times New Roman"/>
          <w:sz w:val="24"/>
        </w:rPr>
      </w:pPr>
      <w:r w:rsidRPr="00814A1C">
        <w:rPr>
          <w:rFonts w:ascii="Times New Roman" w:hAnsi="Times New Roman"/>
          <w:sz w:val="24"/>
        </w:rPr>
        <w:t>5) инструментальное обследование.</w:t>
      </w:r>
    </w:p>
    <w:p w:rsidR="00CC7C52" w:rsidRPr="00814A1C" w:rsidRDefault="00CC7C52" w:rsidP="00814A1C">
      <w:pPr>
        <w:pStyle w:val="a8"/>
        <w:rPr>
          <w:rFonts w:ascii="Times New Roman" w:hAnsi="Times New Roman"/>
          <w:sz w:val="24"/>
        </w:rPr>
      </w:pPr>
      <w:r w:rsidRPr="00814A1C">
        <w:rPr>
          <w:rFonts w:ascii="Times New Roman" w:hAnsi="Times New Roman"/>
          <w:sz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13" w:history="1">
        <w:r w:rsidRPr="00814A1C">
          <w:rPr>
            <w:rFonts w:ascii="Times New Roman" w:hAnsi="Times New Roman"/>
            <w:sz w:val="24"/>
          </w:rPr>
          <w:t>пунктами 3</w:t>
        </w:r>
      </w:hyperlink>
      <w:r w:rsidRPr="00814A1C">
        <w:rPr>
          <w:rFonts w:ascii="Times New Roman" w:hAnsi="Times New Roman"/>
          <w:sz w:val="24"/>
        </w:rPr>
        <w:t xml:space="preserve">, </w:t>
      </w:r>
      <w:hyperlink r:id="rId114" w:history="1">
        <w:r w:rsidRPr="00814A1C">
          <w:rPr>
            <w:rFonts w:ascii="Times New Roman" w:hAnsi="Times New Roman"/>
            <w:sz w:val="24"/>
          </w:rPr>
          <w:t>4</w:t>
        </w:r>
      </w:hyperlink>
      <w:hyperlink r:id="rId115" w:history="1">
        <w:r w:rsidRPr="00814A1C">
          <w:rPr>
            <w:rFonts w:ascii="Times New Roman" w:hAnsi="Times New Roman"/>
            <w:sz w:val="24"/>
          </w:rPr>
          <w:t xml:space="preserve"> части 1</w:t>
        </w:r>
      </w:hyperlink>
      <w:r w:rsidRPr="00814A1C">
        <w:rPr>
          <w:rFonts w:ascii="Times New Roman" w:hAnsi="Times New Roman"/>
          <w:sz w:val="24"/>
        </w:rPr>
        <w:t xml:space="preserve">, </w:t>
      </w:r>
      <w:hyperlink r:id="rId116" w:history="1">
        <w:r w:rsidRPr="00814A1C">
          <w:rPr>
            <w:rFonts w:ascii="Times New Roman" w:hAnsi="Times New Roman"/>
            <w:sz w:val="24"/>
          </w:rPr>
          <w:t>частью 12 статьи 66</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C7C52" w:rsidRPr="00814A1C" w:rsidRDefault="00CC7C52" w:rsidP="00814A1C">
      <w:pPr>
        <w:pStyle w:val="a8"/>
        <w:rPr>
          <w:rFonts w:ascii="Times New Roman" w:hAnsi="Times New Roman"/>
          <w:sz w:val="24"/>
        </w:rPr>
      </w:pPr>
      <w:r w:rsidRPr="00814A1C">
        <w:rPr>
          <w:rFonts w:ascii="Times New Roman" w:hAnsi="Times New Roman"/>
          <w:sz w:val="24"/>
        </w:rPr>
        <w:t>В ходе рейдового осмотра могут проводиться следующие контрольные  действия:</w:t>
      </w:r>
    </w:p>
    <w:p w:rsidR="00CC7C52" w:rsidRPr="00814A1C" w:rsidRDefault="00CC7C52" w:rsidP="00814A1C">
      <w:pPr>
        <w:pStyle w:val="a8"/>
        <w:rPr>
          <w:rFonts w:ascii="Times New Roman" w:hAnsi="Times New Roman"/>
          <w:sz w:val="24"/>
        </w:rPr>
      </w:pPr>
      <w:r w:rsidRPr="00814A1C">
        <w:rPr>
          <w:rFonts w:ascii="Times New Roman" w:hAnsi="Times New Roman"/>
          <w:sz w:val="24"/>
        </w:rPr>
        <w:t>осмотр;</w:t>
      </w:r>
    </w:p>
    <w:p w:rsidR="00CC7C52" w:rsidRPr="00814A1C" w:rsidRDefault="00CC7C52" w:rsidP="00814A1C">
      <w:pPr>
        <w:pStyle w:val="a8"/>
        <w:rPr>
          <w:rFonts w:ascii="Times New Roman" w:hAnsi="Times New Roman"/>
          <w:sz w:val="24"/>
        </w:rPr>
      </w:pPr>
      <w:r w:rsidRPr="00814A1C">
        <w:rPr>
          <w:rFonts w:ascii="Times New Roman" w:hAnsi="Times New Roman"/>
          <w:sz w:val="24"/>
        </w:rPr>
        <w:t>опрос;</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получение письменных объяснений,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инструментальное обследование; </w:t>
      </w:r>
    </w:p>
    <w:p w:rsidR="00CC7C52" w:rsidRPr="00814A1C" w:rsidRDefault="00CC7C52" w:rsidP="00814A1C">
      <w:pPr>
        <w:pStyle w:val="a8"/>
        <w:rPr>
          <w:rFonts w:ascii="Times New Roman" w:hAnsi="Times New Roman"/>
          <w:sz w:val="24"/>
        </w:rPr>
      </w:pPr>
      <w:r w:rsidRPr="00814A1C">
        <w:rPr>
          <w:rFonts w:ascii="Times New Roman" w:hAnsi="Times New Roman"/>
          <w:sz w:val="24"/>
        </w:rPr>
        <w:t>экспертиза;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досмотр.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17" w:history="1">
        <w:r w:rsidRPr="00814A1C">
          <w:rPr>
            <w:rFonts w:ascii="Times New Roman" w:hAnsi="Times New Roman"/>
            <w:sz w:val="24"/>
          </w:rPr>
          <w:t>пунктами 3</w:t>
        </w:r>
      </w:hyperlink>
      <w:r w:rsidRPr="00814A1C">
        <w:rPr>
          <w:rFonts w:ascii="Times New Roman" w:hAnsi="Times New Roman"/>
          <w:sz w:val="24"/>
        </w:rPr>
        <w:t xml:space="preserve">, </w:t>
      </w:r>
      <w:hyperlink r:id="rId118" w:history="1">
        <w:r w:rsidRPr="00814A1C">
          <w:rPr>
            <w:rFonts w:ascii="Times New Roman" w:hAnsi="Times New Roman"/>
            <w:sz w:val="24"/>
          </w:rPr>
          <w:t>4</w:t>
        </w:r>
      </w:hyperlink>
      <w:hyperlink r:id="rId119" w:history="1">
        <w:r w:rsidRPr="00814A1C">
          <w:rPr>
            <w:rFonts w:ascii="Times New Roman" w:hAnsi="Times New Roman"/>
            <w:sz w:val="24"/>
          </w:rPr>
          <w:t xml:space="preserve"> части 1</w:t>
        </w:r>
      </w:hyperlink>
      <w:r w:rsidRPr="00814A1C">
        <w:rPr>
          <w:rFonts w:ascii="Times New Roman" w:hAnsi="Times New Roman"/>
          <w:sz w:val="24"/>
        </w:rPr>
        <w:t xml:space="preserve">, </w:t>
      </w:r>
      <w:r w:rsidRPr="00814A1C">
        <w:rPr>
          <w:rFonts w:ascii="Times New Roman" w:hAnsi="Times New Roman"/>
          <w:color w:val="000000" w:themeColor="text1"/>
          <w:sz w:val="24"/>
        </w:rPr>
        <w:t>ст.57</w:t>
      </w:r>
      <w:r w:rsidRPr="00814A1C">
        <w:rPr>
          <w:rFonts w:ascii="Times New Roman" w:hAnsi="Times New Roman"/>
          <w:color w:val="FF0000"/>
          <w:sz w:val="24"/>
          <w:u w:val="single"/>
        </w:rPr>
        <w:t xml:space="preserve"> </w:t>
      </w:r>
      <w:hyperlink r:id="rId120" w:history="1">
        <w:r w:rsidRPr="00814A1C">
          <w:rPr>
            <w:rFonts w:ascii="Times New Roman" w:hAnsi="Times New Roman"/>
            <w:sz w:val="24"/>
          </w:rPr>
          <w:t>частью 12 статьи 66</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5.8. Документарная проверка осуществляется в порядке, установленном статьей 72 Федерального закона № 248-ФЗ.  </w:t>
      </w:r>
    </w:p>
    <w:p w:rsidR="00CC7C52" w:rsidRPr="00814A1C" w:rsidRDefault="00CC7C52" w:rsidP="00814A1C">
      <w:pPr>
        <w:pStyle w:val="a8"/>
        <w:rPr>
          <w:rFonts w:ascii="Times New Roman" w:hAnsi="Times New Roman"/>
          <w:sz w:val="24"/>
        </w:rPr>
      </w:pPr>
      <w:r w:rsidRPr="00814A1C">
        <w:rPr>
          <w:rFonts w:ascii="Times New Roman" w:hAnsi="Times New Roman"/>
          <w:sz w:val="24"/>
        </w:rPr>
        <w:t>В ходе документарной проверки могут совершаться следующие контрольные действия:</w:t>
      </w:r>
    </w:p>
    <w:p w:rsidR="00CC7C52" w:rsidRPr="00814A1C" w:rsidRDefault="00CC7C52" w:rsidP="00814A1C">
      <w:pPr>
        <w:pStyle w:val="a8"/>
        <w:rPr>
          <w:rFonts w:ascii="Times New Roman" w:hAnsi="Times New Roman"/>
          <w:sz w:val="24"/>
        </w:rPr>
      </w:pPr>
      <w:r w:rsidRPr="00814A1C">
        <w:rPr>
          <w:rFonts w:ascii="Times New Roman" w:hAnsi="Times New Roman"/>
          <w:sz w:val="24"/>
        </w:rPr>
        <w:t>получение письменных объяснений;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истребование документов;</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экспертиза. </w:t>
      </w:r>
    </w:p>
    <w:p w:rsidR="00CC7C52" w:rsidRPr="00814A1C" w:rsidRDefault="00CC7C52" w:rsidP="00814A1C">
      <w:pPr>
        <w:pStyle w:val="a8"/>
        <w:rPr>
          <w:rFonts w:ascii="Times New Roman" w:eastAsiaTheme="minorHAnsi" w:hAnsi="Times New Roman"/>
          <w:sz w:val="24"/>
          <w:lang w:eastAsia="en-US"/>
        </w:rPr>
      </w:pPr>
      <w:r w:rsidRPr="00814A1C">
        <w:rPr>
          <w:rFonts w:ascii="Times New Roman" w:eastAsiaTheme="minorHAnsi" w:hAnsi="Times New Roman"/>
          <w:sz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 на автомобильном транспорте,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21" w:history="1">
        <w:r w:rsidRPr="00814A1C">
          <w:rPr>
            <w:rFonts w:ascii="Times New Roman" w:hAnsi="Times New Roman"/>
            <w:sz w:val="24"/>
          </w:rPr>
          <w:t>пунктами 3</w:t>
        </w:r>
      </w:hyperlink>
      <w:r w:rsidRPr="00814A1C">
        <w:rPr>
          <w:rFonts w:ascii="Times New Roman" w:hAnsi="Times New Roman"/>
          <w:sz w:val="24"/>
        </w:rPr>
        <w:t xml:space="preserve">, </w:t>
      </w:r>
      <w:hyperlink r:id="rId122" w:history="1">
        <w:r w:rsidRPr="00814A1C">
          <w:rPr>
            <w:rFonts w:ascii="Times New Roman" w:hAnsi="Times New Roman"/>
            <w:sz w:val="24"/>
          </w:rPr>
          <w:t>4</w:t>
        </w:r>
      </w:hyperlink>
      <w:hyperlink r:id="rId123" w:history="1">
        <w:r w:rsidRPr="00814A1C">
          <w:rPr>
            <w:rFonts w:ascii="Times New Roman" w:hAnsi="Times New Roman"/>
            <w:sz w:val="24"/>
          </w:rPr>
          <w:t xml:space="preserve"> части 1 статьи 57</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w:t>
      </w:r>
      <w:r w:rsidRPr="00814A1C">
        <w:rPr>
          <w:rFonts w:ascii="Times New Roman" w:hAnsi="Times New Roman"/>
          <w:sz w:val="24"/>
        </w:rPr>
        <w:lastRenderedPageBreak/>
        <w:t xml:space="preserve">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CC7C52" w:rsidRPr="00814A1C" w:rsidRDefault="00CC7C52" w:rsidP="00814A1C">
      <w:pPr>
        <w:pStyle w:val="a8"/>
        <w:rPr>
          <w:rFonts w:ascii="Times New Roman" w:hAnsi="Times New Roman"/>
          <w:sz w:val="24"/>
        </w:rPr>
      </w:pPr>
      <w:r w:rsidRPr="00814A1C">
        <w:rPr>
          <w:rFonts w:ascii="Times New Roman" w:hAnsi="Times New Roman"/>
          <w:sz w:val="24"/>
        </w:rPr>
        <w:t>Выездная проверка проводится в случае, если не представляется возможным:</w:t>
      </w:r>
    </w:p>
    <w:p w:rsidR="00CC7C52" w:rsidRPr="00814A1C" w:rsidRDefault="00CC7C52" w:rsidP="00814A1C">
      <w:pPr>
        <w:pStyle w:val="a8"/>
        <w:rPr>
          <w:rFonts w:ascii="Times New Roman" w:hAnsi="Times New Roman"/>
          <w:sz w:val="24"/>
        </w:rPr>
      </w:pPr>
      <w:r w:rsidRPr="00814A1C">
        <w:rPr>
          <w:rFonts w:ascii="Times New Roman" w:hAnsi="Times New Roman"/>
          <w:sz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24" w:history="1">
        <w:r w:rsidRPr="00814A1C">
          <w:rPr>
            <w:rFonts w:ascii="Times New Roman" w:hAnsi="Times New Roman"/>
            <w:sz w:val="24"/>
          </w:rPr>
          <w:t>части 2</w:t>
        </w:r>
      </w:hyperlink>
      <w:r w:rsidRPr="00814A1C">
        <w:rPr>
          <w:rFonts w:ascii="Times New Roman" w:hAnsi="Times New Roman"/>
          <w:sz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25" w:history="1">
        <w:r w:rsidRPr="00814A1C">
          <w:rPr>
            <w:rFonts w:ascii="Times New Roman" w:hAnsi="Times New Roman"/>
            <w:sz w:val="24"/>
          </w:rPr>
          <w:t>пунктами 3</w:t>
        </w:r>
      </w:hyperlink>
      <w:r w:rsidRPr="00814A1C">
        <w:rPr>
          <w:rFonts w:ascii="Times New Roman" w:hAnsi="Times New Roman"/>
          <w:sz w:val="24"/>
        </w:rPr>
        <w:t xml:space="preserve">, </w:t>
      </w:r>
      <w:hyperlink r:id="rId126" w:history="1">
        <w:r w:rsidRPr="00814A1C">
          <w:rPr>
            <w:rFonts w:ascii="Times New Roman" w:hAnsi="Times New Roman"/>
            <w:sz w:val="24"/>
          </w:rPr>
          <w:t>4</w:t>
        </w:r>
      </w:hyperlink>
      <w:hyperlink r:id="rId127" w:history="1">
        <w:r w:rsidRPr="00814A1C">
          <w:rPr>
            <w:rFonts w:ascii="Times New Roman" w:hAnsi="Times New Roman"/>
            <w:sz w:val="24"/>
          </w:rPr>
          <w:t xml:space="preserve"> части 1</w:t>
        </w:r>
      </w:hyperlink>
      <w:r w:rsidRPr="00814A1C">
        <w:rPr>
          <w:rFonts w:ascii="Times New Roman" w:hAnsi="Times New Roman"/>
          <w:sz w:val="24"/>
        </w:rPr>
        <w:t xml:space="preserve"> </w:t>
      </w:r>
      <w:hyperlink r:id="rId128" w:history="1">
        <w:r w:rsidRPr="00814A1C">
          <w:rPr>
            <w:rFonts w:ascii="Times New Roman" w:hAnsi="Times New Roman"/>
            <w:sz w:val="24"/>
          </w:rPr>
          <w:t xml:space="preserve"> статьи 57</w:t>
        </w:r>
      </w:hyperlink>
      <w:r w:rsidRPr="00814A1C">
        <w:rPr>
          <w:rFonts w:ascii="Times New Roman" w:hAnsi="Times New Roman"/>
          <w:sz w:val="24"/>
        </w:rPr>
        <w:t xml:space="preserve"> и </w:t>
      </w:r>
      <w:hyperlink r:id="rId129" w:history="1">
        <w:r w:rsidRPr="00814A1C">
          <w:rPr>
            <w:rFonts w:ascii="Times New Roman" w:hAnsi="Times New Roman"/>
            <w:sz w:val="24"/>
          </w:rPr>
          <w:t>частью 12</w:t>
        </w:r>
      </w:hyperlink>
      <w:hyperlink r:id="rId130" w:history="1">
        <w:r w:rsidRPr="00814A1C">
          <w:rPr>
            <w:rFonts w:ascii="Times New Roman" w:hAnsi="Times New Roman"/>
            <w:sz w:val="24"/>
          </w:rPr>
          <w:t xml:space="preserve"> статьи 66</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В ходе выездной проверки могут совершаться следующие контрольные действия: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осмотр,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опрос, </w:t>
      </w:r>
    </w:p>
    <w:p w:rsidR="00CC7C52" w:rsidRPr="00814A1C" w:rsidRDefault="00CC7C52" w:rsidP="00814A1C">
      <w:pPr>
        <w:pStyle w:val="a8"/>
        <w:rPr>
          <w:rFonts w:ascii="Times New Roman" w:hAnsi="Times New Roman"/>
          <w:sz w:val="24"/>
        </w:rPr>
      </w:pPr>
      <w:r w:rsidRPr="00814A1C">
        <w:rPr>
          <w:rFonts w:ascii="Times New Roman" w:hAnsi="Times New Roman"/>
          <w:sz w:val="24"/>
        </w:rPr>
        <w:t>получение письменных объяснений,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истребование документов, </w:t>
      </w:r>
    </w:p>
    <w:p w:rsidR="00CC7C52" w:rsidRPr="00814A1C" w:rsidRDefault="00CC7C52" w:rsidP="00814A1C">
      <w:pPr>
        <w:pStyle w:val="a8"/>
        <w:rPr>
          <w:rFonts w:ascii="Times New Roman" w:hAnsi="Times New Roman"/>
          <w:sz w:val="24"/>
        </w:rPr>
      </w:pPr>
      <w:r w:rsidRPr="00814A1C">
        <w:rPr>
          <w:rFonts w:ascii="Times New Roman" w:hAnsi="Times New Roman"/>
          <w:sz w:val="24"/>
        </w:rPr>
        <w:t>инструментальное обследование;</w:t>
      </w:r>
    </w:p>
    <w:p w:rsidR="00CC7C52" w:rsidRPr="00814A1C" w:rsidRDefault="00CC7C52" w:rsidP="00814A1C">
      <w:pPr>
        <w:pStyle w:val="a8"/>
        <w:rPr>
          <w:rFonts w:ascii="Times New Roman" w:hAnsi="Times New Roman"/>
          <w:sz w:val="24"/>
        </w:rPr>
      </w:pPr>
      <w:r w:rsidRPr="00814A1C">
        <w:rPr>
          <w:rFonts w:ascii="Times New Roman" w:hAnsi="Times New Roman"/>
          <w:sz w:val="24"/>
        </w:rPr>
        <w:t>экспертиза;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досмотр. </w:t>
      </w:r>
    </w:p>
    <w:p w:rsidR="00CC7C52" w:rsidRPr="00814A1C" w:rsidRDefault="00CC7C52" w:rsidP="00814A1C">
      <w:pPr>
        <w:pStyle w:val="a8"/>
        <w:rPr>
          <w:rFonts w:ascii="Times New Roman" w:hAnsi="Times New Roman"/>
          <w:sz w:val="24"/>
        </w:rPr>
      </w:pPr>
      <w:r w:rsidRPr="00814A1C">
        <w:rPr>
          <w:rFonts w:ascii="Times New Roman" w:hAnsi="Times New Roman"/>
          <w:sz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131" w:history="1">
        <w:r w:rsidRPr="00814A1C">
          <w:rPr>
            <w:rFonts w:ascii="Times New Roman" w:hAnsi="Times New Roman"/>
            <w:sz w:val="24"/>
          </w:rPr>
          <w:t>статьи 60</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CC7C52" w:rsidRPr="00814A1C" w:rsidRDefault="00CC7C52" w:rsidP="00814A1C">
      <w:pPr>
        <w:pStyle w:val="a8"/>
        <w:rPr>
          <w:rFonts w:ascii="Times New Roman" w:hAnsi="Times New Roman"/>
          <w:sz w:val="24"/>
        </w:rPr>
      </w:pPr>
      <w:r w:rsidRPr="00814A1C">
        <w:rPr>
          <w:rFonts w:ascii="Times New Roman" w:hAnsi="Times New Roman"/>
          <w:sz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132" w:history="1">
        <w:r w:rsidRPr="00814A1C">
          <w:rPr>
            <w:rFonts w:ascii="Times New Roman" w:hAnsi="Times New Roman"/>
            <w:sz w:val="24"/>
          </w:rPr>
          <w:t>частью 1 статьи 95</w:t>
        </w:r>
      </w:hyperlink>
      <w:r w:rsidRPr="00814A1C">
        <w:rPr>
          <w:rFonts w:ascii="Times New Roman" w:hAnsi="Times New Roman"/>
          <w:sz w:val="24"/>
        </w:rPr>
        <w:t xml:space="preserve">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C7C52" w:rsidRPr="00814A1C" w:rsidRDefault="00CC7C52" w:rsidP="00814A1C">
      <w:pPr>
        <w:pStyle w:val="a8"/>
        <w:rPr>
          <w:rFonts w:ascii="Times New Roman" w:hAnsi="Times New Roman"/>
          <w:sz w:val="24"/>
        </w:rPr>
      </w:pPr>
      <w:r w:rsidRPr="00814A1C">
        <w:rPr>
          <w:rFonts w:ascii="Times New Roman" w:hAnsi="Times New Roman"/>
          <w:sz w:val="24"/>
        </w:rPr>
        <w:t>6) уклонение контролируемого лица от проведения обязательного профилактического визита.</w:t>
      </w:r>
    </w:p>
    <w:p w:rsidR="00CC7C52" w:rsidRPr="00814A1C" w:rsidRDefault="00CC7C52" w:rsidP="00814A1C">
      <w:pPr>
        <w:pStyle w:val="a8"/>
        <w:rPr>
          <w:rFonts w:ascii="Times New Roman" w:hAnsi="Times New Roman"/>
          <w:sz w:val="24"/>
        </w:rPr>
      </w:pPr>
      <w:r w:rsidRPr="00814A1C">
        <w:rPr>
          <w:rFonts w:ascii="Times New Roman" w:hAnsi="Times New Roman"/>
          <w:sz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1) о причинении или непосредственной угрозе причинения вреда жизни и тяжкого или среднего вреда (ущерба) здоровью граждан;</w:t>
      </w:r>
    </w:p>
    <w:p w:rsidR="00CC7C52" w:rsidRPr="00814A1C" w:rsidRDefault="00CC7C52" w:rsidP="00814A1C">
      <w:pPr>
        <w:pStyle w:val="a8"/>
        <w:rPr>
          <w:rFonts w:ascii="Times New Roman" w:hAnsi="Times New Roman"/>
          <w:sz w:val="24"/>
        </w:rPr>
      </w:pPr>
      <w:r w:rsidRPr="00814A1C">
        <w:rPr>
          <w:rFonts w:ascii="Times New Roman" w:hAnsi="Times New Roman"/>
          <w:sz w:val="24"/>
        </w:rPr>
        <w:t>2) о причинении вреда (ущерба) или непосредственной угрозе причинения вреда (ущерба) обороне страны и безопасности государства;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33" w:history="1">
        <w:r w:rsidRPr="00814A1C">
          <w:rPr>
            <w:rFonts w:ascii="Times New Roman" w:hAnsi="Times New Roman"/>
            <w:sz w:val="24"/>
          </w:rPr>
          <w:t>Кодексом</w:t>
        </w:r>
      </w:hyperlink>
      <w:r w:rsidRPr="00814A1C">
        <w:rPr>
          <w:rFonts w:ascii="Times New Roman" w:hAnsi="Times New Roman"/>
          <w:sz w:val="24"/>
        </w:rPr>
        <w:t xml:space="preserve"> Российской Федерации об административных правонарушениях;</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CC7C52" w:rsidRPr="00814A1C" w:rsidRDefault="00CC7C52" w:rsidP="00814A1C">
      <w:pPr>
        <w:pStyle w:val="a8"/>
        <w:rPr>
          <w:rFonts w:ascii="Times New Roman" w:hAnsi="Times New Roman"/>
          <w:sz w:val="24"/>
        </w:rPr>
      </w:pPr>
      <w:r w:rsidRPr="00814A1C">
        <w:rPr>
          <w:rFonts w:ascii="Times New Roman" w:hAnsi="Times New Roman"/>
          <w:sz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6) об угрозе возникновения чрезвычайных ситуаций природного и (или) техногенного характера, эпидемий, эпизоотий.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Решение администрации о проведении контрольного мероприятия принимается также:</w:t>
      </w:r>
    </w:p>
    <w:p w:rsidR="00CC7C52" w:rsidRPr="00814A1C" w:rsidRDefault="00CC7C52" w:rsidP="00814A1C">
      <w:pPr>
        <w:pStyle w:val="a8"/>
        <w:rPr>
          <w:rFonts w:ascii="Times New Roman" w:hAnsi="Times New Roman"/>
          <w:sz w:val="24"/>
        </w:rPr>
      </w:pPr>
      <w:r w:rsidRPr="00814A1C">
        <w:rPr>
          <w:rFonts w:ascii="Times New Roman" w:hAnsi="Times New Roman"/>
          <w:sz w:val="24"/>
        </w:rPr>
        <w:t>1) при возникновении чрезвычайных ситуаций природного и (или) техногенного характера, эпидемий, эпизоотий;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CC7C52" w:rsidRPr="00814A1C" w:rsidRDefault="00CC7C52" w:rsidP="00814A1C">
      <w:pPr>
        <w:pStyle w:val="a8"/>
        <w:rPr>
          <w:rFonts w:ascii="Times New Roman" w:hAnsi="Times New Roman"/>
          <w:sz w:val="24"/>
        </w:rPr>
      </w:pPr>
      <w:r w:rsidRPr="00814A1C">
        <w:rPr>
          <w:rFonts w:ascii="Times New Roman" w:hAnsi="Times New Roman"/>
          <w:sz w:val="24"/>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CC7C52" w:rsidRPr="00814A1C" w:rsidRDefault="00CC7C52" w:rsidP="00814A1C">
      <w:pPr>
        <w:pStyle w:val="a8"/>
        <w:rPr>
          <w:rFonts w:ascii="Times New Roman" w:hAnsi="Times New Roman"/>
          <w:sz w:val="24"/>
        </w:rPr>
      </w:pPr>
      <w:r w:rsidRPr="00814A1C">
        <w:rPr>
          <w:rFonts w:ascii="Times New Roman" w:hAnsi="Times New Roman"/>
          <w:sz w:val="24"/>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CC7C52" w:rsidRPr="00814A1C" w:rsidRDefault="00CC7C52" w:rsidP="00814A1C">
      <w:pPr>
        <w:pStyle w:val="a8"/>
        <w:rPr>
          <w:rFonts w:ascii="Times New Roman" w:hAnsi="Times New Roman"/>
          <w:sz w:val="24"/>
        </w:rPr>
      </w:pPr>
      <w:r w:rsidRPr="00814A1C">
        <w:rPr>
          <w:rFonts w:ascii="Times New Roman" w:hAnsi="Times New Roman"/>
          <w:sz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CC7C52" w:rsidRPr="00814A1C" w:rsidRDefault="00CC7C52" w:rsidP="00814A1C">
      <w:pPr>
        <w:pStyle w:val="a8"/>
        <w:rPr>
          <w:rFonts w:ascii="Times New Roman" w:hAnsi="Times New Roman"/>
          <w:sz w:val="24"/>
        </w:rPr>
      </w:pPr>
      <w:r w:rsidRPr="00814A1C">
        <w:rPr>
          <w:rFonts w:ascii="Times New Roman" w:hAnsi="Times New Roman"/>
          <w:sz w:val="24"/>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CC7C52" w:rsidRPr="00814A1C" w:rsidRDefault="00CC7C52" w:rsidP="00814A1C">
      <w:pPr>
        <w:pStyle w:val="a8"/>
        <w:rPr>
          <w:rFonts w:ascii="Times New Roman" w:hAnsi="Times New Roman"/>
          <w:sz w:val="24"/>
        </w:rPr>
      </w:pPr>
      <w:r w:rsidRPr="00814A1C">
        <w:rPr>
          <w:rFonts w:ascii="Times New Roman" w:hAnsi="Times New Roman"/>
          <w:sz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CC7C52" w:rsidRPr="00814A1C" w:rsidRDefault="00CC7C52" w:rsidP="00814A1C">
      <w:pPr>
        <w:pStyle w:val="a8"/>
        <w:rPr>
          <w:rFonts w:ascii="Times New Roman" w:hAnsi="Times New Roman"/>
          <w:sz w:val="24"/>
        </w:rPr>
      </w:pPr>
      <w:r w:rsidRPr="00814A1C">
        <w:rPr>
          <w:rFonts w:ascii="Times New Roman" w:hAnsi="Times New Roman"/>
          <w:sz w:val="24"/>
        </w:rPr>
        <w:t>5.19. Аудиозапись проводимого контрольного мероприятия осуществляется при отсутствии возможности осуществления видеозаписи.</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5.20. При проведении контрольного мероприятия фотосъемка, аудио- и (или) видеозапись осуществляются в случаях:</w:t>
      </w:r>
    </w:p>
    <w:p w:rsidR="00CC7C52" w:rsidRPr="00814A1C" w:rsidRDefault="00CC7C52" w:rsidP="00814A1C">
      <w:pPr>
        <w:pStyle w:val="a8"/>
        <w:rPr>
          <w:rFonts w:ascii="Times New Roman" w:hAnsi="Times New Roman"/>
          <w:sz w:val="24"/>
        </w:rPr>
      </w:pPr>
      <w:r w:rsidRPr="00814A1C">
        <w:rPr>
          <w:rFonts w:ascii="Times New Roman" w:hAnsi="Times New Roman"/>
          <w:sz w:val="24"/>
        </w:rPr>
        <w:t>а) проведения контрольного мероприятия во взаимодействии с контролируемым лицом одним должностным лицом;</w:t>
      </w:r>
    </w:p>
    <w:p w:rsidR="00CC7C52" w:rsidRPr="00814A1C" w:rsidRDefault="00CC7C52" w:rsidP="00814A1C">
      <w:pPr>
        <w:pStyle w:val="a8"/>
        <w:rPr>
          <w:rFonts w:ascii="Times New Roman" w:hAnsi="Times New Roman"/>
          <w:sz w:val="24"/>
        </w:rPr>
      </w:pPr>
      <w:r w:rsidRPr="00814A1C">
        <w:rPr>
          <w:rFonts w:ascii="Times New Roman" w:hAnsi="Times New Roman"/>
          <w:sz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CC7C52" w:rsidRPr="00814A1C" w:rsidRDefault="00CC7C52" w:rsidP="00814A1C">
      <w:pPr>
        <w:pStyle w:val="a8"/>
        <w:rPr>
          <w:rFonts w:ascii="Times New Roman" w:hAnsi="Times New Roman"/>
          <w:sz w:val="24"/>
        </w:rPr>
      </w:pPr>
      <w:r w:rsidRPr="00814A1C">
        <w:rPr>
          <w:rFonts w:ascii="Times New Roman" w:hAnsi="Times New Roman"/>
          <w:sz w:val="24"/>
        </w:rPr>
        <w:t>в) отказа контролируемого лица должностному лицу в доступе на его объекты.</w:t>
      </w:r>
    </w:p>
    <w:p w:rsidR="00CC7C52" w:rsidRPr="00814A1C" w:rsidRDefault="00CC7C52" w:rsidP="00814A1C">
      <w:pPr>
        <w:pStyle w:val="a8"/>
        <w:rPr>
          <w:rFonts w:ascii="Times New Roman" w:hAnsi="Times New Roman"/>
          <w:sz w:val="24"/>
        </w:rPr>
      </w:pPr>
      <w:r w:rsidRPr="00814A1C">
        <w:rPr>
          <w:rFonts w:ascii="Times New Roman" w:hAnsi="Times New Roman"/>
          <w:sz w:val="24"/>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CC7C52" w:rsidRPr="00814A1C" w:rsidRDefault="00CC7C52" w:rsidP="00814A1C">
      <w:pPr>
        <w:pStyle w:val="a8"/>
        <w:rPr>
          <w:rFonts w:ascii="Times New Roman" w:hAnsi="Times New Roman"/>
          <w:sz w:val="24"/>
        </w:rPr>
      </w:pPr>
      <w:r w:rsidRPr="00814A1C">
        <w:rPr>
          <w:rFonts w:ascii="Times New Roman" w:hAnsi="Times New Roman"/>
          <w:sz w:val="24"/>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5.23. Проведение фотосъемки, аудио- и видеозаписи должно обеспечивать фиксацию даты, времени и места их проведения. </w:t>
      </w:r>
    </w:p>
    <w:p w:rsidR="00CC7C52" w:rsidRPr="00814A1C" w:rsidRDefault="00CC7C52" w:rsidP="00814A1C">
      <w:pPr>
        <w:pStyle w:val="a8"/>
        <w:rPr>
          <w:rFonts w:ascii="Times New Roman" w:hAnsi="Times New Roman"/>
          <w:sz w:val="24"/>
        </w:rPr>
      </w:pPr>
      <w:r w:rsidRPr="00814A1C">
        <w:rPr>
          <w:rFonts w:ascii="Times New Roman" w:hAnsi="Times New Roman"/>
          <w:sz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CC7C52" w:rsidRPr="00814A1C" w:rsidRDefault="00CC7C52" w:rsidP="00814A1C">
      <w:pPr>
        <w:pStyle w:val="a8"/>
        <w:rPr>
          <w:rFonts w:ascii="Times New Roman" w:hAnsi="Times New Roman"/>
          <w:sz w:val="24"/>
        </w:rPr>
      </w:pPr>
      <w:r w:rsidRPr="00814A1C">
        <w:rPr>
          <w:rFonts w:ascii="Times New Roman" w:hAnsi="Times New Roman"/>
          <w:sz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CC7C52" w:rsidRPr="00814A1C" w:rsidRDefault="00CC7C52" w:rsidP="00814A1C">
      <w:pPr>
        <w:pStyle w:val="a8"/>
        <w:rPr>
          <w:rFonts w:ascii="Times New Roman" w:hAnsi="Times New Roman"/>
          <w:sz w:val="24"/>
        </w:rPr>
      </w:pPr>
      <w:r w:rsidRPr="00814A1C">
        <w:rPr>
          <w:rFonts w:ascii="Times New Roman" w:hAnsi="Times New Roman"/>
          <w:sz w:val="24"/>
        </w:rPr>
        <w:t>2) временная нетрудоспособность на момент проведения контрольного мероприятия;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3) применение к контролируемому лицу следующих видов наказаний, предусмотренных Уголовным </w:t>
      </w:r>
      <w:hyperlink r:id="rId134" w:history="1">
        <w:r w:rsidRPr="00814A1C">
          <w:rPr>
            <w:rFonts w:ascii="Times New Roman" w:hAnsi="Times New Roman"/>
            <w:sz w:val="24"/>
          </w:rPr>
          <w:t>кодексом</w:t>
        </w:r>
      </w:hyperlink>
      <w:r w:rsidRPr="00814A1C">
        <w:rPr>
          <w:rFonts w:ascii="Times New Roman" w:hAnsi="Times New Roman"/>
          <w:sz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 призыв на военную службу в соответствии с Федеральным </w:t>
      </w:r>
      <w:hyperlink r:id="rId135" w:history="1">
        <w:r w:rsidRPr="00814A1C">
          <w:rPr>
            <w:rFonts w:ascii="Times New Roman" w:hAnsi="Times New Roman"/>
            <w:sz w:val="24"/>
          </w:rPr>
          <w:t>законом</w:t>
        </w:r>
      </w:hyperlink>
      <w:r w:rsidRPr="00814A1C">
        <w:rPr>
          <w:rFonts w:ascii="Times New Roman" w:hAnsi="Times New Roman"/>
          <w:sz w:val="24"/>
        </w:rPr>
        <w:t xml:space="preserve"> от 28 марта 1998 года N 53-ФЗ "О воинской обязанности и военной службе".</w:t>
      </w:r>
    </w:p>
    <w:p w:rsidR="00CC7C52" w:rsidRPr="00814A1C" w:rsidRDefault="00CC7C52" w:rsidP="00814A1C">
      <w:pPr>
        <w:pStyle w:val="a8"/>
        <w:rPr>
          <w:rFonts w:ascii="Times New Roman" w:hAnsi="Times New Roman"/>
          <w:sz w:val="24"/>
        </w:rPr>
      </w:pPr>
      <w:r w:rsidRPr="00814A1C">
        <w:rPr>
          <w:rFonts w:ascii="Times New Roman" w:hAnsi="Times New Roman"/>
          <w:sz w:val="24"/>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CC7C52" w:rsidRPr="00814A1C" w:rsidRDefault="00CC7C52" w:rsidP="00814A1C">
      <w:pPr>
        <w:pStyle w:val="a8"/>
        <w:rPr>
          <w:rFonts w:ascii="Times New Roman" w:hAnsi="Times New Roman"/>
          <w:bCs/>
          <w:sz w:val="24"/>
        </w:rPr>
      </w:pPr>
      <w:r w:rsidRPr="00814A1C">
        <w:rPr>
          <w:rFonts w:ascii="Times New Roman" w:hAnsi="Times New Roman"/>
          <w:sz w:val="24"/>
        </w:rPr>
        <w:t xml:space="preserve">5.25. </w:t>
      </w:r>
      <w:r w:rsidRPr="00814A1C">
        <w:rPr>
          <w:rFonts w:ascii="Times New Roman" w:hAnsi="Times New Roman"/>
          <w:bCs/>
          <w:sz w:val="24"/>
        </w:rPr>
        <w:t>Порядок осуществления отдельных контрольных действий.</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5.25.1. Порядок отбора проб (образцов).</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CC7C52" w:rsidRPr="00814A1C" w:rsidRDefault="00CC7C52" w:rsidP="00814A1C">
      <w:pPr>
        <w:pStyle w:val="a8"/>
        <w:rPr>
          <w:rFonts w:ascii="Times New Roman" w:hAnsi="Times New Roman"/>
          <w:sz w:val="24"/>
        </w:rPr>
      </w:pPr>
      <w:r w:rsidRPr="00814A1C">
        <w:rPr>
          <w:rFonts w:ascii="Times New Roman" w:hAnsi="Times New Roman"/>
          <w:sz w:val="24"/>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CC7C52" w:rsidRPr="00814A1C" w:rsidRDefault="00CC7C52" w:rsidP="00814A1C">
      <w:pPr>
        <w:pStyle w:val="a8"/>
        <w:rPr>
          <w:rFonts w:ascii="Times New Roman" w:hAnsi="Times New Roman"/>
          <w:sz w:val="24"/>
        </w:rPr>
      </w:pPr>
      <w:r w:rsidRPr="00814A1C">
        <w:rPr>
          <w:rFonts w:ascii="Times New Roman" w:hAnsi="Times New Roman"/>
          <w:sz w:val="24"/>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CC7C52" w:rsidRPr="00814A1C" w:rsidRDefault="00CC7C52" w:rsidP="00814A1C">
      <w:pPr>
        <w:pStyle w:val="a8"/>
        <w:rPr>
          <w:rFonts w:ascii="Times New Roman" w:hAnsi="Times New Roman"/>
          <w:sz w:val="24"/>
        </w:rPr>
      </w:pPr>
      <w:r w:rsidRPr="00814A1C">
        <w:rPr>
          <w:rFonts w:ascii="Times New Roman" w:hAnsi="Times New Roman"/>
          <w:sz w:val="24"/>
        </w:rPr>
        <w:t>Отобранные пробы (образцы) прилагаются к протоколу отбора проб (образцов).</w:t>
      </w:r>
    </w:p>
    <w:p w:rsidR="00CC7C52" w:rsidRPr="00814A1C" w:rsidRDefault="00CC7C52" w:rsidP="00814A1C">
      <w:pPr>
        <w:pStyle w:val="a8"/>
        <w:rPr>
          <w:rFonts w:ascii="Times New Roman" w:hAnsi="Times New Roman"/>
          <w:sz w:val="24"/>
        </w:rPr>
      </w:pPr>
      <w:r w:rsidRPr="00814A1C">
        <w:rPr>
          <w:rFonts w:ascii="Times New Roman" w:hAnsi="Times New Roman"/>
          <w:sz w:val="24"/>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CC7C52" w:rsidRPr="00814A1C" w:rsidRDefault="00CC7C52" w:rsidP="00814A1C">
      <w:pPr>
        <w:pStyle w:val="a8"/>
        <w:rPr>
          <w:rFonts w:ascii="Times New Roman" w:hAnsi="Times New Roman"/>
          <w:sz w:val="24"/>
        </w:rPr>
      </w:pPr>
      <w:r w:rsidRPr="00814A1C">
        <w:rPr>
          <w:rFonts w:ascii="Times New Roman" w:hAnsi="Times New Roman"/>
          <w:sz w:val="24"/>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CC7C52" w:rsidRPr="00814A1C" w:rsidRDefault="00CC7C52" w:rsidP="00814A1C">
      <w:pPr>
        <w:pStyle w:val="a8"/>
        <w:rPr>
          <w:rFonts w:ascii="Times New Roman" w:hAnsi="Times New Roman"/>
          <w:sz w:val="24"/>
        </w:rPr>
      </w:pPr>
      <w:r w:rsidRPr="00814A1C">
        <w:rPr>
          <w:rFonts w:ascii="Times New Roman" w:hAnsi="Times New Roman"/>
          <w:sz w:val="24"/>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5.25.2. Порядок осуществления досмотра.</w:t>
      </w:r>
    </w:p>
    <w:p w:rsidR="00CC7C52" w:rsidRPr="00814A1C" w:rsidRDefault="00CC7C52" w:rsidP="00814A1C">
      <w:pPr>
        <w:pStyle w:val="a8"/>
        <w:rPr>
          <w:rFonts w:ascii="Times New Roman" w:hAnsi="Times New Roman"/>
          <w:sz w:val="24"/>
        </w:rPr>
      </w:pPr>
      <w:r w:rsidRPr="00814A1C">
        <w:rPr>
          <w:rFonts w:ascii="Times New Roman" w:hAnsi="Times New Roman"/>
          <w:sz w:val="24"/>
        </w:rPr>
        <w:t>При осуществлении рейдового осмотра, выездной проверки может быть произведен досмотр.</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CC7C52" w:rsidRPr="00814A1C" w:rsidRDefault="00CC7C52" w:rsidP="00814A1C">
      <w:pPr>
        <w:pStyle w:val="a8"/>
        <w:rPr>
          <w:rFonts w:ascii="Times New Roman" w:hAnsi="Times New Roman"/>
          <w:sz w:val="24"/>
        </w:rPr>
      </w:pPr>
      <w:r w:rsidRPr="00814A1C">
        <w:rPr>
          <w:rFonts w:ascii="Times New Roman" w:hAnsi="Times New Roman"/>
          <w:sz w:val="24"/>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CC7C52" w:rsidRPr="00814A1C" w:rsidRDefault="00CC7C52" w:rsidP="00814A1C">
      <w:pPr>
        <w:pStyle w:val="a8"/>
        <w:rPr>
          <w:rFonts w:ascii="Times New Roman" w:hAnsi="Times New Roman"/>
          <w:sz w:val="24"/>
        </w:rPr>
      </w:pPr>
      <w:r w:rsidRPr="00814A1C">
        <w:rPr>
          <w:rFonts w:ascii="Times New Roman" w:hAnsi="Times New Roman"/>
          <w:sz w:val="24"/>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CC7C52" w:rsidRPr="00814A1C" w:rsidRDefault="00CC7C52" w:rsidP="00814A1C">
      <w:pPr>
        <w:pStyle w:val="a8"/>
        <w:rPr>
          <w:rFonts w:ascii="Times New Roman" w:hAnsi="Times New Roman"/>
          <w:sz w:val="24"/>
        </w:rPr>
      </w:pPr>
      <w:r w:rsidRPr="00814A1C">
        <w:rPr>
          <w:rFonts w:ascii="Times New Roman" w:hAnsi="Times New Roman"/>
          <w:sz w:val="24"/>
        </w:rPr>
        <w:t>Информация о проведении досмотра включается в акт контрольного мероприятия.</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5.25.3. Порядок проведения инструментального обследования.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7C52" w:rsidRPr="00814A1C" w:rsidRDefault="00CC7C52" w:rsidP="00814A1C">
      <w:pPr>
        <w:pStyle w:val="a8"/>
        <w:rPr>
          <w:rFonts w:ascii="Times New Roman" w:hAnsi="Times New Roman"/>
          <w:sz w:val="24"/>
        </w:rPr>
      </w:pPr>
      <w:r w:rsidRPr="00814A1C">
        <w:rPr>
          <w:rFonts w:ascii="Times New Roman" w:hAnsi="Times New Roman"/>
          <w:sz w:val="24"/>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5.25.4. Порядок проведения испытания.</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5.25.5. Порядок проведения экспертизы.</w:t>
      </w:r>
    </w:p>
    <w:p w:rsidR="00CC7C52" w:rsidRPr="00814A1C" w:rsidRDefault="00CC7C52" w:rsidP="00814A1C">
      <w:pPr>
        <w:pStyle w:val="a8"/>
        <w:rPr>
          <w:rFonts w:ascii="Times New Roman" w:hAnsi="Times New Roman"/>
          <w:bCs/>
          <w:sz w:val="24"/>
        </w:rPr>
      </w:pPr>
      <w:r w:rsidRPr="00814A1C">
        <w:rPr>
          <w:rFonts w:ascii="Times New Roman" w:hAnsi="Times New Roman"/>
          <w:bCs/>
          <w:sz w:val="24"/>
        </w:rPr>
        <w:t>Экспертиза осуществляется экспертом или экспертной организацией по поручению администрации.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При назначении и осуществлении экспертизы контролируемые лица имеют право:</w:t>
      </w:r>
    </w:p>
    <w:p w:rsidR="00CC7C52" w:rsidRPr="00814A1C" w:rsidRDefault="00CC7C52" w:rsidP="00814A1C">
      <w:pPr>
        <w:pStyle w:val="a8"/>
        <w:rPr>
          <w:rFonts w:ascii="Times New Roman" w:hAnsi="Times New Roman"/>
          <w:sz w:val="24"/>
        </w:rPr>
      </w:pPr>
      <w:r w:rsidRPr="00814A1C">
        <w:rPr>
          <w:rFonts w:ascii="Times New Roman" w:hAnsi="Times New Roman"/>
          <w:sz w:val="24"/>
        </w:rPr>
        <w:t>1) информировать администрацию о наличии конфликта интересов у эксперта, экспертной организации;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CC7C52" w:rsidRPr="00814A1C" w:rsidRDefault="00CC7C52" w:rsidP="00814A1C">
      <w:pPr>
        <w:pStyle w:val="a8"/>
        <w:rPr>
          <w:rFonts w:ascii="Times New Roman" w:hAnsi="Times New Roman"/>
          <w:sz w:val="24"/>
        </w:rPr>
      </w:pPr>
      <w:r w:rsidRPr="00814A1C">
        <w:rPr>
          <w:rFonts w:ascii="Times New Roman" w:hAnsi="Times New Roman"/>
          <w:sz w:val="24"/>
        </w:rPr>
        <w:t>3) присутствовать с разрешения должностного лица администрации при осуществлении экспертизы и давать объяснения эксперту;</w:t>
      </w:r>
    </w:p>
    <w:p w:rsidR="00CC7C52" w:rsidRPr="00814A1C" w:rsidRDefault="00CC7C52" w:rsidP="00814A1C">
      <w:pPr>
        <w:pStyle w:val="a8"/>
        <w:rPr>
          <w:rFonts w:ascii="Times New Roman" w:hAnsi="Times New Roman"/>
          <w:sz w:val="24"/>
        </w:rPr>
      </w:pPr>
      <w:r w:rsidRPr="00814A1C">
        <w:rPr>
          <w:rFonts w:ascii="Times New Roman" w:hAnsi="Times New Roman"/>
          <w:sz w:val="24"/>
        </w:rPr>
        <w:t>4) знакомиться с заключением эксперта или экспертной организации.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 Результаты экспертизы оформляются экспертным заключением.</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sz w:val="24"/>
        </w:rPr>
      </w:pPr>
      <w:r w:rsidRPr="00814A1C">
        <w:rPr>
          <w:rFonts w:ascii="Times New Roman" w:hAnsi="Times New Roman"/>
          <w:b/>
          <w:sz w:val="24"/>
        </w:rPr>
        <w:t>6. Порядок оформления результатов контрольного мероприятия.</w:t>
      </w:r>
    </w:p>
    <w:p w:rsidR="00CC7C52" w:rsidRPr="00814A1C" w:rsidRDefault="00CC7C52" w:rsidP="00814A1C">
      <w:pPr>
        <w:pStyle w:val="a8"/>
        <w:rPr>
          <w:rFonts w:ascii="Times New Roman" w:hAnsi="Times New Roman"/>
          <w:sz w:val="24"/>
        </w:rPr>
      </w:pPr>
      <w:r w:rsidRPr="00814A1C">
        <w:rPr>
          <w:rFonts w:ascii="Times New Roman" w:hAnsi="Times New Roman"/>
          <w:sz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CC7C52" w:rsidRPr="00814A1C" w:rsidRDefault="00CC7C52" w:rsidP="00814A1C">
      <w:pPr>
        <w:pStyle w:val="a8"/>
        <w:rPr>
          <w:rFonts w:ascii="Times New Roman" w:hAnsi="Times New Roman"/>
          <w:sz w:val="24"/>
        </w:rPr>
      </w:pPr>
      <w:r w:rsidRPr="00814A1C">
        <w:rPr>
          <w:rFonts w:ascii="Times New Roman" w:hAnsi="Times New Roman"/>
          <w:sz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CC7C52" w:rsidRPr="00814A1C" w:rsidRDefault="00CC7C52" w:rsidP="00814A1C">
      <w:pPr>
        <w:pStyle w:val="a8"/>
        <w:rPr>
          <w:rFonts w:ascii="Times New Roman" w:hAnsi="Times New Roman"/>
          <w:sz w:val="24"/>
        </w:rPr>
      </w:pPr>
      <w:r w:rsidRPr="00814A1C">
        <w:rPr>
          <w:rFonts w:ascii="Times New Roman" w:hAnsi="Times New Roman"/>
          <w:sz w:val="24"/>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sz w:val="24"/>
        </w:rPr>
      </w:pPr>
      <w:r w:rsidRPr="00814A1C">
        <w:rPr>
          <w:rFonts w:ascii="Times New Roman" w:hAnsi="Times New Roman"/>
          <w:b/>
          <w:sz w:val="24"/>
        </w:rPr>
        <w:t>7. Меры, принимаемые по результатам контрольных мероприятий.</w:t>
      </w:r>
    </w:p>
    <w:p w:rsidR="00CC7C52" w:rsidRPr="00814A1C" w:rsidRDefault="00CC7C52" w:rsidP="00814A1C">
      <w:pPr>
        <w:pStyle w:val="a8"/>
        <w:rPr>
          <w:rFonts w:ascii="Times New Roman" w:hAnsi="Times New Roman"/>
          <w:color w:val="000000" w:themeColor="text1"/>
          <w:sz w:val="24"/>
        </w:rPr>
      </w:pPr>
      <w:r w:rsidRPr="00814A1C">
        <w:rPr>
          <w:rFonts w:ascii="Times New Roman" w:eastAsiaTheme="minorHAnsi" w:hAnsi="Times New Roman"/>
          <w:sz w:val="24"/>
          <w:lang w:eastAsia="en-US"/>
        </w:rPr>
        <w:t xml:space="preserve">7.1. </w:t>
      </w:r>
      <w:r w:rsidRPr="00814A1C">
        <w:rPr>
          <w:rFonts w:ascii="Times New Roman" w:hAnsi="Times New Roman"/>
          <w:color w:val="000000" w:themeColor="text1"/>
          <w:sz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CC7C52" w:rsidRPr="00814A1C" w:rsidRDefault="00CC7C52" w:rsidP="00814A1C">
      <w:pPr>
        <w:pStyle w:val="a8"/>
        <w:rPr>
          <w:rFonts w:ascii="Times New Roman" w:hAnsi="Times New Roman"/>
          <w:color w:val="000000" w:themeColor="text1"/>
          <w:sz w:val="24"/>
        </w:rPr>
      </w:pPr>
      <w:r w:rsidRPr="00814A1C">
        <w:rPr>
          <w:rFonts w:ascii="Times New Roman" w:hAnsi="Times New Roman"/>
          <w:color w:val="000000" w:themeColor="text1"/>
          <w:sz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C7C52" w:rsidRPr="00814A1C" w:rsidRDefault="00CC7C52" w:rsidP="00814A1C">
      <w:pPr>
        <w:pStyle w:val="a8"/>
        <w:rPr>
          <w:rFonts w:ascii="Times New Roman" w:hAnsi="Times New Roman"/>
          <w:color w:val="000000" w:themeColor="text1"/>
          <w:sz w:val="24"/>
        </w:rPr>
      </w:pPr>
      <w:r w:rsidRPr="00814A1C">
        <w:rPr>
          <w:rFonts w:ascii="Times New Roman" w:hAnsi="Times New Roman"/>
          <w:color w:val="000000" w:themeColor="text1"/>
          <w:sz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C7C52" w:rsidRPr="00814A1C" w:rsidRDefault="00CC7C52" w:rsidP="00814A1C">
      <w:pPr>
        <w:pStyle w:val="a8"/>
        <w:rPr>
          <w:rFonts w:ascii="Times New Roman" w:hAnsi="Times New Roman"/>
          <w:color w:val="000000" w:themeColor="text1"/>
          <w:sz w:val="24"/>
        </w:rPr>
      </w:pPr>
      <w:r w:rsidRPr="00814A1C">
        <w:rPr>
          <w:rFonts w:ascii="Times New Roman" w:hAnsi="Times New Roman"/>
          <w:color w:val="000000" w:themeColor="text1"/>
          <w:sz w:val="24"/>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w:t>
      </w:r>
      <w:r w:rsidRPr="00814A1C">
        <w:rPr>
          <w:rFonts w:ascii="Times New Roman" w:hAnsi="Times New Roman"/>
          <w:color w:val="000000" w:themeColor="text1"/>
          <w:sz w:val="24"/>
        </w:rPr>
        <w:lastRenderedPageBreak/>
        <w:t>орган в соответствии со своей компетенцией, а также принять меры по привлечению виновных лиц к установленной законом ответственности;</w:t>
      </w:r>
    </w:p>
    <w:p w:rsidR="00CC7C52" w:rsidRPr="00814A1C" w:rsidRDefault="00CC7C52" w:rsidP="00814A1C">
      <w:pPr>
        <w:pStyle w:val="a8"/>
        <w:rPr>
          <w:rFonts w:ascii="Times New Roman" w:hAnsi="Times New Roman"/>
          <w:color w:val="000000" w:themeColor="text1"/>
          <w:sz w:val="24"/>
        </w:rPr>
      </w:pPr>
      <w:r w:rsidRPr="00814A1C">
        <w:rPr>
          <w:rFonts w:ascii="Times New Roman" w:hAnsi="Times New Roman"/>
          <w:color w:val="000000" w:themeColor="text1"/>
          <w:sz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C7C52" w:rsidRPr="00814A1C" w:rsidRDefault="00CC7C52" w:rsidP="00814A1C">
      <w:pPr>
        <w:pStyle w:val="a8"/>
        <w:rPr>
          <w:rFonts w:ascii="Times New Roman" w:hAnsi="Times New Roman"/>
          <w:sz w:val="24"/>
        </w:rPr>
      </w:pPr>
      <w:r w:rsidRPr="00814A1C">
        <w:rPr>
          <w:rFonts w:ascii="Times New Roman" w:hAnsi="Times New Roman"/>
          <w:color w:val="000000" w:themeColor="text1"/>
          <w:sz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814A1C">
        <w:rPr>
          <w:rFonts w:ascii="Times New Roman" w:hAnsi="Times New Roman"/>
          <w:sz w:val="24"/>
        </w:rPr>
        <w:t xml:space="preserve"> </w:t>
      </w:r>
    </w:p>
    <w:p w:rsidR="00CC7C52" w:rsidRPr="00814A1C" w:rsidRDefault="00CC7C52" w:rsidP="00814A1C">
      <w:pPr>
        <w:pStyle w:val="a8"/>
        <w:rPr>
          <w:rFonts w:ascii="Times New Roman" w:hAnsi="Times New Roman"/>
          <w:sz w:val="24"/>
        </w:rPr>
      </w:pPr>
      <w:r w:rsidRPr="00814A1C">
        <w:rPr>
          <w:rFonts w:ascii="Times New Roman" w:hAnsi="Times New Roman"/>
          <w:color w:val="000000" w:themeColor="text1"/>
          <w:sz w:val="24"/>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136" w:history="1">
        <w:r w:rsidRPr="00814A1C">
          <w:rPr>
            <w:rStyle w:val="affa"/>
            <w:rFonts w:ascii="Times New Roman" w:hAnsi="Times New Roman"/>
            <w:color w:val="000000" w:themeColor="text1"/>
            <w:sz w:val="24"/>
            <w:u w:val="none"/>
          </w:rPr>
          <w:t>частью 1 статьи 19.4</w:t>
        </w:r>
      </w:hyperlink>
      <w:r w:rsidRPr="00814A1C">
        <w:rPr>
          <w:rFonts w:ascii="Times New Roman" w:hAnsi="Times New Roman"/>
          <w:color w:val="000000" w:themeColor="text1"/>
          <w:sz w:val="24"/>
        </w:rPr>
        <w:t xml:space="preserve">, </w:t>
      </w:r>
      <w:hyperlink r:id="rId137" w:history="1">
        <w:r w:rsidRPr="00814A1C">
          <w:rPr>
            <w:rStyle w:val="affa"/>
            <w:rFonts w:ascii="Times New Roman" w:hAnsi="Times New Roman"/>
            <w:color w:val="000000" w:themeColor="text1"/>
            <w:sz w:val="24"/>
            <w:u w:val="none"/>
          </w:rPr>
          <w:t>статьей 19.4.1</w:t>
        </w:r>
      </w:hyperlink>
      <w:r w:rsidRPr="00814A1C">
        <w:rPr>
          <w:rFonts w:ascii="Times New Roman" w:hAnsi="Times New Roman"/>
          <w:color w:val="000000" w:themeColor="text1"/>
          <w:sz w:val="24"/>
        </w:rPr>
        <w:t xml:space="preserve">, </w:t>
      </w:r>
      <w:hyperlink r:id="rId138" w:history="1">
        <w:r w:rsidRPr="00814A1C">
          <w:rPr>
            <w:rStyle w:val="affa"/>
            <w:rFonts w:ascii="Times New Roman" w:hAnsi="Times New Roman"/>
            <w:color w:val="000000" w:themeColor="text1"/>
            <w:sz w:val="24"/>
            <w:u w:val="none"/>
          </w:rPr>
          <w:t>частью 1</w:t>
        </w:r>
      </w:hyperlink>
      <w:r w:rsidRPr="00814A1C">
        <w:rPr>
          <w:rFonts w:ascii="Times New Roman" w:hAnsi="Times New Roman"/>
          <w:color w:val="000000" w:themeColor="text1"/>
          <w:sz w:val="24"/>
        </w:rPr>
        <w:t xml:space="preserve"> статьи 19.5., </w:t>
      </w:r>
      <w:hyperlink r:id="rId139" w:history="1">
        <w:r w:rsidRPr="00814A1C">
          <w:rPr>
            <w:rStyle w:val="affa"/>
            <w:rFonts w:ascii="Times New Roman" w:hAnsi="Times New Roman"/>
            <w:color w:val="000000" w:themeColor="text1"/>
            <w:sz w:val="24"/>
            <w:u w:val="none"/>
          </w:rPr>
          <w:t>статьей 19.7</w:t>
        </w:r>
      </w:hyperlink>
      <w:r w:rsidRPr="00814A1C">
        <w:rPr>
          <w:rFonts w:ascii="Times New Roman" w:hAnsi="Times New Roman"/>
          <w:color w:val="000000" w:themeColor="text1"/>
          <w:sz w:val="24"/>
        </w:rPr>
        <w:t xml:space="preserve"> Кодекса Российской Федерации об административных</w:t>
      </w:r>
      <w:r w:rsidRPr="00814A1C">
        <w:rPr>
          <w:rFonts w:ascii="Times New Roman" w:hAnsi="Times New Roman"/>
          <w:sz w:val="24"/>
        </w:rPr>
        <w:t xml:space="preserve">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bCs/>
          <w:sz w:val="24"/>
        </w:rPr>
      </w:pPr>
      <w:r w:rsidRPr="00814A1C">
        <w:rPr>
          <w:rFonts w:ascii="Times New Roman" w:hAnsi="Times New Roman"/>
          <w:b/>
          <w:bCs/>
          <w:sz w:val="24"/>
        </w:rPr>
        <w:t>8. Досудебный порядок обжалования решений администрации,</w:t>
      </w:r>
      <w:r w:rsidR="00814A1C">
        <w:rPr>
          <w:rFonts w:ascii="Times New Roman" w:hAnsi="Times New Roman"/>
          <w:b/>
          <w:bCs/>
          <w:sz w:val="24"/>
        </w:rPr>
        <w:t xml:space="preserve"> </w:t>
      </w:r>
      <w:r w:rsidRPr="00814A1C">
        <w:rPr>
          <w:rFonts w:ascii="Times New Roman" w:hAnsi="Times New Roman"/>
          <w:b/>
          <w:bCs/>
          <w:sz w:val="24"/>
        </w:rPr>
        <w:t>действий (бездействия) должностных лиц при осуществлении</w:t>
      </w:r>
      <w:r w:rsidR="00814A1C">
        <w:rPr>
          <w:rFonts w:ascii="Times New Roman" w:hAnsi="Times New Roman"/>
          <w:b/>
          <w:bCs/>
          <w:sz w:val="24"/>
        </w:rPr>
        <w:t xml:space="preserve"> </w:t>
      </w:r>
      <w:r w:rsidRPr="00814A1C">
        <w:rPr>
          <w:rFonts w:ascii="Times New Roman" w:hAnsi="Times New Roman"/>
          <w:b/>
          <w:bCs/>
          <w:sz w:val="24"/>
        </w:rPr>
        <w:t>муниципального контроля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sz w:val="24"/>
        </w:rPr>
      </w:pPr>
      <w:r w:rsidRPr="00814A1C">
        <w:rPr>
          <w:rFonts w:ascii="Times New Roman" w:hAnsi="Times New Roman"/>
          <w:b/>
          <w:sz w:val="24"/>
        </w:rPr>
        <w:t>Оценка результативности и эффективности осуществления муниципального контроля на автомобильном транспорте</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b/>
          <w:sz w:val="24"/>
        </w:rPr>
      </w:pPr>
      <w:r w:rsidRPr="00814A1C">
        <w:rPr>
          <w:rFonts w:ascii="Times New Roman" w:hAnsi="Times New Roman"/>
          <w:b/>
          <w:sz w:val="24"/>
        </w:rPr>
        <w:t>Заключительные положения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10.1. Муниципальный контроль на автомобильном транспорте осуществляется с учетом норм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p>
    <w:p w:rsidR="00CC7C52" w:rsidRPr="00814A1C" w:rsidRDefault="00CC7C52" w:rsidP="00814A1C">
      <w:pPr>
        <w:pStyle w:val="a8"/>
        <w:rPr>
          <w:rFonts w:ascii="Times New Roman" w:hAnsi="Times New Roman"/>
          <w:sz w:val="24"/>
        </w:rPr>
      </w:pPr>
      <w:r w:rsidRPr="00814A1C">
        <w:rPr>
          <w:rFonts w:ascii="Times New Roman" w:hAnsi="Times New Roman"/>
          <w:sz w:val="24"/>
        </w:rPr>
        <w:t>10.2. До 31 декабря 2025 года:</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40" w:history="1">
        <w:r w:rsidRPr="00814A1C">
          <w:rPr>
            <w:rFonts w:ascii="Times New Roman" w:hAnsi="Times New Roman"/>
            <w:sz w:val="24"/>
          </w:rPr>
          <w:t>статьей 21</w:t>
        </w:r>
      </w:hyperlink>
      <w:r w:rsidRPr="00814A1C">
        <w:rPr>
          <w:rFonts w:ascii="Times New Roman" w:hAnsi="Times New Roman"/>
          <w:sz w:val="24"/>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CC7C52" w:rsidRPr="00814A1C" w:rsidRDefault="00CC7C52" w:rsidP="00814A1C">
      <w:pPr>
        <w:pStyle w:val="a8"/>
        <w:rPr>
          <w:rFonts w:ascii="Times New Roman" w:hAnsi="Times New Roman"/>
          <w:sz w:val="24"/>
        </w:rPr>
      </w:pPr>
      <w:r w:rsidRPr="00814A1C">
        <w:rPr>
          <w:rFonts w:ascii="Times New Roman" w:hAnsi="Times New Roman"/>
          <w:sz w:val="24"/>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10.2.3. Подготовка администрацией в ходе проведения муниципального контроля на автомобильном транспорте документов, информирование контролируемых лиц о совершаемых </w:t>
      </w:r>
      <w:r w:rsidRPr="00814A1C">
        <w:rPr>
          <w:rFonts w:ascii="Times New Roman" w:hAnsi="Times New Roman"/>
          <w:sz w:val="24"/>
        </w:rPr>
        <w:lastRenderedPageBreak/>
        <w:t>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sz w:val="24"/>
        </w:rPr>
      </w:pPr>
    </w:p>
    <w:p w:rsidR="00CC7C52" w:rsidRPr="00814A1C" w:rsidRDefault="00CC7C52" w:rsidP="00814A1C">
      <w:pPr>
        <w:pStyle w:val="a8"/>
        <w:rPr>
          <w:rFonts w:ascii="Times New Roman" w:hAnsi="Times New Roman"/>
          <w:sz w:val="24"/>
        </w:rPr>
      </w:pP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Приложение № 1</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к решению Совета народных депутатов</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Мечётского сельского поселения Бобровского муниципального района</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Воронежской области</w:t>
      </w:r>
    </w:p>
    <w:p w:rsidR="00CC7C52" w:rsidRPr="00CC7C52" w:rsidRDefault="00CC7C52" w:rsidP="00CC7C52">
      <w:pPr>
        <w:pStyle w:val="ConsPlusNormal"/>
        <w:ind w:firstLine="709"/>
        <w:jc w:val="right"/>
        <w:rPr>
          <w:rFonts w:ascii="Times New Roman" w:hAnsi="Times New Roman" w:cs="Times New Roman"/>
        </w:rPr>
      </w:pPr>
      <w:r w:rsidRPr="00CC7C52">
        <w:rPr>
          <w:rFonts w:ascii="Times New Roman" w:hAnsi="Times New Roman" w:cs="Times New Roman"/>
        </w:rPr>
        <w:t>от 31.03.2024 г. № 11</w:t>
      </w:r>
    </w:p>
    <w:p w:rsidR="00CC7C52" w:rsidRPr="00CC7C52" w:rsidRDefault="00CC7C52" w:rsidP="00CC7C52">
      <w:pPr>
        <w:pStyle w:val="ConsPlusNormal"/>
        <w:ind w:firstLine="709"/>
        <w:jc w:val="right"/>
        <w:rPr>
          <w:rFonts w:ascii="Times New Roman" w:hAnsi="Times New Roman" w:cs="Times New Roman"/>
        </w:rPr>
      </w:pPr>
    </w:p>
    <w:p w:rsidR="00CC7C52" w:rsidRPr="00CC7C52" w:rsidRDefault="00CC7C52" w:rsidP="00CC7C52">
      <w:pPr>
        <w:pStyle w:val="ConsPlusNormal"/>
        <w:ind w:firstLine="709"/>
        <w:jc w:val="center"/>
        <w:rPr>
          <w:rFonts w:ascii="Times New Roman" w:hAnsi="Times New Roman" w:cs="Times New Roman"/>
        </w:rPr>
      </w:pPr>
      <w:r w:rsidRPr="00CC7C52">
        <w:rPr>
          <w:rFonts w:ascii="Times New Roman" w:hAnsi="Times New Roman" w:cs="Times New Roman"/>
        </w:rPr>
        <w:t>Ключевые показатели муниципального контроля на автомобильном транспорте на территории Мечётского сельского поселения Бобровского муниципального района Воронежской области и их целевые значения</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693"/>
      </w:tblGrid>
      <w:tr w:rsidR="00CC7C52" w:rsidRPr="00814A1C" w:rsidTr="00CC7C52">
        <w:tc>
          <w:tcPr>
            <w:tcW w:w="7196"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Ключевые показатели</w:t>
            </w:r>
          </w:p>
        </w:tc>
        <w:tc>
          <w:tcPr>
            <w:tcW w:w="2693"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Целевые значения</w:t>
            </w:r>
          </w:p>
        </w:tc>
      </w:tr>
      <w:tr w:rsidR="00CC7C52" w:rsidRPr="00814A1C" w:rsidTr="00CC7C52">
        <w:tc>
          <w:tcPr>
            <w:tcW w:w="7196" w:type="dxa"/>
            <w:shd w:val="clear" w:color="auto" w:fill="auto"/>
          </w:tcPr>
          <w:p w:rsidR="00CC7C52" w:rsidRPr="00814A1C" w:rsidRDefault="00CC7C52" w:rsidP="00814A1C">
            <w:pPr>
              <w:tabs>
                <w:tab w:val="left" w:pos="2715"/>
              </w:tabs>
              <w:rPr>
                <w:rFonts w:ascii="Times New Roman" w:hAnsi="Times New Roman" w:cs="Times New Roman"/>
                <w:sz w:val="20"/>
                <w:szCs w:val="20"/>
              </w:rPr>
            </w:pPr>
            <w:r w:rsidRPr="00814A1C">
              <w:rPr>
                <w:rFonts w:ascii="Times New Roman" w:hAnsi="Times New Roman" w:cs="Times New Roman"/>
                <w:sz w:val="20"/>
                <w:szCs w:val="20"/>
              </w:rPr>
              <w:t xml:space="preserve">Доля устранения нарушений из числа выявленных нарушений обязательных требований, являющихся предметом муниципального контроля на автомобильном транспорте </w:t>
            </w:r>
          </w:p>
        </w:tc>
        <w:tc>
          <w:tcPr>
            <w:tcW w:w="2693"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70 %</w:t>
            </w:r>
          </w:p>
        </w:tc>
      </w:tr>
      <w:tr w:rsidR="00CC7C52" w:rsidRPr="00814A1C" w:rsidTr="00CC7C52">
        <w:tc>
          <w:tcPr>
            <w:tcW w:w="7196" w:type="dxa"/>
            <w:shd w:val="clear" w:color="auto" w:fill="auto"/>
          </w:tcPr>
          <w:p w:rsidR="00CC7C52" w:rsidRPr="00814A1C" w:rsidRDefault="00CC7C52" w:rsidP="00814A1C">
            <w:pPr>
              <w:tabs>
                <w:tab w:val="left" w:pos="2715"/>
              </w:tabs>
              <w:rPr>
                <w:rFonts w:ascii="Times New Roman" w:hAnsi="Times New Roman" w:cs="Times New Roman"/>
                <w:sz w:val="20"/>
                <w:szCs w:val="20"/>
              </w:rPr>
            </w:pPr>
            <w:r w:rsidRPr="00814A1C">
              <w:rPr>
                <w:rFonts w:ascii="Times New Roman" w:hAnsi="Times New Roman" w:cs="Times New Roman"/>
                <w:sz w:val="20"/>
                <w:szCs w:val="20"/>
              </w:rPr>
              <w:t>Доля отмененных результатов контрольных мероприятий</w:t>
            </w:r>
          </w:p>
        </w:tc>
        <w:tc>
          <w:tcPr>
            <w:tcW w:w="2693"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0 %</w:t>
            </w:r>
          </w:p>
        </w:tc>
      </w:tr>
      <w:tr w:rsidR="00CC7C52" w:rsidRPr="00814A1C" w:rsidTr="00CC7C52">
        <w:tc>
          <w:tcPr>
            <w:tcW w:w="7196" w:type="dxa"/>
            <w:shd w:val="clear" w:color="auto" w:fill="auto"/>
          </w:tcPr>
          <w:p w:rsidR="00CC7C52" w:rsidRPr="00814A1C" w:rsidRDefault="00CC7C52" w:rsidP="00814A1C">
            <w:pPr>
              <w:tabs>
                <w:tab w:val="left" w:pos="2715"/>
              </w:tabs>
              <w:rPr>
                <w:rFonts w:ascii="Times New Roman" w:hAnsi="Times New Roman" w:cs="Times New Roman"/>
                <w:sz w:val="20"/>
                <w:szCs w:val="20"/>
              </w:rPr>
            </w:pPr>
            <w:r w:rsidRPr="00814A1C">
              <w:rPr>
                <w:rFonts w:ascii="Times New Roman" w:hAnsi="Times New Roman" w:cs="Times New Roman"/>
                <w:sz w:val="20"/>
                <w:szCs w:val="20"/>
              </w:rPr>
              <w:t>Доля обоснованных жалоб на действия (бездействие) органа муниципального контроля на автомобильном транспорте и (или) его должностного лица при проведении контрольных мероприятий</w:t>
            </w:r>
          </w:p>
        </w:tc>
        <w:tc>
          <w:tcPr>
            <w:tcW w:w="2693"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0 %</w:t>
            </w:r>
          </w:p>
        </w:tc>
      </w:tr>
      <w:tr w:rsidR="00CC7C52" w:rsidRPr="00814A1C" w:rsidTr="00CC7C52">
        <w:tc>
          <w:tcPr>
            <w:tcW w:w="7196" w:type="dxa"/>
            <w:shd w:val="clear" w:color="auto" w:fill="auto"/>
          </w:tcPr>
          <w:p w:rsidR="00CC7C52" w:rsidRPr="00814A1C" w:rsidRDefault="00CC7C52" w:rsidP="00814A1C">
            <w:pPr>
              <w:autoSpaceDE w:val="0"/>
              <w:autoSpaceDN w:val="0"/>
              <w:adjustRightInd w:val="0"/>
              <w:rPr>
                <w:rFonts w:ascii="Times New Roman" w:hAnsi="Times New Roman" w:cs="Times New Roman"/>
                <w:sz w:val="20"/>
                <w:szCs w:val="20"/>
              </w:rPr>
            </w:pPr>
            <w:r w:rsidRPr="00814A1C">
              <w:rPr>
                <w:rFonts w:ascii="Times New Roman" w:hAnsi="Times New Roman" w:cs="Times New Roman"/>
                <w:sz w:val="20"/>
                <w:szCs w:val="20"/>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 Мечётского сельского поселения Бобровского муниципального района Воронежской области, соответствующих 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693"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Более 0%</w:t>
            </w:r>
          </w:p>
        </w:tc>
      </w:tr>
      <w:tr w:rsidR="00CC7C52" w:rsidRPr="00814A1C" w:rsidTr="00CC7C52">
        <w:tc>
          <w:tcPr>
            <w:tcW w:w="7196" w:type="dxa"/>
            <w:shd w:val="clear" w:color="auto" w:fill="auto"/>
          </w:tcPr>
          <w:p w:rsidR="00CC7C52" w:rsidRPr="00814A1C" w:rsidRDefault="00CC7C52" w:rsidP="00814A1C">
            <w:pPr>
              <w:pStyle w:val="a8"/>
              <w:ind w:firstLine="0"/>
              <w:rPr>
                <w:rFonts w:ascii="Times New Roman" w:hAnsi="Times New Roman"/>
                <w:sz w:val="20"/>
                <w:szCs w:val="20"/>
              </w:rPr>
            </w:pPr>
            <w:r w:rsidRPr="00814A1C">
              <w:rPr>
                <w:rFonts w:ascii="Times New Roman" w:hAnsi="Times New Roman"/>
                <w:sz w:val="20"/>
                <w:szCs w:val="20"/>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693" w:type="dxa"/>
            <w:shd w:val="clear" w:color="auto" w:fill="auto"/>
          </w:tcPr>
          <w:p w:rsidR="00CC7C52" w:rsidRPr="00814A1C" w:rsidRDefault="00CC7C52" w:rsidP="00814A1C">
            <w:pPr>
              <w:tabs>
                <w:tab w:val="left" w:pos="2715"/>
              </w:tabs>
              <w:jc w:val="center"/>
              <w:rPr>
                <w:rFonts w:ascii="Times New Roman" w:hAnsi="Times New Roman" w:cs="Times New Roman"/>
                <w:sz w:val="20"/>
                <w:szCs w:val="20"/>
              </w:rPr>
            </w:pPr>
            <w:r w:rsidRPr="00814A1C">
              <w:rPr>
                <w:rFonts w:ascii="Times New Roman" w:hAnsi="Times New Roman" w:cs="Times New Roman"/>
                <w:sz w:val="20"/>
                <w:szCs w:val="20"/>
              </w:rPr>
              <w:t>Более 0%</w:t>
            </w:r>
          </w:p>
        </w:tc>
      </w:tr>
    </w:tbl>
    <w:p w:rsidR="00814A1C" w:rsidRDefault="00814A1C" w:rsidP="00CC7C52">
      <w:pPr>
        <w:pStyle w:val="ConsPlusNormal"/>
        <w:ind w:left="4536"/>
        <w:jc w:val="right"/>
        <w:rPr>
          <w:rFonts w:ascii="Times New Roman" w:hAnsi="Times New Roman" w:cs="Times New Roman"/>
        </w:rPr>
      </w:pP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Приложение № 2</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к решению Совета народных депутатов</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Мечётского сельского поселения Бобровского муниципального района</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Воронежской области</w:t>
      </w:r>
    </w:p>
    <w:p w:rsidR="00CC7C52" w:rsidRPr="00CC7C52" w:rsidRDefault="00CC7C52" w:rsidP="00CC7C52">
      <w:pPr>
        <w:pStyle w:val="ConsPlusNormal"/>
        <w:ind w:firstLine="709"/>
        <w:jc w:val="right"/>
        <w:rPr>
          <w:rFonts w:ascii="Times New Roman" w:hAnsi="Times New Roman" w:cs="Times New Roman"/>
        </w:rPr>
      </w:pPr>
      <w:r w:rsidRPr="00CC7C52">
        <w:rPr>
          <w:rFonts w:ascii="Times New Roman" w:hAnsi="Times New Roman" w:cs="Times New Roman"/>
        </w:rPr>
        <w:t>от 31.03.2024 г. № 11</w:t>
      </w:r>
    </w:p>
    <w:p w:rsidR="00CC7C52" w:rsidRPr="00CC7C52" w:rsidRDefault="00CC7C52" w:rsidP="00CC7C52">
      <w:pPr>
        <w:pStyle w:val="ConsPlusNormal"/>
        <w:ind w:firstLine="709"/>
        <w:rPr>
          <w:rFonts w:ascii="Times New Roman" w:hAnsi="Times New Roman" w:cs="Times New Roman"/>
        </w:rPr>
      </w:pPr>
    </w:p>
    <w:p w:rsidR="00CC7C52" w:rsidRPr="00CC7C52" w:rsidRDefault="00CC7C52" w:rsidP="00CC7C52">
      <w:pPr>
        <w:tabs>
          <w:tab w:val="left" w:pos="2715"/>
        </w:tabs>
        <w:ind w:firstLine="709"/>
        <w:jc w:val="center"/>
        <w:rPr>
          <w:rFonts w:ascii="Times New Roman" w:hAnsi="Times New Roman" w:cs="Times New Roman"/>
          <w:bCs/>
          <w:sz w:val="24"/>
          <w:szCs w:val="24"/>
        </w:rPr>
      </w:pPr>
      <w:r w:rsidRPr="00CC7C52">
        <w:rPr>
          <w:rFonts w:ascii="Times New Roman" w:hAnsi="Times New Roman" w:cs="Times New Roman"/>
          <w:bCs/>
          <w:sz w:val="24"/>
          <w:szCs w:val="24"/>
        </w:rPr>
        <w:t>Индикативные показатели</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 количество внеплановых контрольных мероприятий, проведенных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lastRenderedPageBreak/>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3) общее количество контрольных мероприятий с взаимодействием, проведенных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5) количество контрольных мероприятий, проведенных с использованием средств дистанционного взаимодействия,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6) количество обязательных профилактических визитов, проведенных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7) количество предостережений о недопустимости нарушения обязательных требований, объявленных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8) количество контрольных мероприятий, по результатам которых выявлены нарушения обязательных требований,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10) сумма административных штрафов, наложенных по результатам контрольных мероприятий,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13) общее количество учтенных объектов контроля на конец отчетного периода;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14) количество учтенных контролируемых лиц на конец отчетного периода;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15) количество учтенных контролируемых лиц, в отношении которых проведены контрольные мероприятия,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16) общее количество жалоб, поданных контролируемыми лицами в досудебном порядке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17) количество жалоб, в отношении которых контрольным органом был нарушен срок рассмотрения,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CC7C52" w:rsidRPr="00814A1C" w:rsidRDefault="00CC7C52" w:rsidP="00814A1C">
      <w:pPr>
        <w:pStyle w:val="a8"/>
        <w:rPr>
          <w:rFonts w:ascii="Times New Roman" w:hAnsi="Times New Roman"/>
          <w:sz w:val="24"/>
        </w:rPr>
      </w:pPr>
      <w:r w:rsidRPr="00814A1C">
        <w:rPr>
          <w:rFonts w:ascii="Times New Roman" w:hAnsi="Times New Roman"/>
          <w:sz w:val="24"/>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CC7C52" w:rsidRPr="00CC7C52" w:rsidRDefault="00CC7C52" w:rsidP="00CC7C52">
      <w:pPr>
        <w:tabs>
          <w:tab w:val="left" w:pos="2715"/>
        </w:tabs>
        <w:ind w:firstLine="709"/>
        <w:rPr>
          <w:rFonts w:ascii="Times New Roman" w:hAnsi="Times New Roman" w:cs="Times New Roman"/>
          <w:sz w:val="24"/>
          <w:szCs w:val="24"/>
        </w:rPr>
      </w:pPr>
      <w:r w:rsidRPr="00CC7C52">
        <w:rPr>
          <w:rFonts w:ascii="Times New Roman" w:hAnsi="Times New Roman" w:cs="Times New Roman"/>
          <w:sz w:val="24"/>
          <w:szCs w:val="24"/>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Приложение № 3</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к решению Совета народных депутатов</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Мечётского сельского поселения Бобровского муниципального района</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Воронежской области</w:t>
      </w:r>
    </w:p>
    <w:p w:rsidR="00CC7C52" w:rsidRPr="00CC7C52" w:rsidRDefault="00CC7C52" w:rsidP="00CC7C52">
      <w:pPr>
        <w:pStyle w:val="ConsPlusNormal"/>
        <w:ind w:firstLine="709"/>
        <w:jc w:val="right"/>
        <w:rPr>
          <w:rFonts w:ascii="Times New Roman" w:hAnsi="Times New Roman" w:cs="Times New Roman"/>
        </w:rPr>
      </w:pPr>
      <w:r w:rsidRPr="00CC7C52">
        <w:rPr>
          <w:rFonts w:ascii="Times New Roman" w:hAnsi="Times New Roman" w:cs="Times New Roman"/>
        </w:rPr>
        <w:t>от 31.03.2024 г. № 11</w:t>
      </w:r>
    </w:p>
    <w:p w:rsidR="00CC7C52" w:rsidRPr="00CC7C52" w:rsidRDefault="00CC7C52" w:rsidP="00CC7C52">
      <w:pPr>
        <w:pStyle w:val="ConsPlusNormal"/>
        <w:ind w:firstLine="709"/>
        <w:jc w:val="right"/>
        <w:rPr>
          <w:rFonts w:ascii="Times New Roman" w:hAnsi="Times New Roman" w:cs="Times New Roman"/>
        </w:rPr>
      </w:pPr>
    </w:p>
    <w:p w:rsidR="00CC7C52" w:rsidRPr="00CC7C52" w:rsidRDefault="00CC7C52" w:rsidP="00CC7C52">
      <w:pPr>
        <w:pStyle w:val="ConsPlusNormal"/>
        <w:ind w:firstLine="709"/>
        <w:jc w:val="center"/>
        <w:rPr>
          <w:rFonts w:ascii="Times New Roman" w:hAnsi="Times New Roman" w:cs="Times New Roman"/>
        </w:rPr>
      </w:pPr>
      <w:r w:rsidRPr="00CC7C52">
        <w:rPr>
          <w:rFonts w:ascii="Times New Roman" w:hAnsi="Times New Roman" w:cs="Times New Roman"/>
        </w:rPr>
        <w:t>Критерии отнесения объектов муниципального контроля на автомобильном транспорте к определенной категории риска</w:t>
      </w:r>
    </w:p>
    <w:p w:rsidR="00CC7C52" w:rsidRPr="00CC7C52" w:rsidRDefault="00CC7C52" w:rsidP="00CC7C52">
      <w:pPr>
        <w:pStyle w:val="ConsPlusNormal"/>
        <w:ind w:firstLine="709"/>
        <w:rPr>
          <w:rFonts w:ascii="Times New Roman" w:hAnsi="Times New Roman" w:cs="Times New Roman"/>
        </w:rPr>
      </w:pPr>
    </w:p>
    <w:tbl>
      <w:tblPr>
        <w:tblStyle w:val="ac"/>
        <w:tblW w:w="9634" w:type="dxa"/>
        <w:tblLook w:val="04A0"/>
      </w:tblPr>
      <w:tblGrid>
        <w:gridCol w:w="846"/>
        <w:gridCol w:w="2126"/>
        <w:gridCol w:w="6662"/>
      </w:tblGrid>
      <w:tr w:rsidR="00CC7C52" w:rsidRPr="00814A1C" w:rsidTr="00CC7C52">
        <w:tc>
          <w:tcPr>
            <w:tcW w:w="846" w:type="dxa"/>
          </w:tcPr>
          <w:p w:rsidR="00CC7C52" w:rsidRPr="00814A1C" w:rsidRDefault="00CC7C52" w:rsidP="00CC7C52">
            <w:pPr>
              <w:autoSpaceDE w:val="0"/>
              <w:autoSpaceDN w:val="0"/>
              <w:adjustRightInd w:val="0"/>
            </w:pPr>
            <w:r w:rsidRPr="00814A1C">
              <w:t>№</w:t>
            </w:r>
          </w:p>
        </w:tc>
        <w:tc>
          <w:tcPr>
            <w:tcW w:w="2126" w:type="dxa"/>
          </w:tcPr>
          <w:p w:rsidR="00CC7C52" w:rsidRPr="00814A1C" w:rsidRDefault="00CC7C52" w:rsidP="00CC7C52">
            <w:pPr>
              <w:autoSpaceDE w:val="0"/>
              <w:autoSpaceDN w:val="0"/>
              <w:adjustRightInd w:val="0"/>
            </w:pPr>
            <w:r w:rsidRPr="00814A1C">
              <w:t>Категория риска</w:t>
            </w:r>
          </w:p>
        </w:tc>
        <w:tc>
          <w:tcPr>
            <w:tcW w:w="6662" w:type="dxa"/>
          </w:tcPr>
          <w:p w:rsidR="00CC7C52" w:rsidRPr="00814A1C" w:rsidRDefault="00CC7C52" w:rsidP="00CC7C52">
            <w:pPr>
              <w:autoSpaceDE w:val="0"/>
              <w:autoSpaceDN w:val="0"/>
              <w:adjustRightInd w:val="0"/>
            </w:pPr>
            <w:r w:rsidRPr="00814A1C">
              <w:t>Критерии риска</w:t>
            </w:r>
          </w:p>
        </w:tc>
      </w:tr>
      <w:tr w:rsidR="00CC7C52" w:rsidRPr="00814A1C" w:rsidTr="00CC7C52">
        <w:tc>
          <w:tcPr>
            <w:tcW w:w="846" w:type="dxa"/>
          </w:tcPr>
          <w:p w:rsidR="00CC7C52" w:rsidRPr="00814A1C" w:rsidRDefault="00CC7C52" w:rsidP="00CC7C52">
            <w:pPr>
              <w:autoSpaceDE w:val="0"/>
              <w:autoSpaceDN w:val="0"/>
              <w:adjustRightInd w:val="0"/>
            </w:pPr>
            <w:r w:rsidRPr="00814A1C">
              <w:t>1</w:t>
            </w:r>
          </w:p>
        </w:tc>
        <w:tc>
          <w:tcPr>
            <w:tcW w:w="2126" w:type="dxa"/>
          </w:tcPr>
          <w:p w:rsidR="00CC7C52" w:rsidRPr="00814A1C" w:rsidRDefault="00CC7C52" w:rsidP="00CC7C52">
            <w:pPr>
              <w:autoSpaceDE w:val="0"/>
              <w:autoSpaceDN w:val="0"/>
              <w:adjustRightInd w:val="0"/>
            </w:pPr>
            <w:r w:rsidRPr="00814A1C">
              <w:t>Средний риск</w:t>
            </w:r>
          </w:p>
        </w:tc>
        <w:tc>
          <w:tcPr>
            <w:tcW w:w="6662" w:type="dxa"/>
          </w:tcPr>
          <w:p w:rsidR="00CC7C52" w:rsidRPr="00814A1C" w:rsidRDefault="00CC7C52" w:rsidP="00CC7C52">
            <w:pPr>
              <w:autoSpaceDE w:val="0"/>
              <w:autoSpaceDN w:val="0"/>
              <w:adjustRightInd w:val="0"/>
            </w:pPr>
            <w:r w:rsidRPr="00814A1C">
              <w:t>а) 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Мечётского сельского поселения Бобровского муниципального района Воронежской области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 осуществляются регулярные перевозки по муниципальным маршрутам и которые проходят вдоль зданий, в которых располагаются образовательные организации;</w:t>
            </w:r>
          </w:p>
          <w:p w:rsidR="00CC7C52" w:rsidRPr="00814A1C" w:rsidRDefault="00CC7C52" w:rsidP="00CC7C52">
            <w:pPr>
              <w:autoSpaceDE w:val="0"/>
              <w:autoSpaceDN w:val="0"/>
              <w:adjustRightInd w:val="0"/>
            </w:pPr>
            <w:r w:rsidRPr="00814A1C">
              <w:t>б)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Мечётского сельского поселения Бобровского муниципального района Воронежской области, отнесенных в соответствии с Постановлением Правительства РФ от 28.09.2009 №767 законодательством Российской Федерации к II, III, IV категориям;</w:t>
            </w:r>
          </w:p>
          <w:p w:rsidR="00CC7C52" w:rsidRPr="00814A1C" w:rsidRDefault="00CC7C52" w:rsidP="00CC7C52">
            <w:pPr>
              <w:autoSpaceDE w:val="0"/>
              <w:autoSpaceDN w:val="0"/>
              <w:adjustRightInd w:val="0"/>
            </w:pPr>
            <w:r w:rsidRPr="00814A1C">
              <w:t xml:space="preserve">в)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Мечётского сельского поселения Бобровского муниципального района Воронежской области. </w:t>
            </w:r>
          </w:p>
        </w:tc>
      </w:tr>
      <w:tr w:rsidR="00CC7C52" w:rsidRPr="00814A1C" w:rsidTr="00CC7C52">
        <w:tc>
          <w:tcPr>
            <w:tcW w:w="846" w:type="dxa"/>
          </w:tcPr>
          <w:p w:rsidR="00CC7C52" w:rsidRPr="00814A1C" w:rsidRDefault="00CC7C52" w:rsidP="00CC7C52">
            <w:pPr>
              <w:autoSpaceDE w:val="0"/>
              <w:autoSpaceDN w:val="0"/>
              <w:adjustRightInd w:val="0"/>
            </w:pPr>
            <w:r w:rsidRPr="00814A1C">
              <w:t>2</w:t>
            </w:r>
          </w:p>
        </w:tc>
        <w:tc>
          <w:tcPr>
            <w:tcW w:w="2126" w:type="dxa"/>
          </w:tcPr>
          <w:p w:rsidR="00CC7C52" w:rsidRPr="00814A1C" w:rsidRDefault="00CC7C52" w:rsidP="00CC7C52">
            <w:pPr>
              <w:autoSpaceDE w:val="0"/>
              <w:autoSpaceDN w:val="0"/>
              <w:adjustRightInd w:val="0"/>
            </w:pPr>
            <w:r w:rsidRPr="00814A1C">
              <w:t xml:space="preserve">Умеренный риск </w:t>
            </w:r>
          </w:p>
        </w:tc>
        <w:tc>
          <w:tcPr>
            <w:tcW w:w="6662" w:type="dxa"/>
          </w:tcPr>
          <w:p w:rsidR="00CC7C52" w:rsidRPr="00814A1C" w:rsidRDefault="00CC7C52" w:rsidP="00CC7C52">
            <w:pPr>
              <w:autoSpaceDE w:val="0"/>
              <w:autoSpaceDN w:val="0"/>
              <w:adjustRightInd w:val="0"/>
              <w:rPr>
                <w:rFonts w:eastAsiaTheme="minorHAnsi"/>
                <w:lang w:eastAsia="en-US"/>
              </w:rPr>
            </w:pPr>
            <w:r w:rsidRPr="00814A1C">
              <w:t xml:space="preserve">а) </w:t>
            </w:r>
            <w:r w:rsidRPr="00814A1C">
              <w:rPr>
                <w:rFonts w:eastAsiaTheme="minorHAnsi"/>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_____________________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Pr="00814A1C">
              <w:t xml:space="preserve">Мечётского сельского поселения Бобровского муниципального района Воронежской области </w:t>
            </w:r>
            <w:r w:rsidRPr="00814A1C">
              <w:rPr>
                <w:rFonts w:eastAsiaTheme="minorHAnsi"/>
                <w:lang w:eastAsia="en-US"/>
              </w:rPr>
              <w:t>, не отнесенная к категории среднего риска;</w:t>
            </w:r>
          </w:p>
          <w:p w:rsidR="00CC7C52" w:rsidRPr="00814A1C" w:rsidRDefault="00CC7C52" w:rsidP="00CC7C52">
            <w:pPr>
              <w:autoSpaceDE w:val="0"/>
              <w:autoSpaceDN w:val="0"/>
              <w:adjustRightInd w:val="0"/>
              <w:ind w:firstLine="540"/>
            </w:pPr>
            <w:r w:rsidRPr="00814A1C">
              <w:rPr>
                <w:rFonts w:eastAsiaTheme="minorHAnsi"/>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Pr="00814A1C">
              <w:t xml:space="preserve">Мечётского сельского поселения Бобровского муниципального района Воронежской области </w:t>
            </w:r>
          </w:p>
        </w:tc>
      </w:tr>
      <w:tr w:rsidR="00CC7C52" w:rsidRPr="00814A1C" w:rsidTr="00CC7C52">
        <w:tc>
          <w:tcPr>
            <w:tcW w:w="846" w:type="dxa"/>
          </w:tcPr>
          <w:p w:rsidR="00CC7C52" w:rsidRPr="00814A1C" w:rsidRDefault="00CC7C52" w:rsidP="00CC7C52">
            <w:pPr>
              <w:autoSpaceDE w:val="0"/>
              <w:autoSpaceDN w:val="0"/>
              <w:adjustRightInd w:val="0"/>
            </w:pPr>
            <w:r w:rsidRPr="00814A1C">
              <w:t>3</w:t>
            </w:r>
          </w:p>
        </w:tc>
        <w:tc>
          <w:tcPr>
            <w:tcW w:w="2126" w:type="dxa"/>
          </w:tcPr>
          <w:p w:rsidR="00CC7C52" w:rsidRPr="00814A1C" w:rsidRDefault="00CC7C52" w:rsidP="00CC7C52">
            <w:pPr>
              <w:autoSpaceDE w:val="0"/>
              <w:autoSpaceDN w:val="0"/>
              <w:adjustRightInd w:val="0"/>
            </w:pPr>
            <w:r w:rsidRPr="00814A1C">
              <w:t xml:space="preserve">Низкий риск </w:t>
            </w:r>
          </w:p>
        </w:tc>
        <w:tc>
          <w:tcPr>
            <w:tcW w:w="6662" w:type="dxa"/>
          </w:tcPr>
          <w:p w:rsidR="00CC7C52" w:rsidRPr="00814A1C" w:rsidRDefault="00CC7C52" w:rsidP="00CC7C52">
            <w:pPr>
              <w:autoSpaceDE w:val="0"/>
              <w:autoSpaceDN w:val="0"/>
              <w:adjustRightInd w:val="0"/>
            </w:pPr>
            <w:r w:rsidRPr="00814A1C">
              <w:t>Деятельность контролируемых лиц, не отнесенная к категориям среднего или умеренного риска</w:t>
            </w:r>
          </w:p>
        </w:tc>
      </w:tr>
    </w:tbl>
    <w:p w:rsidR="00CC7C52" w:rsidRPr="00CC7C52" w:rsidRDefault="00CC7C52" w:rsidP="00CC7C52">
      <w:pPr>
        <w:autoSpaceDE w:val="0"/>
        <w:autoSpaceDN w:val="0"/>
        <w:adjustRightInd w:val="0"/>
        <w:rPr>
          <w:rFonts w:ascii="Times New Roman" w:hAnsi="Times New Roman" w:cs="Times New Roman"/>
          <w:sz w:val="24"/>
          <w:szCs w:val="24"/>
        </w:rPr>
      </w:pP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Приложение № 4</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к решению Совета народных депутатов</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Мечётского сельского поселения Бобровского муниципального района</w:t>
      </w:r>
    </w:p>
    <w:p w:rsidR="00CC7C52" w:rsidRPr="00CC7C52" w:rsidRDefault="00CC7C52" w:rsidP="00CC7C52">
      <w:pPr>
        <w:pStyle w:val="ConsPlusNormal"/>
        <w:ind w:left="4536"/>
        <w:jc w:val="right"/>
        <w:rPr>
          <w:rFonts w:ascii="Times New Roman" w:hAnsi="Times New Roman" w:cs="Times New Roman"/>
        </w:rPr>
      </w:pPr>
      <w:r w:rsidRPr="00CC7C52">
        <w:rPr>
          <w:rFonts w:ascii="Times New Roman" w:hAnsi="Times New Roman" w:cs="Times New Roman"/>
        </w:rPr>
        <w:t>Воронежской области</w:t>
      </w:r>
    </w:p>
    <w:p w:rsidR="00CC7C52" w:rsidRPr="00CC7C52" w:rsidRDefault="00CC7C52" w:rsidP="00CC7C52">
      <w:pPr>
        <w:pStyle w:val="affc"/>
        <w:spacing w:after="0" w:line="240" w:lineRule="auto"/>
        <w:ind w:left="360"/>
        <w:jc w:val="right"/>
        <w:rPr>
          <w:rFonts w:ascii="Times New Roman" w:hAnsi="Times New Roman" w:cs="Times New Roman"/>
          <w:sz w:val="24"/>
          <w:szCs w:val="24"/>
        </w:rPr>
      </w:pPr>
      <w:r w:rsidRPr="00CC7C52">
        <w:rPr>
          <w:rFonts w:ascii="Times New Roman" w:hAnsi="Times New Roman" w:cs="Times New Roman"/>
          <w:sz w:val="24"/>
          <w:szCs w:val="24"/>
        </w:rPr>
        <w:t>от 31.03.2024 г. № 11</w:t>
      </w:r>
    </w:p>
    <w:p w:rsidR="00CC7C52" w:rsidRPr="00CC7C52" w:rsidRDefault="00CC7C52" w:rsidP="00CC7C52">
      <w:pPr>
        <w:pStyle w:val="ConsPlusNormal"/>
        <w:ind w:firstLine="709"/>
        <w:rPr>
          <w:rFonts w:ascii="Times New Roman" w:hAnsi="Times New Roman" w:cs="Times New Roman"/>
        </w:rPr>
      </w:pPr>
    </w:p>
    <w:p w:rsidR="00CC7C52" w:rsidRPr="00814A1C" w:rsidRDefault="00CC7C52" w:rsidP="00814A1C">
      <w:pPr>
        <w:pStyle w:val="affc"/>
        <w:spacing w:after="0" w:line="240" w:lineRule="auto"/>
        <w:ind w:left="0"/>
        <w:jc w:val="center"/>
        <w:rPr>
          <w:rFonts w:ascii="Times New Roman" w:eastAsiaTheme="minorHAnsi" w:hAnsi="Times New Roman" w:cs="Times New Roman"/>
          <w:sz w:val="24"/>
          <w:szCs w:val="24"/>
          <w:lang w:eastAsia="en-US"/>
        </w:rPr>
      </w:pPr>
      <w:r w:rsidRPr="00814A1C">
        <w:rPr>
          <w:rFonts w:ascii="Times New Roman" w:hAnsi="Times New Roman" w:cs="Times New Roman"/>
          <w:sz w:val="24"/>
          <w:szCs w:val="24"/>
        </w:rPr>
        <w:t>Перечень и</w:t>
      </w:r>
      <w:r w:rsidRPr="00814A1C">
        <w:rPr>
          <w:rFonts w:ascii="Times New Roman" w:eastAsiaTheme="minorHAnsi" w:hAnsi="Times New Roman" w:cs="Times New Roman"/>
          <w:sz w:val="24"/>
          <w:szCs w:val="24"/>
          <w:lang w:eastAsia="en-US"/>
        </w:rPr>
        <w:t>ндикаторов риска</w:t>
      </w:r>
      <w:r w:rsidR="00814A1C" w:rsidRPr="00814A1C">
        <w:rPr>
          <w:rFonts w:ascii="Times New Roman" w:eastAsiaTheme="minorHAnsi" w:hAnsi="Times New Roman" w:cs="Times New Roman"/>
          <w:sz w:val="24"/>
          <w:szCs w:val="24"/>
          <w:lang w:eastAsia="en-US"/>
        </w:rPr>
        <w:t xml:space="preserve"> </w:t>
      </w:r>
      <w:r w:rsidRPr="00814A1C">
        <w:rPr>
          <w:rFonts w:ascii="Times New Roman" w:eastAsiaTheme="minorHAnsi" w:hAnsi="Times New Roman" w:cs="Times New Roman"/>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r w:rsidR="00814A1C" w:rsidRPr="00814A1C">
        <w:rPr>
          <w:rFonts w:ascii="Times New Roman" w:eastAsiaTheme="minorHAnsi" w:hAnsi="Times New Roman" w:cs="Times New Roman"/>
          <w:sz w:val="24"/>
          <w:szCs w:val="24"/>
          <w:lang w:eastAsia="en-US"/>
        </w:rPr>
        <w:t xml:space="preserve"> </w:t>
      </w:r>
      <w:r w:rsidRPr="00814A1C">
        <w:rPr>
          <w:rFonts w:ascii="Times New Roman" w:eastAsiaTheme="minorHAnsi" w:hAnsi="Times New Roman" w:cs="Times New Roman"/>
          <w:sz w:val="24"/>
          <w:szCs w:val="24"/>
          <w:lang w:eastAsia="en-US"/>
        </w:rPr>
        <w:t>при осуществлении муниципального контроля на автомобильном транспорте</w:t>
      </w:r>
    </w:p>
    <w:p w:rsidR="00CC7C52" w:rsidRPr="00CC7C52" w:rsidRDefault="00CC7C52" w:rsidP="00CC7C52">
      <w:pPr>
        <w:pStyle w:val="ConsPlusNormal"/>
        <w:ind w:firstLine="709"/>
        <w:jc w:val="both"/>
        <w:rPr>
          <w:rFonts w:ascii="Times New Roman" w:eastAsiaTheme="minorHAnsi" w:hAnsi="Times New Roman" w:cs="Times New Roman"/>
          <w:lang w:eastAsia="en-US"/>
        </w:rPr>
      </w:pPr>
    </w:p>
    <w:p w:rsidR="00CC7C52" w:rsidRPr="00CC7C52" w:rsidRDefault="00CC7C52" w:rsidP="00CC7C52">
      <w:pPr>
        <w:pStyle w:val="ConsPlusNormal"/>
        <w:ind w:firstLine="709"/>
        <w:jc w:val="both"/>
        <w:rPr>
          <w:rFonts w:ascii="Times New Roman" w:hAnsi="Times New Roman" w:cs="Times New Roman"/>
        </w:rPr>
      </w:pPr>
      <w:r w:rsidRPr="00CC7C52">
        <w:rPr>
          <w:rFonts w:ascii="Times New Roman" w:hAnsi="Times New Roman" w:cs="Times New Roman"/>
        </w:rPr>
        <w:t xml:space="preserve">1. 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w:t>
      </w:r>
      <w:r w:rsidRPr="00CC7C52">
        <w:rPr>
          <w:rFonts w:ascii="Times New Roman" w:hAnsi="Times New Roman" w:cs="Times New Roman"/>
        </w:rPr>
        <w:lastRenderedPageBreak/>
        <w:t>более случаях дорожно-транспортных происшествий, произошедших на одном отрезке автомобильных дорог общего пользования местного значения.</w:t>
      </w:r>
    </w:p>
    <w:p w:rsidR="00CC7C52" w:rsidRDefault="00CC7C52" w:rsidP="00CC7C52">
      <w:pPr>
        <w:pStyle w:val="ConsPlusNormal"/>
        <w:ind w:firstLine="709"/>
        <w:jc w:val="both"/>
        <w:rPr>
          <w:rFonts w:ascii="Times New Roman" w:hAnsi="Times New Roman" w:cs="Times New Roman"/>
        </w:rPr>
      </w:pPr>
      <w:r w:rsidRPr="00CC7C52">
        <w:rPr>
          <w:rFonts w:ascii="Times New Roman" w:hAnsi="Times New Roman" w:cs="Times New Roman"/>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712A01" w:rsidRPr="00CC7C52" w:rsidRDefault="00712A01" w:rsidP="00CC7C52">
      <w:pPr>
        <w:pStyle w:val="ConsPlusNormal"/>
        <w:ind w:firstLine="709"/>
        <w:jc w:val="both"/>
        <w:rPr>
          <w:rFonts w:ascii="Times New Roman" w:hAnsi="Times New Roman" w:cs="Times New Roman"/>
        </w:rPr>
      </w:pPr>
    </w:p>
    <w:p w:rsidR="00814A1C" w:rsidRPr="00814A1C" w:rsidRDefault="00814A1C" w:rsidP="00814A1C">
      <w:pPr>
        <w:spacing w:after="0" w:line="240" w:lineRule="auto"/>
        <w:jc w:val="center"/>
        <w:rPr>
          <w:rFonts w:ascii="Times New Roman" w:eastAsia="Times New Roman" w:hAnsi="Times New Roman" w:cs="Times New Roman"/>
          <w:b/>
          <w:bCs/>
          <w:sz w:val="24"/>
          <w:szCs w:val="24"/>
          <w:lang w:eastAsia="ru-RU"/>
        </w:rPr>
      </w:pPr>
      <w:r w:rsidRPr="00814A1C">
        <w:rPr>
          <w:rFonts w:ascii="Times New Roman" w:eastAsia="Times New Roman" w:hAnsi="Times New Roman" w:cs="Times New Roman"/>
          <w:b/>
          <w:bCs/>
          <w:sz w:val="24"/>
          <w:szCs w:val="24"/>
          <w:lang w:eastAsia="ru-RU"/>
        </w:rPr>
        <w:t xml:space="preserve">СОВЕТ НАРОДНЫХ ДЕПУТАТОВ </w:t>
      </w:r>
      <w:r w:rsidRPr="00814A1C">
        <w:rPr>
          <w:rFonts w:ascii="Times New Roman" w:eastAsia="Times New Roman" w:hAnsi="Times New Roman" w:cs="Times New Roman"/>
          <w:b/>
          <w:color w:val="000000"/>
          <w:sz w:val="24"/>
          <w:szCs w:val="24"/>
          <w:lang w:eastAsia="ru-RU"/>
        </w:rPr>
        <w:t>МЕЧЁТСКОГО СЕЛЬСКОГО ПОСЕЛЕНИЯ</w:t>
      </w:r>
      <w:r w:rsidRPr="00814A1C">
        <w:rPr>
          <w:rFonts w:ascii="Times New Roman" w:eastAsia="Times New Roman" w:hAnsi="Times New Roman" w:cs="Times New Roman"/>
          <w:b/>
          <w:bCs/>
          <w:sz w:val="24"/>
          <w:szCs w:val="24"/>
          <w:lang w:eastAsia="ru-RU"/>
        </w:rPr>
        <w:t xml:space="preserve"> БОБРОВСКОГО МУНИЦИПАЛЬНОГО РАЙОНА </w:t>
      </w:r>
      <w:r w:rsidRPr="00814A1C">
        <w:rPr>
          <w:rFonts w:ascii="Times New Roman" w:eastAsia="Times New Roman" w:hAnsi="Times New Roman" w:cs="Times New Roman"/>
          <w:b/>
          <w:sz w:val="24"/>
          <w:szCs w:val="24"/>
          <w:lang w:eastAsia="ru-RU"/>
        </w:rPr>
        <w:t>ВОРОНЕЖСКОЙ ОБЛАСТИ</w:t>
      </w:r>
    </w:p>
    <w:p w:rsidR="00814A1C" w:rsidRPr="00814A1C" w:rsidRDefault="00814A1C" w:rsidP="00814A1C">
      <w:pPr>
        <w:spacing w:after="0" w:line="240" w:lineRule="auto"/>
        <w:jc w:val="center"/>
        <w:rPr>
          <w:rFonts w:ascii="Times New Roman" w:eastAsia="Times New Roman" w:hAnsi="Times New Roman" w:cs="Times New Roman"/>
          <w:b/>
          <w:bCs/>
          <w:sz w:val="24"/>
          <w:szCs w:val="24"/>
          <w:lang w:eastAsia="ru-RU"/>
        </w:rPr>
      </w:pPr>
      <w:r w:rsidRPr="00814A1C">
        <w:rPr>
          <w:rFonts w:ascii="Times New Roman" w:eastAsia="Times New Roman" w:hAnsi="Times New Roman" w:cs="Times New Roman"/>
          <w:b/>
          <w:sz w:val="24"/>
          <w:szCs w:val="24"/>
          <w:lang w:eastAsia="ru-RU"/>
        </w:rPr>
        <w:t>РЕШЕНИЕ</w:t>
      </w:r>
    </w:p>
    <w:p w:rsidR="00814A1C" w:rsidRPr="00814A1C" w:rsidRDefault="00814A1C" w:rsidP="00814A1C">
      <w:pPr>
        <w:spacing w:after="0" w:line="240" w:lineRule="auto"/>
        <w:jc w:val="center"/>
        <w:rPr>
          <w:rFonts w:ascii="Times New Roman" w:eastAsia="Times New Roman" w:hAnsi="Times New Roman" w:cs="Times New Roman"/>
          <w:sz w:val="24"/>
          <w:szCs w:val="24"/>
          <w:lang w:eastAsia="ru-RU"/>
        </w:rPr>
      </w:pPr>
    </w:p>
    <w:p w:rsidR="00814A1C" w:rsidRPr="00814A1C" w:rsidRDefault="00814A1C" w:rsidP="00814A1C">
      <w:pPr>
        <w:spacing w:after="0" w:line="240" w:lineRule="auto"/>
        <w:rPr>
          <w:rFonts w:ascii="Times New Roman" w:eastAsia="Times New Roman" w:hAnsi="Times New Roman" w:cs="Times New Roman"/>
          <w:sz w:val="24"/>
          <w:szCs w:val="24"/>
          <w:u w:val="single"/>
          <w:lang w:eastAsia="ru-RU"/>
        </w:rPr>
      </w:pPr>
      <w:r w:rsidRPr="00814A1C">
        <w:rPr>
          <w:rFonts w:ascii="Times New Roman" w:eastAsia="Times New Roman" w:hAnsi="Times New Roman" w:cs="Times New Roman"/>
          <w:sz w:val="24"/>
          <w:szCs w:val="24"/>
          <w:u w:val="single"/>
          <w:lang w:eastAsia="ru-RU"/>
        </w:rPr>
        <w:t>от 31. 03. 2025 г.  № 12</w:t>
      </w:r>
    </w:p>
    <w:p w:rsidR="00814A1C" w:rsidRPr="00814A1C" w:rsidRDefault="00814A1C" w:rsidP="00814A1C">
      <w:pPr>
        <w:spacing w:after="0" w:line="240" w:lineRule="auto"/>
        <w:rPr>
          <w:rFonts w:ascii="Times New Roman" w:eastAsia="Times New Roman" w:hAnsi="Times New Roman" w:cs="Times New Roman"/>
          <w:sz w:val="20"/>
          <w:szCs w:val="20"/>
          <w:lang w:eastAsia="ru-RU"/>
        </w:rPr>
      </w:pPr>
      <w:r w:rsidRPr="00814A1C">
        <w:rPr>
          <w:rFonts w:ascii="Times New Roman" w:eastAsia="Times New Roman" w:hAnsi="Times New Roman" w:cs="Times New Roman"/>
          <w:sz w:val="20"/>
          <w:szCs w:val="20"/>
          <w:lang w:eastAsia="ru-RU"/>
        </w:rPr>
        <w:t xml:space="preserve">     с. Мечётка</w:t>
      </w:r>
    </w:p>
    <w:p w:rsidR="00814A1C" w:rsidRPr="00814A1C" w:rsidRDefault="00814A1C" w:rsidP="00814A1C">
      <w:pPr>
        <w:tabs>
          <w:tab w:val="left" w:pos="4678"/>
          <w:tab w:val="left" w:pos="4820"/>
        </w:tabs>
        <w:spacing w:after="0" w:line="240" w:lineRule="auto"/>
        <w:ind w:firstLine="709"/>
        <w:jc w:val="center"/>
        <w:rPr>
          <w:rFonts w:ascii="Times New Roman" w:eastAsia="Times New Roman" w:hAnsi="Times New Roman" w:cs="Times New Roman"/>
          <w:b/>
          <w:bCs/>
          <w:kern w:val="28"/>
          <w:sz w:val="24"/>
          <w:szCs w:val="24"/>
          <w:lang w:eastAsia="ru-RU"/>
        </w:rPr>
      </w:pPr>
    </w:p>
    <w:p w:rsidR="00814A1C" w:rsidRPr="00814A1C" w:rsidRDefault="00814A1C" w:rsidP="00814A1C">
      <w:pPr>
        <w:tabs>
          <w:tab w:val="left" w:pos="10490"/>
        </w:tabs>
        <w:spacing w:after="0" w:line="240" w:lineRule="auto"/>
        <w:ind w:right="-1"/>
        <w:jc w:val="center"/>
        <w:rPr>
          <w:rFonts w:ascii="Times New Roman" w:eastAsia="Times New Roman" w:hAnsi="Times New Roman" w:cs="Times New Roman"/>
          <w:b/>
          <w:bCs/>
          <w:iCs/>
          <w:kern w:val="28"/>
          <w:sz w:val="24"/>
          <w:szCs w:val="24"/>
          <w:lang w:eastAsia="ru-RU"/>
        </w:rPr>
      </w:pPr>
      <w:r w:rsidRPr="00814A1C">
        <w:rPr>
          <w:rFonts w:ascii="Times New Roman" w:eastAsia="Times New Roman" w:hAnsi="Times New Roman" w:cs="Times New Roman"/>
          <w:b/>
          <w:bCs/>
          <w:kern w:val="28"/>
          <w:sz w:val="24"/>
          <w:szCs w:val="24"/>
          <w:lang w:eastAsia="ru-RU"/>
        </w:rPr>
        <w:t>Об утверждении Положения о</w:t>
      </w:r>
      <w:r w:rsidRPr="00814A1C">
        <w:rPr>
          <w:rFonts w:ascii="Times New Roman" w:eastAsia="Times New Roman" w:hAnsi="Times New Roman" w:cs="Times New Roman"/>
          <w:b/>
          <w:bCs/>
          <w:iCs/>
          <w:kern w:val="28"/>
          <w:sz w:val="24"/>
          <w:szCs w:val="24"/>
          <w:lang w:eastAsia="ru-RU"/>
        </w:rPr>
        <w:t xml:space="preserve"> муниципальном жилищном контроле</w:t>
      </w:r>
      <w:r>
        <w:rPr>
          <w:rFonts w:ascii="Times New Roman" w:eastAsia="Times New Roman" w:hAnsi="Times New Roman" w:cs="Times New Roman"/>
          <w:b/>
          <w:bCs/>
          <w:iCs/>
          <w:kern w:val="28"/>
          <w:sz w:val="24"/>
          <w:szCs w:val="24"/>
          <w:lang w:eastAsia="ru-RU"/>
        </w:rPr>
        <w:t xml:space="preserve"> </w:t>
      </w:r>
      <w:r w:rsidRPr="00814A1C">
        <w:rPr>
          <w:rFonts w:ascii="Times New Roman" w:eastAsia="Times New Roman" w:hAnsi="Times New Roman" w:cs="Times New Roman"/>
          <w:b/>
          <w:bCs/>
          <w:iCs/>
          <w:kern w:val="28"/>
          <w:sz w:val="24"/>
          <w:szCs w:val="24"/>
          <w:lang w:eastAsia="ru-RU"/>
        </w:rPr>
        <w:t>на территории Мечётского сельского поселения Бобровского муниципального района Воронежской области</w:t>
      </w:r>
    </w:p>
    <w:p w:rsidR="00814A1C" w:rsidRPr="00814A1C" w:rsidRDefault="00814A1C" w:rsidP="00814A1C">
      <w:pPr>
        <w:tabs>
          <w:tab w:val="left" w:pos="4678"/>
          <w:tab w:val="left" w:pos="4820"/>
        </w:tabs>
        <w:spacing w:after="0" w:line="240" w:lineRule="auto"/>
        <w:jc w:val="center"/>
        <w:rPr>
          <w:rFonts w:ascii="Times New Roman" w:eastAsia="Times New Roman" w:hAnsi="Times New Roman" w:cs="Times New Roman"/>
          <w:b/>
          <w:sz w:val="24"/>
          <w:szCs w:val="24"/>
          <w:lang w:eastAsia="ru-RU"/>
        </w:rPr>
      </w:pPr>
    </w:p>
    <w:p w:rsidR="00814A1C" w:rsidRPr="00814A1C" w:rsidRDefault="00814A1C" w:rsidP="00814A1C">
      <w:pPr>
        <w:spacing w:after="0" w:line="240" w:lineRule="auto"/>
        <w:ind w:firstLine="709"/>
        <w:jc w:val="both"/>
        <w:rPr>
          <w:rFonts w:ascii="Times New Roman" w:eastAsia="Times New Roman" w:hAnsi="Times New Roman" w:cs="Times New Roman"/>
          <w:b/>
          <w:sz w:val="24"/>
          <w:szCs w:val="24"/>
          <w:lang w:eastAsia="ru-RU"/>
        </w:rPr>
      </w:pPr>
      <w:r w:rsidRPr="00814A1C">
        <w:rPr>
          <w:rFonts w:ascii="Times New Roman" w:eastAsia="Times New Roman" w:hAnsi="Times New Roman" w:cs="Times New Roman"/>
          <w:sz w:val="24"/>
          <w:szCs w:val="24"/>
          <w:lang w:eastAsia="ru-RU"/>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Мечётского сельского поселения Бобровского муниципального района, Совет народных депутатов Мечётского сельского поселения Бобровского муниципального района Воронежской области </w:t>
      </w:r>
      <w:r w:rsidRPr="00814A1C">
        <w:rPr>
          <w:rFonts w:ascii="Times New Roman" w:eastAsia="Times New Roman" w:hAnsi="Times New Roman" w:cs="Times New Roman"/>
          <w:b/>
          <w:sz w:val="24"/>
          <w:szCs w:val="24"/>
          <w:lang w:eastAsia="ru-RU"/>
        </w:rPr>
        <w:t>р е ш и л:</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Утвердить Положение о муниципальном жилищном контроле на территории Мечётского сельского поселения Бобровского муниципального района Воронежской области.</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 Утвердить ключевые показатели муниципального жилищного контроля на территории Мечётского сельского поселения Бобровского муниципального района Воронежской области и их целевые значения согласно приложению № 1 к настоящему решению.</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Утвердить индикативные показатели муниципального жилищного контроля на территории Мечётского сельского поселения Бобровского муниципального района Воронежской области согласно приложению № 2 к настоящему решению.</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Утвердить перечень и</w:t>
      </w:r>
      <w:r w:rsidRPr="00814A1C">
        <w:rPr>
          <w:rFonts w:ascii="Times New Roman" w:eastAsia="Calibri" w:hAnsi="Times New Roman" w:cs="Times New Roman"/>
          <w:sz w:val="24"/>
          <w:szCs w:val="24"/>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Признать утратившими силу следующие решения Совета народных депутатов Мечётского сельского поселения Бобровского муниципального района Воронежской области:</w:t>
      </w:r>
    </w:p>
    <w:p w:rsidR="00814A1C" w:rsidRPr="00814A1C" w:rsidRDefault="00814A1C" w:rsidP="00814A1C">
      <w:pPr>
        <w:pStyle w:val="affc"/>
        <w:spacing w:after="0" w:line="240" w:lineRule="auto"/>
        <w:ind w:left="709" w:firstLine="731"/>
        <w:jc w:val="both"/>
        <w:rPr>
          <w:rFonts w:ascii="Times New Roman" w:eastAsia="Times New Roman" w:hAnsi="Times New Roman" w:cs="Times New Roman"/>
          <w:sz w:val="24"/>
          <w:szCs w:val="24"/>
        </w:rPr>
      </w:pPr>
      <w:r w:rsidRPr="00814A1C">
        <w:rPr>
          <w:rFonts w:ascii="Times New Roman" w:eastAsia="Times New Roman" w:hAnsi="Times New Roman" w:cs="Times New Roman"/>
          <w:sz w:val="24"/>
          <w:szCs w:val="24"/>
        </w:rPr>
        <w:t>- от 15.10.2021 г. № 24 «Об утверждении положения о муниципальном жилищном контроле на территории Мечетского сельского поселения Бобровского муниципального района Воронежской области»;</w:t>
      </w:r>
    </w:p>
    <w:p w:rsidR="00814A1C" w:rsidRPr="00814A1C" w:rsidRDefault="00814A1C" w:rsidP="00814A1C">
      <w:pPr>
        <w:pStyle w:val="affc"/>
        <w:spacing w:after="0" w:line="240" w:lineRule="auto"/>
        <w:ind w:left="709" w:firstLine="731"/>
        <w:jc w:val="both"/>
        <w:rPr>
          <w:rFonts w:ascii="Times New Roman" w:eastAsia="Times New Roman" w:hAnsi="Times New Roman" w:cs="Times New Roman"/>
          <w:sz w:val="24"/>
          <w:szCs w:val="24"/>
        </w:rPr>
      </w:pPr>
      <w:r w:rsidRPr="00814A1C">
        <w:rPr>
          <w:rFonts w:ascii="Times New Roman" w:eastAsia="Times New Roman" w:hAnsi="Times New Roman" w:cs="Times New Roman"/>
          <w:sz w:val="24"/>
          <w:szCs w:val="24"/>
        </w:rPr>
        <w:t>- от 24.12.2021 г. № 32 «О внесении изменения в решение Совета народных депутатов Мечетского сельского поселения Бобровского муниципального района Воронежской области № 24 от 15.10.2021г «Об утверждении положения о муниципальном жилищном контроле на территории Мечетского сельского поселения Бобровского муниципального района Воронежской области»»;</w:t>
      </w:r>
    </w:p>
    <w:p w:rsidR="00814A1C" w:rsidRPr="00814A1C" w:rsidRDefault="00814A1C" w:rsidP="00814A1C">
      <w:pPr>
        <w:pStyle w:val="affc"/>
        <w:spacing w:line="240" w:lineRule="auto"/>
        <w:ind w:left="709" w:firstLine="731"/>
        <w:rPr>
          <w:rFonts w:ascii="Times New Roman" w:eastAsia="Times New Roman" w:hAnsi="Times New Roman" w:cs="Times New Roman"/>
          <w:sz w:val="24"/>
          <w:szCs w:val="24"/>
        </w:rPr>
      </w:pPr>
      <w:r w:rsidRPr="00814A1C">
        <w:rPr>
          <w:rFonts w:ascii="Times New Roman" w:eastAsia="Times New Roman" w:hAnsi="Times New Roman" w:cs="Times New Roman"/>
          <w:color w:val="000000"/>
          <w:sz w:val="24"/>
          <w:szCs w:val="24"/>
        </w:rPr>
        <w:t>- от 01.06.2023</w:t>
      </w:r>
      <w:r w:rsidRPr="00814A1C">
        <w:rPr>
          <w:rFonts w:ascii="Times New Roman" w:eastAsia="Times New Roman" w:hAnsi="Times New Roman" w:cs="Times New Roman"/>
          <w:sz w:val="24"/>
          <w:szCs w:val="24"/>
        </w:rPr>
        <w:t xml:space="preserve"> г. № 16 «О внесении изменений в решение Совета народных депутатов Мечётского сельского поселения Бобровского муниципального района Воронежской области от 15.10.2021 № 24 «Об утверждении положения о муниципальном жилищном контроле на территории Мечетского сельского поселения Бобровского муниципального района Воронежской области» (в ред. реш. от 24.12.2021 № 32)»;</w:t>
      </w:r>
    </w:p>
    <w:p w:rsidR="00814A1C" w:rsidRPr="00814A1C" w:rsidRDefault="00814A1C" w:rsidP="00814A1C">
      <w:pPr>
        <w:pStyle w:val="affc"/>
        <w:spacing w:line="240" w:lineRule="auto"/>
        <w:ind w:left="709" w:firstLine="731"/>
        <w:jc w:val="both"/>
        <w:rPr>
          <w:rFonts w:ascii="Times New Roman" w:eastAsia="Times New Roman" w:hAnsi="Times New Roman" w:cs="Times New Roman"/>
          <w:sz w:val="24"/>
          <w:szCs w:val="24"/>
        </w:rPr>
      </w:pPr>
      <w:r w:rsidRPr="00814A1C">
        <w:rPr>
          <w:rFonts w:ascii="Times New Roman" w:eastAsia="Times New Roman" w:hAnsi="Times New Roman" w:cs="Times New Roman"/>
          <w:color w:val="000000"/>
          <w:sz w:val="24"/>
          <w:szCs w:val="24"/>
        </w:rPr>
        <w:lastRenderedPageBreak/>
        <w:t>- от 12.09.2023 г. № 27</w:t>
      </w:r>
      <w:r w:rsidRPr="00814A1C">
        <w:rPr>
          <w:rFonts w:ascii="Times New Roman" w:eastAsia="Times New Roman" w:hAnsi="Times New Roman" w:cs="Times New Roman"/>
          <w:sz w:val="24"/>
          <w:szCs w:val="24"/>
        </w:rPr>
        <w:t xml:space="preserve"> «О внесении изменений в решение Совета народных депутатов Мечётского сельского поселения Бобровского муниципального района Воронежской области от 15.10.2021 № 24 «Об утверждении положения о муниципальном жилищном контроле на территории Мечетского сельского поселения Бобровского муниципального района Воронежской области» (в ред. реш. от 24.12.2021 № 32, от 01.06. 2023 № 16)»;</w:t>
      </w:r>
    </w:p>
    <w:p w:rsidR="00814A1C" w:rsidRPr="00814A1C" w:rsidRDefault="00814A1C" w:rsidP="00814A1C">
      <w:pPr>
        <w:pStyle w:val="affc"/>
        <w:spacing w:line="240" w:lineRule="auto"/>
        <w:ind w:left="709" w:firstLine="731"/>
        <w:jc w:val="both"/>
        <w:rPr>
          <w:rFonts w:ascii="Times New Roman" w:eastAsia="Times New Roman" w:hAnsi="Times New Roman" w:cs="Times New Roman"/>
          <w:sz w:val="24"/>
          <w:szCs w:val="24"/>
        </w:rPr>
      </w:pPr>
      <w:r w:rsidRPr="00814A1C">
        <w:rPr>
          <w:rFonts w:ascii="Times New Roman" w:eastAsia="Times New Roman" w:hAnsi="Times New Roman" w:cs="Times New Roman"/>
          <w:color w:val="000000"/>
          <w:sz w:val="24"/>
          <w:szCs w:val="24"/>
        </w:rPr>
        <w:t>- от 31.01.2024 г</w:t>
      </w:r>
      <w:r w:rsidRPr="00814A1C">
        <w:rPr>
          <w:rFonts w:ascii="Times New Roman" w:eastAsia="Times New Roman" w:hAnsi="Times New Roman" w:cs="Times New Roman"/>
          <w:sz w:val="24"/>
          <w:szCs w:val="24"/>
        </w:rPr>
        <w:t>. № 3 «О внесении изменений в положение о муниципальном жилищном контроле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Бобровского муниципального района Воронежской области от 15.10.2021 № 24 (в ред. реш. от 24.12.2021 № 32, от 01.06. 2023 № 16, от 12.09.2023 №27)»;</w:t>
      </w:r>
    </w:p>
    <w:p w:rsidR="00814A1C" w:rsidRPr="00814A1C" w:rsidRDefault="00814A1C" w:rsidP="00814A1C">
      <w:pPr>
        <w:pStyle w:val="affc"/>
        <w:spacing w:line="240" w:lineRule="auto"/>
        <w:ind w:left="709" w:firstLine="731"/>
        <w:jc w:val="both"/>
        <w:rPr>
          <w:rFonts w:ascii="Times New Roman" w:eastAsia="Times New Roman" w:hAnsi="Times New Roman" w:cs="Times New Roman"/>
          <w:sz w:val="24"/>
          <w:szCs w:val="24"/>
        </w:rPr>
      </w:pPr>
      <w:r w:rsidRPr="00814A1C">
        <w:rPr>
          <w:rFonts w:ascii="Times New Roman" w:eastAsia="Times New Roman" w:hAnsi="Times New Roman" w:cs="Times New Roman"/>
          <w:color w:val="000000"/>
          <w:sz w:val="24"/>
          <w:szCs w:val="24"/>
        </w:rPr>
        <w:t>- от 06.09.2024 г. №</w:t>
      </w:r>
      <w:r w:rsidRPr="00814A1C">
        <w:rPr>
          <w:rFonts w:ascii="Times New Roman" w:eastAsia="Times New Roman" w:hAnsi="Times New Roman" w:cs="Times New Roman"/>
          <w:sz w:val="24"/>
          <w:szCs w:val="24"/>
        </w:rPr>
        <w:t xml:space="preserve"> 27 «О внесении изменений в Положение по осуществлению муниципального жилищного контроля на территории Мечётского сельского поселения Бобровского муниципального района Воронежской области, утвержденное решением Совета народных депутатов Мечётского сельского поселения от 15.10.2021 № 24 (в ред. реш. от 24.12.2021 № 32, от 01.06. 2023 № 16, от 12.09.2023 №27, от 31.01.2024 №3)»;</w:t>
      </w:r>
    </w:p>
    <w:p w:rsidR="00814A1C" w:rsidRPr="00814A1C" w:rsidRDefault="00814A1C" w:rsidP="00814A1C">
      <w:pPr>
        <w:pStyle w:val="affc"/>
        <w:spacing w:after="0" w:line="240" w:lineRule="auto"/>
        <w:ind w:left="709" w:firstLine="731"/>
        <w:jc w:val="both"/>
        <w:rPr>
          <w:rFonts w:ascii="Times New Roman" w:eastAsia="Times New Roman" w:hAnsi="Times New Roman" w:cs="Times New Roman"/>
          <w:sz w:val="24"/>
          <w:szCs w:val="24"/>
        </w:rPr>
      </w:pPr>
      <w:r w:rsidRPr="00814A1C">
        <w:rPr>
          <w:rFonts w:ascii="Times New Roman" w:eastAsia="Times New Roman" w:hAnsi="Times New Roman" w:cs="Times New Roman"/>
          <w:sz w:val="24"/>
          <w:szCs w:val="24"/>
        </w:rPr>
        <w:t>- от 15.11.2021 г. № 41 «О внесении изменения в решение Совета народных депутатов Мечётского сельского поселения Бобровского муниципального района Воронежской области от 15.10.2021 №24 «Об утверждении положения о муниципальном жилищном контроле на территории Мечетского сельского поселения Бобровского муниципального района Воронежской области»»;</w:t>
      </w:r>
    </w:p>
    <w:p w:rsidR="00814A1C" w:rsidRPr="00814A1C" w:rsidRDefault="00814A1C" w:rsidP="00EF6C94">
      <w:pPr>
        <w:numPr>
          <w:ilvl w:val="0"/>
          <w:numId w:val="29"/>
        </w:numPr>
        <w:spacing w:after="0" w:line="240" w:lineRule="auto"/>
        <w:ind w:left="709" w:hanging="425"/>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Опубликовать настоящее решение и разместить на официальном сайте в сети Интернет.</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Настоящее решение вступает в силу с даты его официального опубликования, за исключением пункта 6.2 раздела 6.</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Пункт 6.2 раздела 6 вступает в силу с 01.09.2025. </w:t>
      </w:r>
    </w:p>
    <w:p w:rsidR="00814A1C" w:rsidRPr="00814A1C" w:rsidRDefault="00814A1C" w:rsidP="00814A1C">
      <w:pPr>
        <w:numPr>
          <w:ilvl w:val="0"/>
          <w:numId w:val="29"/>
        </w:numPr>
        <w:spacing w:after="0" w:line="240" w:lineRule="auto"/>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Контроль за исполнением настоящего решения оставляю за собой.</w:t>
      </w:r>
    </w:p>
    <w:p w:rsidR="00814A1C" w:rsidRPr="00814A1C" w:rsidRDefault="00814A1C" w:rsidP="00814A1C">
      <w:pPr>
        <w:spacing w:after="0" w:line="240" w:lineRule="auto"/>
        <w:ind w:firstLine="709"/>
        <w:contextualSpacing/>
        <w:jc w:val="both"/>
        <w:rPr>
          <w:rFonts w:ascii="Times New Roman" w:eastAsia="Times New Roman" w:hAnsi="Times New Roman" w:cs="Times New Roman"/>
          <w:sz w:val="24"/>
          <w:szCs w:val="24"/>
          <w:lang w:eastAsia="ru-RU"/>
        </w:rPr>
      </w:pPr>
    </w:p>
    <w:p w:rsidR="00814A1C" w:rsidRPr="00814A1C" w:rsidRDefault="00814A1C" w:rsidP="00814A1C">
      <w:pPr>
        <w:spacing w:after="0" w:line="240" w:lineRule="auto"/>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Глава Мечётского сельского поселения</w:t>
      </w:r>
    </w:p>
    <w:p w:rsidR="00814A1C" w:rsidRPr="00814A1C" w:rsidRDefault="00814A1C" w:rsidP="00814A1C">
      <w:pPr>
        <w:spacing w:after="0" w:line="240" w:lineRule="auto"/>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Бобровского муниципального района</w:t>
      </w:r>
    </w:p>
    <w:p w:rsidR="00814A1C" w:rsidRPr="00814A1C" w:rsidRDefault="00814A1C" w:rsidP="00814A1C">
      <w:pPr>
        <w:spacing w:after="0" w:line="240" w:lineRule="auto"/>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sz w:val="24"/>
          <w:szCs w:val="24"/>
          <w:lang w:eastAsia="ru-RU"/>
        </w:rPr>
        <w:t>Воронежской области                                                                   Н.Г. Суворин</w:t>
      </w:r>
    </w:p>
    <w:p w:rsidR="00814A1C" w:rsidRPr="00814A1C" w:rsidRDefault="00814A1C" w:rsidP="00814A1C">
      <w:pPr>
        <w:spacing w:after="0" w:line="240" w:lineRule="auto"/>
        <w:ind w:firstLine="709"/>
        <w:contextualSpacing/>
        <w:jc w:val="both"/>
        <w:rPr>
          <w:rFonts w:ascii="Times New Roman" w:eastAsia="Times New Roman" w:hAnsi="Times New Roman" w:cs="Times New Roman"/>
          <w:sz w:val="24"/>
          <w:szCs w:val="24"/>
          <w:lang w:eastAsia="ru-RU"/>
        </w:rPr>
      </w:pPr>
    </w:p>
    <w:p w:rsidR="00814A1C" w:rsidRPr="00814A1C" w:rsidRDefault="00814A1C" w:rsidP="00814A1C">
      <w:pPr>
        <w:spacing w:after="0" w:line="240" w:lineRule="auto"/>
        <w:ind w:left="5670"/>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УТВЕРЖДЕНО</w:t>
      </w:r>
    </w:p>
    <w:p w:rsidR="00814A1C" w:rsidRPr="00814A1C" w:rsidRDefault="00814A1C" w:rsidP="00814A1C">
      <w:pPr>
        <w:spacing w:after="0" w:line="240" w:lineRule="auto"/>
        <w:ind w:left="5670"/>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решением Совета народных депутатов Мечётского сельского поселения Бобровского муниципального района</w:t>
      </w:r>
    </w:p>
    <w:p w:rsidR="00814A1C" w:rsidRPr="00814A1C" w:rsidRDefault="00814A1C" w:rsidP="00814A1C">
      <w:pPr>
        <w:spacing w:after="0" w:line="240" w:lineRule="auto"/>
        <w:ind w:left="5670"/>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от 31.03.2025 г. № 12</w:t>
      </w:r>
    </w:p>
    <w:p w:rsidR="00814A1C" w:rsidRPr="00814A1C" w:rsidRDefault="00814A1C" w:rsidP="00814A1C">
      <w:pPr>
        <w:spacing w:after="0" w:line="240" w:lineRule="auto"/>
        <w:ind w:firstLine="709"/>
        <w:jc w:val="right"/>
        <w:rPr>
          <w:rFonts w:ascii="Times New Roman" w:eastAsia="Times New Roman" w:hAnsi="Times New Roman" w:cs="Times New Roman"/>
          <w:sz w:val="24"/>
          <w:szCs w:val="24"/>
          <w:lang w:eastAsia="ru-RU"/>
        </w:rPr>
      </w:pPr>
    </w:p>
    <w:p w:rsidR="00814A1C" w:rsidRPr="00814A1C" w:rsidRDefault="00814A1C" w:rsidP="00814A1C">
      <w:pPr>
        <w:spacing w:after="0" w:line="240" w:lineRule="auto"/>
        <w:ind w:firstLine="709"/>
        <w:jc w:val="center"/>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Положение о муниципальном жилищном контроле на территории Мечётского сельского поселения Бобровского муниципального района Воронежской области</w:t>
      </w:r>
    </w:p>
    <w:p w:rsidR="00814A1C" w:rsidRPr="00814A1C" w:rsidRDefault="00814A1C" w:rsidP="00814A1C">
      <w:pPr>
        <w:shd w:val="clear" w:color="auto" w:fill="FFFFFF"/>
        <w:spacing w:after="0" w:line="240" w:lineRule="auto"/>
        <w:ind w:firstLine="709"/>
        <w:jc w:val="both"/>
        <w:rPr>
          <w:rFonts w:ascii="Times New Roman" w:eastAsia="Times New Roman" w:hAnsi="Times New Roman" w:cs="Times New Roman"/>
          <w:sz w:val="24"/>
          <w:szCs w:val="24"/>
          <w:lang w:eastAsia="ru-RU"/>
        </w:rPr>
      </w:pPr>
    </w:p>
    <w:p w:rsidR="00814A1C" w:rsidRPr="00814A1C" w:rsidRDefault="00814A1C" w:rsidP="00814A1C">
      <w:pPr>
        <w:autoSpaceDE w:val="0"/>
        <w:spacing w:after="0" w:line="240" w:lineRule="auto"/>
        <w:ind w:firstLine="709"/>
        <w:jc w:val="center"/>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 Общие положения.</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Мечётского сельского поселения Бобровского муниципального района Воронежской области (далее - муниципальный жилищный контроль).</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814A1C" w:rsidRPr="00814A1C" w:rsidRDefault="00814A1C" w:rsidP="00814A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w:t>
      </w:r>
      <w:r w:rsidRPr="00814A1C">
        <w:rPr>
          <w:rFonts w:ascii="Times New Roman" w:eastAsia="Times New Roman" w:hAnsi="Times New Roman" w:cs="Times New Roman"/>
          <w:sz w:val="24"/>
          <w:szCs w:val="24"/>
          <w:lang w:eastAsia="ru-RU"/>
        </w:rPr>
        <w:lastRenderedPageBreak/>
        <w:t xml:space="preserve">повышении энергетической эффективности, </w:t>
      </w:r>
      <w:hyperlink r:id="rId141" w:history="1">
        <w:r w:rsidRPr="00814A1C">
          <w:rPr>
            <w:rFonts w:ascii="Times New Roman" w:eastAsia="Calibri" w:hAnsi="Times New Roman" w:cs="Times New Roman"/>
            <w:sz w:val="24"/>
            <w:szCs w:val="24"/>
          </w:rPr>
          <w:t>законодательством</w:t>
        </w:r>
      </w:hyperlink>
      <w:r w:rsidRPr="00814A1C">
        <w:rPr>
          <w:rFonts w:ascii="Times New Roman" w:eastAsia="Calibri" w:hAnsi="Times New Roman" w:cs="Times New Roman"/>
          <w:sz w:val="24"/>
          <w:szCs w:val="24"/>
        </w:rPr>
        <w:t xml:space="preserve"> о газоснабжении в Российской Федерации </w:t>
      </w:r>
      <w:r w:rsidRPr="00814A1C">
        <w:rPr>
          <w:rFonts w:ascii="Times New Roman" w:eastAsia="Times New Roman" w:hAnsi="Times New Roman" w:cs="Times New Roman"/>
          <w:sz w:val="24"/>
          <w:szCs w:val="24"/>
          <w:lang w:eastAsia="ru-RU"/>
        </w:rPr>
        <w:t>в отношении муниципального жилищного фонда:</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2) требований к формированию фондов капитального ремонта;</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4) требований к предоставлению коммунальных услуг собственникам и пользователям помещений в многоквартирных домах и жилых домов;</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6) правил содержания общего имущества в многоквартирном доме и правил изменения размера платы за содержание жилого помещения;</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10) требований к обеспечению доступности для инвалидов помещений в многоквартирных домах;</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11) требований к предоставлению жилых помещений в наемных домах социального использования.</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814A1C" w:rsidRPr="00814A1C" w:rsidRDefault="00814A1C" w:rsidP="00814A1C">
      <w:pPr>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1.4. Объектами муниципального жилищного контроля являются: </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результаты деятельности контролируемых лиц, в том числе работы и услуги, к которым предъявляются обязательные требования;</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Администрацией в рамках осуществления муниципального жилищного контроля обеспечивается учет объектов</w:t>
      </w:r>
      <w:r w:rsidRPr="00814A1C">
        <w:rPr>
          <w:rFonts w:ascii="Times New Roman" w:eastAsia="Times New Roman" w:hAnsi="Times New Roman" w:cs="Times New Roman"/>
          <w:bCs/>
          <w:sz w:val="24"/>
          <w:szCs w:val="24"/>
          <w:lang w:eastAsia="zh-CN"/>
        </w:rPr>
        <w:t xml:space="preserve"> муниципального жилищного</w:t>
      </w:r>
      <w:r w:rsidRPr="00814A1C">
        <w:rPr>
          <w:rFonts w:ascii="Times New Roman" w:eastAsia="Times New Roman" w:hAnsi="Times New Roman" w:cs="Times New Roman"/>
          <w:sz w:val="24"/>
          <w:szCs w:val="24"/>
          <w:lang w:eastAsia="zh-CN"/>
        </w:rPr>
        <w:t xml:space="preserve"> контроля в соответствии с Федеральным законом № 248-ФЗ и настоящим Положением.</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w:t>
      </w:r>
      <w:r w:rsidRPr="00814A1C">
        <w:rPr>
          <w:rFonts w:ascii="Times New Roman" w:eastAsia="Calibri" w:hAnsi="Times New Roman" w:cs="Times New Roman"/>
          <w:sz w:val="24"/>
          <w:szCs w:val="24"/>
        </w:rPr>
        <w:lastRenderedPageBreak/>
        <w:t xml:space="preserve">хозяйства в соответствии с требованиями, установленными </w:t>
      </w:r>
      <w:hyperlink r:id="rId142" w:history="1">
        <w:r w:rsidRPr="00814A1C">
          <w:rPr>
            <w:rFonts w:ascii="Times New Roman" w:eastAsia="Calibri" w:hAnsi="Times New Roman" w:cs="Times New Roman"/>
            <w:sz w:val="24"/>
            <w:szCs w:val="24"/>
          </w:rPr>
          <w:t>статьей 7</w:t>
        </w:r>
      </w:hyperlink>
      <w:r w:rsidRPr="00814A1C">
        <w:rPr>
          <w:rFonts w:ascii="Times New Roman" w:eastAsia="Calibri" w:hAnsi="Times New Roman" w:cs="Times New Roman"/>
          <w:sz w:val="24"/>
          <w:szCs w:val="24"/>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firstLine="709"/>
        <w:jc w:val="center"/>
        <w:rPr>
          <w:rFonts w:ascii="Times New Roman" w:eastAsia="Times New Roman" w:hAnsi="Times New Roman" w:cs="Times New Roman"/>
          <w:bCs/>
          <w:sz w:val="24"/>
          <w:szCs w:val="24"/>
          <w:lang w:eastAsia="zh-CN"/>
        </w:rPr>
      </w:pPr>
      <w:r w:rsidRPr="00814A1C">
        <w:rPr>
          <w:rFonts w:ascii="Times New Roman" w:eastAsia="Times New Roman" w:hAnsi="Times New Roman" w:cs="Times New Roman"/>
          <w:bCs/>
          <w:sz w:val="24"/>
          <w:szCs w:val="24"/>
          <w:lang w:eastAsia="zh-CN"/>
        </w:rPr>
        <w:t>2. Контрольный орган, уполномоченный на осуществление муниципального жилищного контроля.</w:t>
      </w:r>
    </w:p>
    <w:p w:rsidR="00814A1C" w:rsidRPr="00814A1C" w:rsidRDefault="00814A1C" w:rsidP="00814A1C">
      <w:pPr>
        <w:spacing w:after="0" w:line="240" w:lineRule="auto"/>
        <w:ind w:firstLine="567"/>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2.1. Муниципальный жилищный контроль осуществляется администрацией Мечётского сельского поселения Бобровского муниципального района Воронежской области (далее - администрация).</w:t>
      </w:r>
    </w:p>
    <w:p w:rsidR="00814A1C" w:rsidRPr="00814A1C" w:rsidRDefault="00814A1C" w:rsidP="00814A1C">
      <w:pPr>
        <w:spacing w:after="0" w:line="240" w:lineRule="auto"/>
        <w:ind w:firstLine="567"/>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814A1C" w:rsidRPr="00814A1C" w:rsidRDefault="00814A1C" w:rsidP="00814A1C">
      <w:pPr>
        <w:spacing w:after="0" w:line="240" w:lineRule="auto"/>
        <w:ind w:firstLine="567"/>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глава Мечётского сельского поселения;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Должностными лицами, </w:t>
      </w:r>
      <w:r w:rsidRPr="00814A1C">
        <w:rPr>
          <w:rFonts w:ascii="Times New Roman" w:eastAsia="Calibri" w:hAnsi="Times New Roman" w:cs="Times New Roman"/>
          <w:sz w:val="24"/>
          <w:szCs w:val="24"/>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814A1C" w:rsidRPr="00814A1C" w:rsidRDefault="00814A1C" w:rsidP="00814A1C">
      <w:pPr>
        <w:spacing w:after="0" w:line="240" w:lineRule="auto"/>
        <w:ind w:firstLine="567"/>
        <w:contextualSpacing/>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ведущий специалист администрации Мечётского сельского поселения Бобровского муниципального района Воронежской области.</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2.2. </w:t>
      </w:r>
      <w:r w:rsidRPr="00814A1C">
        <w:rPr>
          <w:rFonts w:ascii="Times New Roman" w:eastAsia="Calibri" w:hAnsi="Times New Roman" w:cs="Times New Roman"/>
          <w:sz w:val="24"/>
          <w:szCs w:val="24"/>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43" w:history="1">
        <w:r w:rsidRPr="00814A1C">
          <w:rPr>
            <w:rFonts w:ascii="Times New Roman" w:eastAsia="Calibri" w:hAnsi="Times New Roman" w:cs="Times New Roman"/>
            <w:sz w:val="24"/>
            <w:szCs w:val="24"/>
          </w:rPr>
          <w:t>статьей</w:t>
        </w:r>
      </w:hyperlink>
      <w:r w:rsidRPr="00814A1C">
        <w:rPr>
          <w:rFonts w:ascii="Times New Roman" w:eastAsia="Calibri" w:hAnsi="Times New Roman" w:cs="Times New Roman"/>
          <w:sz w:val="24"/>
          <w:szCs w:val="24"/>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 248-ФЗ, Жилищного кодекса Российской Федерации, Федерального закона от 06.10.2003 № 131-ФЗ «Об общих принципах организации местного самоуправления в Российской Федерации».</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p>
    <w:p w:rsidR="00814A1C" w:rsidRPr="00814A1C" w:rsidRDefault="00814A1C" w:rsidP="00814A1C">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814A1C">
        <w:rPr>
          <w:rFonts w:ascii="Times New Roman" w:eastAsia="Calibri" w:hAnsi="Times New Roman" w:cs="Times New Roman"/>
          <w:b/>
          <w:bCs/>
          <w:sz w:val="24"/>
          <w:szCs w:val="24"/>
        </w:rPr>
        <w:t>3. Управление рисками причинения вреда (ущерба) охраняемым законом ценностям при осуществлении муниципального жилищного контроля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3.2. Администрация при осуществлении муниципального жилищного контроля относит объекты контроля, предусмотренные </w:t>
      </w:r>
      <w:hyperlink r:id="rId144" w:history="1">
        <w:r w:rsidRPr="00814A1C">
          <w:rPr>
            <w:rFonts w:ascii="Times New Roman" w:eastAsia="Calibri" w:hAnsi="Times New Roman" w:cs="Times New Roman"/>
            <w:sz w:val="24"/>
            <w:szCs w:val="24"/>
          </w:rPr>
          <w:t>пунктом 1.5</w:t>
        </w:r>
      </w:hyperlink>
      <w:r w:rsidRPr="00814A1C">
        <w:rPr>
          <w:rFonts w:ascii="Times New Roman" w:eastAsia="Calibri" w:hAnsi="Times New Roman" w:cs="Times New Roman"/>
          <w:sz w:val="24"/>
          <w:szCs w:val="24"/>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а) средний риск;</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б) умеренный риск;</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низкий риск.</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45" w:history="1">
        <w:r w:rsidRPr="00814A1C">
          <w:rPr>
            <w:rFonts w:ascii="Times New Roman" w:eastAsia="Calibri" w:hAnsi="Times New Roman" w:cs="Times New Roman"/>
            <w:sz w:val="24"/>
            <w:szCs w:val="24"/>
          </w:rPr>
          <w:t>критериями</w:t>
        </w:r>
      </w:hyperlink>
      <w:r w:rsidRPr="00814A1C">
        <w:rPr>
          <w:rFonts w:ascii="Times New Roman" w:eastAsia="Calibri" w:hAnsi="Times New Roman" w:cs="Times New Roman"/>
          <w:sz w:val="24"/>
          <w:szCs w:val="24"/>
        </w:rPr>
        <w:t xml:space="preserve"> отнесения объектов контроля к категориям риска согласно Приложению № 3 к настоящему Решению.</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lastRenderedPageBreak/>
        <w:t xml:space="preserve">Решение о присвоении объекту контроля категории риска принимается посредством внесения и подписания сведений в </w:t>
      </w:r>
      <w:r w:rsidRPr="00814A1C">
        <w:rPr>
          <w:rFonts w:ascii="Times New Roman" w:eastAsia="Calibri" w:hAnsi="Times New Roman" w:cs="Times New Roman"/>
          <w:sz w:val="24"/>
          <w:szCs w:val="24"/>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3.4. В случае если объект контроля не отнесен к определенной категории риска, он считается отнесенным к категории низкого риска.</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Сведения об объектах контроля с присвоенной им категорией риска размещаются на официальном сайте администрации Мечётского сельского поселения в информационно-телекоммуникационной сети «Интернет» (далее - официальном сайте).</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6" w:history="1">
        <w:r w:rsidRPr="00814A1C">
          <w:rPr>
            <w:rFonts w:ascii="Times New Roman" w:eastAsia="Calibri" w:hAnsi="Times New Roman" w:cs="Times New Roman"/>
            <w:sz w:val="24"/>
            <w:szCs w:val="24"/>
          </w:rPr>
          <w:t>главой 9</w:t>
        </w:r>
      </w:hyperlink>
      <w:r w:rsidRPr="00814A1C">
        <w:rPr>
          <w:rFonts w:ascii="Times New Roman" w:eastAsia="Calibri" w:hAnsi="Times New Roman" w:cs="Times New Roman"/>
          <w:sz w:val="24"/>
          <w:szCs w:val="24"/>
        </w:rPr>
        <w:t xml:space="preserve"> Федерального закона    № 248-ФЗ с учетом следующих особенностей:</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а) заявление должно содержать номер соответствующего объекта контроля в едином реестре видов муниципального контроля;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б) заявление рассматривается главой (заместителем главы) администрации, принявшего решение о присвоении объекту контроля категории риска;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срок рассмотрения заявления не может превышать 5 рабочих дней со дня регистрации.</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814A1C">
          <w:rPr>
            <w:rFonts w:ascii="Times New Roman" w:eastAsia="Calibri" w:hAnsi="Times New Roman" w:cs="Times New Roman"/>
            <w:sz w:val="24"/>
            <w:szCs w:val="24"/>
          </w:rPr>
          <w:t>пункте 2.1</w:t>
        </w:r>
      </w:hyperlink>
      <w:r w:rsidRPr="00814A1C">
        <w:rPr>
          <w:rFonts w:ascii="Times New Roman" w:eastAsia="Calibri" w:hAnsi="Times New Roman" w:cs="Times New Roman"/>
          <w:sz w:val="24"/>
          <w:szCs w:val="24"/>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814A1C" w:rsidRPr="00814A1C" w:rsidRDefault="00814A1C" w:rsidP="00814A1C">
      <w:pPr>
        <w:autoSpaceDE w:val="0"/>
        <w:spacing w:after="0" w:line="240" w:lineRule="auto"/>
        <w:ind w:firstLine="567"/>
        <w:jc w:val="center"/>
        <w:rPr>
          <w:rFonts w:ascii="Times New Roman" w:eastAsia="Times New Roman" w:hAnsi="Times New Roman" w:cs="Times New Roman"/>
          <w:bCs/>
          <w:sz w:val="24"/>
          <w:szCs w:val="24"/>
          <w:lang w:eastAsia="zh-CN"/>
        </w:rPr>
      </w:pPr>
    </w:p>
    <w:p w:rsidR="00814A1C" w:rsidRPr="00814A1C" w:rsidRDefault="00814A1C" w:rsidP="00814A1C">
      <w:pPr>
        <w:autoSpaceDE w:val="0"/>
        <w:spacing w:after="0" w:line="240" w:lineRule="auto"/>
        <w:ind w:firstLine="709"/>
        <w:jc w:val="center"/>
        <w:rPr>
          <w:rFonts w:ascii="Times New Roman" w:eastAsia="Times New Roman" w:hAnsi="Times New Roman" w:cs="Times New Roman"/>
          <w:b/>
          <w:bCs/>
          <w:sz w:val="24"/>
          <w:szCs w:val="24"/>
          <w:lang w:eastAsia="zh-CN"/>
        </w:rPr>
      </w:pPr>
      <w:r w:rsidRPr="00814A1C">
        <w:rPr>
          <w:rFonts w:ascii="Times New Roman" w:eastAsia="Times New Roman" w:hAnsi="Times New Roman" w:cs="Times New Roman"/>
          <w:b/>
          <w:bCs/>
          <w:sz w:val="24"/>
          <w:szCs w:val="24"/>
          <w:lang w:eastAsia="zh-CN"/>
        </w:rPr>
        <w:t>4. Профилактика рисков причинения вреда (ущерба) охраняемым законом ценностям</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4.1. Администрация осуществляет муниципальный жилищный контроль посредством проведения: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а) профилактических мероприятий;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814A1C">
        <w:rPr>
          <w:rFonts w:ascii="Times New Roman" w:eastAsia="Times New Roman" w:hAnsi="Times New Roman" w:cs="Times New Roman"/>
          <w:sz w:val="24"/>
          <w:szCs w:val="24"/>
          <w:lang w:eastAsia="zh-CN"/>
        </w:rPr>
        <w:t>б) контрольных мероприятий, проводимых с взаимодействием с контролируемым лицом либо без взаимодействия с контролируемым лицом.</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814A1C">
        <w:rPr>
          <w:rFonts w:ascii="Times New Roman" w:eastAsia="Times New Roman" w:hAnsi="Times New Roman" w:cs="Times New Roman"/>
          <w:sz w:val="24"/>
          <w:szCs w:val="24"/>
          <w:lang w:eastAsia="zh-CN"/>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highlight w:val="green"/>
          <w:lang w:eastAsia="zh-CN"/>
        </w:rPr>
      </w:pPr>
      <w:r w:rsidRPr="00814A1C">
        <w:rPr>
          <w:rFonts w:ascii="Times New Roman" w:eastAsia="Times New Roman" w:hAnsi="Times New Roman" w:cs="Times New Roman"/>
          <w:sz w:val="24"/>
          <w:szCs w:val="24"/>
          <w:lang w:eastAsia="zh-CN"/>
        </w:rPr>
        <w:t>4.5. Утвержденная программа профилактики рисков причинения вреда (ущерба) размещается на официальном сайте администрации в сети «Интернет».</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w:t>
      </w:r>
      <w:r w:rsidRPr="00814A1C">
        <w:rPr>
          <w:rFonts w:ascii="Times New Roman" w:eastAsia="Times New Roman" w:hAnsi="Times New Roman" w:cs="Times New Roman"/>
          <w:sz w:val="24"/>
          <w:szCs w:val="24"/>
          <w:lang w:eastAsia="zh-CN"/>
        </w:rPr>
        <w:lastRenderedPageBreak/>
        <w:t>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4.7. При осуществлении администрацией муниципального жилищного контроля проводятся следующие виды профилактических мероприятий: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а) информирование;</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б) объявление предостережения;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консультирование;</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г) профилактический визит.</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814A1C">
        <w:rPr>
          <w:rFonts w:ascii="Times New Roman" w:eastAsia="Times New Roman" w:hAnsi="Times New Roman" w:cs="Times New Roman"/>
          <w:sz w:val="24"/>
          <w:szCs w:val="24"/>
          <w:shd w:val="clear" w:color="auto" w:fill="FFFFFF"/>
          <w:lang w:eastAsia="zh-CN"/>
        </w:rPr>
        <w:t>через личные кабинеты контролируемых лиц в государственных информационных системах (при их наличии) и в иных формах</w:t>
      </w:r>
      <w:r w:rsidRPr="00814A1C">
        <w:rPr>
          <w:rFonts w:ascii="Times New Roman" w:eastAsia="Times New Roman" w:hAnsi="Times New Roman" w:cs="Times New Roman"/>
          <w:sz w:val="24"/>
          <w:szCs w:val="24"/>
          <w:lang w:eastAsia="zh-CN"/>
        </w:rPr>
        <w:t>.</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4.9. Предостережение о недопустимости нарушения обязательных требований и предложение</w:t>
      </w:r>
      <w:r w:rsidRPr="00814A1C">
        <w:rPr>
          <w:rFonts w:ascii="Times New Roman" w:eastAsia="Times New Roman" w:hAnsi="Times New Roman" w:cs="Times New Roman"/>
          <w:sz w:val="24"/>
          <w:szCs w:val="24"/>
          <w:shd w:val="clear" w:color="auto" w:fill="FFFFFF"/>
          <w:lang w:eastAsia="zh-CN"/>
        </w:rPr>
        <w:t xml:space="preserve"> принять меры по обеспечению соблюдения обязательных требований</w:t>
      </w:r>
      <w:r w:rsidRPr="00814A1C">
        <w:rPr>
          <w:rFonts w:ascii="Times New Roman" w:eastAsia="Times New Roman" w:hAnsi="Times New Roman" w:cs="Times New Roman"/>
          <w:sz w:val="24"/>
          <w:szCs w:val="24"/>
          <w:lang w:eastAsia="zh-CN"/>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14A1C" w:rsidRPr="00814A1C" w:rsidRDefault="00814A1C" w:rsidP="00814A1C">
      <w:pPr>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814A1C">
        <w:rPr>
          <w:rFonts w:ascii="Times New Roman" w:eastAsia="Times New Roman" w:hAnsi="Times New Roman" w:cs="Times New Roman"/>
          <w:sz w:val="24"/>
          <w:szCs w:val="24"/>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14A1C">
        <w:rPr>
          <w:rFonts w:ascii="Times New Roman" w:eastAsia="Times New Roman" w:hAnsi="Times New Roman" w:cs="Times New Roman"/>
          <w:sz w:val="24"/>
          <w:szCs w:val="24"/>
          <w:lang w:eastAsia="ru-RU"/>
        </w:rPr>
        <w:t xml:space="preserve">. </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814A1C" w:rsidRPr="00814A1C" w:rsidRDefault="00814A1C" w:rsidP="00814A1C">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7" w:history="1">
        <w:r w:rsidRPr="00814A1C">
          <w:rPr>
            <w:rFonts w:ascii="Times New Roman" w:eastAsia="Calibri" w:hAnsi="Times New Roman" w:cs="Times New Roman"/>
            <w:sz w:val="24"/>
            <w:szCs w:val="24"/>
          </w:rPr>
          <w:t>частью 6 статьи 21</w:t>
        </w:r>
      </w:hyperlink>
      <w:r w:rsidRPr="00814A1C">
        <w:rPr>
          <w:rFonts w:ascii="Times New Roman" w:eastAsia="Calibri" w:hAnsi="Times New Roman" w:cs="Times New Roman"/>
          <w:sz w:val="24"/>
          <w:szCs w:val="24"/>
        </w:rPr>
        <w:t xml:space="preserve"> Федерального закона № 248-ФЗ, в течение 30 дней со дня получения контролируемым лицом предостережения.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Возражение должно содержать: </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идентификационный номер налогоплательщика - контролируемого лица;</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дата и номер предостережения, направленного в адрес контролируемого лица;</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lastRenderedPageBreak/>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об оставлении предостережения без изменения;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об отмене предостережения.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случае оставления предостережения без изменения указывается мотивированное обоснование.</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Консультирование осуществляется в устной или письменной форме по следующим вопросам:</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 организация и осуществление муниципального жилищного контроля;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2) порядок осуществления контрольных мероприятий, установленных настоящим Положением;</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3) порядок обжалования действий (бездействия) должностных лиц, уполномоченных осуществлять муниципальный жилищный контроль;</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а) контролируемым лицом представлен письменный запрос о представлении письменного ответа по вопросам консультирования;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б) за время консультирования предоставить ответ на поставленные вопросы невозможно;</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ответ на поставленные вопросы требует дополнительного запроса сведений.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48" w:history="1">
        <w:r w:rsidRPr="00814A1C">
          <w:rPr>
            <w:rFonts w:ascii="Times New Roman" w:eastAsia="Calibri" w:hAnsi="Times New Roman" w:cs="Times New Roman"/>
            <w:sz w:val="24"/>
            <w:szCs w:val="24"/>
          </w:rPr>
          <w:t>законом</w:t>
        </w:r>
      </w:hyperlink>
      <w:r w:rsidRPr="00814A1C">
        <w:rPr>
          <w:rFonts w:ascii="Times New Roman" w:eastAsia="Calibri" w:hAnsi="Times New Roman" w:cs="Times New Roman"/>
          <w:sz w:val="24"/>
          <w:szCs w:val="24"/>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Должностными лицами, уполномоченными осуществлять муниципальный жилищный контроль, ведется журнал учета консультирований.</w:t>
      </w:r>
    </w:p>
    <w:p w:rsidR="00814A1C" w:rsidRPr="00814A1C" w:rsidRDefault="00814A1C" w:rsidP="00814A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4.11. </w:t>
      </w:r>
      <w:r w:rsidRPr="00814A1C">
        <w:rPr>
          <w:rFonts w:ascii="Times New Roman" w:eastAsia="Calibri" w:hAnsi="Times New Roman" w:cs="Times New Roman"/>
          <w:sz w:val="24"/>
          <w:szCs w:val="24"/>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Pr="00814A1C">
        <w:rPr>
          <w:rFonts w:ascii="Times New Roman" w:eastAsia="Times New Roman" w:hAnsi="Times New Roman" w:cs="Times New Roman"/>
          <w:sz w:val="24"/>
          <w:szCs w:val="24"/>
          <w:lang w:eastAsia="ru-RU"/>
        </w:rPr>
        <w:t>либо путем использования видео-</w:t>
      </w:r>
      <w:r w:rsidRPr="00814A1C">
        <w:rPr>
          <w:rFonts w:ascii="Times New Roman" w:eastAsia="Times New Roman" w:hAnsi="Times New Roman" w:cs="Times New Roman"/>
          <w:sz w:val="24"/>
          <w:szCs w:val="24"/>
          <w:lang w:eastAsia="ru-RU"/>
        </w:rPr>
        <w:lastRenderedPageBreak/>
        <w:t>конференц-связи или мобильного приложения «Инспектор» в порядке, установленном статьей 52 Федерального закона № 248-ФЗ.</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9" w:history="1">
        <w:r w:rsidRPr="00814A1C">
          <w:rPr>
            <w:rFonts w:ascii="Times New Roman" w:eastAsia="Calibri" w:hAnsi="Times New Roman" w:cs="Times New Roman"/>
            <w:sz w:val="24"/>
            <w:szCs w:val="24"/>
          </w:rPr>
          <w:t>статьей 88</w:t>
        </w:r>
      </w:hyperlink>
      <w:r w:rsidRPr="00814A1C">
        <w:rPr>
          <w:rFonts w:ascii="Times New Roman" w:eastAsia="Calibri" w:hAnsi="Times New Roman" w:cs="Times New Roman"/>
          <w:sz w:val="24"/>
          <w:szCs w:val="24"/>
        </w:rPr>
        <w:t xml:space="preserve"> Федерального закона № 248-ФЗ для контрольных мероприятий.</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0" w:history="1">
        <w:r w:rsidRPr="00814A1C">
          <w:rPr>
            <w:rFonts w:ascii="Times New Roman" w:eastAsia="Calibri" w:hAnsi="Times New Roman" w:cs="Times New Roman"/>
            <w:sz w:val="24"/>
            <w:szCs w:val="24"/>
          </w:rPr>
          <w:t>частью 10 статьи 65</w:t>
        </w:r>
      </w:hyperlink>
      <w:r w:rsidRPr="00814A1C">
        <w:rPr>
          <w:rFonts w:ascii="Times New Roman" w:eastAsia="Calibri" w:hAnsi="Times New Roman" w:cs="Times New Roman"/>
          <w:sz w:val="24"/>
          <w:szCs w:val="24"/>
        </w:rPr>
        <w:t xml:space="preserve"> Федерального закона № 248-ФЗ для контрольных мероприятий.</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51" w:history="1">
        <w:r w:rsidRPr="00814A1C">
          <w:rPr>
            <w:rFonts w:ascii="Times New Roman" w:eastAsia="Calibri" w:hAnsi="Times New Roman" w:cs="Times New Roman"/>
            <w:sz w:val="24"/>
            <w:szCs w:val="24"/>
          </w:rPr>
          <w:t>статьей 90.1</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4.11.2. </w:t>
      </w:r>
      <w:r w:rsidRPr="00814A1C">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1) от контролируемого лица поступило уведомление об отзыве заявления;</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lastRenderedPageBreak/>
        <w:t>3) в течение года до даты подачи заявления администрацией проведен профилактический визит по ранее поданному заявлению;</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814A1C" w:rsidRPr="00814A1C" w:rsidRDefault="00814A1C" w:rsidP="00814A1C">
      <w:pPr>
        <w:autoSpaceDE w:val="0"/>
        <w:autoSpaceDN w:val="0"/>
        <w:adjustRightInd w:val="0"/>
        <w:spacing w:after="0" w:line="240" w:lineRule="auto"/>
        <w:ind w:firstLine="539"/>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814A1C" w:rsidRPr="00814A1C" w:rsidRDefault="00814A1C" w:rsidP="00814A1C">
      <w:pPr>
        <w:autoSpaceDE w:val="0"/>
        <w:spacing w:after="0" w:line="240" w:lineRule="auto"/>
        <w:ind w:firstLine="539"/>
        <w:jc w:val="both"/>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jc w:val="center"/>
        <w:rPr>
          <w:rFonts w:ascii="Times New Roman" w:eastAsia="Times New Roman" w:hAnsi="Times New Roman" w:cs="Times New Roman"/>
          <w:bCs/>
          <w:sz w:val="24"/>
          <w:szCs w:val="24"/>
          <w:lang w:eastAsia="zh-CN"/>
        </w:rPr>
      </w:pPr>
      <w:r w:rsidRPr="00814A1C">
        <w:rPr>
          <w:rFonts w:ascii="Times New Roman" w:eastAsia="Times New Roman" w:hAnsi="Times New Roman" w:cs="Times New Roman"/>
          <w:b/>
          <w:bCs/>
          <w:sz w:val="24"/>
          <w:szCs w:val="24"/>
          <w:lang w:eastAsia="zh-CN"/>
        </w:rPr>
        <w:t>5. Порядок организации и осуществления контрольных мероприятий</w:t>
      </w:r>
      <w:r w:rsidRPr="00814A1C">
        <w:rPr>
          <w:rFonts w:ascii="Times New Roman" w:eastAsia="Times New Roman" w:hAnsi="Times New Roman" w:cs="Times New Roman"/>
          <w:bCs/>
          <w:sz w:val="24"/>
          <w:szCs w:val="24"/>
          <w:lang w:eastAsia="zh-CN"/>
        </w:rPr>
        <w:t>.</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5.1. При осуществлении муниципального жилищного контроля администрацией могут проводиться следующие виды контрольных мероприятий:</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5.1.1. При взаимодействии с контролируемыми лицами:</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а) инспекционный визит;</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б) рейдовый осмотр;</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документарная проверка;</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г) выездная проверка.</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5.1.2. Без взаимодействия с контролируемыми лицами:</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14A1C">
        <w:rPr>
          <w:rFonts w:ascii="Times New Roman" w:eastAsia="Times New Roman" w:hAnsi="Times New Roman" w:cs="Times New Roman"/>
          <w:sz w:val="24"/>
          <w:szCs w:val="24"/>
          <w:shd w:val="clear" w:color="auto" w:fill="FFFFFF"/>
          <w:lang w:eastAsia="zh-CN"/>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4A1C">
        <w:rPr>
          <w:rFonts w:ascii="Times New Roman" w:eastAsia="Times New Roman" w:hAnsi="Times New Roman" w:cs="Times New Roman"/>
          <w:sz w:val="24"/>
          <w:szCs w:val="24"/>
          <w:lang w:eastAsia="zh-CN"/>
        </w:rPr>
        <w:t>);</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б) выездное обследование (посредством осмотра, инструментального обследования (с применением видеозаписи), испытания, экспертизы).</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5.2. В соответствии с частью 2 статьи 61 Федерального закона № 248-ФЗ и пунктом 11 (3) постановления Правительства РФ от </w:t>
      </w:r>
      <w:r w:rsidRPr="00814A1C">
        <w:rPr>
          <w:rFonts w:ascii="Times New Roman" w:eastAsia="Calibri" w:hAnsi="Times New Roman" w:cs="Times New Roman"/>
          <w:sz w:val="24"/>
          <w:szCs w:val="24"/>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5.3. </w:t>
      </w:r>
      <w:r w:rsidRPr="00814A1C">
        <w:rPr>
          <w:rFonts w:ascii="Times New Roman" w:eastAsia="Calibri" w:hAnsi="Times New Roman" w:cs="Times New Roman"/>
          <w:sz w:val="24"/>
          <w:szCs w:val="24"/>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lastRenderedPageBreak/>
        <w:t xml:space="preserve">5.4. </w:t>
      </w:r>
      <w:r w:rsidRPr="00814A1C">
        <w:rPr>
          <w:rFonts w:ascii="Times New Roman" w:eastAsia="Calibri" w:hAnsi="Times New Roman" w:cs="Times New Roman"/>
          <w:sz w:val="24"/>
          <w:szCs w:val="24"/>
        </w:rPr>
        <w:t xml:space="preserve">Администрация при поступлении сведений, предусмотренных </w:t>
      </w:r>
      <w:hyperlink r:id="rId152" w:history="1">
        <w:r w:rsidRPr="00814A1C">
          <w:rPr>
            <w:rFonts w:ascii="Times New Roman" w:eastAsia="Calibri" w:hAnsi="Times New Roman" w:cs="Times New Roman"/>
            <w:sz w:val="24"/>
            <w:szCs w:val="24"/>
          </w:rPr>
          <w:t>частью 1 статьи 60</w:t>
        </w:r>
      </w:hyperlink>
      <w:r w:rsidRPr="00814A1C">
        <w:rPr>
          <w:rFonts w:ascii="Times New Roman" w:eastAsia="Calibri" w:hAnsi="Times New Roman" w:cs="Times New Roman"/>
          <w:sz w:val="24"/>
          <w:szCs w:val="24"/>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53" w:history="1">
        <w:r w:rsidRPr="00814A1C">
          <w:rPr>
            <w:rFonts w:ascii="Times New Roman" w:eastAsia="Calibri" w:hAnsi="Times New Roman" w:cs="Times New Roman"/>
            <w:sz w:val="24"/>
            <w:szCs w:val="24"/>
          </w:rPr>
          <w:t>частью 5</w:t>
        </w:r>
      </w:hyperlink>
      <w:r w:rsidRPr="00814A1C">
        <w:rPr>
          <w:rFonts w:ascii="Times New Roman" w:eastAsia="Calibri" w:hAnsi="Times New Roman" w:cs="Times New Roman"/>
          <w:sz w:val="24"/>
          <w:szCs w:val="24"/>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814A1C">
        <w:rPr>
          <w:rFonts w:ascii="Times New Roman" w:eastAsia="Calibri" w:hAnsi="Times New Roman" w:cs="Times New Roman"/>
          <w:sz w:val="24"/>
          <w:szCs w:val="24"/>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ходе инспекционного визита могут совершаться следующие контрольные действия:</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 осмотр,</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2) опрос, </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4) получение письменных объяснений, </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5) инструментальное обследование.</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54" w:history="1">
        <w:r w:rsidRPr="00814A1C">
          <w:rPr>
            <w:rFonts w:ascii="Times New Roman" w:eastAsia="Calibri" w:hAnsi="Times New Roman" w:cs="Times New Roman"/>
            <w:sz w:val="24"/>
            <w:szCs w:val="24"/>
          </w:rPr>
          <w:t>пунктами 3</w:t>
        </w:r>
      </w:hyperlink>
      <w:r w:rsidRPr="00814A1C">
        <w:rPr>
          <w:rFonts w:ascii="Times New Roman" w:eastAsia="Calibri" w:hAnsi="Times New Roman" w:cs="Times New Roman"/>
          <w:sz w:val="24"/>
          <w:szCs w:val="24"/>
        </w:rPr>
        <w:t xml:space="preserve">, </w:t>
      </w:r>
      <w:hyperlink r:id="rId155" w:history="1">
        <w:r w:rsidRPr="00814A1C">
          <w:rPr>
            <w:rFonts w:ascii="Times New Roman" w:eastAsia="Calibri" w:hAnsi="Times New Roman" w:cs="Times New Roman"/>
            <w:sz w:val="24"/>
            <w:szCs w:val="24"/>
          </w:rPr>
          <w:t>4</w:t>
        </w:r>
      </w:hyperlink>
      <w:hyperlink r:id="rId156" w:history="1">
        <w:r w:rsidRPr="00814A1C">
          <w:rPr>
            <w:rFonts w:ascii="Times New Roman" w:eastAsia="Calibri" w:hAnsi="Times New Roman" w:cs="Times New Roman"/>
            <w:sz w:val="24"/>
            <w:szCs w:val="24"/>
          </w:rPr>
          <w:t xml:space="preserve"> части 1</w:t>
        </w:r>
      </w:hyperlink>
      <w:r w:rsidRPr="00814A1C">
        <w:rPr>
          <w:rFonts w:ascii="Times New Roman" w:eastAsia="Calibri" w:hAnsi="Times New Roman" w:cs="Times New Roman"/>
          <w:sz w:val="24"/>
          <w:szCs w:val="24"/>
        </w:rPr>
        <w:t xml:space="preserve">, </w:t>
      </w:r>
      <w:hyperlink r:id="rId157" w:history="1">
        <w:r w:rsidRPr="00814A1C">
          <w:rPr>
            <w:rFonts w:ascii="Times New Roman" w:eastAsia="Calibri" w:hAnsi="Times New Roman" w:cs="Times New Roman"/>
            <w:sz w:val="24"/>
            <w:szCs w:val="24"/>
          </w:rPr>
          <w:t>частью 12 статьи 66</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ходе рейдового осмотра могут проводиться следующие контрольные  действия:</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осмотр;</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опрос;</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получение письменных объяснений, </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инструментальное обследование; </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экспертиза;</w:t>
      </w:r>
    </w:p>
    <w:p w:rsidR="00814A1C" w:rsidRPr="00814A1C" w:rsidRDefault="00814A1C" w:rsidP="00814A1C">
      <w:pPr>
        <w:numPr>
          <w:ilvl w:val="0"/>
          <w:numId w:val="21"/>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досмотр.</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814A1C" w:rsidRPr="00814A1C" w:rsidRDefault="00814A1C" w:rsidP="00814A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lastRenderedPageBreak/>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158" w:history="1">
        <w:r w:rsidRPr="00814A1C">
          <w:rPr>
            <w:rFonts w:ascii="Times New Roman" w:eastAsia="Calibri" w:hAnsi="Times New Roman" w:cs="Times New Roman"/>
            <w:sz w:val="24"/>
            <w:szCs w:val="24"/>
          </w:rPr>
          <w:t>пунктами 3</w:t>
        </w:r>
      </w:hyperlink>
      <w:r w:rsidRPr="00814A1C">
        <w:rPr>
          <w:rFonts w:ascii="Times New Roman" w:eastAsia="Calibri" w:hAnsi="Times New Roman" w:cs="Times New Roman"/>
          <w:sz w:val="24"/>
          <w:szCs w:val="24"/>
        </w:rPr>
        <w:t xml:space="preserve">, </w:t>
      </w:r>
      <w:hyperlink r:id="rId159" w:history="1">
        <w:r w:rsidRPr="00814A1C">
          <w:rPr>
            <w:rFonts w:ascii="Times New Roman" w:eastAsia="Calibri" w:hAnsi="Times New Roman" w:cs="Times New Roman"/>
            <w:sz w:val="24"/>
            <w:szCs w:val="24"/>
          </w:rPr>
          <w:t>4</w:t>
        </w:r>
      </w:hyperlink>
      <w:hyperlink r:id="rId160" w:history="1">
        <w:r w:rsidRPr="00814A1C">
          <w:rPr>
            <w:rFonts w:ascii="Times New Roman" w:eastAsia="Calibri" w:hAnsi="Times New Roman" w:cs="Times New Roman"/>
            <w:sz w:val="24"/>
            <w:szCs w:val="24"/>
          </w:rPr>
          <w:t xml:space="preserve"> части 1</w:t>
        </w:r>
      </w:hyperlink>
      <w:r w:rsidRPr="00814A1C">
        <w:rPr>
          <w:rFonts w:ascii="Times New Roman" w:eastAsia="Calibri" w:hAnsi="Times New Roman" w:cs="Times New Roman"/>
          <w:sz w:val="24"/>
          <w:szCs w:val="24"/>
        </w:rPr>
        <w:t xml:space="preserve">, </w:t>
      </w:r>
      <w:r w:rsidRPr="00814A1C">
        <w:rPr>
          <w:rFonts w:ascii="Times New Roman" w:eastAsia="Times New Roman" w:hAnsi="Times New Roman" w:cs="Times New Roman"/>
          <w:color w:val="000000"/>
          <w:sz w:val="24"/>
          <w:szCs w:val="24"/>
          <w:lang w:eastAsia="ru-RU"/>
        </w:rPr>
        <w:t>ст.57</w:t>
      </w:r>
      <w:r w:rsidRPr="00814A1C">
        <w:rPr>
          <w:rFonts w:ascii="Times New Roman" w:eastAsia="Calibri" w:hAnsi="Times New Roman" w:cs="Times New Roman"/>
          <w:sz w:val="24"/>
          <w:szCs w:val="24"/>
        </w:rPr>
        <w:t xml:space="preserve"> </w:t>
      </w:r>
      <w:hyperlink r:id="rId161" w:history="1">
        <w:r w:rsidRPr="00814A1C">
          <w:rPr>
            <w:rFonts w:ascii="Times New Roman" w:eastAsia="Calibri" w:hAnsi="Times New Roman" w:cs="Times New Roman"/>
            <w:sz w:val="24"/>
            <w:szCs w:val="24"/>
          </w:rPr>
          <w:t>частью 12 статьи 66</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5.8. Документарная проверка осуществляется в порядке, установленном статьей 72 Федерального закона № 248-ФЗ.  </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ходе документарной проверки могут совершаться следующие контрольные действия:</w:t>
      </w:r>
    </w:p>
    <w:p w:rsidR="00814A1C" w:rsidRPr="00814A1C" w:rsidRDefault="00814A1C" w:rsidP="00814A1C">
      <w:pPr>
        <w:numPr>
          <w:ilvl w:val="0"/>
          <w:numId w:val="2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получение письменных объяснений;</w:t>
      </w:r>
    </w:p>
    <w:p w:rsidR="00814A1C" w:rsidRPr="00814A1C" w:rsidRDefault="00814A1C" w:rsidP="00814A1C">
      <w:pPr>
        <w:numPr>
          <w:ilvl w:val="0"/>
          <w:numId w:val="2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истребование документов;</w:t>
      </w:r>
    </w:p>
    <w:p w:rsidR="00814A1C" w:rsidRPr="00814A1C" w:rsidRDefault="00814A1C" w:rsidP="00814A1C">
      <w:pPr>
        <w:numPr>
          <w:ilvl w:val="0"/>
          <w:numId w:val="22"/>
        </w:numPr>
        <w:tabs>
          <w:tab w:val="left" w:pos="1134"/>
        </w:tabs>
        <w:autoSpaceDE w:val="0"/>
        <w:spacing w:after="0" w:line="240" w:lineRule="auto"/>
        <w:ind w:left="0"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экспертиза. </w:t>
      </w:r>
    </w:p>
    <w:p w:rsidR="00814A1C" w:rsidRPr="00814A1C" w:rsidRDefault="00814A1C" w:rsidP="00814A1C">
      <w:pPr>
        <w:tabs>
          <w:tab w:val="left" w:pos="1134"/>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814A1C" w:rsidRPr="00814A1C" w:rsidRDefault="00814A1C" w:rsidP="00814A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62" w:history="1">
        <w:r w:rsidRPr="00814A1C">
          <w:rPr>
            <w:rFonts w:ascii="Times New Roman" w:eastAsia="Calibri" w:hAnsi="Times New Roman" w:cs="Times New Roman"/>
            <w:sz w:val="24"/>
            <w:szCs w:val="24"/>
          </w:rPr>
          <w:t>пунктами 3</w:t>
        </w:r>
      </w:hyperlink>
      <w:r w:rsidRPr="00814A1C">
        <w:rPr>
          <w:rFonts w:ascii="Times New Roman" w:eastAsia="Calibri" w:hAnsi="Times New Roman" w:cs="Times New Roman"/>
          <w:sz w:val="24"/>
          <w:szCs w:val="24"/>
        </w:rPr>
        <w:t xml:space="preserve">, </w:t>
      </w:r>
      <w:hyperlink r:id="rId163" w:history="1">
        <w:r w:rsidRPr="00814A1C">
          <w:rPr>
            <w:rFonts w:ascii="Times New Roman" w:eastAsia="Calibri" w:hAnsi="Times New Roman" w:cs="Times New Roman"/>
            <w:sz w:val="24"/>
            <w:szCs w:val="24"/>
          </w:rPr>
          <w:t>4</w:t>
        </w:r>
      </w:hyperlink>
      <w:hyperlink r:id="rId164" w:history="1">
        <w:r w:rsidRPr="00814A1C">
          <w:rPr>
            <w:rFonts w:ascii="Times New Roman" w:eastAsia="Calibri" w:hAnsi="Times New Roman" w:cs="Times New Roman"/>
            <w:sz w:val="24"/>
            <w:szCs w:val="24"/>
          </w:rPr>
          <w:t xml:space="preserve"> части 1 статьи 57</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14A1C" w:rsidRPr="00814A1C" w:rsidRDefault="00814A1C" w:rsidP="00814A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Выездная проверка проводится в случае, если не представляется возможным:</w:t>
      </w:r>
    </w:p>
    <w:p w:rsidR="00814A1C" w:rsidRPr="00814A1C" w:rsidRDefault="00814A1C" w:rsidP="00814A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814A1C" w:rsidRPr="00814A1C" w:rsidRDefault="00814A1C" w:rsidP="00814A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165" w:history="1">
        <w:r w:rsidRPr="00814A1C">
          <w:rPr>
            <w:rFonts w:ascii="Times New Roman" w:eastAsia="Calibri" w:hAnsi="Times New Roman" w:cs="Times New Roman"/>
            <w:sz w:val="24"/>
            <w:szCs w:val="24"/>
          </w:rPr>
          <w:t>части 2</w:t>
        </w:r>
      </w:hyperlink>
      <w:r w:rsidRPr="00814A1C">
        <w:rPr>
          <w:rFonts w:ascii="Times New Roman" w:eastAsia="Calibri" w:hAnsi="Times New Roman" w:cs="Times New Roman"/>
          <w:sz w:val="24"/>
          <w:szCs w:val="24"/>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814A1C" w:rsidRPr="00814A1C" w:rsidRDefault="00814A1C" w:rsidP="00814A1C">
      <w:pPr>
        <w:tabs>
          <w:tab w:val="left" w:pos="1134"/>
        </w:tabs>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166" w:history="1">
        <w:r w:rsidRPr="00814A1C">
          <w:rPr>
            <w:rFonts w:ascii="Times New Roman" w:eastAsia="Calibri" w:hAnsi="Times New Roman" w:cs="Times New Roman"/>
            <w:sz w:val="24"/>
            <w:szCs w:val="24"/>
          </w:rPr>
          <w:t>пунктами 3</w:t>
        </w:r>
      </w:hyperlink>
      <w:r w:rsidRPr="00814A1C">
        <w:rPr>
          <w:rFonts w:ascii="Times New Roman" w:eastAsia="Calibri" w:hAnsi="Times New Roman" w:cs="Times New Roman"/>
          <w:sz w:val="24"/>
          <w:szCs w:val="24"/>
        </w:rPr>
        <w:t xml:space="preserve">, </w:t>
      </w:r>
      <w:hyperlink r:id="rId167" w:history="1">
        <w:r w:rsidRPr="00814A1C">
          <w:rPr>
            <w:rFonts w:ascii="Times New Roman" w:eastAsia="Calibri" w:hAnsi="Times New Roman" w:cs="Times New Roman"/>
            <w:sz w:val="24"/>
            <w:szCs w:val="24"/>
          </w:rPr>
          <w:t>4</w:t>
        </w:r>
      </w:hyperlink>
      <w:hyperlink r:id="rId168" w:history="1">
        <w:r w:rsidRPr="00814A1C">
          <w:rPr>
            <w:rFonts w:ascii="Times New Roman" w:eastAsia="Calibri" w:hAnsi="Times New Roman" w:cs="Times New Roman"/>
            <w:sz w:val="24"/>
            <w:szCs w:val="24"/>
          </w:rPr>
          <w:t xml:space="preserve"> части 1</w:t>
        </w:r>
      </w:hyperlink>
      <w:hyperlink r:id="rId169" w:history="1">
        <w:r w:rsidRPr="00814A1C">
          <w:rPr>
            <w:rFonts w:ascii="Times New Roman" w:eastAsia="Calibri" w:hAnsi="Times New Roman" w:cs="Times New Roman"/>
            <w:sz w:val="24"/>
            <w:szCs w:val="24"/>
          </w:rPr>
          <w:t xml:space="preserve"> статьи 57</w:t>
        </w:r>
      </w:hyperlink>
      <w:r w:rsidRPr="00814A1C">
        <w:rPr>
          <w:rFonts w:ascii="Times New Roman" w:eastAsia="Calibri" w:hAnsi="Times New Roman" w:cs="Times New Roman"/>
          <w:sz w:val="24"/>
          <w:szCs w:val="24"/>
        </w:rPr>
        <w:t xml:space="preserve"> и </w:t>
      </w:r>
      <w:hyperlink r:id="rId170" w:history="1">
        <w:r w:rsidRPr="00814A1C">
          <w:rPr>
            <w:rFonts w:ascii="Times New Roman" w:eastAsia="Calibri" w:hAnsi="Times New Roman" w:cs="Times New Roman"/>
            <w:sz w:val="24"/>
            <w:szCs w:val="24"/>
          </w:rPr>
          <w:t>частью 12</w:t>
        </w:r>
      </w:hyperlink>
      <w:hyperlink r:id="rId171" w:history="1">
        <w:r w:rsidRPr="00814A1C">
          <w:rPr>
            <w:rFonts w:ascii="Times New Roman" w:eastAsia="Calibri" w:hAnsi="Times New Roman" w:cs="Times New Roman"/>
            <w:sz w:val="24"/>
            <w:szCs w:val="24"/>
          </w:rPr>
          <w:t xml:space="preserve"> статьи 66</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 ходе выездной проверки могут совершаться следующие контрольные действия:</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осмотр, </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опрос, </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получение письменных объяснений,</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истребование документов, </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инструментальное обследование;</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экспертиза;</w:t>
      </w:r>
    </w:p>
    <w:p w:rsidR="00814A1C" w:rsidRPr="00814A1C" w:rsidRDefault="00814A1C" w:rsidP="00814A1C">
      <w:pPr>
        <w:numPr>
          <w:ilvl w:val="0"/>
          <w:numId w:val="23"/>
        </w:numPr>
        <w:tabs>
          <w:tab w:val="left" w:pos="1134"/>
        </w:tab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досмотр. </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lastRenderedPageBreak/>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172" w:history="1">
        <w:r w:rsidRPr="00814A1C">
          <w:rPr>
            <w:rFonts w:ascii="Times New Roman" w:eastAsia="Calibri" w:hAnsi="Times New Roman" w:cs="Times New Roman"/>
            <w:sz w:val="24"/>
            <w:szCs w:val="24"/>
          </w:rPr>
          <w:t>статьи 60</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173" w:history="1">
        <w:r w:rsidRPr="00814A1C">
          <w:rPr>
            <w:rFonts w:ascii="Times New Roman" w:eastAsia="Calibri" w:hAnsi="Times New Roman" w:cs="Times New Roman"/>
            <w:sz w:val="24"/>
            <w:szCs w:val="24"/>
          </w:rPr>
          <w:t>частью 1 статьи 95</w:t>
        </w:r>
      </w:hyperlink>
      <w:r w:rsidRPr="00814A1C">
        <w:rPr>
          <w:rFonts w:ascii="Times New Roman" w:eastAsia="Calibri" w:hAnsi="Times New Roman" w:cs="Times New Roman"/>
          <w:sz w:val="24"/>
          <w:szCs w:val="24"/>
        </w:rPr>
        <w:t xml:space="preserve"> Федерального закона № 248-ФЗ;</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6) уклонение контролируемого лица от проведения обязательного профилактического визита.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1) о причинении или непосредственной угрозе причинения вреда жизни и тяжкого или среднего вреда (ущерба) здоровью граждан;</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о причинении вреда (ущерба) или непосредственной угрозе причинения вреда (ущерба) обороне страны и безопасности государства;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174" w:history="1">
        <w:r w:rsidRPr="00814A1C">
          <w:rPr>
            <w:rFonts w:ascii="Times New Roman" w:eastAsia="Calibri" w:hAnsi="Times New Roman" w:cs="Times New Roman"/>
            <w:sz w:val="24"/>
            <w:szCs w:val="24"/>
          </w:rPr>
          <w:t>Кодексом</w:t>
        </w:r>
      </w:hyperlink>
      <w:r w:rsidRPr="00814A1C">
        <w:rPr>
          <w:rFonts w:ascii="Times New Roman" w:eastAsia="Calibri" w:hAnsi="Times New Roman" w:cs="Times New Roman"/>
          <w:sz w:val="24"/>
          <w:szCs w:val="24"/>
        </w:rPr>
        <w:t xml:space="preserve"> Российской Федерации об административных правонарушениях;</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6) об угрозе возникновения чрезвычайных ситуаций природного и (или) техногенного характера, эпидемий, эпизоотий.</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Решение администрации о проведении контрольного мероприятия принимается также:</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1) при возникновении чрезвычайных ситуаций природного и (или) техногенного характера, эпидемий, эпизоотий;</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lastRenderedPageBreak/>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5.19. Аудиозапись проводимого контрольного мероприятия осуществляется при отсутствии возможности осуществления видеозаписи.</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5.20. При проведении контрольного мероприятия фотосъемка, аудио- и (или) видеозапись осуществляются в случаях:</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а) проведения контрольного мероприятия во взаимодействии с контролируемым лицом одним должностным лицом;</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отказа контролируемого лица должностному лицу в доступе на его объекты.</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5.21.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5.22.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5.23. Проведение фотосъемки, аудио- и видеозаписи должно обеспечивать фиксацию даты, времени и места их проведения. </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временная нетрудоспособность на момент проведения контрольного мероприятия;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3) применение к контролируемому лицу следующих видов наказаний, предусмотренных Уголовным </w:t>
      </w:r>
      <w:hyperlink r:id="rId175" w:history="1">
        <w:r w:rsidRPr="00814A1C">
          <w:rPr>
            <w:rFonts w:ascii="Times New Roman" w:eastAsia="Calibri" w:hAnsi="Times New Roman" w:cs="Times New Roman"/>
            <w:sz w:val="24"/>
            <w:szCs w:val="24"/>
          </w:rPr>
          <w:t>кодексом</w:t>
        </w:r>
      </w:hyperlink>
      <w:r w:rsidRPr="00814A1C">
        <w:rPr>
          <w:rFonts w:ascii="Times New Roman" w:eastAsia="Calibri" w:hAnsi="Times New Roman" w:cs="Times New Roman"/>
          <w:sz w:val="24"/>
          <w:szCs w:val="24"/>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lastRenderedPageBreak/>
        <w:t xml:space="preserve">4) призыв на военную службу в соответствии с Федеральным </w:t>
      </w:r>
      <w:hyperlink r:id="rId176" w:history="1">
        <w:r w:rsidRPr="00814A1C">
          <w:rPr>
            <w:rFonts w:ascii="Times New Roman" w:eastAsia="Calibri" w:hAnsi="Times New Roman" w:cs="Times New Roman"/>
            <w:sz w:val="24"/>
            <w:szCs w:val="24"/>
          </w:rPr>
          <w:t>законом</w:t>
        </w:r>
      </w:hyperlink>
      <w:r w:rsidRPr="00814A1C">
        <w:rPr>
          <w:rFonts w:ascii="Times New Roman" w:eastAsia="Calibri" w:hAnsi="Times New Roman" w:cs="Times New Roman"/>
          <w:sz w:val="24"/>
          <w:szCs w:val="24"/>
        </w:rPr>
        <w:t xml:space="preserve"> от 28.03.1998 № 53-ФЗ «О воинской обязанности и военной службе».</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5.25.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Calibri" w:hAnsi="Times New Roman" w:cs="Times New Roman"/>
          <w:sz w:val="24"/>
          <w:szCs w:val="24"/>
        </w:rPr>
        <w:t xml:space="preserve">5.26. </w:t>
      </w:r>
      <w:r w:rsidRPr="00814A1C">
        <w:rPr>
          <w:rFonts w:ascii="Times New Roman" w:eastAsia="Times New Roman" w:hAnsi="Times New Roman" w:cs="Times New Roman"/>
          <w:bCs/>
          <w:sz w:val="24"/>
          <w:szCs w:val="24"/>
          <w:lang w:eastAsia="ru-RU"/>
        </w:rPr>
        <w:t>Порядок осуществления отдельных контрольных действий.</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5.26.1. Порядок отбора проб (образцов).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Отобранные пробы (образцы) прилагаются к протоколу отбора проб (образцов).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5.26.2. Порядок осуществления досмотра.</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При осуществлении рейдового осмотра, выездной проверки может быть произведен досмотр.</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Досмотр осуществляется инспектором в присутствии контролируемого лица или его представителя и (или) с применением видеозаписи.</w:t>
      </w:r>
    </w:p>
    <w:p w:rsidR="00814A1C" w:rsidRPr="00814A1C" w:rsidRDefault="00814A1C" w:rsidP="00814A1C">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814A1C">
        <w:rPr>
          <w:rFonts w:ascii="Times New Roman" w:eastAsia="Times New Roman" w:hAnsi="Times New Roman" w:cs="Times New Roman"/>
          <w:sz w:val="24"/>
          <w:szCs w:val="24"/>
          <w:lang w:eastAsia="ru-RU"/>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Информация о проведении досмотра включается в акт контрольного мероприятия.</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5.26.3. Порядок проведения инструментального обследования.</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w:t>
      </w:r>
      <w:r w:rsidRPr="00814A1C">
        <w:rPr>
          <w:rFonts w:ascii="Times New Roman" w:eastAsia="Times New Roman" w:hAnsi="Times New Roman" w:cs="Times New Roman"/>
          <w:bCs/>
          <w:sz w:val="24"/>
          <w:szCs w:val="24"/>
          <w:lang w:eastAsia="ru-RU"/>
        </w:rPr>
        <w:lastRenderedPageBreak/>
        <w:t>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814A1C" w:rsidRPr="00814A1C" w:rsidRDefault="00814A1C" w:rsidP="00814A1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5.26.4. Порядок проведения испытания.</w:t>
      </w:r>
    </w:p>
    <w:p w:rsidR="00814A1C" w:rsidRPr="00814A1C" w:rsidRDefault="00814A1C" w:rsidP="00814A1C">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5.27.5. Порядок проведения экспертизы.</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14A1C">
        <w:rPr>
          <w:rFonts w:ascii="Times New Roman" w:eastAsia="Times New Roman" w:hAnsi="Times New Roman" w:cs="Times New Roman"/>
          <w:bCs/>
          <w:sz w:val="24"/>
          <w:szCs w:val="24"/>
          <w:lang w:eastAsia="ru-RU"/>
        </w:rPr>
        <w:t>Экспертиза осуществляется экспертом или экспертной организацией по поручению администрации.</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При назначении и осуществлении экспертизы контролируемые лица имеют право:</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1) информировать администрацию о наличии конфликта интересов у эксперта, экспертной организации;</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3) присутствовать с разрешения должностного лица администрации при осуществлении экспертизы и давать объяснения эксперту;</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4) знакомиться с заключением эксперта или экспертной организации.</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814A1C" w:rsidRPr="00814A1C" w:rsidRDefault="00814A1C" w:rsidP="00814A1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Результаты экспертизы оформляются экспертным заключением.</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14A1C" w:rsidRPr="00814A1C" w:rsidRDefault="00814A1C" w:rsidP="00814A1C">
      <w:pPr>
        <w:autoSpaceDE w:val="0"/>
        <w:autoSpaceDN w:val="0"/>
        <w:adjustRightInd w:val="0"/>
        <w:spacing w:after="0" w:line="240" w:lineRule="auto"/>
        <w:jc w:val="center"/>
        <w:rPr>
          <w:rFonts w:ascii="Times New Roman" w:eastAsia="Calibri" w:hAnsi="Times New Roman" w:cs="Times New Roman"/>
          <w:b/>
          <w:sz w:val="24"/>
          <w:szCs w:val="24"/>
        </w:rPr>
      </w:pPr>
      <w:r w:rsidRPr="00814A1C">
        <w:rPr>
          <w:rFonts w:ascii="Times New Roman" w:eastAsia="Calibri" w:hAnsi="Times New Roman" w:cs="Times New Roman"/>
          <w:b/>
          <w:sz w:val="24"/>
          <w:szCs w:val="24"/>
        </w:rPr>
        <w:t>6. Порядок оформления результатов контрольного мероприятия.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6.3.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p>
    <w:p w:rsidR="00814A1C" w:rsidRPr="00814A1C" w:rsidRDefault="00814A1C" w:rsidP="00814A1C">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814A1C">
        <w:rPr>
          <w:rFonts w:ascii="Times New Roman" w:eastAsia="Calibri" w:hAnsi="Times New Roman" w:cs="Times New Roman"/>
          <w:b/>
          <w:sz w:val="24"/>
          <w:szCs w:val="24"/>
        </w:rPr>
        <w:t>7. Меры, принимаемые по результатам контрольных мероприятий.</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 принять меры по привлечению виновных лиц к установленной законом ответственности;</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7.2. В случае выявления фактов, свидетельствующих о совершении административного правонарушения, ответственность за которое </w:t>
      </w:r>
      <w:r w:rsidRPr="00814A1C">
        <w:rPr>
          <w:rFonts w:ascii="Times New Roman" w:eastAsia="Calibri" w:hAnsi="Times New Roman" w:cs="Times New Roman"/>
          <w:color w:val="000000"/>
          <w:sz w:val="24"/>
          <w:szCs w:val="24"/>
        </w:rPr>
        <w:t xml:space="preserve">предусмотрена </w:t>
      </w:r>
      <w:r w:rsidRPr="00814A1C">
        <w:rPr>
          <w:rFonts w:ascii="Times New Roman" w:eastAsia="Times New Roman" w:hAnsi="Times New Roman" w:cs="Times New Roman"/>
          <w:sz w:val="24"/>
          <w:szCs w:val="24"/>
          <w:lang w:eastAsia="ru-RU"/>
        </w:rPr>
        <w:t xml:space="preserve">частью 1 статьи 19.4, статьей 19.4.1, частью 1 статьи 19.5, статьей 19.7 </w:t>
      </w:r>
      <w:r w:rsidRPr="00814A1C">
        <w:rPr>
          <w:rFonts w:ascii="Times New Roman" w:eastAsia="Calibri" w:hAnsi="Times New Roman" w:cs="Times New Roman"/>
          <w:color w:val="000000"/>
          <w:sz w:val="24"/>
          <w:szCs w:val="24"/>
        </w:rPr>
        <w:t>Кодекса Российской Федерации об а</w:t>
      </w:r>
      <w:r w:rsidRPr="00814A1C">
        <w:rPr>
          <w:rFonts w:ascii="Times New Roman" w:eastAsia="Calibri" w:hAnsi="Times New Roman" w:cs="Times New Roman"/>
          <w:sz w:val="24"/>
          <w:szCs w:val="24"/>
        </w:rPr>
        <w:t>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7.4. В соответствии с частью </w:t>
      </w:r>
      <w:r w:rsidRPr="00814A1C">
        <w:rPr>
          <w:rFonts w:ascii="Times New Roman" w:eastAsia="Calibri" w:hAnsi="Times New Roman" w:cs="Times New Roman"/>
          <w:sz w:val="24"/>
          <w:szCs w:val="24"/>
        </w:rPr>
        <w:t>12 статьи 20 Жилищного кодекса РФ администрация вправе обратиться в суд с заявлениями:</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r w:rsidRPr="00814A1C">
        <w:rPr>
          <w:rFonts w:ascii="Times New Roman" w:eastAsia="Calibri" w:hAnsi="Times New Roman" w:cs="Times New Roman"/>
          <w:sz w:val="24"/>
          <w:szCs w:val="24"/>
        </w:rPr>
        <w:lastRenderedPageBreak/>
        <w:t>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6) о понуждении к исполнению предписания.</w:t>
      </w:r>
    </w:p>
    <w:p w:rsidR="00814A1C" w:rsidRPr="00814A1C" w:rsidRDefault="00814A1C" w:rsidP="00814A1C">
      <w:pPr>
        <w:autoSpaceDE w:val="0"/>
        <w:autoSpaceDN w:val="0"/>
        <w:adjustRightInd w:val="0"/>
        <w:spacing w:after="0" w:line="240" w:lineRule="auto"/>
        <w:ind w:firstLine="540"/>
        <w:jc w:val="both"/>
        <w:rPr>
          <w:rFonts w:ascii="Times New Roman" w:eastAsia="Calibri" w:hAnsi="Times New Roman" w:cs="Times New Roman"/>
          <w:sz w:val="24"/>
          <w:szCs w:val="24"/>
        </w:rPr>
      </w:pPr>
    </w:p>
    <w:p w:rsidR="00814A1C" w:rsidRPr="00814A1C" w:rsidRDefault="00814A1C" w:rsidP="00814A1C">
      <w:pPr>
        <w:autoSpaceDE w:val="0"/>
        <w:autoSpaceDN w:val="0"/>
        <w:adjustRightInd w:val="0"/>
        <w:spacing w:after="0" w:line="240" w:lineRule="auto"/>
        <w:jc w:val="center"/>
        <w:outlineLvl w:val="0"/>
        <w:rPr>
          <w:rFonts w:ascii="Times New Roman" w:eastAsia="Calibri" w:hAnsi="Times New Roman" w:cs="Times New Roman"/>
          <w:b/>
          <w:bCs/>
          <w:sz w:val="24"/>
          <w:szCs w:val="24"/>
        </w:rPr>
      </w:pPr>
      <w:r w:rsidRPr="00814A1C">
        <w:rPr>
          <w:rFonts w:ascii="Times New Roman" w:eastAsia="Calibri" w:hAnsi="Times New Roman" w:cs="Times New Roman"/>
          <w:b/>
          <w:bCs/>
          <w:sz w:val="24"/>
          <w:szCs w:val="24"/>
        </w:rPr>
        <w:t>8. Досудебный порядок обжалования решений администрации, действий (бездействия) должностных лиц при осуществлении муниципального жилищного контроля.</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p>
    <w:p w:rsidR="00814A1C" w:rsidRPr="00814A1C" w:rsidRDefault="00814A1C" w:rsidP="00814A1C">
      <w:pPr>
        <w:numPr>
          <w:ilvl w:val="0"/>
          <w:numId w:val="26"/>
        </w:numPr>
        <w:autoSpaceDE w:val="0"/>
        <w:spacing w:after="0" w:line="240" w:lineRule="auto"/>
        <w:jc w:val="center"/>
        <w:rPr>
          <w:rFonts w:ascii="Times New Roman" w:eastAsia="Times New Roman" w:hAnsi="Times New Roman" w:cs="Times New Roman"/>
          <w:b/>
          <w:sz w:val="24"/>
          <w:szCs w:val="24"/>
          <w:lang w:eastAsia="zh-CN"/>
        </w:rPr>
      </w:pPr>
      <w:r w:rsidRPr="00814A1C">
        <w:rPr>
          <w:rFonts w:ascii="Times New Roman" w:eastAsia="Times New Roman" w:hAnsi="Times New Roman" w:cs="Times New Roman"/>
          <w:b/>
          <w:sz w:val="24"/>
          <w:szCs w:val="24"/>
          <w:lang w:eastAsia="zh-CN"/>
        </w:rPr>
        <w:t>Оценка результативности и эффективности осуществления муниципального жилищного контроля</w:t>
      </w:r>
    </w:p>
    <w:p w:rsidR="00814A1C" w:rsidRPr="00814A1C" w:rsidRDefault="00814A1C" w:rsidP="00814A1C">
      <w:pPr>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814A1C" w:rsidRPr="00814A1C" w:rsidRDefault="00814A1C" w:rsidP="00814A1C">
      <w:pPr>
        <w:autoSpaceDE w:val="0"/>
        <w:spacing w:after="0" w:line="240" w:lineRule="auto"/>
        <w:ind w:firstLine="709"/>
        <w:jc w:val="both"/>
        <w:rPr>
          <w:rFonts w:ascii="Times New Roman" w:eastAsia="Times New Roman" w:hAnsi="Times New Roman" w:cs="Times New Roman"/>
          <w:sz w:val="24"/>
          <w:szCs w:val="24"/>
          <w:lang w:eastAsia="zh-CN"/>
        </w:rPr>
      </w:pPr>
    </w:p>
    <w:p w:rsidR="00814A1C" w:rsidRPr="00814A1C" w:rsidRDefault="00814A1C" w:rsidP="00814A1C">
      <w:pPr>
        <w:numPr>
          <w:ilvl w:val="0"/>
          <w:numId w:val="26"/>
        </w:numPr>
        <w:autoSpaceDE w:val="0"/>
        <w:spacing w:after="0" w:line="240" w:lineRule="auto"/>
        <w:jc w:val="center"/>
        <w:rPr>
          <w:rFonts w:ascii="Times New Roman" w:eastAsia="Times New Roman" w:hAnsi="Times New Roman" w:cs="Times New Roman"/>
          <w:b/>
          <w:sz w:val="24"/>
          <w:szCs w:val="24"/>
          <w:lang w:eastAsia="zh-CN"/>
        </w:rPr>
      </w:pPr>
      <w:r w:rsidRPr="00814A1C">
        <w:rPr>
          <w:rFonts w:ascii="Times New Roman" w:eastAsia="Times New Roman" w:hAnsi="Times New Roman" w:cs="Times New Roman"/>
          <w:b/>
          <w:sz w:val="24"/>
          <w:szCs w:val="24"/>
          <w:lang w:eastAsia="zh-CN"/>
        </w:rPr>
        <w:t>Заключительные положения</w:t>
      </w:r>
    </w:p>
    <w:p w:rsidR="00814A1C" w:rsidRPr="00814A1C" w:rsidRDefault="00814A1C" w:rsidP="00814A1C">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10.1. Муниципальный жилищный контроль осуществляется с учетом норм постановления Правительства Российской Федерации от 10.03.2022 № 336</w:t>
      </w:r>
      <w:r w:rsidRPr="00814A1C">
        <w:rPr>
          <w:rFonts w:ascii="Times New Roman" w:eastAsia="Calibri" w:hAnsi="Times New Roman" w:cs="Times New Roman"/>
          <w:sz w:val="24"/>
          <w:szCs w:val="24"/>
        </w:rPr>
        <w:t xml:space="preserve"> «Об особенностях организации и осуществления государственного контроля (надзора), муниципального контроля»</w:t>
      </w:r>
      <w:r w:rsidRPr="00814A1C">
        <w:rPr>
          <w:rFonts w:ascii="Times New Roman" w:eastAsia="Times New Roman" w:hAnsi="Times New Roman" w:cs="Times New Roman"/>
          <w:sz w:val="24"/>
          <w:szCs w:val="24"/>
          <w:lang w:eastAsia="ru-RU"/>
        </w:rPr>
        <w:t>.</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 xml:space="preserve">10.2. </w:t>
      </w:r>
      <w:r w:rsidRPr="00814A1C">
        <w:rPr>
          <w:rFonts w:ascii="Times New Roman" w:eastAsia="Calibri" w:hAnsi="Times New Roman" w:cs="Times New Roman"/>
          <w:sz w:val="24"/>
          <w:szCs w:val="24"/>
        </w:rPr>
        <w:t>До 31 декабря 2025 года:</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177" w:history="1">
        <w:r w:rsidRPr="00814A1C">
          <w:rPr>
            <w:rFonts w:ascii="Times New Roman" w:eastAsia="Calibri" w:hAnsi="Times New Roman" w:cs="Times New Roman"/>
            <w:sz w:val="24"/>
            <w:szCs w:val="24"/>
          </w:rPr>
          <w:t>статьей 21</w:t>
        </w:r>
      </w:hyperlink>
      <w:r w:rsidRPr="00814A1C">
        <w:rPr>
          <w:rFonts w:ascii="Times New Roman" w:eastAsia="Calibri" w:hAnsi="Times New Roman" w:cs="Times New Roman"/>
          <w:sz w:val="24"/>
          <w:szCs w:val="24"/>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lastRenderedPageBreak/>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814A1C" w:rsidRPr="00814A1C" w:rsidRDefault="00814A1C" w:rsidP="00814A1C">
      <w:pPr>
        <w:autoSpaceDE w:val="0"/>
        <w:autoSpaceDN w:val="0"/>
        <w:adjustRightInd w:val="0"/>
        <w:spacing w:after="0" w:line="240" w:lineRule="auto"/>
        <w:ind w:firstLine="567"/>
        <w:jc w:val="both"/>
        <w:rPr>
          <w:rFonts w:ascii="Times New Roman" w:eastAsia="Calibri" w:hAnsi="Times New Roman" w:cs="Times New Roman"/>
          <w:sz w:val="24"/>
          <w:szCs w:val="24"/>
        </w:rPr>
      </w:pPr>
      <w:r w:rsidRPr="00814A1C">
        <w:rPr>
          <w:rFonts w:ascii="Times New Roman" w:eastAsia="Calibri" w:hAnsi="Times New Roman" w:cs="Times New Roman"/>
          <w:sz w:val="24"/>
          <w:szCs w:val="24"/>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814A1C" w:rsidRPr="00814A1C" w:rsidRDefault="00814A1C" w:rsidP="00814A1C">
      <w:pPr>
        <w:autoSpaceDE w:val="0"/>
        <w:spacing w:after="0" w:line="240" w:lineRule="auto"/>
        <w:ind w:firstLine="709"/>
        <w:jc w:val="right"/>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Приложение № 1</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 решению Совета народных депутатов</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Воронежской области</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от 31.03.2024 г. № 12</w:t>
      </w:r>
    </w:p>
    <w:p w:rsidR="00814A1C" w:rsidRPr="00814A1C" w:rsidRDefault="00814A1C" w:rsidP="00814A1C">
      <w:pPr>
        <w:autoSpaceDE w:val="0"/>
        <w:spacing w:after="0" w:line="240" w:lineRule="auto"/>
        <w:ind w:firstLine="709"/>
        <w:jc w:val="right"/>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firstLine="709"/>
        <w:jc w:val="center"/>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Ключевые показатели  муниципального жилищного контроля на территории Мечётского сельского поселения и их целевые значения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814A1C" w:rsidRPr="00EF6C94" w:rsidTr="00814A1C">
        <w:tc>
          <w:tcPr>
            <w:tcW w:w="7196" w:type="dxa"/>
            <w:shd w:val="clear" w:color="auto" w:fill="auto"/>
          </w:tcPr>
          <w:p w:rsidR="00814A1C" w:rsidRPr="00EF6C94" w:rsidRDefault="00814A1C" w:rsidP="00814A1C">
            <w:pPr>
              <w:tabs>
                <w:tab w:val="left" w:pos="2715"/>
              </w:tabs>
              <w:spacing w:after="0" w:line="240" w:lineRule="auto"/>
              <w:jc w:val="center"/>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Ключевые показатели</w:t>
            </w:r>
          </w:p>
        </w:tc>
        <w:tc>
          <w:tcPr>
            <w:tcW w:w="2375" w:type="dxa"/>
            <w:shd w:val="clear" w:color="auto" w:fill="auto"/>
          </w:tcPr>
          <w:p w:rsidR="00814A1C" w:rsidRPr="00EF6C94" w:rsidRDefault="00814A1C" w:rsidP="00814A1C">
            <w:pPr>
              <w:tabs>
                <w:tab w:val="left" w:pos="2715"/>
              </w:tabs>
              <w:spacing w:after="0" w:line="240" w:lineRule="auto"/>
              <w:jc w:val="center"/>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Целевые значения</w:t>
            </w:r>
          </w:p>
        </w:tc>
      </w:tr>
      <w:tr w:rsidR="00814A1C" w:rsidRPr="00EF6C94" w:rsidTr="00814A1C">
        <w:tc>
          <w:tcPr>
            <w:tcW w:w="7196" w:type="dxa"/>
            <w:shd w:val="clear" w:color="auto" w:fill="auto"/>
          </w:tcPr>
          <w:p w:rsidR="00814A1C" w:rsidRPr="00EF6C94" w:rsidRDefault="00814A1C" w:rsidP="00814A1C">
            <w:pPr>
              <w:tabs>
                <w:tab w:val="left" w:pos="2715"/>
              </w:tabs>
              <w:spacing w:after="0" w:line="240" w:lineRule="auto"/>
              <w:jc w:val="both"/>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Доля устранения нарушений из числа выявленных нарушений жилищного законодательства</w:t>
            </w:r>
          </w:p>
        </w:tc>
        <w:tc>
          <w:tcPr>
            <w:tcW w:w="2375" w:type="dxa"/>
            <w:shd w:val="clear" w:color="auto" w:fill="auto"/>
          </w:tcPr>
          <w:p w:rsidR="00814A1C" w:rsidRPr="00EF6C94" w:rsidRDefault="00814A1C" w:rsidP="00814A1C">
            <w:pPr>
              <w:tabs>
                <w:tab w:val="left" w:pos="2715"/>
              </w:tabs>
              <w:spacing w:after="0" w:line="240" w:lineRule="auto"/>
              <w:jc w:val="center"/>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100 %</w:t>
            </w:r>
          </w:p>
        </w:tc>
      </w:tr>
      <w:tr w:rsidR="00814A1C" w:rsidRPr="00EF6C94" w:rsidTr="00814A1C">
        <w:tc>
          <w:tcPr>
            <w:tcW w:w="7196" w:type="dxa"/>
            <w:shd w:val="clear" w:color="auto" w:fill="auto"/>
          </w:tcPr>
          <w:p w:rsidR="00814A1C" w:rsidRPr="00EF6C94" w:rsidRDefault="00814A1C" w:rsidP="00814A1C">
            <w:pPr>
              <w:tabs>
                <w:tab w:val="left" w:pos="2715"/>
              </w:tabs>
              <w:spacing w:after="0" w:line="240" w:lineRule="auto"/>
              <w:jc w:val="both"/>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Доля отмененных результатов контрольных мероприятий</w:t>
            </w:r>
          </w:p>
        </w:tc>
        <w:tc>
          <w:tcPr>
            <w:tcW w:w="2375" w:type="dxa"/>
            <w:shd w:val="clear" w:color="auto" w:fill="auto"/>
          </w:tcPr>
          <w:p w:rsidR="00814A1C" w:rsidRPr="00EF6C94" w:rsidRDefault="00814A1C" w:rsidP="00814A1C">
            <w:pPr>
              <w:tabs>
                <w:tab w:val="left" w:pos="2715"/>
              </w:tabs>
              <w:spacing w:after="0" w:line="240" w:lineRule="auto"/>
              <w:jc w:val="center"/>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0 %</w:t>
            </w:r>
          </w:p>
        </w:tc>
      </w:tr>
      <w:tr w:rsidR="00814A1C" w:rsidRPr="00EF6C94" w:rsidTr="00814A1C">
        <w:tc>
          <w:tcPr>
            <w:tcW w:w="7196" w:type="dxa"/>
            <w:shd w:val="clear" w:color="auto" w:fill="auto"/>
          </w:tcPr>
          <w:p w:rsidR="00814A1C" w:rsidRPr="00EF6C94" w:rsidRDefault="00814A1C" w:rsidP="00814A1C">
            <w:pPr>
              <w:tabs>
                <w:tab w:val="left" w:pos="2715"/>
              </w:tabs>
              <w:spacing w:after="0" w:line="240" w:lineRule="auto"/>
              <w:jc w:val="both"/>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814A1C" w:rsidRPr="00EF6C94" w:rsidRDefault="00814A1C" w:rsidP="00814A1C">
            <w:pPr>
              <w:tabs>
                <w:tab w:val="left" w:pos="2715"/>
              </w:tabs>
              <w:spacing w:after="0" w:line="240" w:lineRule="auto"/>
              <w:jc w:val="center"/>
              <w:rPr>
                <w:rFonts w:ascii="Times New Roman" w:eastAsia="Times New Roman" w:hAnsi="Times New Roman" w:cs="Times New Roman"/>
                <w:sz w:val="20"/>
                <w:szCs w:val="20"/>
                <w:lang w:eastAsia="ru-RU"/>
              </w:rPr>
            </w:pPr>
            <w:r w:rsidRPr="00EF6C94">
              <w:rPr>
                <w:rFonts w:ascii="Times New Roman" w:eastAsia="Times New Roman" w:hAnsi="Times New Roman" w:cs="Times New Roman"/>
                <w:sz w:val="20"/>
                <w:szCs w:val="20"/>
                <w:lang w:eastAsia="ru-RU"/>
              </w:rPr>
              <w:t>0 %</w:t>
            </w:r>
          </w:p>
        </w:tc>
      </w:tr>
    </w:tbl>
    <w:p w:rsidR="00814A1C" w:rsidRPr="00814A1C" w:rsidRDefault="00814A1C" w:rsidP="00814A1C">
      <w:pPr>
        <w:tabs>
          <w:tab w:val="left" w:pos="1940"/>
        </w:tabs>
        <w:autoSpaceDE w:val="0"/>
        <w:spacing w:after="0" w:line="240" w:lineRule="auto"/>
        <w:ind w:firstLine="709"/>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Приложение № 2</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 решению Совета народных депутатов</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Воронежской области</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от 31.03.2024 г. № 12</w:t>
      </w:r>
    </w:p>
    <w:p w:rsidR="00814A1C" w:rsidRPr="00814A1C" w:rsidRDefault="00814A1C" w:rsidP="00814A1C">
      <w:pPr>
        <w:autoSpaceDE w:val="0"/>
        <w:spacing w:after="0" w:line="240" w:lineRule="auto"/>
        <w:ind w:firstLine="709"/>
        <w:jc w:val="right"/>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firstLine="709"/>
        <w:jc w:val="center"/>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Индикативные показатели муниципального жилищного контроля на территории Мечётского сельского поселения</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 количество внеплановых контрольных мероприятий, проведенных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3) общее количество контрольных мероприятий с взаимодействием, проведенных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5) количество контрольных мероприятий, проведенных с использованием средств дистанционного взаимодействия,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6) количество обязательных профилактических визитов, проведенных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7) количество предостережений о недопустимости нарушения обязательных требований, объявленных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8) количество контрольных мероприятий, по результатам которых выявлены нарушения обязательных требований,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10) сумма административных штрафов, наложенных по результатам контрольных мероприятий,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lastRenderedPageBreak/>
        <w:t xml:space="preserve">11) количество направленных в органы прокуратуры заявлений о согласовании проведения контрольных мероприятий,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13) общее количество учтенных объектов контроля на конец отчетного периода;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14) количество учтенных контролируемых лиц на конец отчетного периода;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15) количество учтенных контролируемых лиц, в отношении которых проведены контрольные мероприятия,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16) общее количество жалоб, поданных контролируемыми лицами в досудебном порядке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17) количество жалоб, в отношении которых контрольным органом был нарушен срок рассмотрения,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814A1C" w:rsidRPr="00814A1C" w:rsidRDefault="00814A1C" w:rsidP="00814A1C">
      <w:pPr>
        <w:tabs>
          <w:tab w:val="left" w:pos="2715"/>
        </w:tabs>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ru-RU"/>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814A1C" w:rsidRDefault="00814A1C" w:rsidP="00814A1C">
      <w:pPr>
        <w:autoSpaceDE w:val="0"/>
        <w:spacing w:after="0" w:line="240" w:lineRule="auto"/>
        <w:ind w:firstLine="709"/>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Приложение № 3</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 решению Совета народных депутатов</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Воронежской области</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от 31.03.2024 г. № 12</w:t>
      </w:r>
    </w:p>
    <w:p w:rsidR="00814A1C" w:rsidRPr="00814A1C" w:rsidRDefault="00814A1C" w:rsidP="00814A1C">
      <w:pPr>
        <w:autoSpaceDE w:val="0"/>
        <w:spacing w:after="0" w:line="240" w:lineRule="auto"/>
        <w:ind w:firstLine="709"/>
        <w:jc w:val="right"/>
        <w:rPr>
          <w:rFonts w:ascii="Times New Roman" w:eastAsia="Times New Roman" w:hAnsi="Times New Roman" w:cs="Times New Roman"/>
          <w:sz w:val="24"/>
          <w:szCs w:val="24"/>
          <w:lang w:eastAsia="zh-CN"/>
        </w:rPr>
      </w:pPr>
    </w:p>
    <w:p w:rsidR="00EF6C94" w:rsidRDefault="00814A1C" w:rsidP="00814A1C">
      <w:pPr>
        <w:autoSpaceDE w:val="0"/>
        <w:spacing w:after="0" w:line="240" w:lineRule="auto"/>
        <w:ind w:firstLine="567"/>
        <w:jc w:val="center"/>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Критерии </w:t>
      </w:r>
    </w:p>
    <w:p w:rsidR="00814A1C" w:rsidRPr="00814A1C" w:rsidRDefault="00814A1C" w:rsidP="00814A1C">
      <w:pPr>
        <w:autoSpaceDE w:val="0"/>
        <w:spacing w:after="0" w:line="240" w:lineRule="auto"/>
        <w:ind w:firstLine="567"/>
        <w:jc w:val="center"/>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отнесения объектов муниципального жилищного контроля к определенной категории риска</w:t>
      </w:r>
    </w:p>
    <w:p w:rsidR="00814A1C" w:rsidRPr="00814A1C" w:rsidRDefault="00814A1C" w:rsidP="00814A1C">
      <w:pPr>
        <w:autoSpaceDE w:val="0"/>
        <w:spacing w:after="0" w:line="240" w:lineRule="auto"/>
        <w:ind w:firstLine="567"/>
        <w:rPr>
          <w:rFonts w:ascii="Times New Roman" w:eastAsia="Times New Roman" w:hAnsi="Times New Roman" w:cs="Times New Roman"/>
          <w:sz w:val="24"/>
          <w:szCs w:val="24"/>
          <w:lang w:eastAsia="zh-CN"/>
        </w:rPr>
      </w:pP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 Отнесение объектов контроля к определенной категории риска осуществляется в зависимости от значения показателя риска:</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 значении показателя риска более 4 объект контроля относится - к категории среднего риска;</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 значении показателя риска от 3 до 4 включительно - к категории умеренного риска;</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 значении показателя риска от 0 до 2 включительно - к категории низкого риска.</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2. Показатель риска рассчитывается по следующей формуле:</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 = 2 x V1 + V2 + 2 x V3, где:</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 - показатель риска;</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w:t>
      </w:r>
      <w:r w:rsidRPr="00814A1C">
        <w:rPr>
          <w:rFonts w:ascii="Times New Roman" w:eastAsia="Times New Roman" w:hAnsi="Times New Roman" w:cs="Times New Roman"/>
          <w:sz w:val="24"/>
          <w:szCs w:val="24"/>
          <w:lang w:eastAsia="zh-CN"/>
        </w:rPr>
        <w:lastRenderedPageBreak/>
        <w:t>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814A1C" w:rsidRPr="00814A1C" w:rsidRDefault="00814A1C" w:rsidP="00814A1C">
      <w:pPr>
        <w:suppressAutoHyphens/>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814A1C" w:rsidRPr="00814A1C" w:rsidRDefault="00814A1C" w:rsidP="00814A1C">
      <w:pPr>
        <w:autoSpaceDE w:val="0"/>
        <w:spacing w:after="0" w:line="240" w:lineRule="auto"/>
        <w:ind w:firstLine="567"/>
        <w:jc w:val="both"/>
        <w:rPr>
          <w:rFonts w:ascii="Times New Roman" w:eastAsia="Times New Roman" w:hAnsi="Times New Roman" w:cs="Times New Roman"/>
          <w:sz w:val="24"/>
          <w:szCs w:val="24"/>
          <w:lang w:eastAsia="zh-CN"/>
        </w:rPr>
      </w:pP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Приложение № 4</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к решению Совета народных депутатов</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Мечётского сельского поселения Бобровского муниципального района</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Воронежской области</w:t>
      </w:r>
    </w:p>
    <w:p w:rsidR="00814A1C" w:rsidRPr="00814A1C" w:rsidRDefault="00814A1C" w:rsidP="00814A1C">
      <w:pPr>
        <w:autoSpaceDE w:val="0"/>
        <w:spacing w:after="0" w:line="240" w:lineRule="auto"/>
        <w:ind w:left="4536"/>
        <w:jc w:val="right"/>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от 31.03.2024 г. №12</w:t>
      </w:r>
    </w:p>
    <w:p w:rsidR="00814A1C" w:rsidRPr="00814A1C" w:rsidRDefault="00814A1C" w:rsidP="00814A1C">
      <w:pPr>
        <w:autoSpaceDE w:val="0"/>
        <w:spacing w:after="0" w:line="240" w:lineRule="auto"/>
        <w:ind w:firstLine="709"/>
        <w:jc w:val="right"/>
        <w:rPr>
          <w:rFonts w:ascii="Times New Roman" w:eastAsia="Times New Roman" w:hAnsi="Times New Roman" w:cs="Times New Roman"/>
          <w:sz w:val="24"/>
          <w:szCs w:val="24"/>
          <w:lang w:eastAsia="zh-CN"/>
        </w:rPr>
      </w:pPr>
    </w:p>
    <w:p w:rsidR="00814A1C" w:rsidRPr="00814A1C" w:rsidRDefault="00814A1C" w:rsidP="00EF6C94">
      <w:pPr>
        <w:spacing w:after="0" w:line="240" w:lineRule="auto"/>
        <w:contextualSpacing/>
        <w:jc w:val="center"/>
        <w:rPr>
          <w:rFonts w:ascii="Times New Roman" w:eastAsia="Calibri" w:hAnsi="Times New Roman" w:cs="Times New Roman"/>
          <w:sz w:val="24"/>
          <w:szCs w:val="24"/>
        </w:rPr>
      </w:pPr>
      <w:r w:rsidRPr="00814A1C">
        <w:rPr>
          <w:rFonts w:ascii="Times New Roman" w:eastAsia="Times New Roman" w:hAnsi="Times New Roman" w:cs="Times New Roman"/>
          <w:sz w:val="24"/>
          <w:szCs w:val="24"/>
          <w:lang w:eastAsia="ru-RU"/>
        </w:rPr>
        <w:t>Перечень и</w:t>
      </w:r>
      <w:r w:rsidRPr="00814A1C">
        <w:rPr>
          <w:rFonts w:ascii="Times New Roman" w:eastAsia="Calibri" w:hAnsi="Times New Roman" w:cs="Times New Roman"/>
          <w:sz w:val="24"/>
          <w:szCs w:val="24"/>
        </w:rPr>
        <w:t>ндикаторов риска</w:t>
      </w:r>
      <w:r w:rsidR="00EF6C94">
        <w:rPr>
          <w:rFonts w:ascii="Times New Roman" w:eastAsia="Calibri" w:hAnsi="Times New Roman" w:cs="Times New Roman"/>
          <w:sz w:val="24"/>
          <w:szCs w:val="24"/>
        </w:rPr>
        <w:t xml:space="preserve"> </w:t>
      </w:r>
      <w:r w:rsidRPr="00814A1C">
        <w:rPr>
          <w:rFonts w:ascii="Times New Roman" w:eastAsia="Calibri" w:hAnsi="Times New Roman" w:cs="Times New Roman"/>
          <w:sz w:val="24"/>
          <w:szCs w:val="24"/>
        </w:rPr>
        <w:t>нарушения обязательных требований, используемых для определения необходимости проведения внеплановых и профилактических мероприятий</w:t>
      </w:r>
      <w:r w:rsidR="00EF6C94">
        <w:rPr>
          <w:rFonts w:ascii="Times New Roman" w:eastAsia="Calibri" w:hAnsi="Times New Roman" w:cs="Times New Roman"/>
          <w:sz w:val="24"/>
          <w:szCs w:val="24"/>
        </w:rPr>
        <w:t xml:space="preserve"> </w:t>
      </w:r>
      <w:r w:rsidRPr="00814A1C">
        <w:rPr>
          <w:rFonts w:ascii="Times New Roman" w:eastAsia="Calibri" w:hAnsi="Times New Roman" w:cs="Times New Roman"/>
          <w:sz w:val="24"/>
          <w:szCs w:val="24"/>
        </w:rPr>
        <w:t>при осуществлении муниципального жилищного контроля</w:t>
      </w:r>
    </w:p>
    <w:p w:rsidR="00814A1C" w:rsidRPr="00814A1C" w:rsidRDefault="00814A1C" w:rsidP="00814A1C">
      <w:pPr>
        <w:autoSpaceDE w:val="0"/>
        <w:spacing w:after="0" w:line="240" w:lineRule="auto"/>
        <w:ind w:firstLine="709"/>
        <w:jc w:val="both"/>
        <w:rPr>
          <w:rFonts w:ascii="Times New Roman" w:eastAsia="Calibri" w:hAnsi="Times New Roman" w:cs="Times New Roman"/>
          <w:sz w:val="24"/>
          <w:szCs w:val="24"/>
        </w:rPr>
      </w:pPr>
    </w:p>
    <w:p w:rsidR="00814A1C" w:rsidRPr="00814A1C" w:rsidRDefault="00814A1C" w:rsidP="00814A1C">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814A1C" w:rsidRPr="00814A1C" w:rsidRDefault="00814A1C" w:rsidP="00814A1C">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814A1C" w:rsidRPr="00814A1C" w:rsidRDefault="00814A1C" w:rsidP="00814A1C">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814A1C" w:rsidRPr="00814A1C" w:rsidRDefault="00814A1C" w:rsidP="00814A1C">
      <w:pPr>
        <w:shd w:val="clear" w:color="auto" w:fill="FFFFFF"/>
        <w:spacing w:after="0" w:line="240" w:lineRule="auto"/>
        <w:ind w:firstLine="709"/>
        <w:jc w:val="both"/>
        <w:rPr>
          <w:rFonts w:ascii="Times New Roman" w:eastAsia="Times New Roman" w:hAnsi="Times New Roman" w:cs="Times New Roman"/>
          <w:sz w:val="24"/>
          <w:szCs w:val="24"/>
          <w:lang w:eastAsia="zh-CN"/>
        </w:rPr>
      </w:pPr>
      <w:r w:rsidRPr="00814A1C">
        <w:rPr>
          <w:rFonts w:ascii="Times New Roman" w:eastAsia="Times New Roman" w:hAnsi="Times New Roman" w:cs="Times New Roman"/>
          <w:sz w:val="24"/>
          <w:szCs w:val="24"/>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14A1C" w:rsidRPr="00814A1C" w:rsidRDefault="00814A1C" w:rsidP="00814A1C">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814A1C">
        <w:rPr>
          <w:rFonts w:ascii="Times New Roman" w:eastAsia="Times New Roman" w:hAnsi="Times New Roman" w:cs="Times New Roman"/>
          <w:sz w:val="24"/>
          <w:szCs w:val="24"/>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4C6ACF" w:rsidRPr="000A2A57" w:rsidRDefault="004C6ACF" w:rsidP="00814810">
      <w:pPr>
        <w:tabs>
          <w:tab w:val="left" w:pos="900"/>
        </w:tabs>
        <w:spacing w:after="0" w:line="240" w:lineRule="auto"/>
        <w:contextualSpacing/>
        <w:jc w:val="both"/>
        <w:rPr>
          <w:rFonts w:ascii="Times New Roman" w:hAnsi="Times New Roman" w:cs="Times New Roman"/>
        </w:rPr>
      </w:pPr>
      <w:r w:rsidRPr="000A2A57">
        <w:rPr>
          <w:rFonts w:ascii="Times New Roman" w:hAnsi="Times New Roman" w:cs="Times New Roman"/>
        </w:rPr>
        <w:t>________________________________________________</w:t>
      </w:r>
      <w:r w:rsidR="00B72237" w:rsidRPr="000A2A57">
        <w:rPr>
          <w:rFonts w:ascii="Times New Roman" w:hAnsi="Times New Roman" w:cs="Times New Roman"/>
        </w:rPr>
        <w:t>______</w:t>
      </w:r>
      <w:r w:rsidRPr="000A2A57">
        <w:rPr>
          <w:rFonts w:ascii="Times New Roman" w:hAnsi="Times New Roman" w:cs="Times New Roman"/>
        </w:rPr>
        <w:t>______________</w:t>
      </w:r>
      <w:r w:rsidR="005E1F5C" w:rsidRPr="000A2A57">
        <w:rPr>
          <w:rFonts w:ascii="Times New Roman" w:hAnsi="Times New Roman" w:cs="Times New Roman"/>
        </w:rPr>
        <w:t>_______</w:t>
      </w:r>
      <w:r w:rsidRPr="000A2A57">
        <w:rPr>
          <w:rFonts w:ascii="Times New Roman" w:hAnsi="Times New Roman" w:cs="Times New Roman"/>
        </w:rPr>
        <w:t>________</w:t>
      </w:r>
      <w:r w:rsidR="00B655E8" w:rsidRPr="000A2A57">
        <w:rPr>
          <w:rFonts w:ascii="Times New Roman" w:hAnsi="Times New Roman" w:cs="Times New Roman"/>
        </w:rPr>
        <w:t>_</w:t>
      </w:r>
      <w:r w:rsidR="00EE174A">
        <w:rPr>
          <w:rFonts w:ascii="Times New Roman" w:hAnsi="Times New Roman" w:cs="Times New Roman"/>
        </w:rPr>
        <w:t>______</w:t>
      </w:r>
    </w:p>
    <w:p w:rsidR="00203767" w:rsidRPr="00846FB2" w:rsidRDefault="00373942" w:rsidP="005E1F5C">
      <w:pPr>
        <w:pStyle w:val="4"/>
        <w:rPr>
          <w:color w:val="365F91"/>
        </w:rPr>
      </w:pPr>
      <w:r>
        <w:rPr>
          <w:color w:val="365F91"/>
        </w:rPr>
        <w:t>Раздел 2</w:t>
      </w:r>
      <w:r w:rsidR="00203767" w:rsidRPr="00846FB2">
        <w:rPr>
          <w:color w:val="365F91"/>
        </w:rPr>
        <w:t>.</w:t>
      </w:r>
    </w:p>
    <w:p w:rsidR="00203767" w:rsidRPr="00846FB2" w:rsidRDefault="00203767" w:rsidP="005E1F5C">
      <w:pPr>
        <w:pStyle w:val="4"/>
        <w:rPr>
          <w:color w:val="365F91"/>
        </w:rPr>
      </w:pPr>
      <w:r w:rsidRPr="00846FB2">
        <w:rPr>
          <w:color w:val="365F91"/>
        </w:rPr>
        <w:t>Официальная информация</w:t>
      </w:r>
    </w:p>
    <w:p w:rsidR="005E1F5C" w:rsidRPr="000A2A57" w:rsidRDefault="005E1F5C" w:rsidP="005E1F5C">
      <w:pPr>
        <w:rPr>
          <w:rFonts w:ascii="Times New Roman" w:hAnsi="Times New Roman" w:cs="Times New Roman"/>
          <w:sz w:val="24"/>
          <w:szCs w:val="24"/>
        </w:rPr>
      </w:pPr>
      <w:r w:rsidRPr="000A2A57">
        <w:rPr>
          <w:rFonts w:ascii="Times New Roman" w:hAnsi="Times New Roman" w:cs="Times New Roman"/>
          <w:sz w:val="24"/>
          <w:szCs w:val="24"/>
        </w:rPr>
        <w:t>_____________________________________________________</w:t>
      </w:r>
      <w:r w:rsidR="00EE174A">
        <w:rPr>
          <w:rFonts w:ascii="Times New Roman" w:hAnsi="Times New Roman" w:cs="Times New Roman"/>
          <w:sz w:val="24"/>
          <w:szCs w:val="24"/>
        </w:rPr>
        <w:t>______________________________</w:t>
      </w:r>
    </w:p>
    <w:p w:rsidR="00712A01" w:rsidRDefault="00712A01" w:rsidP="00EF6C94">
      <w:pPr>
        <w:spacing w:after="0" w:line="240" w:lineRule="auto"/>
        <w:jc w:val="center"/>
        <w:rPr>
          <w:rFonts w:ascii="Times New Roman" w:eastAsia="Times New Roman" w:hAnsi="Times New Roman" w:cs="Times New Roman"/>
          <w:sz w:val="24"/>
          <w:szCs w:val="24"/>
          <w:lang w:eastAsia="ru-RU"/>
        </w:rPr>
      </w:pPr>
    </w:p>
    <w:p w:rsidR="00712A01" w:rsidRDefault="00712A01" w:rsidP="00EF6C94">
      <w:pPr>
        <w:spacing w:after="0" w:line="240" w:lineRule="auto"/>
        <w:jc w:val="center"/>
        <w:rPr>
          <w:rFonts w:ascii="Times New Roman" w:eastAsia="Times New Roman" w:hAnsi="Times New Roman" w:cs="Times New Roman"/>
          <w:sz w:val="24"/>
          <w:szCs w:val="24"/>
          <w:lang w:eastAsia="ru-RU"/>
        </w:rPr>
      </w:pPr>
    </w:p>
    <w:p w:rsidR="00712A01" w:rsidRDefault="00712A01" w:rsidP="00EF6C94">
      <w:pPr>
        <w:spacing w:after="0" w:line="240" w:lineRule="auto"/>
        <w:jc w:val="center"/>
        <w:rPr>
          <w:rFonts w:ascii="Times New Roman" w:eastAsia="Times New Roman" w:hAnsi="Times New Roman" w:cs="Times New Roman"/>
          <w:sz w:val="24"/>
          <w:szCs w:val="24"/>
          <w:lang w:eastAsia="ru-RU"/>
        </w:rPr>
      </w:pPr>
    </w:p>
    <w:p w:rsidR="00EF6C94" w:rsidRPr="00EF6C94" w:rsidRDefault="00EF6C94" w:rsidP="00EF6C94">
      <w:pPr>
        <w:spacing w:after="0" w:line="240" w:lineRule="auto"/>
        <w:jc w:val="center"/>
        <w:rPr>
          <w:rFonts w:ascii="Times New Roman" w:eastAsia="Times New Roman" w:hAnsi="Times New Roman" w:cs="Times New Roman"/>
          <w:sz w:val="24"/>
          <w:szCs w:val="24"/>
          <w:lang w:eastAsia="ru-RU"/>
        </w:rPr>
      </w:pPr>
      <w:r w:rsidRPr="00EF6C94">
        <w:rPr>
          <w:rFonts w:ascii="Times New Roman" w:eastAsia="Times New Roman" w:hAnsi="Times New Roman" w:cs="Times New Roman"/>
          <w:sz w:val="24"/>
          <w:szCs w:val="24"/>
          <w:lang w:eastAsia="ru-RU"/>
        </w:rPr>
        <w:lastRenderedPageBreak/>
        <w:t>РЕШЕНИЕ</w:t>
      </w:r>
    </w:p>
    <w:p w:rsidR="00EF6C94" w:rsidRDefault="00EF6C94" w:rsidP="00EF6C94">
      <w:pPr>
        <w:spacing w:after="0" w:line="240" w:lineRule="auto"/>
        <w:jc w:val="center"/>
        <w:rPr>
          <w:rFonts w:ascii="Times New Roman" w:eastAsia="Times New Roman" w:hAnsi="Times New Roman" w:cs="Times New Roman"/>
          <w:bCs/>
          <w:color w:val="000000"/>
          <w:sz w:val="24"/>
          <w:szCs w:val="24"/>
          <w:lang w:eastAsia="ru-RU"/>
        </w:rPr>
      </w:pPr>
      <w:r w:rsidRPr="00EF6C94">
        <w:rPr>
          <w:rFonts w:ascii="Times New Roman" w:eastAsia="Times New Roman" w:hAnsi="Times New Roman" w:cs="Times New Roman"/>
          <w:sz w:val="24"/>
          <w:szCs w:val="24"/>
          <w:lang w:eastAsia="ru-RU"/>
        </w:rPr>
        <w:t xml:space="preserve">участников публичных слушаний Мечётского сельского поселения Бобровского муниципального района Воронежской области по проекту </w:t>
      </w:r>
      <w:r w:rsidRPr="00EF6C94">
        <w:rPr>
          <w:rFonts w:ascii="Times New Roman" w:eastAsia="Times New Roman" w:hAnsi="Times New Roman" w:cs="Times New Roman"/>
          <w:color w:val="000000"/>
          <w:spacing w:val="-4"/>
          <w:sz w:val="24"/>
          <w:szCs w:val="24"/>
          <w:lang w:eastAsia="ru-RU"/>
        </w:rPr>
        <w:t xml:space="preserve">отчета </w:t>
      </w:r>
      <w:r w:rsidRPr="00EF6C94">
        <w:rPr>
          <w:rFonts w:ascii="Times New Roman" w:eastAsia="Times New Roman" w:hAnsi="Times New Roman" w:cs="Times New Roman"/>
          <w:bCs/>
          <w:color w:val="000000"/>
          <w:sz w:val="24"/>
          <w:szCs w:val="24"/>
          <w:lang w:eastAsia="ru-RU"/>
        </w:rPr>
        <w:t>об исполнении бюджета Мечётского сельского поселения Бобровского муниципального района Воронежской области за 2023 год</w:t>
      </w:r>
    </w:p>
    <w:p w:rsidR="00EF6C94" w:rsidRPr="00EF6C94" w:rsidRDefault="00EF6C94" w:rsidP="00EF6C94">
      <w:pPr>
        <w:spacing w:after="0" w:line="240" w:lineRule="auto"/>
        <w:jc w:val="center"/>
        <w:rPr>
          <w:rFonts w:ascii="Times New Roman" w:eastAsia="Times New Roman" w:hAnsi="Times New Roman" w:cs="Times New Roman"/>
          <w:sz w:val="24"/>
          <w:szCs w:val="24"/>
          <w:lang w:eastAsia="ru-RU"/>
        </w:rPr>
      </w:pPr>
    </w:p>
    <w:p w:rsidR="00EF6C94" w:rsidRPr="00EF6C94" w:rsidRDefault="00EF6C94" w:rsidP="00EF6C94">
      <w:pPr>
        <w:spacing w:after="0" w:line="240" w:lineRule="auto"/>
        <w:rPr>
          <w:rFonts w:ascii="Times New Roman" w:eastAsia="Times New Roman" w:hAnsi="Times New Roman" w:cs="Times New Roman"/>
          <w:sz w:val="24"/>
          <w:szCs w:val="24"/>
          <w:lang w:eastAsia="ru-RU"/>
        </w:rPr>
      </w:pPr>
      <w:r w:rsidRPr="00EF6C94">
        <w:rPr>
          <w:rFonts w:ascii="Times New Roman" w:eastAsia="Times New Roman" w:hAnsi="Times New Roman" w:cs="Times New Roman"/>
          <w:sz w:val="24"/>
          <w:szCs w:val="24"/>
          <w:lang w:eastAsia="ru-RU"/>
        </w:rPr>
        <w:t xml:space="preserve">29 марта 2024 г                                              </w:t>
      </w:r>
      <w:r>
        <w:rPr>
          <w:rFonts w:ascii="Times New Roman" w:eastAsia="Times New Roman" w:hAnsi="Times New Roman" w:cs="Times New Roman"/>
          <w:sz w:val="24"/>
          <w:szCs w:val="24"/>
          <w:lang w:eastAsia="ru-RU"/>
        </w:rPr>
        <w:t xml:space="preserve">                         </w:t>
      </w:r>
      <w:r w:rsidRPr="00EF6C94">
        <w:rPr>
          <w:rFonts w:ascii="Times New Roman" w:eastAsia="Times New Roman" w:hAnsi="Times New Roman" w:cs="Times New Roman"/>
          <w:sz w:val="24"/>
          <w:szCs w:val="24"/>
          <w:lang w:eastAsia="ru-RU"/>
        </w:rPr>
        <w:t xml:space="preserve">                                                         с.  Мечётка</w:t>
      </w:r>
    </w:p>
    <w:p w:rsidR="00EF6C94" w:rsidRPr="00EF6C94" w:rsidRDefault="00EF6C94" w:rsidP="00EF6C94">
      <w:pPr>
        <w:spacing w:after="0" w:line="240" w:lineRule="auto"/>
        <w:rPr>
          <w:rFonts w:ascii="Times New Roman" w:eastAsia="Times New Roman" w:hAnsi="Times New Roman" w:cs="Times New Roman"/>
          <w:sz w:val="24"/>
          <w:szCs w:val="24"/>
          <w:u w:val="single"/>
          <w:lang w:eastAsia="ru-RU"/>
        </w:rPr>
      </w:pPr>
    </w:p>
    <w:p w:rsidR="00EF6C94" w:rsidRPr="00EF6C94" w:rsidRDefault="00EF6C94" w:rsidP="00EF6C94">
      <w:pPr>
        <w:spacing w:after="0" w:line="240" w:lineRule="auto"/>
        <w:ind w:firstLine="709"/>
        <w:jc w:val="both"/>
        <w:rPr>
          <w:rFonts w:ascii="Times New Roman" w:eastAsia="Times New Roman" w:hAnsi="Times New Roman" w:cs="Times New Roman"/>
          <w:b/>
          <w:spacing w:val="40"/>
          <w:sz w:val="24"/>
          <w:szCs w:val="24"/>
          <w:lang w:eastAsia="ru-RU"/>
        </w:rPr>
      </w:pPr>
      <w:r w:rsidRPr="00EF6C94">
        <w:rPr>
          <w:rFonts w:ascii="Times New Roman" w:eastAsia="Times New Roman" w:hAnsi="Times New Roman" w:cs="Times New Roman"/>
          <w:sz w:val="24"/>
          <w:szCs w:val="24"/>
          <w:lang w:eastAsia="ru-RU"/>
        </w:rPr>
        <w:t xml:space="preserve">Рассмотрев и обсудив </w:t>
      </w:r>
      <w:r w:rsidRPr="00EF6C94">
        <w:rPr>
          <w:rFonts w:ascii="Times New Roman" w:eastAsia="Times New Roman" w:hAnsi="Times New Roman" w:cs="Times New Roman"/>
          <w:color w:val="212121"/>
          <w:spacing w:val="-4"/>
          <w:sz w:val="24"/>
          <w:szCs w:val="24"/>
          <w:lang w:eastAsia="ru-RU"/>
        </w:rPr>
        <w:t>проект отчета об исполнении бюджета Мечётского сельского поселения Бобровского муниципального района Воронежской области за 2023 г.</w:t>
      </w:r>
      <w:r w:rsidRPr="00EF6C94">
        <w:rPr>
          <w:rFonts w:ascii="Times New Roman" w:eastAsia="Times New Roman" w:hAnsi="Times New Roman" w:cs="Times New Roman"/>
          <w:sz w:val="24"/>
          <w:szCs w:val="24"/>
          <w:lang w:eastAsia="ru-RU"/>
        </w:rPr>
        <w:t xml:space="preserve">участники публичных слушаний </w:t>
      </w:r>
      <w:r w:rsidRPr="00EF6C94">
        <w:rPr>
          <w:rFonts w:ascii="Times New Roman" w:eastAsia="Times New Roman" w:hAnsi="Times New Roman" w:cs="Times New Roman"/>
          <w:b/>
          <w:spacing w:val="40"/>
          <w:sz w:val="24"/>
          <w:szCs w:val="24"/>
          <w:lang w:eastAsia="ru-RU"/>
        </w:rPr>
        <w:t>решили:</w:t>
      </w:r>
    </w:p>
    <w:p w:rsidR="00EF6C94" w:rsidRPr="00EF6C94" w:rsidRDefault="00EF6C94" w:rsidP="00EF6C94">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EF6C94">
        <w:rPr>
          <w:rFonts w:ascii="Times New Roman" w:eastAsia="Times New Roman" w:hAnsi="Times New Roman" w:cs="Times New Roman"/>
          <w:sz w:val="24"/>
          <w:szCs w:val="24"/>
          <w:lang w:eastAsia="ru-RU"/>
        </w:rPr>
        <w:t>Одобрить и утвердить проект отчета об исполнении бюджета Мечётского сельского поселения Бобровского муниципального района Воронежской области за 2023 г.</w:t>
      </w:r>
    </w:p>
    <w:p w:rsidR="00EF6C94" w:rsidRPr="00EF6C94" w:rsidRDefault="00EF6C94" w:rsidP="00EF6C94">
      <w:pPr>
        <w:numPr>
          <w:ilvl w:val="0"/>
          <w:numId w:val="30"/>
        </w:numPr>
        <w:spacing w:after="0" w:line="240" w:lineRule="auto"/>
        <w:ind w:left="709"/>
        <w:contextualSpacing/>
        <w:jc w:val="both"/>
        <w:rPr>
          <w:rFonts w:ascii="Times New Roman" w:eastAsia="Times New Roman" w:hAnsi="Times New Roman" w:cs="Times New Roman"/>
          <w:sz w:val="24"/>
          <w:szCs w:val="24"/>
          <w:lang w:eastAsia="ru-RU"/>
        </w:rPr>
      </w:pPr>
      <w:r w:rsidRPr="00EF6C94">
        <w:rPr>
          <w:rFonts w:ascii="Times New Roman" w:eastAsia="Times New Roman" w:hAnsi="Times New Roman" w:cs="Times New Roman"/>
          <w:sz w:val="24"/>
          <w:szCs w:val="24"/>
          <w:lang w:eastAsia="ru-RU"/>
        </w:rPr>
        <w:t xml:space="preserve">Направить данное решение комиссии по рассмотрению предложений и замечаний по проекту отчета </w:t>
      </w:r>
      <w:r w:rsidRPr="00EF6C94">
        <w:rPr>
          <w:rFonts w:ascii="Times New Roman" w:eastAsia="Times New Roman" w:hAnsi="Times New Roman" w:cs="Times New Roman"/>
          <w:bCs/>
          <w:sz w:val="24"/>
          <w:szCs w:val="24"/>
          <w:lang w:eastAsia="ru-RU"/>
        </w:rPr>
        <w:t xml:space="preserve">об исполнении бюджета Мечётского сельского поселения Бобровского муниципального района Воронежской области, о численности муниципальных служащих с указанием фактических затрат на их денежное содержание за 2023 год </w:t>
      </w:r>
      <w:r w:rsidRPr="00EF6C94">
        <w:rPr>
          <w:rFonts w:ascii="Times New Roman" w:eastAsia="Times New Roman" w:hAnsi="Times New Roman" w:cs="Times New Roman"/>
          <w:sz w:val="24"/>
          <w:szCs w:val="24"/>
          <w:lang w:eastAsia="ru-RU"/>
        </w:rPr>
        <w:t>на рассмотрение. Поручить комиссии внести на утверждение сессии Совета народных депутатов Мечётского сельского поселения проект отчета об исполнении бюджета Мечётского сельского поселения Бобровского муниципального района Воронежской области за 2023 г.</w:t>
      </w:r>
    </w:p>
    <w:p w:rsidR="00EF6C94" w:rsidRPr="00EF6C94" w:rsidRDefault="00EF6C94" w:rsidP="00EF6C94">
      <w:pPr>
        <w:spacing w:after="0" w:line="240" w:lineRule="auto"/>
        <w:ind w:left="709" w:hanging="283"/>
        <w:jc w:val="both"/>
        <w:rPr>
          <w:rFonts w:ascii="Times New Roman" w:eastAsia="Times New Roman" w:hAnsi="Times New Roman" w:cs="Times New Roman"/>
          <w:sz w:val="24"/>
          <w:szCs w:val="24"/>
          <w:lang w:eastAsia="ru-RU"/>
        </w:rPr>
      </w:pPr>
      <w:r w:rsidRPr="00EF6C94">
        <w:rPr>
          <w:rFonts w:ascii="Times New Roman" w:eastAsia="Times New Roman" w:hAnsi="Times New Roman" w:cs="Times New Roman"/>
          <w:sz w:val="24"/>
          <w:szCs w:val="24"/>
          <w:lang w:eastAsia="ru-RU"/>
        </w:rPr>
        <w:t>3. Данное решение обнародовать в установленных местах.</w:t>
      </w:r>
    </w:p>
    <w:p w:rsidR="00EF6C94" w:rsidRPr="00EF6C94" w:rsidRDefault="00EF6C94" w:rsidP="00EF6C94">
      <w:pPr>
        <w:spacing w:after="0" w:line="240" w:lineRule="auto"/>
        <w:rPr>
          <w:rFonts w:ascii="Times New Roman" w:eastAsia="Times New Roman" w:hAnsi="Times New Roman" w:cs="Times New Roman"/>
          <w:sz w:val="24"/>
          <w:szCs w:val="24"/>
          <w:lang w:eastAsia="ru-RU"/>
        </w:rPr>
      </w:pPr>
    </w:p>
    <w:p w:rsidR="00EF6C94" w:rsidRDefault="00EF6C94" w:rsidP="00EF6C94">
      <w:pPr>
        <w:spacing w:after="0" w:line="240" w:lineRule="auto"/>
        <w:rPr>
          <w:rFonts w:ascii="Times New Roman" w:eastAsia="Times New Roman" w:hAnsi="Times New Roman" w:cs="Times New Roman"/>
          <w:sz w:val="24"/>
          <w:szCs w:val="24"/>
          <w:lang w:eastAsia="ru-RU"/>
        </w:rPr>
      </w:pPr>
      <w:r w:rsidRPr="00EF6C94">
        <w:rPr>
          <w:rFonts w:ascii="Times New Roman" w:eastAsia="Times New Roman" w:hAnsi="Times New Roman" w:cs="Times New Roman"/>
          <w:sz w:val="24"/>
          <w:szCs w:val="24"/>
          <w:lang w:eastAsia="ru-RU"/>
        </w:rPr>
        <w:t>Председатель заседания                                                                 Н.Г. Суворин</w:t>
      </w:r>
      <w:r>
        <w:rPr>
          <w:rFonts w:ascii="Times New Roman" w:eastAsia="Times New Roman" w:hAnsi="Times New Roman" w:cs="Times New Roman"/>
          <w:sz w:val="24"/>
          <w:szCs w:val="24"/>
          <w:lang w:eastAsia="ru-RU"/>
        </w:rPr>
        <w:t xml:space="preserve"> </w:t>
      </w:r>
    </w:p>
    <w:p w:rsidR="00712A01" w:rsidRDefault="00712A01" w:rsidP="00EF6C94">
      <w:pPr>
        <w:spacing w:after="0" w:line="240" w:lineRule="auto"/>
        <w:rPr>
          <w:rFonts w:ascii="Times New Roman" w:eastAsia="Times New Roman" w:hAnsi="Times New Roman" w:cs="Times New Roman"/>
          <w:sz w:val="24"/>
          <w:szCs w:val="24"/>
          <w:lang w:eastAsia="ru-RU"/>
        </w:rPr>
      </w:pPr>
    </w:p>
    <w:p w:rsidR="00DF138A" w:rsidRPr="000A2A57" w:rsidRDefault="00EC296B" w:rsidP="006058C1">
      <w:pPr>
        <w:jc w:val="center"/>
        <w:rPr>
          <w:rFonts w:ascii="Times New Roman" w:hAnsi="Times New Roman" w:cs="Times New Roman"/>
          <w:sz w:val="24"/>
        </w:rPr>
      </w:pPr>
      <w:r>
        <w:rPr>
          <w:rFonts w:ascii="Times New Roman" w:hAnsi="Times New Roman" w:cs="Times New Roman"/>
          <w:noProof/>
          <w:sz w:val="24"/>
          <w:lang w:eastAsia="ru-RU"/>
        </w:rPr>
      </w:r>
      <w:r>
        <w:rPr>
          <w:rFonts w:ascii="Times New Roman" w:hAnsi="Times New Roman" w:cs="Times New Roman"/>
          <w:noProof/>
          <w:sz w:val="24"/>
          <w:lang w:eastAsia="ru-RU"/>
        </w:rPr>
        <w:pict>
          <v:group id="Группа 9" o:spid="_x0000_s1033" style="width:443.2pt;height:143.35pt;mso-position-horizontal-relative:char;mso-position-vertical-relative:line"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">
            <v:shape id="Поле 20" o:spid="_x0000_s1034" type="#_x0000_t202" style="position:absolute;width:60255;height:12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style="mso-next-textbox:#Поле 20">
                <w:txbxContent>
                  <w:p w:rsidR="00814A1C" w:rsidRPr="00373942" w:rsidRDefault="00814A1C" w:rsidP="00A274F7">
                    <w:pPr>
                      <w:spacing w:after="0"/>
                      <w:ind w:right="1794"/>
                      <w:rPr>
                        <w:rFonts w:ascii="Times New Roman" w:hAnsi="Times New Roman"/>
                        <w:b/>
                        <w:bCs/>
                        <w:sz w:val="18"/>
                        <w:szCs w:val="18"/>
                      </w:rPr>
                    </w:pPr>
                    <w:r>
                      <w:rPr>
                        <w:rFonts w:ascii="Times New Roman" w:hAnsi="Times New Roman"/>
                        <w:b/>
                        <w:bCs/>
                      </w:rPr>
                      <w:t xml:space="preserve"> </w:t>
                    </w:r>
                  </w:p>
                  <w:p w:rsidR="00814A1C" w:rsidRDefault="00814A1C" w:rsidP="00736A18">
                    <w:pPr>
                      <w:pStyle w:val="a8"/>
                      <w:jc w:val="center"/>
                      <w:rPr>
                        <w:rFonts w:ascii="Times New Roman" w:hAnsi="Times New Roman"/>
                        <w:sz w:val="20"/>
                        <w:szCs w:val="20"/>
                      </w:rPr>
                    </w:pPr>
                  </w:p>
                  <w:p w:rsidR="00814A1C" w:rsidRPr="00736A18" w:rsidRDefault="00814A1C" w:rsidP="00736A18">
                    <w:pPr>
                      <w:pStyle w:val="a8"/>
                      <w:jc w:val="center"/>
                      <w:rPr>
                        <w:rFonts w:ascii="Times New Roman" w:hAnsi="Times New Roman"/>
                        <w:sz w:val="20"/>
                        <w:szCs w:val="20"/>
                      </w:rPr>
                    </w:pPr>
                    <w:r w:rsidRPr="00736A18">
                      <w:rPr>
                        <w:rFonts w:ascii="Times New Roman" w:hAnsi="Times New Roman"/>
                        <w:sz w:val="20"/>
                        <w:szCs w:val="20"/>
                      </w:rPr>
                      <w:t>Учредители: Совет народных депутатов и администрация Мечётского сельского поселения</w:t>
                    </w:r>
                  </w:p>
                  <w:p w:rsidR="00814A1C" w:rsidRPr="00736A18" w:rsidRDefault="00814A1C" w:rsidP="00736A18">
                    <w:pPr>
                      <w:pStyle w:val="a8"/>
                      <w:jc w:val="center"/>
                      <w:rPr>
                        <w:rFonts w:ascii="Times New Roman" w:hAnsi="Times New Roman"/>
                        <w:sz w:val="20"/>
                        <w:szCs w:val="20"/>
                      </w:rPr>
                    </w:pPr>
                    <w:r w:rsidRPr="00736A18">
                      <w:rPr>
                        <w:rFonts w:ascii="Times New Roman" w:hAnsi="Times New Roman"/>
                        <w:sz w:val="20"/>
                        <w:szCs w:val="20"/>
                      </w:rPr>
                      <w:t>Бобровского муниципального района Воронежской области:</w:t>
                    </w:r>
                  </w:p>
                  <w:p w:rsidR="00814A1C" w:rsidRPr="00736A18" w:rsidRDefault="00814A1C" w:rsidP="00736A18">
                    <w:pPr>
                      <w:pStyle w:val="a8"/>
                      <w:jc w:val="center"/>
                      <w:rPr>
                        <w:rFonts w:ascii="Times New Roman" w:hAnsi="Times New Roman"/>
                        <w:sz w:val="20"/>
                        <w:szCs w:val="20"/>
                      </w:rPr>
                    </w:pPr>
                    <w:r w:rsidRPr="00736A18">
                      <w:rPr>
                        <w:rFonts w:ascii="Times New Roman" w:hAnsi="Times New Roman"/>
                        <w:sz w:val="20"/>
                        <w:szCs w:val="20"/>
                      </w:rPr>
                      <w:t>Главный редактор Н.Г. Суворин</w:t>
                    </w:r>
                  </w:p>
                  <w:p w:rsidR="00814A1C" w:rsidRDefault="00814A1C" w:rsidP="00736A18">
                    <w:pPr>
                      <w:pStyle w:val="a8"/>
                      <w:jc w:val="center"/>
                      <w:rPr>
                        <w:rFonts w:ascii="Times New Roman" w:hAnsi="Times New Roman"/>
                        <w:sz w:val="20"/>
                        <w:szCs w:val="20"/>
                      </w:rPr>
                    </w:pPr>
                    <w:r w:rsidRPr="00736A18">
                      <w:rPr>
                        <w:rFonts w:ascii="Times New Roman" w:hAnsi="Times New Roman"/>
                        <w:sz w:val="20"/>
                        <w:szCs w:val="20"/>
                      </w:rPr>
                      <w:t>Адрес редакции</w:t>
                    </w:r>
                    <w:r>
                      <w:rPr>
                        <w:rFonts w:ascii="Times New Roman" w:hAnsi="Times New Roman"/>
                        <w:sz w:val="20"/>
                        <w:szCs w:val="20"/>
                      </w:rPr>
                      <w:t xml:space="preserve"> и издателя</w:t>
                    </w:r>
                    <w:r w:rsidRPr="00736A18">
                      <w:rPr>
                        <w:rFonts w:ascii="Times New Roman" w:hAnsi="Times New Roman"/>
                        <w:sz w:val="20"/>
                        <w:szCs w:val="20"/>
                      </w:rPr>
                      <w:t xml:space="preserve">: 397715, Воронежская область, Бобровский район </w:t>
                    </w:r>
                  </w:p>
                  <w:p w:rsidR="00814A1C" w:rsidRPr="00736A18" w:rsidRDefault="00814A1C" w:rsidP="00736A18">
                    <w:pPr>
                      <w:pStyle w:val="a8"/>
                      <w:jc w:val="center"/>
                      <w:rPr>
                        <w:rFonts w:ascii="Times New Roman" w:hAnsi="Times New Roman"/>
                        <w:sz w:val="20"/>
                        <w:szCs w:val="20"/>
                      </w:rPr>
                    </w:pPr>
                    <w:r w:rsidRPr="00736A18">
                      <w:rPr>
                        <w:rFonts w:ascii="Times New Roman" w:hAnsi="Times New Roman"/>
                        <w:sz w:val="20"/>
                        <w:szCs w:val="20"/>
                      </w:rPr>
                      <w:t>с. Мечётка ул. Ленинская,86</w:t>
                    </w:r>
                  </w:p>
                  <w:p w:rsidR="00814A1C" w:rsidRPr="00736A18" w:rsidRDefault="00814A1C" w:rsidP="00736A18">
                    <w:pPr>
                      <w:pStyle w:val="a8"/>
                      <w:jc w:val="center"/>
                      <w:rPr>
                        <w:rFonts w:ascii="Times New Roman" w:hAnsi="Times New Roman"/>
                        <w:sz w:val="20"/>
                        <w:szCs w:val="20"/>
                      </w:rPr>
                    </w:pPr>
                    <w:r w:rsidRPr="00736A18">
                      <w:rPr>
                        <w:rFonts w:ascii="Times New Roman" w:hAnsi="Times New Roman"/>
                        <w:sz w:val="20"/>
                        <w:szCs w:val="20"/>
                      </w:rPr>
                      <w:t>Тел. 8 (47350) 5-51-32</w:t>
                    </w:r>
                  </w:p>
                  <w:p w:rsidR="00814A1C" w:rsidRPr="0092460B" w:rsidRDefault="00814A1C" w:rsidP="00736A18">
                    <w:pPr>
                      <w:pStyle w:val="a8"/>
                      <w:jc w:val="center"/>
                      <w:rPr>
                        <w:rFonts w:ascii="Times New Roman" w:hAnsi="Times New Roman"/>
                        <w:color w:val="000000" w:themeColor="text1"/>
                        <w:sz w:val="20"/>
                        <w:szCs w:val="20"/>
                      </w:rPr>
                    </w:pPr>
                    <w:r w:rsidRPr="0092460B">
                      <w:rPr>
                        <w:rFonts w:ascii="Times New Roman" w:hAnsi="Times New Roman"/>
                        <w:color w:val="000000" w:themeColor="text1"/>
                        <w:sz w:val="20"/>
                        <w:szCs w:val="20"/>
                      </w:rPr>
                      <w:t>Тираж 6 экз.</w:t>
                    </w:r>
                  </w:p>
                  <w:p w:rsidR="00814A1C" w:rsidRPr="00736A18" w:rsidRDefault="00814A1C" w:rsidP="00736A18">
                    <w:pPr>
                      <w:pStyle w:val="a8"/>
                      <w:jc w:val="center"/>
                      <w:rPr>
                        <w:rFonts w:ascii="Times New Roman" w:hAnsi="Times New Roman"/>
                        <w:sz w:val="20"/>
                        <w:szCs w:val="20"/>
                      </w:rPr>
                    </w:pPr>
                    <w:r w:rsidRPr="00736A18">
                      <w:rPr>
                        <w:rFonts w:ascii="Times New Roman" w:hAnsi="Times New Roman"/>
                        <w:sz w:val="20"/>
                        <w:szCs w:val="20"/>
                      </w:rPr>
                      <w:t>БЕСПЛАТНО</w:t>
                    </w:r>
                  </w:p>
                  <w:p w:rsidR="00814A1C" w:rsidRPr="00373942" w:rsidRDefault="00814A1C" w:rsidP="00373942">
                    <w:pPr>
                      <w:spacing w:line="240" w:lineRule="auto"/>
                      <w:jc w:val="center"/>
                      <w:rPr>
                        <w:rFonts w:ascii="Times New Roman" w:hAnsi="Times New Roman" w:cs="Times New Roman"/>
                        <w:sz w:val="20"/>
                        <w:szCs w:val="20"/>
                      </w:rPr>
                    </w:pPr>
                  </w:p>
                  <w:p w:rsidR="00814A1C" w:rsidRDefault="00814A1C" w:rsidP="00A274F7">
                    <w:pPr>
                      <w:spacing w:after="0"/>
                      <w:ind w:right="1794"/>
                      <w:rPr>
                        <w:rFonts w:ascii="Times New Roman" w:hAnsi="Times New Roman"/>
                        <w:b/>
                        <w:bCs/>
                      </w:rPr>
                    </w:pPr>
                  </w:p>
                </w:txbxContent>
              </v:textbox>
            </v:shape>
            <v:group id="Группа 23" o:spid="_x0000_s1035"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oundrect id="Скругленный прямоугольник 17" o:spid="_x0000_s1036" style="position:absolute;width:61106;height:13449;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NsMA&#10;AADcAAAADwAAAGRycy9kb3ducmV2LnhtbERPPWvDMBDdC/0P4gLZatmmmOBGMSElkKFD46bQbod1&#10;sY2lk7GUxPn3VaHQ7R7v89bVbI240uR7xwqyJAVB3Djdc6vg9LF/WoHwAVmjcUwK7uSh2jw+rLHU&#10;7sZHutahFTGEfYkKuhDGUkrfdGTRJ24kjtzZTRZDhFMr9YS3GG6NzNO0kBZ7jg0djrTrqBnqi1Vw&#10;HD7HzOj2dT58G/v1jE2xen9TarmYty8gAs3hX/znPug4P83h95l4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YwYNsMAAADcAAAADwAAAAAAAAAAAAAAAACYAgAAZHJzL2Rv&#10;d25yZXYueG1sUEsFBgAAAAAEAAQA9QAAAIgDAAAAAA==&#10;" filled="f" strokeweight="3pt"/>
              <v:roundrect id="Скругленный прямоугольник 19" o:spid="_x0000_s1037" style="position:absolute;left:476;top:476;width:60115;height:12395;visibility:visibl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3JO8QA&#10;AADcAAAADwAAAGRycy9kb3ducmV2LnhtbERPS2vCQBC+C/0PyxS86aYViqRZxWoFsYf6yKW3ITtm&#10;Y7OzaXaN6b/vFgRv8/E9J5v3thYdtb5yrOBpnIAgLpyuuFSQH9ejKQgfkDXWjknBL3mYzx4GGaba&#10;XXlP3SGUIoawT1GBCaFJpfSFIYt+7BriyJ1cazFE2JZSt3iN4baWz0nyIi1WHBsMNrQ0VHwfLlaB&#10;Pr7tP8Nq9741XX76kR9fy9W5UWr42C9eQQTqw118c290nJ9M4P+ZeIG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tyTvEAAAA3AAAAA8AAAAAAAAAAAAAAAAAmAIAAGRycy9k&#10;b3ducmV2LnhtbFBLBQYAAAAABAAEAPUAAACJAwAAAAA=&#10;" filled="f" strokeweight=".25pt"/>
            </v:group>
            <w10:wrap type="none"/>
            <w10:anchorlock/>
          </v:group>
        </w:pict>
      </w:r>
    </w:p>
    <w:sectPr w:rsidR="00DF138A" w:rsidRPr="000A2A57" w:rsidSect="00F74E97">
      <w:headerReference w:type="default" r:id="rId178"/>
      <w:headerReference w:type="first" r:id="rId179"/>
      <w:pgSz w:w="11906" w:h="16838"/>
      <w:pgMar w:top="1134" w:right="566" w:bottom="709" w:left="85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6F4C" w:rsidRDefault="00826F4C" w:rsidP="00055AC6">
      <w:pPr>
        <w:spacing w:after="0" w:line="240" w:lineRule="auto"/>
      </w:pPr>
      <w:r>
        <w:separator/>
      </w:r>
    </w:p>
  </w:endnote>
  <w:endnote w:type="continuationSeparator" w:id="0">
    <w:p w:rsidR="00826F4C" w:rsidRDefault="00826F4C" w:rsidP="00055A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1"/>
    <w:family w:val="roman"/>
    <w:pitch w:val="variable"/>
    <w:sig w:usb0="00000000" w:usb1="00000000" w:usb2="00000000" w:usb3="00000000" w:csb0="00000000" w:csb1="00000000"/>
  </w:font>
  <w:font w:name="DejaVu Sans">
    <w:altName w:val="Times New Roman"/>
    <w:charset w:val="CC"/>
    <w:family w:val="swiss"/>
    <w:pitch w:val="variable"/>
    <w:sig w:usb0="00000000" w:usb1="D200FDFF" w:usb2="0A042029" w:usb3="00000000" w:csb0="8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Mangal">
    <w:panose1 w:val="02040503050203030202"/>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Minion Pro">
    <w:altName w:val="Times New Roman"/>
    <w:panose1 w:val="00000000000000000000"/>
    <w:charset w:val="CC"/>
    <w:family w:val="roman"/>
    <w:notTrueType/>
    <w:pitch w:val="default"/>
    <w:sig w:usb0="00000001" w:usb1="00000000" w:usb2="00000000" w:usb3="00000000" w:csb0="0000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6F4C" w:rsidRDefault="00826F4C" w:rsidP="00055AC6">
      <w:pPr>
        <w:spacing w:after="0" w:line="240" w:lineRule="auto"/>
      </w:pPr>
      <w:r>
        <w:separator/>
      </w:r>
    </w:p>
  </w:footnote>
  <w:footnote w:type="continuationSeparator" w:id="0">
    <w:p w:rsidR="00826F4C" w:rsidRDefault="00826F4C" w:rsidP="00055AC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1C" w:rsidRDefault="00814A1C" w:rsidP="00BD16D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 xml:space="preserve">Периодическое печатное издание </w:t>
    </w:r>
  </w:p>
  <w:p w:rsidR="00814A1C" w:rsidRPr="00EE3ED7" w:rsidRDefault="00814A1C" w:rsidP="00BD16DB">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Мечётского сельского поселения Бобровского муниципального района Воронежской области</w:t>
    </w:r>
  </w:p>
  <w:p w:rsidR="00814A1C" w:rsidRPr="00373942" w:rsidRDefault="00814A1C" w:rsidP="00373942">
    <w:pPr>
      <w:tabs>
        <w:tab w:val="center" w:pos="4677"/>
        <w:tab w:val="right" w:pos="9355"/>
      </w:tabs>
      <w:spacing w:after="0" w:line="240" w:lineRule="auto"/>
      <w:jc w:val="center"/>
      <w:rPr>
        <w:rFonts w:ascii="Times New Roman" w:hAnsi="Times New Roman"/>
        <w:i/>
        <w:color w:val="FF0000"/>
        <w:sz w:val="20"/>
        <w:szCs w:val="20"/>
      </w:rPr>
    </w:pPr>
    <w:r>
      <w:rPr>
        <w:rFonts w:ascii="Times New Roman" w:hAnsi="Times New Roman"/>
        <w:i/>
        <w:color w:val="FF0000"/>
        <w:sz w:val="20"/>
        <w:szCs w:val="20"/>
      </w:rPr>
      <w:t>4</w:t>
    </w:r>
    <w:r w:rsidRPr="00373942">
      <w:rPr>
        <w:rFonts w:ascii="Times New Roman" w:hAnsi="Times New Roman"/>
        <w:i/>
        <w:color w:val="FF0000"/>
        <w:sz w:val="20"/>
        <w:szCs w:val="20"/>
      </w:rPr>
      <w:t xml:space="preserve"> (</w:t>
    </w:r>
    <w:r>
      <w:rPr>
        <w:rFonts w:ascii="Times New Roman" w:hAnsi="Times New Roman"/>
        <w:i/>
        <w:color w:val="FF0000"/>
        <w:sz w:val="20"/>
        <w:szCs w:val="20"/>
      </w:rPr>
      <w:t>9</w:t>
    </w:r>
    <w:r w:rsidRPr="00373942">
      <w:rPr>
        <w:rFonts w:ascii="Times New Roman" w:hAnsi="Times New Roman"/>
        <w:i/>
        <w:color w:val="FF0000"/>
        <w:sz w:val="20"/>
        <w:szCs w:val="20"/>
      </w:rPr>
      <w:t xml:space="preserve">) от </w:t>
    </w:r>
    <w:r>
      <w:rPr>
        <w:rFonts w:ascii="Times New Roman" w:hAnsi="Times New Roman"/>
        <w:i/>
        <w:color w:val="FF0000"/>
        <w:sz w:val="20"/>
        <w:szCs w:val="20"/>
      </w:rPr>
      <w:t>07апреля</w:t>
    </w:r>
    <w:r w:rsidRPr="00373942">
      <w:rPr>
        <w:rFonts w:ascii="Times New Roman" w:hAnsi="Times New Roman"/>
        <w:i/>
        <w:color w:val="FF0000"/>
        <w:sz w:val="20"/>
        <w:szCs w:val="20"/>
      </w:rPr>
      <w:t xml:space="preserve"> 202</w:t>
    </w:r>
    <w:r>
      <w:rPr>
        <w:rFonts w:ascii="Times New Roman" w:hAnsi="Times New Roman"/>
        <w:i/>
        <w:color w:val="FF0000"/>
        <w:sz w:val="20"/>
        <w:szCs w:val="20"/>
      </w:rPr>
      <w:t>5</w:t>
    </w:r>
    <w:r w:rsidRPr="00373942">
      <w:rPr>
        <w:rFonts w:ascii="Times New Roman" w:hAnsi="Times New Roman"/>
        <w:i/>
        <w:color w:val="FF0000"/>
        <w:sz w:val="20"/>
        <w:szCs w:val="20"/>
      </w:rPr>
      <w:t xml:space="preserve"> года</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4A1C" w:rsidRDefault="00814A1C"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Периодическое печатное издание</w:t>
    </w:r>
  </w:p>
  <w:p w:rsidR="00814A1C" w:rsidRPr="00EE3ED7" w:rsidRDefault="00814A1C" w:rsidP="009E5CFF">
    <w:pPr>
      <w:tabs>
        <w:tab w:val="center" w:pos="4677"/>
        <w:tab w:val="right" w:pos="9355"/>
      </w:tabs>
      <w:spacing w:after="0" w:line="240" w:lineRule="auto"/>
      <w:jc w:val="center"/>
      <w:rPr>
        <w:rFonts w:ascii="Times New Roman" w:hAnsi="Times New Roman"/>
        <w:i/>
        <w:sz w:val="20"/>
        <w:szCs w:val="20"/>
      </w:rPr>
    </w:pPr>
    <w:r>
      <w:rPr>
        <w:rFonts w:ascii="Times New Roman" w:hAnsi="Times New Roman"/>
        <w:i/>
        <w:sz w:val="20"/>
        <w:szCs w:val="20"/>
      </w:rPr>
      <w:t>Мечётского сельского поселения Бобровского муниципального района Воронежской области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BE0E212"/>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A43C0D"/>
    <w:multiLevelType w:val="hybridMultilevel"/>
    <w:tmpl w:val="208035DA"/>
    <w:lvl w:ilvl="0" w:tplc="445CF0AA">
      <w:start w:val="1"/>
      <w:numFmt w:val="decimal"/>
      <w:lvlText w:val="%1)"/>
      <w:lvlJc w:val="left"/>
      <w:pPr>
        <w:ind w:left="15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460040">
      <w:start w:val="1"/>
      <w:numFmt w:val="lowerLetter"/>
      <w:lvlText w:val="%2"/>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4E1AA4">
      <w:start w:val="1"/>
      <w:numFmt w:val="lowerRoman"/>
      <w:lvlText w:val="%3"/>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B68746">
      <w:start w:val="1"/>
      <w:numFmt w:val="decimal"/>
      <w:lvlText w:val="%4"/>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5662720">
      <w:start w:val="1"/>
      <w:numFmt w:val="lowerLetter"/>
      <w:lvlText w:val="%5"/>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F0B27A">
      <w:start w:val="1"/>
      <w:numFmt w:val="lowerRoman"/>
      <w:lvlText w:val="%6"/>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30C452">
      <w:start w:val="1"/>
      <w:numFmt w:val="decimal"/>
      <w:lvlText w:val="%7"/>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2AB37C">
      <w:start w:val="1"/>
      <w:numFmt w:val="lowerLetter"/>
      <w:lvlText w:val="%8"/>
      <w:lvlJc w:val="left"/>
      <w:pPr>
        <w:ind w:left="66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CD4487C">
      <w:start w:val="1"/>
      <w:numFmt w:val="lowerRoman"/>
      <w:lvlText w:val="%9"/>
      <w:lvlJc w:val="left"/>
      <w:pPr>
        <w:ind w:left="74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F7779E"/>
    <w:multiLevelType w:val="hybridMultilevel"/>
    <w:tmpl w:val="36945AA4"/>
    <w:lvl w:ilvl="0" w:tplc="A7AA9F06">
      <w:start w:val="1"/>
      <w:numFmt w:val="decimal"/>
      <w:lvlText w:val="%1."/>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72B456">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C9C9E7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74A99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0481BB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1E681A">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F7ED28A">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603386">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22D2BC">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4F23E6F"/>
    <w:multiLevelType w:val="hybridMultilevel"/>
    <w:tmpl w:val="2B0E3072"/>
    <w:lvl w:ilvl="0" w:tplc="395CC6DA">
      <w:start w:val="4"/>
      <w:numFmt w:val="decimal"/>
      <w:lvlText w:val="%1)"/>
      <w:lvlJc w:val="left"/>
      <w:pPr>
        <w:ind w:left="374" w:hanging="360"/>
      </w:pPr>
      <w:rPr>
        <w:rFonts w:hint="default"/>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8">
    <w:nsid w:val="17D043A8"/>
    <w:multiLevelType w:val="multilevel"/>
    <w:tmpl w:val="5AA4DCDC"/>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18AA76D7"/>
    <w:multiLevelType w:val="hybridMultilevel"/>
    <w:tmpl w:val="CE9600C4"/>
    <w:lvl w:ilvl="0" w:tplc="BF2A4894">
      <w:start w:val="1"/>
      <w:numFmt w:val="bullet"/>
      <w:lvlText w:val="-"/>
      <w:lvlJc w:val="left"/>
      <w:pPr>
        <w:ind w:left="7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1A11DE">
      <w:start w:val="1"/>
      <w:numFmt w:val="bullet"/>
      <w:lvlText w:val="o"/>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C57BE">
      <w:start w:val="1"/>
      <w:numFmt w:val="bullet"/>
      <w:lvlText w:val="▪"/>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8ECFB72">
      <w:start w:val="1"/>
      <w:numFmt w:val="bullet"/>
      <w:lvlText w:val="•"/>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9A3AC8">
      <w:start w:val="1"/>
      <w:numFmt w:val="bullet"/>
      <w:lvlText w:val="o"/>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EABB2A">
      <w:start w:val="1"/>
      <w:numFmt w:val="bullet"/>
      <w:lvlText w:val="▪"/>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88AD7F0">
      <w:start w:val="1"/>
      <w:numFmt w:val="bullet"/>
      <w:lvlText w:val="•"/>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5C4B7E">
      <w:start w:val="1"/>
      <w:numFmt w:val="bullet"/>
      <w:lvlText w:val="o"/>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192764A">
      <w:start w:val="1"/>
      <w:numFmt w:val="bullet"/>
      <w:lvlText w:val="▪"/>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nsid w:val="24E229CA"/>
    <w:multiLevelType w:val="hybridMultilevel"/>
    <w:tmpl w:val="1786B52E"/>
    <w:lvl w:ilvl="0" w:tplc="01B60B18">
      <w:start w:val="1"/>
      <w:numFmt w:val="decimal"/>
      <w:lvlText w:val="%1."/>
      <w:lvlJc w:val="left"/>
      <w:pPr>
        <w:ind w:left="1346" w:hanging="49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5D47087"/>
    <w:multiLevelType w:val="multilevel"/>
    <w:tmpl w:val="689A549C"/>
    <w:lvl w:ilvl="0">
      <w:start w:val="1"/>
      <w:numFmt w:val="decimal"/>
      <w:lvlText w:val="%1"/>
      <w:lvlJc w:val="left"/>
      <w:pPr>
        <w:ind w:left="525" w:hanging="525"/>
      </w:pPr>
      <w:rPr>
        <w:rFonts w:hint="default"/>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3">
    <w:nsid w:val="2C9D337F"/>
    <w:multiLevelType w:val="hybridMultilevel"/>
    <w:tmpl w:val="2618BD0A"/>
    <w:lvl w:ilvl="0" w:tplc="9DB6F3CA">
      <w:start w:val="1"/>
      <w:numFmt w:val="decimal"/>
      <w:lvlText w:val="%1)"/>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F2F0D8">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BE1FF6">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96007A">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BB612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6AB16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B62C7E">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B4274C">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FEE81F0">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EF5167E"/>
    <w:multiLevelType w:val="multilevel"/>
    <w:tmpl w:val="709CA610"/>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Restart w:val="0"/>
      <w:lvlText w:val="%1.%2."/>
      <w:lvlJc w:val="left"/>
      <w:pPr>
        <w:ind w:left="2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31317055"/>
    <w:multiLevelType w:val="hybridMultilevel"/>
    <w:tmpl w:val="8EBA0646"/>
    <w:lvl w:ilvl="0" w:tplc="08CAA59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FC9DDA">
      <w:start w:val="1"/>
      <w:numFmt w:val="lowerLetter"/>
      <w:lvlText w:val="%2"/>
      <w:lvlJc w:val="left"/>
      <w:pPr>
        <w:ind w:left="17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5A51BA">
      <w:start w:val="1"/>
      <w:numFmt w:val="lowerRoman"/>
      <w:lvlText w:val="%3"/>
      <w:lvlJc w:val="left"/>
      <w:pPr>
        <w:ind w:left="24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03CB2C4">
      <w:start w:val="1"/>
      <w:numFmt w:val="decimal"/>
      <w:lvlText w:val="%4"/>
      <w:lvlJc w:val="left"/>
      <w:pPr>
        <w:ind w:left="31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72A4B68">
      <w:start w:val="1"/>
      <w:numFmt w:val="lowerLetter"/>
      <w:lvlText w:val="%5"/>
      <w:lvlJc w:val="left"/>
      <w:pPr>
        <w:ind w:left="38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0658FE">
      <w:start w:val="1"/>
      <w:numFmt w:val="lowerRoman"/>
      <w:lvlText w:val="%6"/>
      <w:lvlJc w:val="left"/>
      <w:pPr>
        <w:ind w:left="46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7A09FAA">
      <w:start w:val="1"/>
      <w:numFmt w:val="decimal"/>
      <w:lvlText w:val="%7"/>
      <w:lvlJc w:val="left"/>
      <w:pPr>
        <w:ind w:left="53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D22">
      <w:start w:val="1"/>
      <w:numFmt w:val="lowerLetter"/>
      <w:lvlText w:val="%8"/>
      <w:lvlJc w:val="left"/>
      <w:pPr>
        <w:ind w:left="60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34E6B2">
      <w:start w:val="1"/>
      <w:numFmt w:val="lowerRoman"/>
      <w:lvlText w:val="%9"/>
      <w:lvlJc w:val="left"/>
      <w:pPr>
        <w:ind w:left="67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8">
    <w:nsid w:val="37753539"/>
    <w:multiLevelType w:val="hybridMultilevel"/>
    <w:tmpl w:val="D898EE2A"/>
    <w:lvl w:ilvl="0" w:tplc="66B496B2">
      <w:start w:val="1"/>
      <w:numFmt w:val="decimal"/>
      <w:lvlText w:val="%1)"/>
      <w:lvlJc w:val="left"/>
      <w:pPr>
        <w:ind w:left="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54E964">
      <w:start w:val="1"/>
      <w:numFmt w:val="lowerLetter"/>
      <w:lvlText w:val="%2"/>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8AF500">
      <w:start w:val="1"/>
      <w:numFmt w:val="lowerRoman"/>
      <w:lvlText w:val="%3"/>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78401C">
      <w:start w:val="1"/>
      <w:numFmt w:val="decimal"/>
      <w:lvlText w:val="%4"/>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9DC203E">
      <w:start w:val="1"/>
      <w:numFmt w:val="lowerLetter"/>
      <w:lvlText w:val="%5"/>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1FA1B06">
      <w:start w:val="1"/>
      <w:numFmt w:val="lowerRoman"/>
      <w:lvlText w:val="%6"/>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93ADC90">
      <w:start w:val="1"/>
      <w:numFmt w:val="decimal"/>
      <w:lvlText w:val="%7"/>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96F330">
      <w:start w:val="1"/>
      <w:numFmt w:val="lowerLetter"/>
      <w:lvlText w:val="%8"/>
      <w:lvlJc w:val="left"/>
      <w:pPr>
        <w:ind w:left="59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FE1132">
      <w:start w:val="1"/>
      <w:numFmt w:val="lowerRoman"/>
      <w:lvlText w:val="%9"/>
      <w:lvlJc w:val="left"/>
      <w:pPr>
        <w:ind w:left="66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460D2B87"/>
    <w:multiLevelType w:val="hybridMultilevel"/>
    <w:tmpl w:val="11D45C28"/>
    <w:lvl w:ilvl="0" w:tplc="147089DE">
      <w:start w:val="1"/>
      <w:numFmt w:val="decimal"/>
      <w:lvlText w:val="%1."/>
      <w:lvlJc w:val="right"/>
      <w:pPr>
        <w:ind w:left="720" w:hanging="360"/>
      </w:pPr>
      <w:rPr>
        <w:rFonts w:hint="default"/>
        <w:spacing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8D95E0C"/>
    <w:multiLevelType w:val="hybridMultilevel"/>
    <w:tmpl w:val="22C2E9E0"/>
    <w:lvl w:ilvl="0" w:tplc="77D6BE72">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54"/>
        </w:tabs>
        <w:ind w:left="1454" w:hanging="360"/>
      </w:pPr>
    </w:lvl>
    <w:lvl w:ilvl="2" w:tplc="0419001B" w:tentative="1">
      <w:start w:val="1"/>
      <w:numFmt w:val="lowerRoman"/>
      <w:lvlText w:val="%3."/>
      <w:lvlJc w:val="right"/>
      <w:pPr>
        <w:tabs>
          <w:tab w:val="num" w:pos="2174"/>
        </w:tabs>
        <w:ind w:left="2174" w:hanging="180"/>
      </w:pPr>
    </w:lvl>
    <w:lvl w:ilvl="3" w:tplc="0419000F" w:tentative="1">
      <w:start w:val="1"/>
      <w:numFmt w:val="decimal"/>
      <w:lvlText w:val="%4."/>
      <w:lvlJc w:val="left"/>
      <w:pPr>
        <w:tabs>
          <w:tab w:val="num" w:pos="2894"/>
        </w:tabs>
        <w:ind w:left="2894" w:hanging="360"/>
      </w:pPr>
    </w:lvl>
    <w:lvl w:ilvl="4" w:tplc="04190019" w:tentative="1">
      <w:start w:val="1"/>
      <w:numFmt w:val="lowerLetter"/>
      <w:lvlText w:val="%5."/>
      <w:lvlJc w:val="left"/>
      <w:pPr>
        <w:tabs>
          <w:tab w:val="num" w:pos="3614"/>
        </w:tabs>
        <w:ind w:left="3614" w:hanging="360"/>
      </w:pPr>
    </w:lvl>
    <w:lvl w:ilvl="5" w:tplc="0419001B" w:tentative="1">
      <w:start w:val="1"/>
      <w:numFmt w:val="lowerRoman"/>
      <w:lvlText w:val="%6."/>
      <w:lvlJc w:val="right"/>
      <w:pPr>
        <w:tabs>
          <w:tab w:val="num" w:pos="4334"/>
        </w:tabs>
        <w:ind w:left="4334" w:hanging="180"/>
      </w:pPr>
    </w:lvl>
    <w:lvl w:ilvl="6" w:tplc="0419000F" w:tentative="1">
      <w:start w:val="1"/>
      <w:numFmt w:val="decimal"/>
      <w:lvlText w:val="%7."/>
      <w:lvlJc w:val="left"/>
      <w:pPr>
        <w:tabs>
          <w:tab w:val="num" w:pos="5054"/>
        </w:tabs>
        <w:ind w:left="5054" w:hanging="360"/>
      </w:pPr>
    </w:lvl>
    <w:lvl w:ilvl="7" w:tplc="04190019" w:tentative="1">
      <w:start w:val="1"/>
      <w:numFmt w:val="lowerLetter"/>
      <w:lvlText w:val="%8."/>
      <w:lvlJc w:val="left"/>
      <w:pPr>
        <w:tabs>
          <w:tab w:val="num" w:pos="5774"/>
        </w:tabs>
        <w:ind w:left="5774" w:hanging="360"/>
      </w:pPr>
    </w:lvl>
    <w:lvl w:ilvl="8" w:tplc="0419001B" w:tentative="1">
      <w:start w:val="1"/>
      <w:numFmt w:val="lowerRoman"/>
      <w:lvlText w:val="%9."/>
      <w:lvlJc w:val="right"/>
      <w:pPr>
        <w:tabs>
          <w:tab w:val="num" w:pos="6494"/>
        </w:tabs>
        <w:ind w:left="6494" w:hanging="180"/>
      </w:pPr>
    </w:lvl>
  </w:abstractNum>
  <w:abstractNum w:abstractNumId="21">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4EE60476"/>
    <w:multiLevelType w:val="multilevel"/>
    <w:tmpl w:val="61B2762A"/>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24">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D97F72"/>
    <w:multiLevelType w:val="multilevel"/>
    <w:tmpl w:val="477EFB02"/>
    <w:lvl w:ilvl="0">
      <w:start w:val="1"/>
      <w:numFmt w:val="decimal"/>
      <w:lvlText w:val="%1."/>
      <w:lvlJc w:val="left"/>
      <w:pPr>
        <w:ind w:left="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89C02B9"/>
    <w:multiLevelType w:val="multilevel"/>
    <w:tmpl w:val="5E346AC0"/>
    <w:lvl w:ilvl="0">
      <w:start w:val="1"/>
      <w:numFmt w:val="decimal"/>
      <w:lvlText w:val="%1."/>
      <w:lvlJc w:val="left"/>
      <w:pPr>
        <w:ind w:left="851"/>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AAB696C"/>
    <w:multiLevelType w:val="hybridMultilevel"/>
    <w:tmpl w:val="748459A2"/>
    <w:lvl w:ilvl="0" w:tplc="00E6F69C">
      <w:start w:val="1"/>
      <w:numFmt w:val="decimal"/>
      <w:lvlText w:val="%1)"/>
      <w:lvlJc w:val="left"/>
      <w:pPr>
        <w:ind w:left="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A602EE">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7AE7DFA">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985D0E">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48F2D4">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71A2C2E">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C3A67D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349922">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1A3DE0">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F722812"/>
    <w:multiLevelType w:val="multilevel"/>
    <w:tmpl w:val="7BF49B6C"/>
    <w:lvl w:ilvl="0">
      <w:start w:val="5"/>
      <w:numFmt w:val="decimal"/>
      <w:lvlText w:val="%1."/>
      <w:lvlJc w:val="left"/>
      <w:pPr>
        <w:ind w:left="2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2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3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718C4E26"/>
    <w:multiLevelType w:val="multilevel"/>
    <w:tmpl w:val="1B26C0D6"/>
    <w:lvl w:ilvl="0">
      <w:start w:val="6"/>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3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0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7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5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7CF1722"/>
    <w:multiLevelType w:val="singleLevel"/>
    <w:tmpl w:val="355A3160"/>
    <w:lvl w:ilvl="0">
      <w:start w:val="1"/>
      <w:numFmt w:val="decimal"/>
      <w:lvlText w:val="%1)"/>
      <w:legacy w:legacy="1" w:legacySpace="0" w:legacyIndent="249"/>
      <w:lvlJc w:val="left"/>
      <w:pPr>
        <w:ind w:left="0" w:firstLine="0"/>
      </w:pPr>
      <w:rPr>
        <w:rFonts w:ascii="Times New Roman" w:hAnsi="Times New Roman" w:cs="Times New Roman" w:hint="default"/>
      </w:rPr>
    </w:lvl>
  </w:abstractNum>
  <w:abstractNum w:abstractNumId="31">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30"/>
    <w:lvlOverride w:ilvl="0">
      <w:startOverride w:val="1"/>
    </w:lvlOverride>
  </w:num>
  <w:num w:numId="3">
    <w:abstractNumId w:val="10"/>
  </w:num>
  <w:num w:numId="4">
    <w:abstractNumId w:val="15"/>
  </w:num>
  <w:num w:numId="5">
    <w:abstractNumId w:val="26"/>
  </w:num>
  <w:num w:numId="6">
    <w:abstractNumId w:val="28"/>
  </w:num>
  <w:num w:numId="7">
    <w:abstractNumId w:val="3"/>
  </w:num>
  <w:num w:numId="8">
    <w:abstractNumId w:val="5"/>
  </w:num>
  <w:num w:numId="9">
    <w:abstractNumId w:val="9"/>
  </w:num>
  <w:num w:numId="10">
    <w:abstractNumId w:val="14"/>
  </w:num>
  <w:num w:numId="11">
    <w:abstractNumId w:val="13"/>
  </w:num>
  <w:num w:numId="12">
    <w:abstractNumId w:val="18"/>
  </w:num>
  <w:num w:numId="13">
    <w:abstractNumId w:val="8"/>
  </w:num>
  <w:num w:numId="14">
    <w:abstractNumId w:val="29"/>
  </w:num>
  <w:num w:numId="15">
    <w:abstractNumId w:val="25"/>
  </w:num>
  <w:num w:numId="16">
    <w:abstractNumId w:val="11"/>
  </w:num>
  <w:num w:numId="17">
    <w:abstractNumId w:val="27"/>
  </w:num>
  <w:num w:numId="18">
    <w:abstractNumId w:val="22"/>
  </w:num>
  <w:num w:numId="19">
    <w:abstractNumId w:val="7"/>
  </w:num>
  <w:num w:numId="20">
    <w:abstractNumId w:val="17"/>
  </w:num>
  <w:num w:numId="21">
    <w:abstractNumId w:val="6"/>
  </w:num>
  <w:num w:numId="22">
    <w:abstractNumId w:val="16"/>
  </w:num>
  <w:num w:numId="23">
    <w:abstractNumId w:val="21"/>
  </w:num>
  <w:num w:numId="24">
    <w:abstractNumId w:val="24"/>
  </w:num>
  <w:num w:numId="25">
    <w:abstractNumId w:val="12"/>
  </w:num>
  <w:num w:numId="26">
    <w:abstractNumId w:val="4"/>
  </w:num>
  <w:num w:numId="27">
    <w:abstractNumId w:val="23"/>
  </w:num>
  <w:num w:numId="28">
    <w:abstractNumId w:val="31"/>
  </w:num>
  <w:num w:numId="29">
    <w:abstractNumId w:val="19"/>
  </w:num>
  <w:num w:numId="30">
    <w:abstractNumId w:val="20"/>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08"/>
  <w:characterSpacingControl w:val="doNotCompress"/>
  <w:hdrShapeDefaults>
    <o:shapedefaults v:ext="edit" spidmax="72706"/>
  </w:hdrShapeDefaults>
  <w:footnotePr>
    <w:footnote w:id="-1"/>
    <w:footnote w:id="0"/>
  </w:footnotePr>
  <w:endnotePr>
    <w:endnote w:id="-1"/>
    <w:endnote w:id="0"/>
  </w:endnotePr>
  <w:compat/>
  <w:rsids>
    <w:rsidRoot w:val="00D97B84"/>
    <w:rsid w:val="0001126B"/>
    <w:rsid w:val="000147E4"/>
    <w:rsid w:val="00023D84"/>
    <w:rsid w:val="0002786C"/>
    <w:rsid w:val="000308D3"/>
    <w:rsid w:val="00032B5A"/>
    <w:rsid w:val="00045D34"/>
    <w:rsid w:val="00046DDD"/>
    <w:rsid w:val="000524FA"/>
    <w:rsid w:val="00055AC6"/>
    <w:rsid w:val="000634D9"/>
    <w:rsid w:val="00076C45"/>
    <w:rsid w:val="000929B2"/>
    <w:rsid w:val="00093363"/>
    <w:rsid w:val="000946B2"/>
    <w:rsid w:val="0009668E"/>
    <w:rsid w:val="000A03C5"/>
    <w:rsid w:val="000A2A57"/>
    <w:rsid w:val="000C3200"/>
    <w:rsid w:val="000D4AC7"/>
    <w:rsid w:val="000E1D9D"/>
    <w:rsid w:val="000E6F4D"/>
    <w:rsid w:val="000E6F9B"/>
    <w:rsid w:val="000E738C"/>
    <w:rsid w:val="00100D7B"/>
    <w:rsid w:val="00113513"/>
    <w:rsid w:val="0011669C"/>
    <w:rsid w:val="00116811"/>
    <w:rsid w:val="00144D1C"/>
    <w:rsid w:val="0015551C"/>
    <w:rsid w:val="001700ED"/>
    <w:rsid w:val="00191A15"/>
    <w:rsid w:val="00193BD0"/>
    <w:rsid w:val="001A5070"/>
    <w:rsid w:val="001C063A"/>
    <w:rsid w:val="001D038C"/>
    <w:rsid w:val="001D1830"/>
    <w:rsid w:val="001F0B60"/>
    <w:rsid w:val="00203767"/>
    <w:rsid w:val="002075E2"/>
    <w:rsid w:val="0021246B"/>
    <w:rsid w:val="002277DD"/>
    <w:rsid w:val="00236AE2"/>
    <w:rsid w:val="00241CFF"/>
    <w:rsid w:val="00243E3B"/>
    <w:rsid w:val="00264726"/>
    <w:rsid w:val="002742E4"/>
    <w:rsid w:val="0029070C"/>
    <w:rsid w:val="002A4F34"/>
    <w:rsid w:val="002B4574"/>
    <w:rsid w:val="002D014E"/>
    <w:rsid w:val="002D252D"/>
    <w:rsid w:val="002D7695"/>
    <w:rsid w:val="002F4F0C"/>
    <w:rsid w:val="002F68A0"/>
    <w:rsid w:val="003054F5"/>
    <w:rsid w:val="0030651C"/>
    <w:rsid w:val="00306E04"/>
    <w:rsid w:val="00317A84"/>
    <w:rsid w:val="003213E1"/>
    <w:rsid w:val="003219C4"/>
    <w:rsid w:val="00350F22"/>
    <w:rsid w:val="00373740"/>
    <w:rsid w:val="00373942"/>
    <w:rsid w:val="003875E7"/>
    <w:rsid w:val="00392695"/>
    <w:rsid w:val="00395476"/>
    <w:rsid w:val="003969EB"/>
    <w:rsid w:val="003A5B29"/>
    <w:rsid w:val="003A6BCB"/>
    <w:rsid w:val="003B0E31"/>
    <w:rsid w:val="003B4794"/>
    <w:rsid w:val="003C7224"/>
    <w:rsid w:val="003D13D7"/>
    <w:rsid w:val="003E08AB"/>
    <w:rsid w:val="003E23EE"/>
    <w:rsid w:val="004022D4"/>
    <w:rsid w:val="0042063A"/>
    <w:rsid w:val="00434151"/>
    <w:rsid w:val="00446EDD"/>
    <w:rsid w:val="00450C73"/>
    <w:rsid w:val="0046271B"/>
    <w:rsid w:val="00480195"/>
    <w:rsid w:val="00494698"/>
    <w:rsid w:val="004A79A9"/>
    <w:rsid w:val="004B0AAB"/>
    <w:rsid w:val="004B7E8D"/>
    <w:rsid w:val="004C4035"/>
    <w:rsid w:val="004C6ACF"/>
    <w:rsid w:val="004C74BB"/>
    <w:rsid w:val="004E4EB1"/>
    <w:rsid w:val="004F3342"/>
    <w:rsid w:val="004F74CD"/>
    <w:rsid w:val="00504527"/>
    <w:rsid w:val="005049F4"/>
    <w:rsid w:val="00504B1D"/>
    <w:rsid w:val="00507F9F"/>
    <w:rsid w:val="0051479C"/>
    <w:rsid w:val="0052226C"/>
    <w:rsid w:val="0052366A"/>
    <w:rsid w:val="00533C7B"/>
    <w:rsid w:val="00535719"/>
    <w:rsid w:val="00542509"/>
    <w:rsid w:val="0054532A"/>
    <w:rsid w:val="005516A3"/>
    <w:rsid w:val="00554616"/>
    <w:rsid w:val="00567583"/>
    <w:rsid w:val="00587B4F"/>
    <w:rsid w:val="00590375"/>
    <w:rsid w:val="00592ECA"/>
    <w:rsid w:val="00595810"/>
    <w:rsid w:val="00596495"/>
    <w:rsid w:val="005C3351"/>
    <w:rsid w:val="005D0E40"/>
    <w:rsid w:val="005D12AC"/>
    <w:rsid w:val="005D721C"/>
    <w:rsid w:val="005E1662"/>
    <w:rsid w:val="005E1F5C"/>
    <w:rsid w:val="005E71F1"/>
    <w:rsid w:val="005F25F7"/>
    <w:rsid w:val="005F4D1F"/>
    <w:rsid w:val="006008CC"/>
    <w:rsid w:val="00600F98"/>
    <w:rsid w:val="00602C0A"/>
    <w:rsid w:val="006058C1"/>
    <w:rsid w:val="00623A68"/>
    <w:rsid w:val="006375E8"/>
    <w:rsid w:val="00640EA2"/>
    <w:rsid w:val="00642DF4"/>
    <w:rsid w:val="00643B49"/>
    <w:rsid w:val="00677412"/>
    <w:rsid w:val="00685083"/>
    <w:rsid w:val="006A7B0E"/>
    <w:rsid w:val="006C1964"/>
    <w:rsid w:val="006C3E74"/>
    <w:rsid w:val="006C6BD2"/>
    <w:rsid w:val="006D6D2E"/>
    <w:rsid w:val="006F1754"/>
    <w:rsid w:val="006F474B"/>
    <w:rsid w:val="006F78A0"/>
    <w:rsid w:val="007027DC"/>
    <w:rsid w:val="00712A01"/>
    <w:rsid w:val="0071798D"/>
    <w:rsid w:val="00733C89"/>
    <w:rsid w:val="00736A18"/>
    <w:rsid w:val="007446CF"/>
    <w:rsid w:val="007519E9"/>
    <w:rsid w:val="007520DB"/>
    <w:rsid w:val="00762876"/>
    <w:rsid w:val="00764B67"/>
    <w:rsid w:val="00797916"/>
    <w:rsid w:val="007B0136"/>
    <w:rsid w:val="007C7834"/>
    <w:rsid w:val="007D0019"/>
    <w:rsid w:val="007D7B46"/>
    <w:rsid w:val="007E5A42"/>
    <w:rsid w:val="007F2080"/>
    <w:rsid w:val="0081115E"/>
    <w:rsid w:val="00814810"/>
    <w:rsid w:val="00814A1C"/>
    <w:rsid w:val="00826F4C"/>
    <w:rsid w:val="008354DD"/>
    <w:rsid w:val="00836458"/>
    <w:rsid w:val="00846074"/>
    <w:rsid w:val="00846FB2"/>
    <w:rsid w:val="0085404B"/>
    <w:rsid w:val="008575AA"/>
    <w:rsid w:val="00860A5D"/>
    <w:rsid w:val="00865636"/>
    <w:rsid w:val="0087409C"/>
    <w:rsid w:val="0087464E"/>
    <w:rsid w:val="0088695A"/>
    <w:rsid w:val="008A142D"/>
    <w:rsid w:val="008A6E62"/>
    <w:rsid w:val="008B7981"/>
    <w:rsid w:val="008D0898"/>
    <w:rsid w:val="008E5B55"/>
    <w:rsid w:val="008E6FC3"/>
    <w:rsid w:val="00904646"/>
    <w:rsid w:val="00905454"/>
    <w:rsid w:val="00912D3A"/>
    <w:rsid w:val="009159F7"/>
    <w:rsid w:val="00916460"/>
    <w:rsid w:val="00917D9E"/>
    <w:rsid w:val="0092460B"/>
    <w:rsid w:val="0094272E"/>
    <w:rsid w:val="009510CD"/>
    <w:rsid w:val="00954949"/>
    <w:rsid w:val="00960CFC"/>
    <w:rsid w:val="00967103"/>
    <w:rsid w:val="009756E4"/>
    <w:rsid w:val="009943D9"/>
    <w:rsid w:val="009A498D"/>
    <w:rsid w:val="009C143D"/>
    <w:rsid w:val="009C3491"/>
    <w:rsid w:val="009D197E"/>
    <w:rsid w:val="009E0A12"/>
    <w:rsid w:val="009E5CFF"/>
    <w:rsid w:val="009E6D76"/>
    <w:rsid w:val="00A015F9"/>
    <w:rsid w:val="00A0261C"/>
    <w:rsid w:val="00A0424F"/>
    <w:rsid w:val="00A14C40"/>
    <w:rsid w:val="00A274F7"/>
    <w:rsid w:val="00A4750B"/>
    <w:rsid w:val="00A74CC2"/>
    <w:rsid w:val="00A81E3B"/>
    <w:rsid w:val="00AA26DE"/>
    <w:rsid w:val="00AA617D"/>
    <w:rsid w:val="00AB5661"/>
    <w:rsid w:val="00AB6F15"/>
    <w:rsid w:val="00AD0EC9"/>
    <w:rsid w:val="00AD445F"/>
    <w:rsid w:val="00AD5DFA"/>
    <w:rsid w:val="00AE23E0"/>
    <w:rsid w:val="00AE3996"/>
    <w:rsid w:val="00B06FB9"/>
    <w:rsid w:val="00B07DD9"/>
    <w:rsid w:val="00B27121"/>
    <w:rsid w:val="00B361DF"/>
    <w:rsid w:val="00B55B86"/>
    <w:rsid w:val="00B61B5E"/>
    <w:rsid w:val="00B65309"/>
    <w:rsid w:val="00B655E8"/>
    <w:rsid w:val="00B72237"/>
    <w:rsid w:val="00B768E9"/>
    <w:rsid w:val="00B94FD0"/>
    <w:rsid w:val="00BB3C19"/>
    <w:rsid w:val="00BC0ABA"/>
    <w:rsid w:val="00BC6E55"/>
    <w:rsid w:val="00BC7B6B"/>
    <w:rsid w:val="00BD13EC"/>
    <w:rsid w:val="00BD16DB"/>
    <w:rsid w:val="00BE3433"/>
    <w:rsid w:val="00BE6ACE"/>
    <w:rsid w:val="00BF1117"/>
    <w:rsid w:val="00BF3317"/>
    <w:rsid w:val="00C07421"/>
    <w:rsid w:val="00C07A1F"/>
    <w:rsid w:val="00C10118"/>
    <w:rsid w:val="00C14D8F"/>
    <w:rsid w:val="00C42433"/>
    <w:rsid w:val="00C434B5"/>
    <w:rsid w:val="00C463E5"/>
    <w:rsid w:val="00C768B9"/>
    <w:rsid w:val="00C87896"/>
    <w:rsid w:val="00C879B5"/>
    <w:rsid w:val="00CA27AA"/>
    <w:rsid w:val="00CC3C41"/>
    <w:rsid w:val="00CC7C52"/>
    <w:rsid w:val="00CD07A7"/>
    <w:rsid w:val="00CD6ECC"/>
    <w:rsid w:val="00CE6EF1"/>
    <w:rsid w:val="00CF2295"/>
    <w:rsid w:val="00D07331"/>
    <w:rsid w:val="00D10472"/>
    <w:rsid w:val="00D205D6"/>
    <w:rsid w:val="00D22838"/>
    <w:rsid w:val="00D3056A"/>
    <w:rsid w:val="00D452B6"/>
    <w:rsid w:val="00D466D7"/>
    <w:rsid w:val="00D65126"/>
    <w:rsid w:val="00D71E04"/>
    <w:rsid w:val="00D75DFF"/>
    <w:rsid w:val="00D8292E"/>
    <w:rsid w:val="00D8295E"/>
    <w:rsid w:val="00D97B84"/>
    <w:rsid w:val="00DA0672"/>
    <w:rsid w:val="00DB7A53"/>
    <w:rsid w:val="00DC5D14"/>
    <w:rsid w:val="00DC64FD"/>
    <w:rsid w:val="00DD5FD1"/>
    <w:rsid w:val="00DE4B4E"/>
    <w:rsid w:val="00DE4C69"/>
    <w:rsid w:val="00DF138A"/>
    <w:rsid w:val="00E3398B"/>
    <w:rsid w:val="00E41F68"/>
    <w:rsid w:val="00E479CB"/>
    <w:rsid w:val="00E57AFA"/>
    <w:rsid w:val="00E772B7"/>
    <w:rsid w:val="00E935F2"/>
    <w:rsid w:val="00E96D14"/>
    <w:rsid w:val="00EB0064"/>
    <w:rsid w:val="00EC296B"/>
    <w:rsid w:val="00EC31B7"/>
    <w:rsid w:val="00EC3685"/>
    <w:rsid w:val="00EC4DF0"/>
    <w:rsid w:val="00EC5E9D"/>
    <w:rsid w:val="00ED06EB"/>
    <w:rsid w:val="00ED7C25"/>
    <w:rsid w:val="00EE174A"/>
    <w:rsid w:val="00EF2708"/>
    <w:rsid w:val="00EF30A4"/>
    <w:rsid w:val="00EF6C94"/>
    <w:rsid w:val="00F01A71"/>
    <w:rsid w:val="00F10725"/>
    <w:rsid w:val="00F10E6D"/>
    <w:rsid w:val="00F17B18"/>
    <w:rsid w:val="00F32D95"/>
    <w:rsid w:val="00F364D2"/>
    <w:rsid w:val="00F5518B"/>
    <w:rsid w:val="00F558B8"/>
    <w:rsid w:val="00F60E57"/>
    <w:rsid w:val="00F70483"/>
    <w:rsid w:val="00F74E97"/>
    <w:rsid w:val="00F91EFA"/>
    <w:rsid w:val="00F93B5F"/>
    <w:rsid w:val="00F96B3A"/>
    <w:rsid w:val="00FA35AD"/>
    <w:rsid w:val="00FA5604"/>
    <w:rsid w:val="00FC6D67"/>
    <w:rsid w:val="00FD0ACE"/>
    <w:rsid w:val="00FE05C0"/>
    <w:rsid w:val="00FF61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ules v:ext="edit">
        <o:r id="V:Rule2" type="connector" idref="#Прямая со стрелкой 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B4574"/>
  </w:style>
  <w:style w:type="paragraph" w:styleId="1">
    <w:name w:val="heading 1"/>
    <w:aliases w:val="!Части документа"/>
    <w:basedOn w:val="a0"/>
    <w:next w:val="a0"/>
    <w:link w:val="10"/>
    <w:qFormat/>
    <w:rsid w:val="00B65309"/>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lang w:eastAsia="ru-RU"/>
    </w:rPr>
  </w:style>
  <w:style w:type="paragraph" w:styleId="2">
    <w:name w:val="heading 2"/>
    <w:aliases w:val="!Разделы документа"/>
    <w:basedOn w:val="1"/>
    <w:next w:val="a0"/>
    <w:link w:val="20"/>
    <w:uiPriority w:val="9"/>
    <w:qFormat/>
    <w:rsid w:val="00B65309"/>
    <w:pPr>
      <w:outlineLvl w:val="1"/>
    </w:pPr>
  </w:style>
  <w:style w:type="paragraph" w:styleId="3">
    <w:name w:val="heading 3"/>
    <w:aliases w:val="!Главы документа"/>
    <w:basedOn w:val="a0"/>
    <w:next w:val="a0"/>
    <w:link w:val="30"/>
    <w:uiPriority w:val="9"/>
    <w:unhideWhenUsed/>
    <w:qFormat/>
    <w:rsid w:val="0015551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aliases w:val="!Параграфы/Статьи документа"/>
    <w:basedOn w:val="a0"/>
    <w:next w:val="a0"/>
    <w:link w:val="40"/>
    <w:qFormat/>
    <w:rsid w:val="005E1F5C"/>
    <w:pPr>
      <w:spacing w:after="0" w:line="240" w:lineRule="auto"/>
      <w:jc w:val="center"/>
      <w:outlineLvl w:val="3"/>
    </w:pPr>
    <w:rPr>
      <w:rFonts w:ascii="Times New Roman" w:hAnsi="Times New Roman" w:cs="Times New Roman"/>
      <w:b/>
      <w:color w:val="2F5496" w:themeColor="accent5" w:themeShade="BF"/>
      <w:sz w:val="24"/>
      <w:szCs w:val="24"/>
    </w:rPr>
  </w:style>
  <w:style w:type="paragraph" w:styleId="5">
    <w:name w:val="heading 5"/>
    <w:basedOn w:val="a0"/>
    <w:next w:val="a0"/>
    <w:link w:val="50"/>
    <w:uiPriority w:val="9"/>
    <w:semiHidden/>
    <w:unhideWhenUsed/>
    <w:qFormat/>
    <w:rsid w:val="00AA617D"/>
    <w:pPr>
      <w:spacing w:before="240" w:after="60" w:line="240" w:lineRule="auto"/>
      <w:outlineLvl w:val="4"/>
    </w:pPr>
    <w:rPr>
      <w:rFonts w:ascii="Calibri" w:eastAsia="Times New Roman" w:hAnsi="Calibri" w:cs="Times New Roman"/>
      <w:b/>
      <w:bCs/>
      <w:i/>
      <w:iCs/>
      <w:sz w:val="26"/>
      <w:szCs w:val="26"/>
      <w:lang w:eastAsia="ru-RU"/>
    </w:rPr>
  </w:style>
  <w:style w:type="paragraph" w:styleId="7">
    <w:name w:val="heading 7"/>
    <w:basedOn w:val="a0"/>
    <w:next w:val="a0"/>
    <w:link w:val="70"/>
    <w:qFormat/>
    <w:rsid w:val="00203767"/>
    <w:pPr>
      <w:widowControl w:val="0"/>
      <w:tabs>
        <w:tab w:val="num" w:pos="0"/>
      </w:tabs>
      <w:suppressAutoHyphens/>
      <w:autoSpaceDE w:val="0"/>
      <w:spacing w:before="240" w:after="60" w:line="240" w:lineRule="auto"/>
      <w:ind w:firstLine="720"/>
      <w:jc w:val="both"/>
      <w:outlineLvl w:val="6"/>
    </w:pPr>
    <w:rPr>
      <w:rFonts w:ascii="Calibri" w:eastAsia="Times New Roman" w:hAnsi="Calibri" w:cs="Calibri"/>
      <w:sz w:val="20"/>
      <w:szCs w:val="20"/>
      <w:lang w:eastAsia="ar-SA"/>
    </w:rPr>
  </w:style>
  <w:style w:type="paragraph" w:styleId="8">
    <w:name w:val="heading 8"/>
    <w:basedOn w:val="a0"/>
    <w:next w:val="a0"/>
    <w:link w:val="80"/>
    <w:unhideWhenUsed/>
    <w:qFormat/>
    <w:rsid w:val="004022D4"/>
    <w:pPr>
      <w:tabs>
        <w:tab w:val="num" w:pos="0"/>
      </w:tabs>
      <w:suppressAutoHyphens/>
      <w:spacing w:before="240" w:after="60" w:line="240" w:lineRule="auto"/>
      <w:outlineLvl w:val="7"/>
    </w:pPr>
    <w:rPr>
      <w:rFonts w:ascii="Times New Roman" w:eastAsia="Times New Roman" w:hAnsi="Times New Roman" w:cs="Times New Roman"/>
      <w:i/>
      <w:iCs/>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055AC6"/>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055AC6"/>
  </w:style>
  <w:style w:type="paragraph" w:styleId="a6">
    <w:name w:val="footer"/>
    <w:basedOn w:val="a0"/>
    <w:link w:val="a7"/>
    <w:uiPriority w:val="99"/>
    <w:unhideWhenUsed/>
    <w:rsid w:val="00055AC6"/>
    <w:pPr>
      <w:tabs>
        <w:tab w:val="center" w:pos="4677"/>
        <w:tab w:val="right" w:pos="9355"/>
      </w:tabs>
      <w:spacing w:after="0" w:line="240" w:lineRule="auto"/>
    </w:pPr>
  </w:style>
  <w:style w:type="character" w:customStyle="1" w:styleId="a7">
    <w:name w:val="Нижний колонтитул Знак"/>
    <w:basedOn w:val="a1"/>
    <w:link w:val="a6"/>
    <w:uiPriority w:val="99"/>
    <w:rsid w:val="00055AC6"/>
  </w:style>
  <w:style w:type="paragraph" w:customStyle="1" w:styleId="11">
    <w:name w:val="1Орган_ПР"/>
    <w:basedOn w:val="a0"/>
    <w:link w:val="12"/>
    <w:qFormat/>
    <w:rsid w:val="004C6ACF"/>
    <w:pPr>
      <w:snapToGrid w:val="0"/>
      <w:spacing w:after="0" w:line="240" w:lineRule="auto"/>
      <w:jc w:val="center"/>
    </w:pPr>
    <w:rPr>
      <w:rFonts w:ascii="Arial" w:eastAsia="Times New Roman" w:hAnsi="Arial" w:cs="Arial"/>
      <w:b/>
      <w:caps/>
      <w:sz w:val="26"/>
      <w:szCs w:val="28"/>
      <w:lang w:eastAsia="ar-SA"/>
    </w:rPr>
  </w:style>
  <w:style w:type="character" w:customStyle="1" w:styleId="12">
    <w:name w:val="1Орган_ПР Знак"/>
    <w:link w:val="11"/>
    <w:rsid w:val="004C6ACF"/>
    <w:rPr>
      <w:rFonts w:ascii="Arial" w:eastAsia="Times New Roman" w:hAnsi="Arial" w:cs="Arial"/>
      <w:b/>
      <w:caps/>
      <w:sz w:val="26"/>
      <w:szCs w:val="28"/>
      <w:lang w:eastAsia="ar-SA"/>
    </w:rPr>
  </w:style>
  <w:style w:type="paragraph" w:customStyle="1" w:styleId="21">
    <w:name w:val="2Название"/>
    <w:basedOn w:val="a0"/>
    <w:link w:val="22"/>
    <w:qFormat/>
    <w:rsid w:val="004C6ACF"/>
    <w:pPr>
      <w:spacing w:after="0" w:line="240" w:lineRule="auto"/>
      <w:ind w:right="4536"/>
      <w:jc w:val="both"/>
    </w:pPr>
    <w:rPr>
      <w:rFonts w:ascii="Arial" w:eastAsia="Times New Roman" w:hAnsi="Arial" w:cs="Arial"/>
      <w:b/>
      <w:sz w:val="26"/>
      <w:szCs w:val="28"/>
      <w:lang w:eastAsia="ar-SA"/>
    </w:rPr>
  </w:style>
  <w:style w:type="character" w:customStyle="1" w:styleId="22">
    <w:name w:val="2Название Знак"/>
    <w:link w:val="21"/>
    <w:rsid w:val="004C6ACF"/>
    <w:rPr>
      <w:rFonts w:ascii="Arial" w:eastAsia="Times New Roman" w:hAnsi="Arial" w:cs="Arial"/>
      <w:b/>
      <w:sz w:val="26"/>
      <w:szCs w:val="28"/>
      <w:lang w:eastAsia="ar-SA"/>
    </w:rPr>
  </w:style>
  <w:style w:type="paragraph" w:styleId="a8">
    <w:name w:val="No Spacing"/>
    <w:qFormat/>
    <w:rsid w:val="004C6ACF"/>
    <w:pPr>
      <w:spacing w:after="0" w:line="240" w:lineRule="auto"/>
      <w:ind w:firstLine="567"/>
      <w:jc w:val="both"/>
    </w:pPr>
    <w:rPr>
      <w:rFonts w:ascii="Arial" w:eastAsia="Times New Roman" w:hAnsi="Arial" w:cs="Times New Roman"/>
      <w:sz w:val="26"/>
      <w:szCs w:val="24"/>
      <w:lang w:eastAsia="ru-RU"/>
    </w:rPr>
  </w:style>
  <w:style w:type="character" w:customStyle="1" w:styleId="10">
    <w:name w:val="Заголовок 1 Знак"/>
    <w:aliases w:val="!Части документа Знак"/>
    <w:basedOn w:val="a1"/>
    <w:link w:val="1"/>
    <w:rsid w:val="00B65309"/>
    <w:rPr>
      <w:rFonts w:ascii="Arial" w:eastAsia="Times New Roman" w:hAnsi="Arial" w:cs="Times New Roman"/>
      <w:b/>
      <w:bCs/>
      <w:color w:val="000080"/>
      <w:sz w:val="20"/>
      <w:szCs w:val="20"/>
      <w:lang w:eastAsia="ru-RU"/>
    </w:rPr>
  </w:style>
  <w:style w:type="character" w:customStyle="1" w:styleId="20">
    <w:name w:val="Заголовок 2 Знак"/>
    <w:aliases w:val="!Разделы документа Знак"/>
    <w:basedOn w:val="a1"/>
    <w:link w:val="2"/>
    <w:uiPriority w:val="9"/>
    <w:rsid w:val="00B65309"/>
    <w:rPr>
      <w:rFonts w:ascii="Arial" w:eastAsia="Times New Roman" w:hAnsi="Arial" w:cs="Times New Roman"/>
      <w:b/>
      <w:bCs/>
      <w:color w:val="000080"/>
      <w:sz w:val="20"/>
      <w:szCs w:val="20"/>
      <w:lang w:eastAsia="ru-RU"/>
    </w:rPr>
  </w:style>
  <w:style w:type="character" w:styleId="a9">
    <w:name w:val="page number"/>
    <w:basedOn w:val="a1"/>
    <w:rsid w:val="00B65309"/>
  </w:style>
  <w:style w:type="character" w:customStyle="1" w:styleId="70">
    <w:name w:val="Заголовок 7 Знак"/>
    <w:basedOn w:val="a1"/>
    <w:link w:val="7"/>
    <w:rsid w:val="00203767"/>
    <w:rPr>
      <w:rFonts w:ascii="Calibri" w:eastAsia="Times New Roman" w:hAnsi="Calibri" w:cs="Calibri"/>
      <w:sz w:val="20"/>
      <w:szCs w:val="20"/>
      <w:lang w:eastAsia="ar-SA"/>
    </w:rPr>
  </w:style>
  <w:style w:type="paragraph" w:styleId="aa">
    <w:name w:val="Balloon Text"/>
    <w:basedOn w:val="a0"/>
    <w:link w:val="ab"/>
    <w:uiPriority w:val="99"/>
    <w:rsid w:val="00203767"/>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1"/>
    <w:link w:val="aa"/>
    <w:uiPriority w:val="99"/>
    <w:rsid w:val="00203767"/>
    <w:rPr>
      <w:rFonts w:ascii="Tahoma" w:eastAsia="Times New Roman" w:hAnsi="Tahoma" w:cs="Tahoma"/>
      <w:sz w:val="16"/>
      <w:szCs w:val="16"/>
      <w:lang w:eastAsia="ru-RU"/>
    </w:rPr>
  </w:style>
  <w:style w:type="table" w:styleId="ac">
    <w:name w:val="Table Grid"/>
    <w:basedOn w:val="a2"/>
    <w:uiPriority w:val="59"/>
    <w:rsid w:val="0020376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rmal (Web)"/>
    <w:basedOn w:val="a0"/>
    <w:rsid w:val="00203767"/>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e">
    <w:name w:val="Обычный.Название подразделения"/>
    <w:rsid w:val="00203767"/>
    <w:pPr>
      <w:spacing w:after="0" w:line="240" w:lineRule="auto"/>
    </w:pPr>
    <w:rPr>
      <w:rFonts w:ascii="SchoolBook" w:eastAsia="Times New Roman" w:hAnsi="SchoolBook" w:cs="Times New Roman"/>
      <w:sz w:val="28"/>
      <w:szCs w:val="20"/>
      <w:lang w:eastAsia="ru-RU"/>
    </w:rPr>
  </w:style>
  <w:style w:type="paragraph" w:customStyle="1" w:styleId="af">
    <w:name w:val="Знак Знак"/>
    <w:basedOn w:val="a0"/>
    <w:rsid w:val="00203767"/>
    <w:pPr>
      <w:spacing w:line="240" w:lineRule="exact"/>
    </w:pPr>
    <w:rPr>
      <w:rFonts w:ascii="Verdana" w:eastAsia="Times New Roman" w:hAnsi="Verdana" w:cs="Verdana"/>
      <w:sz w:val="20"/>
      <w:szCs w:val="20"/>
      <w:lang w:val="en-US"/>
    </w:rPr>
  </w:style>
  <w:style w:type="paragraph" w:customStyle="1" w:styleId="ConsPlusNonformat">
    <w:name w:val="ConsPlusNonformat"/>
    <w:rsid w:val="002037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203767"/>
    <w:pPr>
      <w:widowControl w:val="0"/>
      <w:autoSpaceDE w:val="0"/>
      <w:autoSpaceDN w:val="0"/>
      <w:spacing w:after="0" w:line="240" w:lineRule="auto"/>
    </w:pPr>
    <w:rPr>
      <w:rFonts w:ascii="Calibri" w:eastAsia="Times New Roman" w:hAnsi="Calibri" w:cs="Calibri"/>
      <w:sz w:val="24"/>
      <w:szCs w:val="24"/>
      <w:lang w:eastAsia="ru-RU"/>
    </w:rPr>
  </w:style>
  <w:style w:type="character" w:customStyle="1" w:styleId="af0">
    <w:name w:val="Символ сноски"/>
    <w:uiPriority w:val="99"/>
    <w:rsid w:val="00203767"/>
    <w:rPr>
      <w:vertAlign w:val="superscript"/>
    </w:rPr>
  </w:style>
  <w:style w:type="paragraph" w:styleId="af1">
    <w:name w:val="footnote text"/>
    <w:basedOn w:val="a0"/>
    <w:link w:val="13"/>
    <w:uiPriority w:val="99"/>
    <w:rsid w:val="00203767"/>
    <w:pPr>
      <w:widowControl w:val="0"/>
      <w:suppressAutoHyphens/>
      <w:autoSpaceDE w:val="0"/>
      <w:spacing w:after="0" w:line="240" w:lineRule="auto"/>
      <w:ind w:firstLine="720"/>
      <w:jc w:val="both"/>
    </w:pPr>
    <w:rPr>
      <w:rFonts w:ascii="Times New Roman" w:eastAsia="Times New Roman" w:hAnsi="Times New Roman" w:cs="Times New Roman"/>
      <w:sz w:val="20"/>
      <w:szCs w:val="20"/>
      <w:lang w:eastAsia="ar-SA"/>
    </w:rPr>
  </w:style>
  <w:style w:type="character" w:customStyle="1" w:styleId="af2">
    <w:name w:val="Текст сноски Знак"/>
    <w:basedOn w:val="a1"/>
    <w:uiPriority w:val="99"/>
    <w:rsid w:val="00203767"/>
    <w:rPr>
      <w:sz w:val="20"/>
      <w:szCs w:val="20"/>
    </w:rPr>
  </w:style>
  <w:style w:type="character" w:customStyle="1" w:styleId="13">
    <w:name w:val="Текст сноски Знак1"/>
    <w:link w:val="af1"/>
    <w:uiPriority w:val="99"/>
    <w:rsid w:val="00203767"/>
    <w:rPr>
      <w:rFonts w:ascii="Times New Roman" w:eastAsia="Times New Roman" w:hAnsi="Times New Roman" w:cs="Times New Roman"/>
      <w:sz w:val="20"/>
      <w:szCs w:val="20"/>
      <w:lang w:eastAsia="ar-SA"/>
    </w:rPr>
  </w:style>
  <w:style w:type="character" w:customStyle="1" w:styleId="110">
    <w:name w:val="Заголовок 1 Знак1"/>
    <w:uiPriority w:val="99"/>
    <w:rsid w:val="00203767"/>
    <w:rPr>
      <w:rFonts w:ascii="Cambria" w:hAnsi="Cambria" w:cs="Cambria"/>
      <w:b/>
      <w:bCs/>
      <w:kern w:val="1"/>
      <w:lang w:eastAsia="ar-SA"/>
    </w:rPr>
  </w:style>
  <w:style w:type="character" w:styleId="af3">
    <w:name w:val="footnote reference"/>
    <w:uiPriority w:val="99"/>
    <w:rsid w:val="00203767"/>
    <w:rPr>
      <w:vertAlign w:val="superscript"/>
    </w:rPr>
  </w:style>
  <w:style w:type="paragraph" w:customStyle="1" w:styleId="ConsNormal">
    <w:name w:val="ConsNormal"/>
    <w:rsid w:val="00203767"/>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p50">
    <w:name w:val="p50"/>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3">
    <w:name w:val="s13"/>
    <w:uiPriority w:val="99"/>
    <w:rsid w:val="00203767"/>
  </w:style>
  <w:style w:type="paragraph" w:customStyle="1" w:styleId="p16">
    <w:name w:val="p16"/>
    <w:basedOn w:val="a0"/>
    <w:uiPriority w:val="99"/>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rsid w:val="002037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2"/>
    <w:basedOn w:val="a0"/>
    <w:link w:val="24"/>
    <w:uiPriority w:val="99"/>
    <w:rsid w:val="00203767"/>
    <w:pPr>
      <w:spacing w:after="120" w:line="480" w:lineRule="auto"/>
    </w:pPr>
    <w:rPr>
      <w:rFonts w:ascii="Times New Roman" w:eastAsia="Times New Roman" w:hAnsi="Times New Roman" w:cs="Times New Roman"/>
      <w:sz w:val="28"/>
      <w:szCs w:val="20"/>
      <w:lang w:eastAsia="ru-RU"/>
    </w:rPr>
  </w:style>
  <w:style w:type="character" w:customStyle="1" w:styleId="24">
    <w:name w:val="Основной текст 2 Знак"/>
    <w:basedOn w:val="a1"/>
    <w:link w:val="23"/>
    <w:rsid w:val="00203767"/>
    <w:rPr>
      <w:rFonts w:ascii="Times New Roman" w:eastAsia="Times New Roman" w:hAnsi="Times New Roman" w:cs="Times New Roman"/>
      <w:sz w:val="28"/>
      <w:szCs w:val="20"/>
      <w:lang w:eastAsia="ru-RU"/>
    </w:rPr>
  </w:style>
  <w:style w:type="character" w:customStyle="1" w:styleId="30">
    <w:name w:val="Заголовок 3 Знак"/>
    <w:aliases w:val="!Главы документа Знак"/>
    <w:basedOn w:val="a1"/>
    <w:link w:val="3"/>
    <w:uiPriority w:val="9"/>
    <w:rsid w:val="0015551C"/>
    <w:rPr>
      <w:rFonts w:asciiTheme="majorHAnsi" w:eastAsiaTheme="majorEastAsia" w:hAnsiTheme="majorHAnsi" w:cstheme="majorBidi"/>
      <w:color w:val="1F4D78" w:themeColor="accent1" w:themeShade="7F"/>
      <w:sz w:val="24"/>
      <w:szCs w:val="24"/>
    </w:rPr>
  </w:style>
  <w:style w:type="paragraph" w:styleId="af4">
    <w:name w:val="caption"/>
    <w:basedOn w:val="a0"/>
    <w:next w:val="a0"/>
    <w:uiPriority w:val="35"/>
    <w:qFormat/>
    <w:rsid w:val="0015551C"/>
    <w:pPr>
      <w:spacing w:after="0" w:line="240" w:lineRule="auto"/>
      <w:jc w:val="center"/>
    </w:pPr>
    <w:rPr>
      <w:rFonts w:ascii="Times New Roman" w:eastAsia="Times New Roman" w:hAnsi="Times New Roman" w:cs="Times New Roman"/>
      <w:b/>
      <w:sz w:val="28"/>
      <w:szCs w:val="20"/>
      <w:lang w:eastAsia="ru-RU"/>
    </w:rPr>
  </w:style>
  <w:style w:type="character" w:customStyle="1" w:styleId="40">
    <w:name w:val="Заголовок 4 Знак"/>
    <w:aliases w:val="!Параграфы/Статьи документа Знак"/>
    <w:basedOn w:val="a1"/>
    <w:link w:val="4"/>
    <w:rsid w:val="005E1F5C"/>
    <w:rPr>
      <w:rFonts w:ascii="Times New Roman" w:hAnsi="Times New Roman" w:cs="Times New Roman"/>
      <w:b/>
      <w:color w:val="2F5496" w:themeColor="accent5" w:themeShade="BF"/>
      <w:sz w:val="24"/>
      <w:szCs w:val="24"/>
    </w:rPr>
  </w:style>
  <w:style w:type="character" w:customStyle="1" w:styleId="WW8Num3z0">
    <w:name w:val="WW8Num3z0"/>
    <w:rsid w:val="00AB5661"/>
    <w:rPr>
      <w:rFonts w:ascii="Symbol" w:hAnsi="Symbol" w:cs="StarSymbol"/>
      <w:sz w:val="18"/>
      <w:szCs w:val="18"/>
    </w:rPr>
  </w:style>
  <w:style w:type="character" w:customStyle="1" w:styleId="Absatz-Standardschriftart">
    <w:name w:val="Absatz-Standardschriftart"/>
    <w:rsid w:val="00AB5661"/>
  </w:style>
  <w:style w:type="character" w:customStyle="1" w:styleId="WW-Absatz-Standardschriftart">
    <w:name w:val="WW-Absatz-Standardschriftart"/>
    <w:rsid w:val="00AB5661"/>
  </w:style>
  <w:style w:type="character" w:customStyle="1" w:styleId="14">
    <w:name w:val="Основной шрифт абзаца14"/>
    <w:rsid w:val="00AB5661"/>
  </w:style>
  <w:style w:type="character" w:customStyle="1" w:styleId="WW-Absatz-Standardschriftart1">
    <w:name w:val="WW-Absatz-Standardschriftart1"/>
    <w:rsid w:val="00AB5661"/>
  </w:style>
  <w:style w:type="character" w:customStyle="1" w:styleId="WW-Absatz-Standardschriftart11">
    <w:name w:val="WW-Absatz-Standardschriftart11"/>
    <w:rsid w:val="00AB5661"/>
  </w:style>
  <w:style w:type="character" w:customStyle="1" w:styleId="WW-Absatz-Standardschriftart111">
    <w:name w:val="WW-Absatz-Standardschriftart111"/>
    <w:rsid w:val="00AB5661"/>
  </w:style>
  <w:style w:type="character" w:customStyle="1" w:styleId="WW-Absatz-Standardschriftart1111">
    <w:name w:val="WW-Absatz-Standardschriftart1111"/>
    <w:rsid w:val="00AB5661"/>
  </w:style>
  <w:style w:type="character" w:customStyle="1" w:styleId="WW-Absatz-Standardschriftart11111">
    <w:name w:val="WW-Absatz-Standardschriftart11111"/>
    <w:rsid w:val="00AB5661"/>
  </w:style>
  <w:style w:type="character" w:customStyle="1" w:styleId="130">
    <w:name w:val="Основной шрифт абзаца13"/>
    <w:rsid w:val="00AB5661"/>
  </w:style>
  <w:style w:type="character" w:customStyle="1" w:styleId="WW-Absatz-Standardschriftart111111">
    <w:name w:val="WW-Absatz-Standardschriftart111111"/>
    <w:rsid w:val="00AB5661"/>
  </w:style>
  <w:style w:type="character" w:customStyle="1" w:styleId="120">
    <w:name w:val="Основной шрифт абзаца12"/>
    <w:rsid w:val="00AB5661"/>
  </w:style>
  <w:style w:type="character" w:customStyle="1" w:styleId="111">
    <w:name w:val="Основной шрифт абзаца11"/>
    <w:rsid w:val="00AB5661"/>
  </w:style>
  <w:style w:type="character" w:customStyle="1" w:styleId="100">
    <w:name w:val="Основной шрифт абзаца10"/>
    <w:rsid w:val="00AB5661"/>
  </w:style>
  <w:style w:type="character" w:customStyle="1" w:styleId="WW-Absatz-Standardschriftart1111111">
    <w:name w:val="WW-Absatz-Standardschriftart1111111"/>
    <w:rsid w:val="00AB5661"/>
  </w:style>
  <w:style w:type="character" w:customStyle="1" w:styleId="WW-Absatz-Standardschriftart11111111">
    <w:name w:val="WW-Absatz-Standardschriftart11111111"/>
    <w:rsid w:val="00AB5661"/>
  </w:style>
  <w:style w:type="character" w:customStyle="1" w:styleId="WW-Absatz-Standardschriftart111111111">
    <w:name w:val="WW-Absatz-Standardschriftart111111111"/>
    <w:rsid w:val="00AB5661"/>
  </w:style>
  <w:style w:type="character" w:customStyle="1" w:styleId="WW-Absatz-Standardschriftart1111111111">
    <w:name w:val="WW-Absatz-Standardschriftart1111111111"/>
    <w:rsid w:val="00AB5661"/>
  </w:style>
  <w:style w:type="character" w:customStyle="1" w:styleId="WW-Absatz-Standardschriftart11111111111">
    <w:name w:val="WW-Absatz-Standardschriftart11111111111"/>
    <w:rsid w:val="00AB5661"/>
  </w:style>
  <w:style w:type="character" w:customStyle="1" w:styleId="9">
    <w:name w:val="Основной шрифт абзаца9"/>
    <w:rsid w:val="00AB5661"/>
  </w:style>
  <w:style w:type="character" w:customStyle="1" w:styleId="WW-Absatz-Standardschriftart111111111111">
    <w:name w:val="WW-Absatz-Standardschriftart111111111111"/>
    <w:rsid w:val="00AB5661"/>
  </w:style>
  <w:style w:type="character" w:customStyle="1" w:styleId="WW-Absatz-Standardschriftart1111111111111">
    <w:name w:val="WW-Absatz-Standardschriftart1111111111111"/>
    <w:rsid w:val="00AB5661"/>
  </w:style>
  <w:style w:type="character" w:customStyle="1" w:styleId="WW-Absatz-Standardschriftart11111111111111">
    <w:name w:val="WW-Absatz-Standardschriftart11111111111111"/>
    <w:rsid w:val="00AB5661"/>
  </w:style>
  <w:style w:type="character" w:customStyle="1" w:styleId="WW-Absatz-Standardschriftart111111111111111">
    <w:name w:val="WW-Absatz-Standardschriftart111111111111111"/>
    <w:rsid w:val="00AB5661"/>
  </w:style>
  <w:style w:type="character" w:customStyle="1" w:styleId="WW-Absatz-Standardschriftart1111111111111111">
    <w:name w:val="WW-Absatz-Standardschriftart1111111111111111"/>
    <w:rsid w:val="00AB5661"/>
  </w:style>
  <w:style w:type="character" w:customStyle="1" w:styleId="WW-Absatz-Standardschriftart11111111111111111">
    <w:name w:val="WW-Absatz-Standardschriftart11111111111111111"/>
    <w:rsid w:val="00AB5661"/>
  </w:style>
  <w:style w:type="character" w:customStyle="1" w:styleId="WW-Absatz-Standardschriftart111111111111111111">
    <w:name w:val="WW-Absatz-Standardschriftart111111111111111111"/>
    <w:rsid w:val="00AB5661"/>
  </w:style>
  <w:style w:type="character" w:customStyle="1" w:styleId="WW-Absatz-Standardschriftart1111111111111111111">
    <w:name w:val="WW-Absatz-Standardschriftart1111111111111111111"/>
    <w:rsid w:val="00AB5661"/>
  </w:style>
  <w:style w:type="character" w:customStyle="1" w:styleId="WW-Absatz-Standardschriftart11111111111111111111">
    <w:name w:val="WW-Absatz-Standardschriftart11111111111111111111"/>
    <w:rsid w:val="00AB5661"/>
  </w:style>
  <w:style w:type="character" w:customStyle="1" w:styleId="WW-Absatz-Standardschriftart111111111111111111111">
    <w:name w:val="WW-Absatz-Standardschriftart111111111111111111111"/>
    <w:rsid w:val="00AB5661"/>
  </w:style>
  <w:style w:type="character" w:customStyle="1" w:styleId="WW-Absatz-Standardschriftart1111111111111111111111">
    <w:name w:val="WW-Absatz-Standardschriftart1111111111111111111111"/>
    <w:rsid w:val="00AB5661"/>
  </w:style>
  <w:style w:type="character" w:customStyle="1" w:styleId="81">
    <w:name w:val="Основной шрифт абзаца8"/>
    <w:rsid w:val="00AB5661"/>
  </w:style>
  <w:style w:type="character" w:customStyle="1" w:styleId="WW-Absatz-Standardschriftart11111111111111111111111">
    <w:name w:val="WW-Absatz-Standardschriftart11111111111111111111111"/>
    <w:rsid w:val="00AB5661"/>
  </w:style>
  <w:style w:type="character" w:customStyle="1" w:styleId="71">
    <w:name w:val="Основной шрифт абзаца7"/>
    <w:rsid w:val="00AB5661"/>
  </w:style>
  <w:style w:type="character" w:customStyle="1" w:styleId="WW-Absatz-Standardschriftart111111111111111111111111">
    <w:name w:val="WW-Absatz-Standardschriftart111111111111111111111111"/>
    <w:rsid w:val="00AB5661"/>
  </w:style>
  <w:style w:type="character" w:customStyle="1" w:styleId="WW-Absatz-Standardschriftart1111111111111111111111111">
    <w:name w:val="WW-Absatz-Standardschriftart1111111111111111111111111"/>
    <w:rsid w:val="00AB5661"/>
  </w:style>
  <w:style w:type="character" w:customStyle="1" w:styleId="WW-Absatz-Standardschriftart11111111111111111111111111">
    <w:name w:val="WW-Absatz-Standardschriftart11111111111111111111111111"/>
    <w:rsid w:val="00AB5661"/>
  </w:style>
  <w:style w:type="character" w:customStyle="1" w:styleId="WW-Absatz-Standardschriftart111111111111111111111111111">
    <w:name w:val="WW-Absatz-Standardschriftart111111111111111111111111111"/>
    <w:rsid w:val="00AB5661"/>
  </w:style>
  <w:style w:type="character" w:customStyle="1" w:styleId="6">
    <w:name w:val="Основной шрифт абзаца6"/>
    <w:rsid w:val="00AB5661"/>
  </w:style>
  <w:style w:type="character" w:customStyle="1" w:styleId="WW-Absatz-Standardschriftart1111111111111111111111111111">
    <w:name w:val="WW-Absatz-Standardschriftart1111111111111111111111111111"/>
    <w:rsid w:val="00AB5661"/>
  </w:style>
  <w:style w:type="character" w:customStyle="1" w:styleId="WW-Absatz-Standardschriftart11111111111111111111111111111">
    <w:name w:val="WW-Absatz-Standardschriftart11111111111111111111111111111"/>
    <w:rsid w:val="00AB5661"/>
  </w:style>
  <w:style w:type="character" w:customStyle="1" w:styleId="51">
    <w:name w:val="Основной шрифт абзаца5"/>
    <w:rsid w:val="00AB5661"/>
  </w:style>
  <w:style w:type="character" w:customStyle="1" w:styleId="41">
    <w:name w:val="Основной шрифт абзаца4"/>
    <w:rsid w:val="00AB5661"/>
  </w:style>
  <w:style w:type="character" w:customStyle="1" w:styleId="WW-Absatz-Standardschriftart111111111111111111111111111111">
    <w:name w:val="WW-Absatz-Standardschriftart111111111111111111111111111111"/>
    <w:rsid w:val="00AB5661"/>
  </w:style>
  <w:style w:type="character" w:customStyle="1" w:styleId="WW-Absatz-Standardschriftart1111111111111111111111111111111">
    <w:name w:val="WW-Absatz-Standardschriftart1111111111111111111111111111111"/>
    <w:rsid w:val="00AB5661"/>
  </w:style>
  <w:style w:type="character" w:customStyle="1" w:styleId="WW-Absatz-Standardschriftart11111111111111111111111111111111">
    <w:name w:val="WW-Absatz-Standardschriftart11111111111111111111111111111111"/>
    <w:rsid w:val="00AB5661"/>
  </w:style>
  <w:style w:type="character" w:customStyle="1" w:styleId="WW-Absatz-Standardschriftart111111111111111111111111111111111">
    <w:name w:val="WW-Absatz-Standardschriftart111111111111111111111111111111111"/>
    <w:rsid w:val="00AB5661"/>
  </w:style>
  <w:style w:type="character" w:customStyle="1" w:styleId="WW-Absatz-Standardschriftart1111111111111111111111111111111111">
    <w:name w:val="WW-Absatz-Standardschriftart1111111111111111111111111111111111"/>
    <w:rsid w:val="00AB5661"/>
  </w:style>
  <w:style w:type="character" w:customStyle="1" w:styleId="WW-Absatz-Standardschriftart11111111111111111111111111111111111">
    <w:name w:val="WW-Absatz-Standardschriftart11111111111111111111111111111111111"/>
    <w:rsid w:val="00AB5661"/>
  </w:style>
  <w:style w:type="character" w:customStyle="1" w:styleId="31">
    <w:name w:val="Основной шрифт абзаца3"/>
    <w:rsid w:val="00AB5661"/>
  </w:style>
  <w:style w:type="character" w:customStyle="1" w:styleId="WW-Absatz-Standardschriftart111111111111111111111111111111111111">
    <w:name w:val="WW-Absatz-Standardschriftart111111111111111111111111111111111111"/>
    <w:rsid w:val="00AB5661"/>
  </w:style>
  <w:style w:type="character" w:customStyle="1" w:styleId="25">
    <w:name w:val="Основной шрифт абзаца2"/>
    <w:rsid w:val="00AB5661"/>
  </w:style>
  <w:style w:type="character" w:customStyle="1" w:styleId="WW-Absatz-Standardschriftart1111111111111111111111111111111111111">
    <w:name w:val="WW-Absatz-Standardschriftart1111111111111111111111111111111111111"/>
    <w:rsid w:val="00AB5661"/>
  </w:style>
  <w:style w:type="character" w:customStyle="1" w:styleId="WW-Absatz-Standardschriftart11111111111111111111111111111111111111">
    <w:name w:val="WW-Absatz-Standardschriftart11111111111111111111111111111111111111"/>
    <w:rsid w:val="00AB5661"/>
  </w:style>
  <w:style w:type="character" w:customStyle="1" w:styleId="WW-Absatz-Standardschriftart111111111111111111111111111111111111111">
    <w:name w:val="WW-Absatz-Standardschriftart111111111111111111111111111111111111111"/>
    <w:rsid w:val="00AB5661"/>
  </w:style>
  <w:style w:type="character" w:customStyle="1" w:styleId="WW8Num5z0">
    <w:name w:val="WW8Num5z0"/>
    <w:rsid w:val="00AB5661"/>
    <w:rPr>
      <w:b/>
    </w:rPr>
  </w:style>
  <w:style w:type="character" w:customStyle="1" w:styleId="WW8Num9z0">
    <w:name w:val="WW8Num9z0"/>
    <w:rsid w:val="00AB5661"/>
    <w:rPr>
      <w:color w:val="3366FF"/>
    </w:rPr>
  </w:style>
  <w:style w:type="character" w:customStyle="1" w:styleId="WW8Num10z0">
    <w:name w:val="WW8Num10z0"/>
    <w:rsid w:val="00AB5661"/>
    <w:rPr>
      <w:b/>
    </w:rPr>
  </w:style>
  <w:style w:type="character" w:customStyle="1" w:styleId="WW8Num11z0">
    <w:name w:val="WW8Num11z0"/>
    <w:rsid w:val="00AB5661"/>
    <w:rPr>
      <w:rFonts w:ascii="Times New Roman" w:hAnsi="Times New Roman" w:cs="Times New Roman"/>
    </w:rPr>
  </w:style>
  <w:style w:type="character" w:customStyle="1" w:styleId="15">
    <w:name w:val="Основной шрифт абзаца1"/>
    <w:rsid w:val="00AB5661"/>
  </w:style>
  <w:style w:type="character" w:customStyle="1" w:styleId="FontStyle11">
    <w:name w:val="Font Style11"/>
    <w:rsid w:val="00AB5661"/>
    <w:rPr>
      <w:rFonts w:ascii="Times New Roman" w:hAnsi="Times New Roman" w:cs="Times New Roman"/>
      <w:b/>
      <w:bCs/>
      <w:sz w:val="26"/>
      <w:szCs w:val="26"/>
    </w:rPr>
  </w:style>
  <w:style w:type="character" w:customStyle="1" w:styleId="af5">
    <w:name w:val="Маркеры списка"/>
    <w:rsid w:val="00AB5661"/>
    <w:rPr>
      <w:rFonts w:ascii="StarSymbol" w:eastAsia="StarSymbol" w:hAnsi="StarSymbol" w:cs="StarSymbol"/>
      <w:sz w:val="18"/>
      <w:szCs w:val="18"/>
    </w:rPr>
  </w:style>
  <w:style w:type="character" w:customStyle="1" w:styleId="af6">
    <w:name w:val="Символ нумерации"/>
    <w:rsid w:val="00AB5661"/>
  </w:style>
  <w:style w:type="paragraph" w:customStyle="1" w:styleId="af7">
    <w:basedOn w:val="a0"/>
    <w:next w:val="af8"/>
    <w:rsid w:val="00AB5661"/>
    <w:pPr>
      <w:keepNext/>
      <w:suppressAutoHyphens/>
      <w:spacing w:before="240" w:after="120" w:line="240" w:lineRule="auto"/>
    </w:pPr>
    <w:rPr>
      <w:rFonts w:ascii="Arial" w:eastAsia="Lucida Sans Unicode" w:hAnsi="Arial" w:cs="Tahoma"/>
      <w:sz w:val="28"/>
      <w:szCs w:val="28"/>
      <w:lang w:eastAsia="ar-SA"/>
    </w:rPr>
  </w:style>
  <w:style w:type="paragraph" w:styleId="af8">
    <w:name w:val="Body Text"/>
    <w:basedOn w:val="a0"/>
    <w:link w:val="af9"/>
    <w:qFormat/>
    <w:rsid w:val="00AB5661"/>
    <w:pPr>
      <w:suppressAutoHyphens/>
      <w:spacing w:after="120" w:line="240" w:lineRule="auto"/>
    </w:pPr>
    <w:rPr>
      <w:rFonts w:ascii="Times New Roman" w:eastAsia="Times New Roman" w:hAnsi="Times New Roman" w:cs="Times New Roman"/>
      <w:sz w:val="20"/>
      <w:szCs w:val="20"/>
      <w:lang w:eastAsia="ar-SA"/>
    </w:rPr>
  </w:style>
  <w:style w:type="character" w:customStyle="1" w:styleId="af9">
    <w:name w:val="Основной текст Знак"/>
    <w:basedOn w:val="a1"/>
    <w:link w:val="af8"/>
    <w:rsid w:val="00AB5661"/>
    <w:rPr>
      <w:rFonts w:ascii="Times New Roman" w:eastAsia="Times New Roman" w:hAnsi="Times New Roman" w:cs="Times New Roman"/>
      <w:sz w:val="20"/>
      <w:szCs w:val="20"/>
      <w:lang w:eastAsia="ar-SA"/>
    </w:rPr>
  </w:style>
  <w:style w:type="paragraph" w:styleId="afa">
    <w:name w:val="List"/>
    <w:basedOn w:val="af8"/>
    <w:rsid w:val="00AB5661"/>
    <w:rPr>
      <w:rFonts w:ascii="Arial" w:hAnsi="Arial" w:cs="Tahoma"/>
    </w:rPr>
  </w:style>
  <w:style w:type="paragraph" w:customStyle="1" w:styleId="140">
    <w:name w:val="Название1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1">
    <w:name w:val="Указатель1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31">
    <w:name w:val="Название1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2">
    <w:name w:val="Указатель1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21">
    <w:name w:val="Название1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2">
    <w:name w:val="Указатель1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12">
    <w:name w:val="Название1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3">
    <w:name w:val="Указатель1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01">
    <w:name w:val="Название10"/>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2">
    <w:name w:val="Указатель10"/>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90">
    <w:name w:val="Название9"/>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91">
    <w:name w:val="Указатель9"/>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82">
    <w:name w:val="Название8"/>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72">
    <w:name w:val="Название7"/>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60">
    <w:name w:val="Название6"/>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61">
    <w:name w:val="Указатель6"/>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52">
    <w:name w:val="Название5"/>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42">
    <w:name w:val="Название4"/>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32">
    <w:name w:val="Название3"/>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26">
    <w:name w:val="Название2"/>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7">
    <w:name w:val="Указатель2"/>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16">
    <w:name w:val="Название1"/>
    <w:basedOn w:val="a0"/>
    <w:rsid w:val="00AB5661"/>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7">
    <w:name w:val="Указатель1"/>
    <w:basedOn w:val="a0"/>
    <w:rsid w:val="00AB5661"/>
    <w:pPr>
      <w:suppressLineNumbers/>
      <w:suppressAutoHyphens/>
      <w:spacing w:after="0" w:line="240" w:lineRule="auto"/>
    </w:pPr>
    <w:rPr>
      <w:rFonts w:ascii="Arial" w:eastAsia="Times New Roman" w:hAnsi="Arial" w:cs="Tahoma"/>
      <w:sz w:val="20"/>
      <w:szCs w:val="20"/>
      <w:lang w:eastAsia="ar-SA"/>
    </w:rPr>
  </w:style>
  <w:style w:type="paragraph" w:customStyle="1" w:styleId="afb">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ConsPlusTitle">
    <w:name w:val="ConsPlusTitle"/>
    <w:link w:val="ConsPlusTitle0"/>
    <w:rsid w:val="00AB5661"/>
    <w:pPr>
      <w:widowControl w:val="0"/>
      <w:suppressAutoHyphens/>
      <w:spacing w:after="0" w:line="240" w:lineRule="auto"/>
    </w:pPr>
    <w:rPr>
      <w:rFonts w:ascii="Arial" w:eastAsia="Arial" w:hAnsi="Arial" w:cs="Times New Roman"/>
      <w:b/>
      <w:sz w:val="20"/>
      <w:szCs w:val="20"/>
      <w:lang w:eastAsia="ar-SA"/>
    </w:rPr>
  </w:style>
  <w:style w:type="paragraph" w:styleId="afc">
    <w:name w:val="Body Text Indent"/>
    <w:basedOn w:val="a0"/>
    <w:link w:val="afd"/>
    <w:rsid w:val="00AB5661"/>
    <w:pPr>
      <w:suppressAutoHyphens/>
      <w:spacing w:after="0" w:line="240" w:lineRule="auto"/>
      <w:ind w:firstLine="720"/>
      <w:jc w:val="both"/>
    </w:pPr>
    <w:rPr>
      <w:rFonts w:ascii="Times New Roman" w:eastAsia="Times New Roman" w:hAnsi="Times New Roman" w:cs="Times New Roman"/>
      <w:sz w:val="28"/>
      <w:szCs w:val="20"/>
      <w:lang w:eastAsia="ar-SA"/>
    </w:rPr>
  </w:style>
  <w:style w:type="character" w:customStyle="1" w:styleId="afd">
    <w:name w:val="Основной текст с отступом Знак"/>
    <w:basedOn w:val="a1"/>
    <w:link w:val="afc"/>
    <w:rsid w:val="00AB5661"/>
    <w:rPr>
      <w:rFonts w:ascii="Times New Roman" w:eastAsia="Times New Roman" w:hAnsi="Times New Roman" w:cs="Times New Roman"/>
      <w:sz w:val="28"/>
      <w:szCs w:val="20"/>
      <w:lang w:eastAsia="ar-SA"/>
    </w:rPr>
  </w:style>
  <w:style w:type="paragraph" w:customStyle="1" w:styleId="310">
    <w:name w:val="Основной текст с отступом 31"/>
    <w:basedOn w:val="a0"/>
    <w:rsid w:val="00AB5661"/>
    <w:pPr>
      <w:suppressAutoHyphens/>
      <w:spacing w:after="0" w:line="240" w:lineRule="auto"/>
      <w:ind w:firstLine="540"/>
      <w:jc w:val="both"/>
    </w:pPr>
    <w:rPr>
      <w:rFonts w:ascii="Times New Roman" w:eastAsia="Times New Roman" w:hAnsi="Times New Roman" w:cs="Times New Roman"/>
      <w:b/>
      <w:color w:val="FF0000"/>
      <w:sz w:val="28"/>
      <w:szCs w:val="20"/>
      <w:lang w:eastAsia="ar-SA"/>
    </w:rPr>
  </w:style>
  <w:style w:type="paragraph" w:customStyle="1" w:styleId="afe">
    <w:name w:val="Стиль"/>
    <w:rsid w:val="00AB5661"/>
    <w:pPr>
      <w:suppressAutoHyphens/>
      <w:spacing w:after="0" w:line="240" w:lineRule="auto"/>
      <w:ind w:firstLine="720"/>
      <w:jc w:val="both"/>
    </w:pPr>
    <w:rPr>
      <w:rFonts w:ascii="Arial" w:eastAsia="Arial" w:hAnsi="Arial" w:cs="Times New Roman"/>
      <w:sz w:val="20"/>
      <w:szCs w:val="20"/>
      <w:lang w:eastAsia="ar-SA"/>
    </w:rPr>
  </w:style>
  <w:style w:type="paragraph" w:customStyle="1" w:styleId="18">
    <w:name w:val="Цитата1"/>
    <w:basedOn w:val="a0"/>
    <w:rsid w:val="00AB5661"/>
    <w:pPr>
      <w:suppressAutoHyphens/>
      <w:spacing w:after="0" w:line="240" w:lineRule="auto"/>
      <w:ind w:left="567" w:right="-1333" w:firstLine="851"/>
      <w:jc w:val="both"/>
    </w:pPr>
    <w:rPr>
      <w:rFonts w:ascii="Times New Roman" w:eastAsia="Times New Roman" w:hAnsi="Times New Roman" w:cs="Times New Roman"/>
      <w:sz w:val="28"/>
      <w:szCs w:val="20"/>
      <w:lang w:eastAsia="ar-SA"/>
    </w:rPr>
  </w:style>
  <w:style w:type="paragraph" w:customStyle="1" w:styleId="210">
    <w:name w:val="Основной текст 21"/>
    <w:basedOn w:val="a0"/>
    <w:rsid w:val="00AB5661"/>
    <w:pPr>
      <w:suppressAutoHyphens/>
      <w:spacing w:after="0" w:line="240" w:lineRule="auto"/>
    </w:pPr>
    <w:rPr>
      <w:rFonts w:ascii="Times New Roman" w:eastAsia="Times New Roman" w:hAnsi="Times New Roman" w:cs="Times New Roman"/>
      <w:sz w:val="28"/>
      <w:szCs w:val="20"/>
      <w:lang w:eastAsia="ar-SA"/>
    </w:rPr>
  </w:style>
  <w:style w:type="paragraph" w:styleId="aff">
    <w:name w:val="Subtitle"/>
    <w:basedOn w:val="a0"/>
    <w:next w:val="af8"/>
    <w:link w:val="aff0"/>
    <w:qFormat/>
    <w:rsid w:val="00AB5661"/>
    <w:pPr>
      <w:suppressAutoHyphens/>
      <w:spacing w:after="60" w:line="240" w:lineRule="auto"/>
      <w:jc w:val="center"/>
    </w:pPr>
    <w:rPr>
      <w:rFonts w:ascii="Arial" w:eastAsia="Times New Roman" w:hAnsi="Arial" w:cs="Arial"/>
      <w:sz w:val="24"/>
      <w:szCs w:val="24"/>
      <w:lang w:eastAsia="ar-SA"/>
    </w:rPr>
  </w:style>
  <w:style w:type="character" w:customStyle="1" w:styleId="aff0">
    <w:name w:val="Подзаголовок Знак"/>
    <w:basedOn w:val="a1"/>
    <w:link w:val="aff"/>
    <w:rsid w:val="00AB5661"/>
    <w:rPr>
      <w:rFonts w:ascii="Arial" w:eastAsia="Times New Roman" w:hAnsi="Arial" w:cs="Arial"/>
      <w:sz w:val="24"/>
      <w:szCs w:val="24"/>
      <w:lang w:eastAsia="ar-SA"/>
    </w:rPr>
  </w:style>
  <w:style w:type="paragraph" w:customStyle="1" w:styleId="aff1">
    <w:name w:val="ЗАК_ПОСТ_РЕШ"/>
    <w:basedOn w:val="aff"/>
    <w:next w:val="a0"/>
    <w:rsid w:val="00AB5661"/>
    <w:pPr>
      <w:spacing w:before="360" w:after="840"/>
    </w:pPr>
    <w:rPr>
      <w:rFonts w:ascii="Impact" w:hAnsi="Impact" w:cs="Impact"/>
      <w:spacing w:val="120"/>
      <w:sz w:val="52"/>
      <w:szCs w:val="52"/>
    </w:rPr>
  </w:style>
  <w:style w:type="paragraph" w:customStyle="1" w:styleId="aff2">
    <w:name w:val="ВорОблДума"/>
    <w:basedOn w:val="a0"/>
    <w:next w:val="a0"/>
    <w:rsid w:val="00AB5661"/>
    <w:pPr>
      <w:suppressAutoHyphens/>
      <w:spacing w:before="120" w:after="120" w:line="240" w:lineRule="auto"/>
      <w:jc w:val="center"/>
    </w:pPr>
    <w:rPr>
      <w:rFonts w:ascii="Arial" w:eastAsia="Times New Roman" w:hAnsi="Arial" w:cs="Arial"/>
      <w:b/>
      <w:bCs/>
      <w:sz w:val="48"/>
      <w:szCs w:val="48"/>
      <w:lang w:eastAsia="ar-SA"/>
    </w:rPr>
  </w:style>
  <w:style w:type="paragraph" w:customStyle="1" w:styleId="123">
    <w:name w:val="12пт влево"/>
    <w:basedOn w:val="a0"/>
    <w:next w:val="a0"/>
    <w:rsid w:val="00AB5661"/>
    <w:pPr>
      <w:suppressAutoHyphens/>
      <w:spacing w:after="0" w:line="240" w:lineRule="auto"/>
    </w:pPr>
    <w:rPr>
      <w:rFonts w:ascii="Times New Roman" w:eastAsia="Times New Roman" w:hAnsi="Times New Roman" w:cs="Times New Roman"/>
      <w:sz w:val="24"/>
      <w:szCs w:val="24"/>
      <w:lang w:eastAsia="ar-SA"/>
    </w:rPr>
  </w:style>
  <w:style w:type="paragraph" w:styleId="aff3">
    <w:name w:val="Title"/>
    <w:basedOn w:val="a0"/>
    <w:next w:val="aff"/>
    <w:link w:val="aff4"/>
    <w:qFormat/>
    <w:rsid w:val="00AB5661"/>
    <w:pPr>
      <w:suppressAutoHyphens/>
      <w:spacing w:before="240" w:after="60" w:line="240" w:lineRule="auto"/>
      <w:jc w:val="center"/>
    </w:pPr>
    <w:rPr>
      <w:rFonts w:ascii="Arial" w:eastAsia="Times New Roman" w:hAnsi="Arial" w:cs="Arial"/>
      <w:b/>
      <w:bCs/>
      <w:kern w:val="1"/>
      <w:sz w:val="32"/>
      <w:szCs w:val="32"/>
      <w:lang w:eastAsia="ar-SA"/>
    </w:rPr>
  </w:style>
  <w:style w:type="character" w:customStyle="1" w:styleId="aff4">
    <w:name w:val="Название Знак"/>
    <w:basedOn w:val="a1"/>
    <w:link w:val="aff3"/>
    <w:rsid w:val="00AB5661"/>
    <w:rPr>
      <w:rFonts w:ascii="Arial" w:eastAsia="Times New Roman" w:hAnsi="Arial" w:cs="Arial"/>
      <w:b/>
      <w:bCs/>
      <w:kern w:val="1"/>
      <w:sz w:val="32"/>
      <w:szCs w:val="32"/>
      <w:lang w:eastAsia="ar-SA"/>
    </w:rPr>
  </w:style>
  <w:style w:type="paragraph" w:customStyle="1" w:styleId="aff5">
    <w:name w:val="Вопрос"/>
    <w:basedOn w:val="aff3"/>
    <w:rsid w:val="00AB5661"/>
    <w:pPr>
      <w:spacing w:before="0" w:after="240"/>
      <w:ind w:left="567" w:hanging="567"/>
      <w:jc w:val="both"/>
    </w:pPr>
    <w:rPr>
      <w:rFonts w:ascii="Times New Roman" w:hAnsi="Times New Roman" w:cs="Times New Roman"/>
    </w:rPr>
  </w:style>
  <w:style w:type="paragraph" w:customStyle="1" w:styleId="aff6">
    <w:name w:val="Вертикальный отступ"/>
    <w:basedOn w:val="a0"/>
    <w:rsid w:val="00AB5661"/>
    <w:pPr>
      <w:suppressAutoHyphens/>
      <w:spacing w:after="0" w:line="240" w:lineRule="auto"/>
      <w:jc w:val="center"/>
    </w:pPr>
    <w:rPr>
      <w:rFonts w:ascii="Times New Roman" w:eastAsia="Times New Roman" w:hAnsi="Times New Roman" w:cs="Times New Roman"/>
      <w:sz w:val="28"/>
      <w:szCs w:val="20"/>
      <w:lang w:val="en-US" w:eastAsia="ar-SA"/>
    </w:rPr>
  </w:style>
  <w:style w:type="paragraph" w:customStyle="1" w:styleId="ConsTitle">
    <w:name w:val="ConsTitle"/>
    <w:rsid w:val="00AB5661"/>
    <w:pPr>
      <w:widowControl w:val="0"/>
      <w:suppressAutoHyphens/>
      <w:autoSpaceDE w:val="0"/>
      <w:spacing w:after="0" w:line="240" w:lineRule="auto"/>
      <w:ind w:right="19772"/>
    </w:pPr>
    <w:rPr>
      <w:rFonts w:ascii="Arial" w:eastAsia="SimSun" w:hAnsi="Arial" w:cs="Times New Roman"/>
      <w:b/>
      <w:sz w:val="16"/>
      <w:szCs w:val="20"/>
      <w:lang w:eastAsia="ar-SA"/>
    </w:rPr>
  </w:style>
  <w:style w:type="paragraph" w:customStyle="1" w:styleId="19">
    <w:name w:val="Текст примечания1"/>
    <w:basedOn w:val="a0"/>
    <w:rsid w:val="00AB5661"/>
    <w:pPr>
      <w:suppressAutoHyphens/>
      <w:spacing w:after="0" w:line="240" w:lineRule="auto"/>
    </w:pPr>
    <w:rPr>
      <w:rFonts w:ascii="Times New Roman" w:eastAsia="Times New Roman" w:hAnsi="Times New Roman" w:cs="Times New Roman"/>
      <w:sz w:val="20"/>
      <w:szCs w:val="20"/>
      <w:lang w:eastAsia="ar-SA"/>
    </w:rPr>
  </w:style>
  <w:style w:type="paragraph" w:customStyle="1" w:styleId="aff7">
    <w:name w:val="Знак Знак Знак Знак Знак Знак Знак Знак Знак Знак"/>
    <w:basedOn w:val="a0"/>
    <w:rsid w:val="00AB5661"/>
    <w:pPr>
      <w:suppressAutoHyphens/>
      <w:spacing w:line="240" w:lineRule="exact"/>
    </w:pPr>
    <w:rPr>
      <w:rFonts w:ascii="Verdana" w:eastAsia="Times New Roman" w:hAnsi="Verdana" w:cs="Times New Roman"/>
      <w:sz w:val="24"/>
      <w:szCs w:val="24"/>
      <w:lang w:val="en-US" w:eastAsia="ar-SA"/>
    </w:rPr>
  </w:style>
  <w:style w:type="paragraph" w:customStyle="1" w:styleId="aff8">
    <w:name w:val="Содержимое таблицы"/>
    <w:basedOn w:val="a0"/>
    <w:rsid w:val="00AB5661"/>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9">
    <w:name w:val="Заголовок таблицы"/>
    <w:basedOn w:val="aff8"/>
    <w:rsid w:val="00AB5661"/>
    <w:pPr>
      <w:jc w:val="center"/>
    </w:pPr>
    <w:rPr>
      <w:b/>
      <w:bCs/>
    </w:rPr>
  </w:style>
  <w:style w:type="numbering" w:customStyle="1" w:styleId="1a">
    <w:name w:val="Нет списка1"/>
    <w:next w:val="a3"/>
    <w:uiPriority w:val="99"/>
    <w:semiHidden/>
    <w:unhideWhenUsed/>
    <w:rsid w:val="00AB5661"/>
  </w:style>
  <w:style w:type="character" w:styleId="affa">
    <w:name w:val="Hyperlink"/>
    <w:unhideWhenUsed/>
    <w:rsid w:val="00AB5661"/>
    <w:rPr>
      <w:color w:val="0000FF"/>
      <w:u w:val="single"/>
    </w:rPr>
  </w:style>
  <w:style w:type="character" w:styleId="affb">
    <w:name w:val="FollowedHyperlink"/>
    <w:uiPriority w:val="99"/>
    <w:unhideWhenUsed/>
    <w:rsid w:val="00AB5661"/>
    <w:rPr>
      <w:color w:val="800080"/>
      <w:u w:val="single"/>
    </w:rPr>
  </w:style>
  <w:style w:type="paragraph" w:customStyle="1" w:styleId="xl65">
    <w:name w:val="xl65"/>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6">
    <w:name w:val="xl66"/>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7">
    <w:name w:val="xl67"/>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68">
    <w:name w:val="xl68"/>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9">
    <w:name w:val="xl69"/>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0"/>
    <w:rsid w:val="00AB5661"/>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1">
    <w:name w:val="xl71"/>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2">
    <w:name w:val="xl72"/>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3">
    <w:name w:val="xl73"/>
    <w:basedOn w:val="a0"/>
    <w:rsid w:val="00AB5661"/>
    <w:pP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5">
    <w:name w:val="xl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6">
    <w:name w:val="xl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7">
    <w:name w:val="xl7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8">
    <w:name w:val="xl7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9">
    <w:name w:val="xl7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0">
    <w:name w:val="xl80"/>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81">
    <w:name w:val="xl81"/>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2">
    <w:name w:val="xl82"/>
    <w:basedOn w:val="a0"/>
    <w:rsid w:val="00AB5661"/>
    <w:pPr>
      <w:pBdr>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83">
    <w:name w:val="xl8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84">
    <w:name w:val="xl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5">
    <w:name w:val="xl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8">
    <w:name w:val="xl8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89">
    <w:name w:val="xl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0">
    <w:name w:val="xl9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91">
    <w:name w:val="xl9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92">
    <w:name w:val="xl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93">
    <w:name w:val="xl93"/>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94">
    <w:name w:val="xl9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5">
    <w:name w:val="xl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6">
    <w:name w:val="xl9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C0C0C0"/>
      <w:lang w:eastAsia="ru-RU"/>
    </w:rPr>
  </w:style>
  <w:style w:type="paragraph" w:customStyle="1" w:styleId="xl97">
    <w:name w:val="xl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8">
    <w:name w:val="xl9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99">
    <w:name w:val="xl99"/>
    <w:basedOn w:val="a0"/>
    <w:rsid w:val="00AB5661"/>
    <w:pP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0">
    <w:name w:val="xl1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101">
    <w:name w:val="xl1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2">
    <w:name w:val="xl1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3">
    <w:name w:val="xl10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4">
    <w:name w:val="xl104"/>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5">
    <w:name w:val="xl10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6">
    <w:name w:val="xl10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C0C0C0"/>
      <w:lang w:eastAsia="ru-RU"/>
    </w:rPr>
  </w:style>
  <w:style w:type="paragraph" w:customStyle="1" w:styleId="xl107">
    <w:name w:val="xl1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108">
    <w:name w:val="xl1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9">
    <w:name w:val="xl10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1">
    <w:name w:val="xl1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3">
    <w:name w:val="xl11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4">
    <w:name w:val="xl11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5">
    <w:name w:val="xl11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6">
    <w:name w:val="xl11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8">
    <w:name w:val="xl11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19">
    <w:name w:val="xl11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0">
    <w:name w:val="xl12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2">
    <w:name w:val="xl122"/>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23">
    <w:name w:val="xl123"/>
    <w:basedOn w:val="a0"/>
    <w:rsid w:val="00AB5661"/>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4">
    <w:name w:val="xl12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25">
    <w:name w:val="xl12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6">
    <w:name w:val="xl1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27">
    <w:name w:val="xl12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8">
    <w:name w:val="xl128"/>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29">
    <w:name w:val="xl1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130">
    <w:name w:val="xl130"/>
    <w:basedOn w:val="a0"/>
    <w:rsid w:val="00AB5661"/>
    <w:pP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1">
    <w:name w:val="xl13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2">
    <w:name w:val="xl13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3">
    <w:name w:val="xl13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34">
    <w:name w:val="xl13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5">
    <w:name w:val="xl13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6">
    <w:name w:val="xl13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37">
    <w:name w:val="xl13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8">
    <w:name w:val="xl13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39">
    <w:name w:val="xl13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40">
    <w:name w:val="xl14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41">
    <w:name w:val="xl14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2">
    <w:name w:val="xl14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3">
    <w:name w:val="xl14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4">
    <w:name w:val="xl14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145">
    <w:name w:val="xl14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6">
    <w:name w:val="xl14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47">
    <w:name w:val="xl14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8">
    <w:name w:val="xl14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49">
    <w:name w:val="xl14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150">
    <w:name w:val="xl150"/>
    <w:basedOn w:val="a0"/>
    <w:rsid w:val="00AB5661"/>
    <w:pP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151">
    <w:name w:val="xl15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2">
    <w:name w:val="xl15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3">
    <w:name w:val="xl15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154">
    <w:name w:val="xl154"/>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5">
    <w:name w:val="xl15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6">
    <w:name w:val="xl156"/>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7">
    <w:name w:val="xl15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158">
    <w:name w:val="xl15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000000"/>
      <w:lang w:eastAsia="ru-RU"/>
    </w:rPr>
  </w:style>
  <w:style w:type="paragraph" w:customStyle="1" w:styleId="xl159">
    <w:name w:val="xl15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0">
    <w:name w:val="xl160"/>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1">
    <w:name w:val="xl16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162">
    <w:name w:val="xl16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333399"/>
      <w:lang w:eastAsia="ru-RU"/>
    </w:rPr>
  </w:style>
  <w:style w:type="paragraph" w:customStyle="1" w:styleId="xl163">
    <w:name w:val="xl16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4">
    <w:name w:val="xl164"/>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5">
    <w:name w:val="xl165"/>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66">
    <w:name w:val="xl16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67">
    <w:name w:val="xl16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68">
    <w:name w:val="xl16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lang w:eastAsia="ru-RU"/>
    </w:rPr>
  </w:style>
  <w:style w:type="paragraph" w:customStyle="1" w:styleId="xl169">
    <w:name w:val="xl169"/>
    <w:basedOn w:val="a0"/>
    <w:rsid w:val="00AB5661"/>
    <w:pP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0">
    <w:name w:val="xl17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1">
    <w:name w:val="xl17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969696"/>
      <w:lang w:eastAsia="ru-RU"/>
    </w:rPr>
  </w:style>
  <w:style w:type="paragraph" w:customStyle="1" w:styleId="xl172">
    <w:name w:val="xl17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3">
    <w:name w:val="xl173"/>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4">
    <w:name w:val="xl17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5">
    <w:name w:val="xl17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969696"/>
      <w:lang w:eastAsia="ru-RU"/>
    </w:rPr>
  </w:style>
  <w:style w:type="paragraph" w:customStyle="1" w:styleId="xl176">
    <w:name w:val="xl176"/>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77">
    <w:name w:val="xl1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78">
    <w:name w:val="xl17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79">
    <w:name w:val="xl17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0">
    <w:name w:val="xl18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1">
    <w:name w:val="xl18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2">
    <w:name w:val="xl18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183">
    <w:name w:val="xl183"/>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4">
    <w:name w:val="xl1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185">
    <w:name w:val="xl18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969696"/>
      <w:lang w:eastAsia="ru-RU"/>
    </w:rPr>
  </w:style>
  <w:style w:type="paragraph" w:customStyle="1" w:styleId="xl186">
    <w:name w:val="xl186"/>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969696"/>
      <w:lang w:eastAsia="ru-RU"/>
    </w:rPr>
  </w:style>
  <w:style w:type="paragraph" w:customStyle="1" w:styleId="xl187">
    <w:name w:val="xl187"/>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188">
    <w:name w:val="xl188"/>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89">
    <w:name w:val="xl18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808080"/>
      <w:lang w:eastAsia="ru-RU"/>
    </w:rPr>
  </w:style>
  <w:style w:type="paragraph" w:customStyle="1" w:styleId="xl190">
    <w:name w:val="xl19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1">
    <w:name w:val="xl19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192">
    <w:name w:val="xl19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93">
    <w:name w:val="xl19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94">
    <w:name w:val="xl194"/>
    <w:basedOn w:val="a0"/>
    <w:rsid w:val="00AB5661"/>
    <w:pPr>
      <w:spacing w:before="100" w:beforeAutospacing="1" w:after="100" w:afterAutospacing="1" w:line="240" w:lineRule="auto"/>
      <w:textAlignment w:val="center"/>
    </w:pPr>
    <w:rPr>
      <w:rFonts w:ascii="Times New Roman" w:eastAsia="Times New Roman" w:hAnsi="Times New Roman" w:cs="Times New Roman"/>
      <w:b/>
      <w:bCs/>
      <w:color w:val="C0C0C0"/>
      <w:lang w:eastAsia="ru-RU"/>
    </w:rPr>
  </w:style>
  <w:style w:type="paragraph" w:customStyle="1" w:styleId="xl195">
    <w:name w:val="xl1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808080"/>
      <w:lang w:eastAsia="ru-RU"/>
    </w:rPr>
  </w:style>
  <w:style w:type="paragraph" w:customStyle="1" w:styleId="xl196">
    <w:name w:val="xl1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197">
    <w:name w:val="xl19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8">
    <w:name w:val="xl1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99">
    <w:name w:val="xl1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0">
    <w:name w:val="xl2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1">
    <w:name w:val="xl201"/>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4">
    <w:name w:val="xl204"/>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5">
    <w:name w:val="xl205"/>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6">
    <w:name w:val="xl206"/>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7">
    <w:name w:val="xl207"/>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08">
    <w:name w:val="xl208"/>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09">
    <w:name w:val="xl209"/>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0">
    <w:name w:val="xl210"/>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1">
    <w:name w:val="xl211"/>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2">
    <w:name w:val="xl212"/>
    <w:basedOn w:val="a0"/>
    <w:rsid w:val="00AB5661"/>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3">
    <w:name w:val="xl213"/>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14">
    <w:name w:val="xl21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5">
    <w:name w:val="xl215"/>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6">
    <w:name w:val="xl216"/>
    <w:basedOn w:val="a0"/>
    <w:rsid w:val="00AB5661"/>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7">
    <w:name w:val="xl217"/>
    <w:basedOn w:val="a0"/>
    <w:rsid w:val="00AB5661"/>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18">
    <w:name w:val="xl21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19">
    <w:name w:val="xl219"/>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0">
    <w:name w:val="xl220"/>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lang w:eastAsia="ru-RU"/>
    </w:rPr>
  </w:style>
  <w:style w:type="paragraph" w:customStyle="1" w:styleId="xl221">
    <w:name w:val="xl221"/>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22">
    <w:name w:val="xl222"/>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23">
    <w:name w:val="xl223"/>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24">
    <w:name w:val="xl224"/>
    <w:basedOn w:val="a0"/>
    <w:rsid w:val="00AB5661"/>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25">
    <w:name w:val="xl225"/>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6">
    <w:name w:val="xl22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27">
    <w:name w:val="xl227"/>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8">
    <w:name w:val="xl22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29">
    <w:name w:val="xl22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333399"/>
      <w:lang w:eastAsia="ru-RU"/>
    </w:rPr>
  </w:style>
  <w:style w:type="paragraph" w:customStyle="1" w:styleId="xl230">
    <w:name w:val="xl230"/>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1">
    <w:name w:val="xl231"/>
    <w:basedOn w:val="a0"/>
    <w:rsid w:val="00AB5661"/>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32">
    <w:name w:val="xl23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33">
    <w:name w:val="xl233"/>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34">
    <w:name w:val="xl234"/>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5">
    <w:name w:val="xl235"/>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36">
    <w:name w:val="xl236"/>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7">
    <w:name w:val="xl237"/>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8">
    <w:name w:val="xl238"/>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39">
    <w:name w:val="xl239"/>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0">
    <w:name w:val="xl240"/>
    <w:basedOn w:val="a0"/>
    <w:rsid w:val="00AB5661"/>
    <w:pPr>
      <w:pBdr>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1">
    <w:name w:val="xl241"/>
    <w:basedOn w:val="a0"/>
    <w:rsid w:val="00AB5661"/>
    <w:pPr>
      <w:pBdr>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2">
    <w:name w:val="xl242"/>
    <w:basedOn w:val="a0"/>
    <w:rsid w:val="00AB566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43">
    <w:name w:val="xl24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44">
    <w:name w:val="xl244"/>
    <w:basedOn w:val="a0"/>
    <w:rsid w:val="00AB5661"/>
    <w:pPr>
      <w:pBdr>
        <w:top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5">
    <w:name w:val="xl24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6">
    <w:name w:val="xl24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47">
    <w:name w:val="xl24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48">
    <w:name w:val="xl24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49">
    <w:name w:val="xl249"/>
    <w:basedOn w:val="a0"/>
    <w:rsid w:val="00AB5661"/>
    <w:pPr>
      <w:pBdr>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0">
    <w:name w:val="xl25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1">
    <w:name w:val="xl25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C0C0C0"/>
      <w:lang w:eastAsia="ru-RU"/>
    </w:rPr>
  </w:style>
  <w:style w:type="paragraph" w:customStyle="1" w:styleId="xl252">
    <w:name w:val="xl25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C0C0C0"/>
      <w:lang w:eastAsia="ru-RU"/>
    </w:rPr>
  </w:style>
  <w:style w:type="paragraph" w:customStyle="1" w:styleId="xl253">
    <w:name w:val="xl25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4">
    <w:name w:val="xl25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55">
    <w:name w:val="xl255"/>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56">
    <w:name w:val="xl25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57">
    <w:name w:val="xl25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258">
    <w:name w:val="xl258"/>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808080"/>
      <w:lang w:eastAsia="ru-RU"/>
    </w:rPr>
  </w:style>
  <w:style w:type="paragraph" w:customStyle="1" w:styleId="xl259">
    <w:name w:val="xl25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0">
    <w:name w:val="xl26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61">
    <w:name w:val="xl26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969696"/>
      <w:lang w:eastAsia="ru-RU"/>
    </w:rPr>
  </w:style>
  <w:style w:type="paragraph" w:customStyle="1" w:styleId="xl262">
    <w:name w:val="xl26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969696"/>
      <w:lang w:eastAsia="ru-RU"/>
    </w:rPr>
  </w:style>
  <w:style w:type="paragraph" w:customStyle="1" w:styleId="xl263">
    <w:name w:val="xl26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808080"/>
      <w:lang w:eastAsia="ru-RU"/>
    </w:rPr>
  </w:style>
  <w:style w:type="paragraph" w:customStyle="1" w:styleId="xl264">
    <w:name w:val="xl264"/>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808080"/>
      <w:lang w:eastAsia="ru-RU"/>
    </w:rPr>
  </w:style>
  <w:style w:type="paragraph" w:customStyle="1" w:styleId="xl265">
    <w:name w:val="xl265"/>
    <w:basedOn w:val="a0"/>
    <w:rsid w:val="00AB5661"/>
    <w:pPr>
      <w:pBdr>
        <w:top w:val="single" w:sz="4" w:space="0" w:color="000000"/>
        <w:left w:val="single" w:sz="4" w:space="0" w:color="000000"/>
        <w:bottom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66">
    <w:name w:val="xl266"/>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333399"/>
      <w:lang w:eastAsia="ru-RU"/>
    </w:rPr>
  </w:style>
  <w:style w:type="paragraph" w:customStyle="1" w:styleId="xl267">
    <w:name w:val="xl267"/>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333399"/>
      <w:lang w:eastAsia="ru-RU"/>
    </w:rPr>
  </w:style>
  <w:style w:type="paragraph" w:customStyle="1" w:styleId="xl268">
    <w:name w:val="xl268"/>
    <w:basedOn w:val="a0"/>
    <w:rsid w:val="00AB5661"/>
    <w:pPr>
      <w:pBdr>
        <w:top w:val="single" w:sz="4" w:space="0" w:color="000000"/>
        <w:left w:val="single" w:sz="4" w:space="0" w:color="000000"/>
        <w:bottom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69">
    <w:name w:val="xl269"/>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270">
    <w:name w:val="xl270"/>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1">
    <w:name w:val="xl271"/>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2">
    <w:name w:val="xl272"/>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3">
    <w:name w:val="xl273"/>
    <w:basedOn w:val="a0"/>
    <w:rsid w:val="00AB5661"/>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4">
    <w:name w:val="xl274"/>
    <w:basedOn w:val="a0"/>
    <w:rsid w:val="00AB5661"/>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5">
    <w:name w:val="xl275"/>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76">
    <w:name w:val="xl27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808080"/>
      <w:lang w:eastAsia="ru-RU"/>
    </w:rPr>
  </w:style>
  <w:style w:type="paragraph" w:customStyle="1" w:styleId="xl277">
    <w:name w:val="xl277"/>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78">
    <w:name w:val="xl278"/>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79">
    <w:name w:val="xl279"/>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280">
    <w:name w:val="xl28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1">
    <w:name w:val="xl281"/>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C0C0C0"/>
      <w:lang w:eastAsia="ru-RU"/>
    </w:rPr>
  </w:style>
  <w:style w:type="paragraph" w:customStyle="1" w:styleId="xl282">
    <w:name w:val="xl282"/>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lang w:eastAsia="ru-RU"/>
    </w:rPr>
  </w:style>
  <w:style w:type="paragraph" w:customStyle="1" w:styleId="xl283">
    <w:name w:val="xl28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4">
    <w:name w:val="xl28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000000"/>
      <w:lang w:eastAsia="ru-RU"/>
    </w:rPr>
  </w:style>
  <w:style w:type="paragraph" w:customStyle="1" w:styleId="xl285">
    <w:name w:val="xl28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6">
    <w:name w:val="xl286"/>
    <w:basedOn w:val="a0"/>
    <w:rsid w:val="00AB5661"/>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87">
    <w:name w:val="xl28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8">
    <w:name w:val="xl28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289">
    <w:name w:val="xl289"/>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0">
    <w:name w:val="xl290"/>
    <w:basedOn w:val="a0"/>
    <w:rsid w:val="00AB5661"/>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1">
    <w:name w:val="xl29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2">
    <w:name w:val="xl292"/>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color w:val="FF0000"/>
      <w:lang w:eastAsia="ru-RU"/>
    </w:rPr>
  </w:style>
  <w:style w:type="paragraph" w:customStyle="1" w:styleId="xl293">
    <w:name w:val="xl293"/>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4">
    <w:name w:val="xl294"/>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295">
    <w:name w:val="xl295"/>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296">
    <w:name w:val="xl296"/>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7">
    <w:name w:val="xl29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FF0000"/>
      <w:lang w:eastAsia="ru-RU"/>
    </w:rPr>
  </w:style>
  <w:style w:type="paragraph" w:customStyle="1" w:styleId="xl298">
    <w:name w:val="xl29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299">
    <w:name w:val="xl299"/>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0">
    <w:name w:val="xl300"/>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1">
    <w:name w:val="xl30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302">
    <w:name w:val="xl302"/>
    <w:basedOn w:val="a0"/>
    <w:rsid w:val="00AB5661"/>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3">
    <w:name w:val="xl303"/>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b/>
      <w:bCs/>
      <w:color w:val="FF0000"/>
      <w:lang w:eastAsia="ru-RU"/>
    </w:rPr>
  </w:style>
  <w:style w:type="paragraph" w:customStyle="1" w:styleId="xl304">
    <w:name w:val="xl304"/>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5">
    <w:name w:val="xl305"/>
    <w:basedOn w:val="a0"/>
    <w:rsid w:val="00AB5661"/>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6">
    <w:name w:val="xl306"/>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7">
    <w:name w:val="xl307"/>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FF0000"/>
      <w:lang w:eastAsia="ru-RU"/>
    </w:rPr>
  </w:style>
  <w:style w:type="paragraph" w:customStyle="1" w:styleId="xl308">
    <w:name w:val="xl308"/>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09">
    <w:name w:val="xl309"/>
    <w:basedOn w:val="a0"/>
    <w:rsid w:val="00AB5661"/>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0">
    <w:name w:val="xl310"/>
    <w:basedOn w:val="a0"/>
    <w:rsid w:val="00AB5661"/>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FF0000"/>
      <w:lang w:eastAsia="ru-RU"/>
    </w:rPr>
  </w:style>
  <w:style w:type="paragraph" w:customStyle="1" w:styleId="xl311">
    <w:name w:val="xl311"/>
    <w:basedOn w:val="a0"/>
    <w:rsid w:val="00AB566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312">
    <w:name w:val="xl312"/>
    <w:basedOn w:val="a0"/>
    <w:rsid w:val="00AB5661"/>
    <w:pPr>
      <w:shd w:val="clear" w:color="FFFFCC" w:fill="FFFFFF"/>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313">
    <w:name w:val="xl313"/>
    <w:basedOn w:val="a0"/>
    <w:rsid w:val="00AB5661"/>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314">
    <w:name w:val="xl314"/>
    <w:basedOn w:val="a0"/>
    <w:rsid w:val="00AB566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numbering" w:customStyle="1" w:styleId="28">
    <w:name w:val="Нет списка2"/>
    <w:next w:val="a3"/>
    <w:uiPriority w:val="99"/>
    <w:semiHidden/>
    <w:unhideWhenUsed/>
    <w:rsid w:val="00AB5661"/>
  </w:style>
  <w:style w:type="table" w:customStyle="1" w:styleId="1b">
    <w:name w:val="Сетка таблицы1"/>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
    <w:name w:val="Нет списка3"/>
    <w:next w:val="a3"/>
    <w:uiPriority w:val="99"/>
    <w:semiHidden/>
    <w:unhideWhenUsed/>
    <w:rsid w:val="00AB5661"/>
  </w:style>
  <w:style w:type="table" w:customStyle="1" w:styleId="29">
    <w:name w:val="Сетка таблицы2"/>
    <w:basedOn w:val="a2"/>
    <w:next w:val="ac"/>
    <w:uiPriority w:val="59"/>
    <w:rsid w:val="00AB56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3"/>
    <w:uiPriority w:val="99"/>
    <w:semiHidden/>
    <w:unhideWhenUsed/>
    <w:rsid w:val="00AB5661"/>
  </w:style>
  <w:style w:type="paragraph" w:customStyle="1" w:styleId="xl63">
    <w:name w:val="xl63"/>
    <w:basedOn w:val="a0"/>
    <w:rsid w:val="00AB5661"/>
    <w:pPr>
      <w:shd w:val="clear" w:color="FFFFCC"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64">
    <w:name w:val="xl64"/>
    <w:basedOn w:val="a0"/>
    <w:rsid w:val="00AB5661"/>
    <w:pP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numbering" w:customStyle="1" w:styleId="54">
    <w:name w:val="Нет списка5"/>
    <w:next w:val="a3"/>
    <w:uiPriority w:val="99"/>
    <w:semiHidden/>
    <w:unhideWhenUsed/>
    <w:rsid w:val="00AB5661"/>
  </w:style>
  <w:style w:type="numbering" w:customStyle="1" w:styleId="62">
    <w:name w:val="Нет списка6"/>
    <w:next w:val="a3"/>
    <w:uiPriority w:val="99"/>
    <w:semiHidden/>
    <w:unhideWhenUsed/>
    <w:rsid w:val="00AB5661"/>
  </w:style>
  <w:style w:type="numbering" w:customStyle="1" w:styleId="74">
    <w:name w:val="Нет списка7"/>
    <w:next w:val="a3"/>
    <w:uiPriority w:val="99"/>
    <w:semiHidden/>
    <w:unhideWhenUsed/>
    <w:rsid w:val="00AB5661"/>
  </w:style>
  <w:style w:type="numbering" w:customStyle="1" w:styleId="84">
    <w:name w:val="Нет списка8"/>
    <w:next w:val="a3"/>
    <w:uiPriority w:val="99"/>
    <w:semiHidden/>
    <w:unhideWhenUsed/>
    <w:rsid w:val="00AB5661"/>
  </w:style>
  <w:style w:type="numbering" w:customStyle="1" w:styleId="92">
    <w:name w:val="Нет списка9"/>
    <w:next w:val="a3"/>
    <w:uiPriority w:val="99"/>
    <w:semiHidden/>
    <w:unhideWhenUsed/>
    <w:rsid w:val="00AB5661"/>
  </w:style>
  <w:style w:type="numbering" w:customStyle="1" w:styleId="103">
    <w:name w:val="Нет списка10"/>
    <w:next w:val="a3"/>
    <w:uiPriority w:val="99"/>
    <w:semiHidden/>
    <w:unhideWhenUsed/>
    <w:rsid w:val="00AB5661"/>
  </w:style>
  <w:style w:type="paragraph" w:styleId="affc">
    <w:name w:val="List Paragraph"/>
    <w:aliases w:val="ТЗ список,Абзац списка нумерованный"/>
    <w:basedOn w:val="a0"/>
    <w:link w:val="affd"/>
    <w:qFormat/>
    <w:rsid w:val="009D197E"/>
    <w:pPr>
      <w:spacing w:after="200" w:line="276" w:lineRule="auto"/>
      <w:ind w:left="720"/>
      <w:contextualSpacing/>
    </w:pPr>
    <w:rPr>
      <w:rFonts w:eastAsiaTheme="minorEastAsia"/>
      <w:lang w:eastAsia="ru-RU"/>
    </w:rPr>
  </w:style>
  <w:style w:type="character" w:customStyle="1" w:styleId="ConsPlusNormal0">
    <w:name w:val="ConsPlusNormal Знак"/>
    <w:link w:val="ConsPlusNormal"/>
    <w:locked/>
    <w:rsid w:val="00E41F68"/>
    <w:rPr>
      <w:rFonts w:ascii="Calibri" w:eastAsia="Times New Roman" w:hAnsi="Calibri" w:cs="Calibri"/>
      <w:sz w:val="24"/>
      <w:szCs w:val="24"/>
      <w:lang w:eastAsia="ru-RU"/>
    </w:rPr>
  </w:style>
  <w:style w:type="paragraph" w:styleId="affe">
    <w:name w:val="Plain Text"/>
    <w:basedOn w:val="a0"/>
    <w:link w:val="afff"/>
    <w:unhideWhenUsed/>
    <w:rsid w:val="00E41F68"/>
    <w:pPr>
      <w:spacing w:after="0" w:line="240" w:lineRule="auto"/>
    </w:pPr>
    <w:rPr>
      <w:rFonts w:ascii="Courier New" w:eastAsia="Times New Roman" w:hAnsi="Courier New" w:cs="Times New Roman"/>
      <w:sz w:val="20"/>
      <w:szCs w:val="20"/>
    </w:rPr>
  </w:style>
  <w:style w:type="character" w:customStyle="1" w:styleId="afff">
    <w:name w:val="Текст Знак"/>
    <w:basedOn w:val="a1"/>
    <w:link w:val="affe"/>
    <w:rsid w:val="00E41F68"/>
    <w:rPr>
      <w:rFonts w:ascii="Courier New" w:eastAsia="Times New Roman" w:hAnsi="Courier New" w:cs="Times New Roman"/>
      <w:sz w:val="20"/>
      <w:szCs w:val="20"/>
    </w:rPr>
  </w:style>
  <w:style w:type="paragraph" w:customStyle="1" w:styleId="rezul">
    <w:name w:val="rezul"/>
    <w:basedOn w:val="a0"/>
    <w:rsid w:val="00E41F68"/>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consplusnormal1">
    <w:name w:val="consplusnormal"/>
    <w:basedOn w:val="a0"/>
    <w:rsid w:val="00BF1117"/>
    <w:pPr>
      <w:spacing w:after="240" w:line="240" w:lineRule="auto"/>
      <w:ind w:firstLine="567"/>
      <w:jc w:val="both"/>
    </w:pPr>
    <w:rPr>
      <w:rFonts w:ascii="Arial" w:eastAsia="Times New Roman" w:hAnsi="Arial" w:cs="Times New Roman"/>
      <w:sz w:val="26"/>
      <w:szCs w:val="24"/>
      <w:lang w:eastAsia="ru-RU"/>
    </w:rPr>
  </w:style>
  <w:style w:type="paragraph" w:customStyle="1" w:styleId="Title">
    <w:name w:val="Title!Название НПА"/>
    <w:basedOn w:val="a0"/>
    <w:rsid w:val="00BF1117"/>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211">
    <w:name w:val="Основной текст с отступом 21"/>
    <w:basedOn w:val="a0"/>
    <w:rsid w:val="00602C0A"/>
    <w:pPr>
      <w:widowControl w:val="0"/>
      <w:suppressAutoHyphens/>
      <w:spacing w:after="0" w:line="240" w:lineRule="auto"/>
    </w:pPr>
    <w:rPr>
      <w:rFonts w:ascii="Liberation Serif" w:eastAsia="DejaVu Sans" w:hAnsi="Liberation Serif" w:cs="DejaVu Sans"/>
      <w:kern w:val="1"/>
      <w:sz w:val="24"/>
      <w:szCs w:val="24"/>
      <w:lang w:eastAsia="zh-CN" w:bidi="hi-IN"/>
    </w:rPr>
  </w:style>
  <w:style w:type="paragraph" w:customStyle="1" w:styleId="Default">
    <w:name w:val="Default"/>
    <w:qFormat/>
    <w:rsid w:val="003054F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rsid w:val="003054F5"/>
    <w:pPr>
      <w:suppressAutoHyphens/>
      <w:autoSpaceDE w:val="0"/>
      <w:spacing w:after="0" w:line="240" w:lineRule="auto"/>
    </w:pPr>
    <w:rPr>
      <w:rFonts w:ascii="Arial" w:eastAsia="Arial" w:hAnsi="Arial" w:cs="Arial"/>
      <w:sz w:val="20"/>
      <w:szCs w:val="20"/>
      <w:lang w:eastAsia="ar-SA"/>
    </w:rPr>
  </w:style>
  <w:style w:type="paragraph" w:customStyle="1" w:styleId="formattext">
    <w:name w:val="formattext"/>
    <w:basedOn w:val="a0"/>
    <w:rsid w:val="005D0E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occaption">
    <w:name w:val="doccaption"/>
    <w:basedOn w:val="a1"/>
    <w:rsid w:val="005D0E40"/>
  </w:style>
  <w:style w:type="character" w:customStyle="1" w:styleId="80">
    <w:name w:val="Заголовок 8 Знак"/>
    <w:basedOn w:val="a1"/>
    <w:link w:val="8"/>
    <w:rsid w:val="004022D4"/>
    <w:rPr>
      <w:rFonts w:ascii="Times New Roman" w:eastAsia="Times New Roman" w:hAnsi="Times New Roman" w:cs="Times New Roman"/>
      <w:i/>
      <w:iCs/>
      <w:sz w:val="24"/>
      <w:szCs w:val="24"/>
      <w:lang w:eastAsia="ar-SA"/>
    </w:rPr>
  </w:style>
  <w:style w:type="character" w:customStyle="1" w:styleId="WW8Num8z0">
    <w:name w:val="WW8Num8z0"/>
    <w:rsid w:val="004022D4"/>
    <w:rPr>
      <w:rFonts w:ascii="Times New Roman" w:eastAsia="Times New Roman" w:hAnsi="Times New Roman" w:cs="Times New Roman" w:hint="default"/>
    </w:rPr>
  </w:style>
  <w:style w:type="character" w:customStyle="1" w:styleId="WW8Num8z1">
    <w:name w:val="WW8Num8z1"/>
    <w:rsid w:val="004022D4"/>
    <w:rPr>
      <w:rFonts w:ascii="Courier New" w:hAnsi="Courier New" w:cs="Courier New" w:hint="default"/>
    </w:rPr>
  </w:style>
  <w:style w:type="character" w:customStyle="1" w:styleId="WW8Num8z2">
    <w:name w:val="WW8Num8z2"/>
    <w:rsid w:val="004022D4"/>
    <w:rPr>
      <w:rFonts w:ascii="Wingdings" w:hAnsi="Wingdings" w:hint="default"/>
    </w:rPr>
  </w:style>
  <w:style w:type="character" w:customStyle="1" w:styleId="WW8Num8z3">
    <w:name w:val="WW8Num8z3"/>
    <w:rsid w:val="004022D4"/>
    <w:rPr>
      <w:rFonts w:ascii="Symbol" w:hAnsi="Symbol" w:hint="default"/>
    </w:rPr>
  </w:style>
  <w:style w:type="paragraph" w:customStyle="1" w:styleId="afff0">
    <w:name w:val="Прижатый влево"/>
    <w:basedOn w:val="a0"/>
    <w:next w:val="a0"/>
    <w:rsid w:val="00434151"/>
    <w:pPr>
      <w:autoSpaceDE w:val="0"/>
      <w:autoSpaceDN w:val="0"/>
      <w:adjustRightInd w:val="0"/>
      <w:spacing w:after="0" w:line="240" w:lineRule="auto"/>
    </w:pPr>
    <w:rPr>
      <w:rFonts w:ascii="Arial" w:eastAsia="Times New Roman" w:hAnsi="Arial" w:cs="Arial"/>
      <w:sz w:val="24"/>
      <w:szCs w:val="24"/>
      <w:lang w:eastAsia="ru-RU"/>
    </w:rPr>
  </w:style>
  <w:style w:type="character" w:styleId="afff1">
    <w:name w:val="Book Title"/>
    <w:basedOn w:val="a1"/>
    <w:uiPriority w:val="33"/>
    <w:qFormat/>
    <w:rsid w:val="00434151"/>
    <w:rPr>
      <w:b/>
      <w:bCs/>
      <w:smallCaps/>
      <w:spacing w:val="5"/>
    </w:rPr>
  </w:style>
  <w:style w:type="paragraph" w:customStyle="1" w:styleId="Style6">
    <w:name w:val="Style6"/>
    <w:basedOn w:val="a0"/>
    <w:uiPriority w:val="99"/>
    <w:rsid w:val="00434151"/>
    <w:pPr>
      <w:widowControl w:val="0"/>
      <w:autoSpaceDE w:val="0"/>
      <w:autoSpaceDN w:val="0"/>
      <w:adjustRightInd w:val="0"/>
      <w:spacing w:after="0" w:line="485" w:lineRule="exact"/>
      <w:ind w:firstLine="542"/>
      <w:jc w:val="both"/>
    </w:pPr>
    <w:rPr>
      <w:rFonts w:ascii="Times New Roman" w:eastAsia="Times New Roman" w:hAnsi="Times New Roman" w:cs="Times New Roman"/>
      <w:sz w:val="24"/>
      <w:szCs w:val="24"/>
      <w:lang w:eastAsia="ru-RU"/>
    </w:rPr>
  </w:style>
  <w:style w:type="character" w:customStyle="1" w:styleId="FontStyle14">
    <w:name w:val="Font Style14"/>
    <w:uiPriority w:val="99"/>
    <w:rsid w:val="00434151"/>
    <w:rPr>
      <w:rFonts w:ascii="Times New Roman" w:hAnsi="Times New Roman" w:cs="Times New Roman"/>
      <w:spacing w:val="10"/>
      <w:sz w:val="24"/>
      <w:szCs w:val="24"/>
    </w:rPr>
  </w:style>
  <w:style w:type="paragraph" w:customStyle="1" w:styleId="afff2">
    <w:name w:val="Нормальный (таблица)"/>
    <w:basedOn w:val="a0"/>
    <w:next w:val="a0"/>
    <w:rsid w:val="00434151"/>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character" w:customStyle="1" w:styleId="2a">
    <w:name w:val="Основной текст (2)_"/>
    <w:link w:val="2b"/>
    <w:uiPriority w:val="99"/>
    <w:locked/>
    <w:rsid w:val="00C434B5"/>
    <w:rPr>
      <w:rFonts w:ascii="Times New Roman" w:eastAsia="Times New Roman" w:hAnsi="Times New Roman"/>
      <w:sz w:val="23"/>
      <w:szCs w:val="23"/>
      <w:shd w:val="clear" w:color="auto" w:fill="FFFFFF"/>
    </w:rPr>
  </w:style>
  <w:style w:type="paragraph" w:customStyle="1" w:styleId="2b">
    <w:name w:val="Основной текст (2)"/>
    <w:basedOn w:val="a0"/>
    <w:link w:val="2a"/>
    <w:uiPriority w:val="99"/>
    <w:rsid w:val="00C434B5"/>
    <w:pPr>
      <w:shd w:val="clear" w:color="auto" w:fill="FFFFFF"/>
      <w:spacing w:after="480" w:line="264" w:lineRule="exact"/>
      <w:ind w:firstLine="567"/>
      <w:jc w:val="center"/>
    </w:pPr>
    <w:rPr>
      <w:rFonts w:ascii="Times New Roman" w:eastAsia="Times New Roman" w:hAnsi="Times New Roman"/>
      <w:sz w:val="23"/>
      <w:szCs w:val="23"/>
    </w:rPr>
  </w:style>
  <w:style w:type="table" w:customStyle="1" w:styleId="TableNormal">
    <w:name w:val="Table Normal"/>
    <w:uiPriority w:val="2"/>
    <w:semiHidden/>
    <w:unhideWhenUsed/>
    <w:qFormat/>
    <w:rsid w:val="001F0B60"/>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1F0B60"/>
    <w:pPr>
      <w:widowControl w:val="0"/>
      <w:spacing w:after="0" w:line="240" w:lineRule="auto"/>
    </w:pPr>
    <w:rPr>
      <w:lang w:val="en-US"/>
    </w:rPr>
  </w:style>
  <w:style w:type="paragraph" w:customStyle="1" w:styleId="ConsNonformat">
    <w:name w:val="ConsNonformat"/>
    <w:rsid w:val="001F0B60"/>
    <w:pPr>
      <w:widowControl w:val="0"/>
      <w:suppressAutoHyphens/>
      <w:snapToGrid w:val="0"/>
      <w:spacing w:after="0" w:line="240" w:lineRule="auto"/>
    </w:pPr>
    <w:rPr>
      <w:rFonts w:ascii="Courier New" w:eastAsia="Arial" w:hAnsi="Courier New" w:cs="Times New Roman"/>
      <w:sz w:val="20"/>
      <w:szCs w:val="20"/>
      <w:lang w:eastAsia="ar-SA"/>
    </w:rPr>
  </w:style>
  <w:style w:type="paragraph" w:styleId="35">
    <w:name w:val="Body Text Indent 3"/>
    <w:basedOn w:val="a0"/>
    <w:link w:val="36"/>
    <w:rsid w:val="003B4794"/>
    <w:pPr>
      <w:spacing w:after="120" w:line="276" w:lineRule="auto"/>
      <w:ind w:left="283"/>
    </w:pPr>
    <w:rPr>
      <w:rFonts w:ascii="Calibri" w:eastAsia="Calibri" w:hAnsi="Calibri" w:cs="Times New Roman"/>
      <w:sz w:val="16"/>
      <w:szCs w:val="16"/>
      <w:lang w:eastAsia="ru-RU"/>
    </w:rPr>
  </w:style>
  <w:style w:type="character" w:customStyle="1" w:styleId="36">
    <w:name w:val="Основной текст с отступом 3 Знак"/>
    <w:basedOn w:val="a1"/>
    <w:link w:val="35"/>
    <w:rsid w:val="003B4794"/>
    <w:rPr>
      <w:rFonts w:ascii="Calibri" w:eastAsia="Calibri" w:hAnsi="Calibri" w:cs="Times New Roman"/>
      <w:sz w:val="16"/>
      <w:szCs w:val="16"/>
      <w:lang w:eastAsia="ru-RU"/>
    </w:rPr>
  </w:style>
  <w:style w:type="paragraph" w:customStyle="1" w:styleId="afff3">
    <w:name w:val="Знак Знак Знак Знак"/>
    <w:basedOn w:val="a0"/>
    <w:rsid w:val="003B4794"/>
    <w:pPr>
      <w:spacing w:line="240" w:lineRule="exact"/>
    </w:pPr>
    <w:rPr>
      <w:rFonts w:ascii="Arial" w:eastAsia="Times New Roman" w:hAnsi="Arial" w:cs="Arial"/>
      <w:sz w:val="20"/>
      <w:szCs w:val="20"/>
      <w:lang w:val="en-US" w:eastAsia="ru-RU"/>
    </w:rPr>
  </w:style>
  <w:style w:type="character" w:customStyle="1" w:styleId="affd">
    <w:name w:val="Абзац списка Знак"/>
    <w:aliases w:val="ТЗ список Знак,Абзац списка нумерованный Знак"/>
    <w:link w:val="affc"/>
    <w:qFormat/>
    <w:locked/>
    <w:rsid w:val="003B4794"/>
    <w:rPr>
      <w:rFonts w:eastAsiaTheme="minorEastAsia"/>
      <w:lang w:eastAsia="ru-RU"/>
    </w:rPr>
  </w:style>
  <w:style w:type="paragraph" w:customStyle="1" w:styleId="1c">
    <w:name w:val="Обычный1"/>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styleId="2c">
    <w:name w:val="Body Text Indent 2"/>
    <w:basedOn w:val="a0"/>
    <w:link w:val="2d"/>
    <w:uiPriority w:val="99"/>
    <w:rsid w:val="003B4794"/>
    <w:pPr>
      <w:spacing w:after="120" w:line="480" w:lineRule="auto"/>
      <w:ind w:left="283"/>
    </w:pPr>
    <w:rPr>
      <w:rFonts w:ascii="Times New Roman" w:eastAsia="Times New Roman" w:hAnsi="Times New Roman" w:cs="Times New Roman"/>
      <w:sz w:val="24"/>
      <w:szCs w:val="24"/>
      <w:lang w:eastAsia="ru-RU"/>
    </w:rPr>
  </w:style>
  <w:style w:type="character" w:customStyle="1" w:styleId="2d">
    <w:name w:val="Основной текст с отступом 2 Знак"/>
    <w:basedOn w:val="a1"/>
    <w:link w:val="2c"/>
    <w:uiPriority w:val="99"/>
    <w:rsid w:val="003B4794"/>
    <w:rPr>
      <w:rFonts w:ascii="Times New Roman" w:eastAsia="Times New Roman" w:hAnsi="Times New Roman" w:cs="Times New Roman"/>
      <w:sz w:val="24"/>
      <w:szCs w:val="24"/>
      <w:lang w:eastAsia="ru-RU"/>
    </w:rPr>
  </w:style>
  <w:style w:type="paragraph" w:customStyle="1" w:styleId="afff4">
    <w:name w:val="Знак"/>
    <w:basedOn w:val="a0"/>
    <w:rsid w:val="003B4794"/>
    <w:pPr>
      <w:spacing w:after="0" w:line="240" w:lineRule="auto"/>
    </w:pPr>
    <w:rPr>
      <w:rFonts w:ascii="Verdana" w:eastAsia="Times New Roman" w:hAnsi="Verdana" w:cs="Verdana"/>
      <w:sz w:val="20"/>
      <w:szCs w:val="20"/>
      <w:lang w:val="en-US" w:eastAsia="ru-RU"/>
    </w:rPr>
  </w:style>
  <w:style w:type="paragraph" w:customStyle="1" w:styleId="1d">
    <w:name w:val="Без интервала1"/>
    <w:link w:val="NoSpacingChar"/>
    <w:rsid w:val="003B4794"/>
    <w:pPr>
      <w:spacing w:after="0" w:line="240" w:lineRule="auto"/>
    </w:pPr>
    <w:rPr>
      <w:rFonts w:ascii="Calibri" w:eastAsia="Times New Roman" w:hAnsi="Calibri" w:cs="Times New Roman"/>
      <w:lang w:eastAsia="ru-RU"/>
    </w:rPr>
  </w:style>
  <w:style w:type="character" w:customStyle="1" w:styleId="NoSpacingChar">
    <w:name w:val="No Spacing Char"/>
    <w:link w:val="1d"/>
    <w:locked/>
    <w:rsid w:val="003B4794"/>
    <w:rPr>
      <w:rFonts w:ascii="Calibri" w:eastAsia="Times New Roman" w:hAnsi="Calibri" w:cs="Times New Roman"/>
      <w:lang w:eastAsia="ru-RU"/>
    </w:rPr>
  </w:style>
  <w:style w:type="paragraph" w:customStyle="1" w:styleId="2e">
    <w:name w:val="Обычный2"/>
    <w:rsid w:val="003B4794"/>
    <w:pPr>
      <w:widowControl w:val="0"/>
      <w:spacing w:after="0" w:line="300" w:lineRule="auto"/>
      <w:ind w:firstLine="700"/>
      <w:jc w:val="both"/>
    </w:pPr>
    <w:rPr>
      <w:rFonts w:ascii="Times New Roman" w:eastAsia="Times New Roman" w:hAnsi="Times New Roman" w:cs="Times New Roman"/>
      <w:snapToGrid w:val="0"/>
      <w:szCs w:val="20"/>
      <w:lang w:eastAsia="ru-RU"/>
    </w:rPr>
  </w:style>
  <w:style w:type="character" w:customStyle="1" w:styleId="text1">
    <w:name w:val="text1"/>
    <w:basedOn w:val="a1"/>
    <w:rsid w:val="003B4794"/>
  </w:style>
  <w:style w:type="paragraph" w:customStyle="1" w:styleId="Style4">
    <w:name w:val="Style4"/>
    <w:basedOn w:val="a0"/>
    <w:rsid w:val="003B4794"/>
    <w:pPr>
      <w:widowControl w:val="0"/>
      <w:autoSpaceDE w:val="0"/>
      <w:autoSpaceDN w:val="0"/>
      <w:adjustRightInd w:val="0"/>
      <w:spacing w:after="0" w:line="316" w:lineRule="exact"/>
      <w:jc w:val="both"/>
    </w:pPr>
    <w:rPr>
      <w:rFonts w:ascii="Arial Narrow" w:eastAsia="Times New Roman" w:hAnsi="Arial Narrow" w:cs="Times New Roman"/>
      <w:sz w:val="24"/>
      <w:szCs w:val="24"/>
      <w:lang w:eastAsia="ru-RU"/>
    </w:rPr>
  </w:style>
  <w:style w:type="character" w:customStyle="1" w:styleId="FontStyle12">
    <w:name w:val="Font Style12"/>
    <w:rsid w:val="003B4794"/>
    <w:rPr>
      <w:rFonts w:ascii="Times New Roman" w:hAnsi="Times New Roman" w:cs="Times New Roman" w:hint="default"/>
      <w:sz w:val="26"/>
      <w:szCs w:val="26"/>
    </w:rPr>
  </w:style>
  <w:style w:type="character" w:customStyle="1" w:styleId="afff5">
    <w:name w:val="Цветовое выделение"/>
    <w:uiPriority w:val="99"/>
    <w:rsid w:val="003B4794"/>
    <w:rPr>
      <w:b/>
      <w:color w:val="000080"/>
    </w:rPr>
  </w:style>
  <w:style w:type="paragraph" w:customStyle="1" w:styleId="ConsCell">
    <w:name w:val="ConsCell"/>
    <w:rsid w:val="003B479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pple-style-span">
    <w:name w:val="apple-style-span"/>
    <w:basedOn w:val="a1"/>
    <w:uiPriority w:val="99"/>
    <w:rsid w:val="003B4794"/>
    <w:rPr>
      <w:rFonts w:cs="Times New Roman"/>
    </w:rPr>
  </w:style>
  <w:style w:type="character" w:customStyle="1" w:styleId="apple-converted-space">
    <w:name w:val="apple-converted-space"/>
    <w:basedOn w:val="a1"/>
    <w:rsid w:val="003B4794"/>
    <w:rPr>
      <w:rFonts w:cs="Times New Roman"/>
    </w:rPr>
  </w:style>
  <w:style w:type="character" w:customStyle="1" w:styleId="A30">
    <w:name w:val="A3"/>
    <w:uiPriority w:val="99"/>
    <w:rsid w:val="003B4794"/>
    <w:rPr>
      <w:b/>
      <w:color w:val="000000"/>
      <w:sz w:val="18"/>
    </w:rPr>
  </w:style>
  <w:style w:type="paragraph" w:customStyle="1" w:styleId="1125">
    <w:name w:val="Стиль Основной текст + Слева:  1 см Первая строка:  125 см Справ..."/>
    <w:basedOn w:val="af8"/>
    <w:uiPriority w:val="99"/>
    <w:rsid w:val="003B4794"/>
    <w:pPr>
      <w:suppressAutoHyphens w:val="0"/>
      <w:spacing w:after="0" w:line="360" w:lineRule="auto"/>
      <w:ind w:left="567" w:right="284" w:firstLine="709"/>
      <w:jc w:val="both"/>
    </w:pPr>
    <w:rPr>
      <w:sz w:val="24"/>
      <w:lang w:eastAsia="ru-RU"/>
    </w:rPr>
  </w:style>
  <w:style w:type="table" w:customStyle="1" w:styleId="37">
    <w:name w:val="Сетка таблицы3"/>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c"/>
    <w:uiPriority w:val="59"/>
    <w:rsid w:val="003B4794"/>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e">
    <w:name w:val="Заголовок1"/>
    <w:basedOn w:val="a0"/>
    <w:next w:val="af8"/>
    <w:rsid w:val="0001126B"/>
    <w:pPr>
      <w:keepNext/>
      <w:suppressAutoHyphens/>
      <w:spacing w:before="240" w:after="120" w:line="240" w:lineRule="auto"/>
    </w:pPr>
    <w:rPr>
      <w:rFonts w:ascii="Arial" w:eastAsia="Lucida Sans Unicode" w:hAnsi="Arial" w:cs="Tahoma"/>
      <w:sz w:val="28"/>
      <w:szCs w:val="28"/>
      <w:lang w:eastAsia="ar-SA"/>
    </w:rPr>
  </w:style>
  <w:style w:type="paragraph" w:customStyle="1" w:styleId="afff6">
    <w:name w:val="Знак Знак Знак Знак Знак Знак Знак Знак Знак Знак"/>
    <w:basedOn w:val="a0"/>
    <w:rsid w:val="0001126B"/>
    <w:pPr>
      <w:suppressAutoHyphens/>
      <w:spacing w:line="240" w:lineRule="exact"/>
    </w:pPr>
    <w:rPr>
      <w:rFonts w:ascii="Verdana" w:eastAsia="Times New Roman" w:hAnsi="Verdana" w:cs="Times New Roman"/>
      <w:sz w:val="24"/>
      <w:szCs w:val="24"/>
      <w:lang w:val="en-US" w:eastAsia="ar-SA"/>
    </w:rPr>
  </w:style>
  <w:style w:type="paragraph" w:customStyle="1" w:styleId="formattexttopleveltext">
    <w:name w:val="formattext topleveltext"/>
    <w:basedOn w:val="a0"/>
    <w:uiPriority w:val="99"/>
    <w:rsid w:val="00D71E04"/>
    <w:pPr>
      <w:spacing w:before="100" w:beforeAutospacing="1" w:after="100" w:afterAutospacing="1" w:line="240" w:lineRule="auto"/>
    </w:pPr>
    <w:rPr>
      <w:rFonts w:ascii="Cambria" w:eastAsia="Times New Roman" w:hAnsi="Cambria" w:cs="Cambria"/>
      <w:sz w:val="24"/>
      <w:szCs w:val="24"/>
      <w:lang w:eastAsia="ru-RU"/>
    </w:rPr>
  </w:style>
  <w:style w:type="character" w:styleId="HTML">
    <w:name w:val="HTML Variable"/>
    <w:aliases w:val="!Ссылки в документе"/>
    <w:basedOn w:val="a1"/>
    <w:rsid w:val="00916460"/>
    <w:rPr>
      <w:rFonts w:ascii="Arial" w:hAnsi="Arial"/>
      <w:b w:val="0"/>
      <w:i w:val="0"/>
      <w:iCs/>
      <w:color w:val="0000FF"/>
      <w:sz w:val="24"/>
      <w:u w:val="none"/>
    </w:rPr>
  </w:style>
  <w:style w:type="paragraph" w:styleId="afff7">
    <w:name w:val="annotation text"/>
    <w:aliases w:val="!Равноширинный текст документа"/>
    <w:basedOn w:val="a0"/>
    <w:link w:val="afff8"/>
    <w:uiPriority w:val="99"/>
    <w:semiHidden/>
    <w:rsid w:val="00916460"/>
    <w:pPr>
      <w:spacing w:after="0" w:line="240" w:lineRule="auto"/>
      <w:ind w:firstLine="567"/>
      <w:jc w:val="both"/>
    </w:pPr>
    <w:rPr>
      <w:rFonts w:ascii="Courier" w:eastAsia="Times New Roman" w:hAnsi="Courier" w:cs="Times New Roman"/>
      <w:szCs w:val="20"/>
      <w:lang w:eastAsia="ru-RU"/>
    </w:rPr>
  </w:style>
  <w:style w:type="character" w:customStyle="1" w:styleId="afff8">
    <w:name w:val="Текст примечания Знак"/>
    <w:aliases w:val="!Равноширинный текст документа Знак"/>
    <w:basedOn w:val="a1"/>
    <w:link w:val="afff7"/>
    <w:uiPriority w:val="99"/>
    <w:semiHidden/>
    <w:rsid w:val="00916460"/>
    <w:rPr>
      <w:rFonts w:ascii="Courier" w:eastAsia="Times New Roman" w:hAnsi="Courier" w:cs="Times New Roman"/>
      <w:szCs w:val="20"/>
      <w:lang w:eastAsia="ru-RU"/>
    </w:rPr>
  </w:style>
  <w:style w:type="paragraph" w:customStyle="1" w:styleId="Application">
    <w:name w:val="Application!Приложение"/>
    <w:rsid w:val="00916460"/>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16460"/>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16460"/>
    <w:pPr>
      <w:spacing w:after="0" w:line="240" w:lineRule="auto"/>
      <w:jc w:val="center"/>
    </w:pPr>
    <w:rPr>
      <w:rFonts w:ascii="Arial" w:eastAsia="Times New Roman" w:hAnsi="Arial" w:cs="Arial"/>
      <w:b/>
      <w:bCs/>
      <w:kern w:val="28"/>
      <w:sz w:val="24"/>
      <w:szCs w:val="32"/>
      <w:lang w:eastAsia="ru-RU"/>
    </w:rPr>
  </w:style>
  <w:style w:type="paragraph" w:customStyle="1" w:styleId="38">
    <w:name w:val="3Приложение"/>
    <w:basedOn w:val="a0"/>
    <w:link w:val="39"/>
    <w:qFormat/>
    <w:rsid w:val="00A015F9"/>
    <w:pPr>
      <w:spacing w:after="0" w:line="240" w:lineRule="auto"/>
      <w:ind w:left="5103"/>
      <w:jc w:val="both"/>
    </w:pPr>
    <w:rPr>
      <w:rFonts w:ascii="Arial" w:eastAsia="Times New Roman" w:hAnsi="Arial" w:cs="Times New Roman"/>
      <w:sz w:val="24"/>
      <w:szCs w:val="28"/>
      <w:lang w:eastAsia="ru-RU"/>
    </w:rPr>
  </w:style>
  <w:style w:type="character" w:customStyle="1" w:styleId="39">
    <w:name w:val="3Приложение Знак"/>
    <w:link w:val="38"/>
    <w:rsid w:val="00A015F9"/>
    <w:rPr>
      <w:rFonts w:ascii="Arial" w:eastAsia="Times New Roman" w:hAnsi="Arial" w:cs="Times New Roman"/>
      <w:sz w:val="24"/>
      <w:szCs w:val="28"/>
      <w:lang w:eastAsia="ru-RU"/>
    </w:rPr>
  </w:style>
  <w:style w:type="character" w:customStyle="1" w:styleId="55">
    <w:name w:val="Основной текст5"/>
    <w:rsid w:val="0002786C"/>
    <w:rPr>
      <w:rFonts w:ascii="Times New Roman" w:eastAsia="Times New Roman" w:hAnsi="Times New Roman" w:cs="Times New Roman"/>
      <w:b w:val="0"/>
      <w:bCs w:val="0"/>
      <w:i w:val="0"/>
      <w:iCs w:val="0"/>
      <w:smallCaps w:val="0"/>
      <w:strike w:val="0"/>
      <w:spacing w:val="0"/>
      <w:sz w:val="25"/>
      <w:szCs w:val="25"/>
      <w:shd w:val="clear" w:color="auto" w:fill="FFFFFF"/>
    </w:rPr>
  </w:style>
  <w:style w:type="paragraph" w:customStyle="1" w:styleId="63">
    <w:name w:val="Основной текст6"/>
    <w:basedOn w:val="a0"/>
    <w:rsid w:val="0002786C"/>
    <w:pPr>
      <w:shd w:val="clear" w:color="auto" w:fill="FFFFFF"/>
      <w:spacing w:after="300" w:line="278" w:lineRule="exact"/>
      <w:ind w:hanging="1340"/>
    </w:pPr>
    <w:rPr>
      <w:rFonts w:ascii="Times New Roman" w:eastAsia="Times New Roman" w:hAnsi="Times New Roman" w:cs="Times New Roman"/>
      <w:color w:val="000000"/>
      <w:sz w:val="25"/>
      <w:szCs w:val="25"/>
      <w:lang w:eastAsia="ru-RU"/>
    </w:rPr>
  </w:style>
  <w:style w:type="paragraph" w:customStyle="1" w:styleId="3a">
    <w:name w:val="Основной текст3"/>
    <w:basedOn w:val="a0"/>
    <w:rsid w:val="005C3351"/>
    <w:pPr>
      <w:shd w:val="clear" w:color="auto" w:fill="FFFFFF"/>
      <w:spacing w:after="120" w:line="216" w:lineRule="exact"/>
      <w:ind w:firstLine="567"/>
      <w:jc w:val="both"/>
    </w:pPr>
    <w:rPr>
      <w:rFonts w:ascii="Arial" w:eastAsia="Arial" w:hAnsi="Arial" w:cs="Arial"/>
      <w:sz w:val="16"/>
      <w:szCs w:val="16"/>
      <w:lang w:eastAsia="ru-RU"/>
    </w:rPr>
  </w:style>
  <w:style w:type="paragraph" w:customStyle="1" w:styleId="2f">
    <w:name w:val="Заголовок №2"/>
    <w:basedOn w:val="a0"/>
    <w:link w:val="2f0"/>
    <w:rsid w:val="005C3351"/>
    <w:pPr>
      <w:shd w:val="clear" w:color="auto" w:fill="FFFFFF"/>
      <w:spacing w:after="0" w:line="216" w:lineRule="exact"/>
      <w:ind w:firstLine="567"/>
      <w:jc w:val="both"/>
      <w:outlineLvl w:val="1"/>
    </w:pPr>
    <w:rPr>
      <w:rFonts w:ascii="Arial" w:eastAsia="Arial" w:hAnsi="Arial" w:cs="Arial"/>
      <w:b/>
      <w:bCs/>
      <w:sz w:val="16"/>
      <w:szCs w:val="16"/>
      <w:lang w:eastAsia="ru-RU"/>
    </w:rPr>
  </w:style>
  <w:style w:type="character" w:customStyle="1" w:styleId="2f1">
    <w:name w:val="Основной текст (2) + Курсив"/>
    <w:uiPriority w:val="99"/>
    <w:rsid w:val="00F10E6D"/>
    <w:rPr>
      <w:rFonts w:ascii="Times New Roman" w:hAnsi="Times New Roman" w:cs="Times New Roman"/>
      <w:b/>
      <w:bCs/>
      <w:i/>
      <w:iCs/>
      <w:color w:val="000000"/>
      <w:spacing w:val="0"/>
      <w:w w:val="100"/>
      <w:position w:val="0"/>
      <w:sz w:val="27"/>
      <w:szCs w:val="27"/>
      <w:u w:val="none"/>
      <w:lang w:val="ru-RU"/>
    </w:rPr>
  </w:style>
  <w:style w:type="character" w:customStyle="1" w:styleId="3b">
    <w:name w:val="Основной текст (3)_"/>
    <w:link w:val="3c"/>
    <w:locked/>
    <w:rsid w:val="00F10E6D"/>
    <w:rPr>
      <w:rFonts w:ascii="Times New Roman" w:hAnsi="Times New Roman" w:cs="Times New Roman"/>
      <w:b/>
      <w:bCs/>
      <w:i/>
      <w:iCs/>
      <w:sz w:val="27"/>
      <w:szCs w:val="27"/>
      <w:shd w:val="clear" w:color="auto" w:fill="FFFFFF"/>
    </w:rPr>
  </w:style>
  <w:style w:type="paragraph" w:customStyle="1" w:styleId="3c">
    <w:name w:val="Основной текст (3)"/>
    <w:basedOn w:val="a0"/>
    <w:link w:val="3b"/>
    <w:rsid w:val="00F10E6D"/>
    <w:pPr>
      <w:shd w:val="clear" w:color="auto" w:fill="FFFFFF"/>
      <w:spacing w:after="600" w:line="322" w:lineRule="exact"/>
      <w:ind w:firstLine="567"/>
      <w:jc w:val="center"/>
    </w:pPr>
    <w:rPr>
      <w:rFonts w:ascii="Times New Roman" w:hAnsi="Times New Roman" w:cs="Times New Roman"/>
      <w:b/>
      <w:bCs/>
      <w:i/>
      <w:iCs/>
      <w:sz w:val="27"/>
      <w:szCs w:val="27"/>
    </w:rPr>
  </w:style>
  <w:style w:type="character" w:customStyle="1" w:styleId="afff9">
    <w:name w:val="Сноска_"/>
    <w:link w:val="afffa"/>
    <w:uiPriority w:val="99"/>
    <w:locked/>
    <w:rsid w:val="00F10E6D"/>
    <w:rPr>
      <w:rFonts w:ascii="Times New Roman" w:hAnsi="Times New Roman"/>
      <w:b/>
      <w:bCs/>
      <w:sz w:val="19"/>
      <w:szCs w:val="19"/>
      <w:shd w:val="clear" w:color="auto" w:fill="FFFFFF"/>
    </w:rPr>
  </w:style>
  <w:style w:type="paragraph" w:customStyle="1" w:styleId="afffa">
    <w:name w:val="Сноска"/>
    <w:basedOn w:val="a0"/>
    <w:link w:val="afff9"/>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46">
    <w:name w:val="Основной текст (4)_"/>
    <w:link w:val="47"/>
    <w:uiPriority w:val="99"/>
    <w:locked/>
    <w:rsid w:val="00F10E6D"/>
    <w:rPr>
      <w:rFonts w:ascii="Times New Roman" w:hAnsi="Times New Roman"/>
      <w:i/>
      <w:iCs/>
      <w:sz w:val="27"/>
      <w:szCs w:val="27"/>
      <w:shd w:val="clear" w:color="auto" w:fill="FFFFFF"/>
    </w:rPr>
  </w:style>
  <w:style w:type="paragraph" w:customStyle="1" w:styleId="47">
    <w:name w:val="Основной текст (4)"/>
    <w:basedOn w:val="a0"/>
    <w:link w:val="46"/>
    <w:uiPriority w:val="99"/>
    <w:rsid w:val="00F10E6D"/>
    <w:pPr>
      <w:shd w:val="clear" w:color="auto" w:fill="FFFFFF"/>
      <w:spacing w:after="0" w:line="322" w:lineRule="exact"/>
      <w:ind w:firstLine="600"/>
      <w:jc w:val="both"/>
    </w:pPr>
    <w:rPr>
      <w:rFonts w:ascii="Times New Roman" w:hAnsi="Times New Roman"/>
      <w:i/>
      <w:iCs/>
      <w:sz w:val="27"/>
      <w:szCs w:val="27"/>
    </w:rPr>
  </w:style>
  <w:style w:type="character" w:customStyle="1" w:styleId="1f">
    <w:name w:val="Заголовок №1_"/>
    <w:link w:val="1f0"/>
    <w:uiPriority w:val="99"/>
    <w:locked/>
    <w:rsid w:val="00F10E6D"/>
    <w:rPr>
      <w:rFonts w:ascii="Times New Roman" w:hAnsi="Times New Roman"/>
      <w:b/>
      <w:bCs/>
      <w:sz w:val="27"/>
      <w:szCs w:val="27"/>
      <w:shd w:val="clear" w:color="auto" w:fill="FFFFFF"/>
    </w:rPr>
  </w:style>
  <w:style w:type="paragraph" w:customStyle="1" w:styleId="1f0">
    <w:name w:val="Заголовок №1"/>
    <w:basedOn w:val="a0"/>
    <w:link w:val="1f"/>
    <w:uiPriority w:val="99"/>
    <w:rsid w:val="00F10E6D"/>
    <w:pPr>
      <w:shd w:val="clear" w:color="auto" w:fill="FFFFFF"/>
      <w:spacing w:before="240" w:after="240" w:line="322" w:lineRule="exact"/>
      <w:ind w:firstLine="567"/>
      <w:jc w:val="center"/>
      <w:outlineLvl w:val="0"/>
    </w:pPr>
    <w:rPr>
      <w:rFonts w:ascii="Times New Roman" w:hAnsi="Times New Roman"/>
      <w:b/>
      <w:bCs/>
      <w:sz w:val="27"/>
      <w:szCs w:val="27"/>
    </w:rPr>
  </w:style>
  <w:style w:type="character" w:customStyle="1" w:styleId="afffb">
    <w:name w:val="Колонтитул_"/>
    <w:link w:val="1f1"/>
    <w:locked/>
    <w:rsid w:val="00F10E6D"/>
    <w:rPr>
      <w:rFonts w:ascii="Times New Roman" w:hAnsi="Times New Roman"/>
      <w:b/>
      <w:bCs/>
      <w:sz w:val="19"/>
      <w:szCs w:val="19"/>
      <w:shd w:val="clear" w:color="auto" w:fill="FFFFFF"/>
    </w:rPr>
  </w:style>
  <w:style w:type="paragraph" w:customStyle="1" w:styleId="1f1">
    <w:name w:val="Колонтитул1"/>
    <w:basedOn w:val="a0"/>
    <w:link w:val="afffb"/>
    <w:uiPriority w:val="99"/>
    <w:rsid w:val="00F10E6D"/>
    <w:pPr>
      <w:shd w:val="clear" w:color="auto" w:fill="FFFFFF"/>
      <w:spacing w:after="0" w:line="240" w:lineRule="atLeast"/>
      <w:ind w:firstLine="567"/>
      <w:jc w:val="both"/>
    </w:pPr>
    <w:rPr>
      <w:rFonts w:ascii="Times New Roman" w:hAnsi="Times New Roman"/>
      <w:b/>
      <w:bCs/>
      <w:sz w:val="19"/>
      <w:szCs w:val="19"/>
    </w:rPr>
  </w:style>
  <w:style w:type="character" w:customStyle="1" w:styleId="56">
    <w:name w:val="Основной текст (5)_"/>
    <w:link w:val="57"/>
    <w:locked/>
    <w:rsid w:val="00F10E6D"/>
    <w:rPr>
      <w:rFonts w:ascii="Times New Roman" w:hAnsi="Times New Roman"/>
      <w:i/>
      <w:iCs/>
      <w:sz w:val="17"/>
      <w:szCs w:val="17"/>
      <w:shd w:val="clear" w:color="auto" w:fill="FFFFFF"/>
    </w:rPr>
  </w:style>
  <w:style w:type="paragraph" w:customStyle="1" w:styleId="57">
    <w:name w:val="Основной текст (5)"/>
    <w:basedOn w:val="a0"/>
    <w:link w:val="56"/>
    <w:rsid w:val="00F10E6D"/>
    <w:pPr>
      <w:shd w:val="clear" w:color="auto" w:fill="FFFFFF"/>
      <w:spacing w:after="360" w:line="240" w:lineRule="atLeast"/>
      <w:ind w:firstLine="567"/>
      <w:jc w:val="both"/>
    </w:pPr>
    <w:rPr>
      <w:rFonts w:ascii="Times New Roman" w:hAnsi="Times New Roman"/>
      <w:i/>
      <w:iCs/>
      <w:sz w:val="17"/>
      <w:szCs w:val="17"/>
    </w:rPr>
  </w:style>
  <w:style w:type="character" w:customStyle="1" w:styleId="64">
    <w:name w:val="Основной текст (6)_"/>
    <w:link w:val="65"/>
    <w:uiPriority w:val="99"/>
    <w:locked/>
    <w:rsid w:val="00F10E6D"/>
    <w:rPr>
      <w:rFonts w:ascii="Times New Roman" w:hAnsi="Times New Roman"/>
      <w:sz w:val="18"/>
      <w:szCs w:val="18"/>
      <w:shd w:val="clear" w:color="auto" w:fill="FFFFFF"/>
    </w:rPr>
  </w:style>
  <w:style w:type="paragraph" w:customStyle="1" w:styleId="65">
    <w:name w:val="Основной текст (6)"/>
    <w:basedOn w:val="a0"/>
    <w:link w:val="64"/>
    <w:uiPriority w:val="99"/>
    <w:rsid w:val="00F10E6D"/>
    <w:pPr>
      <w:shd w:val="clear" w:color="auto" w:fill="FFFFFF"/>
      <w:spacing w:after="0" w:line="240" w:lineRule="atLeast"/>
      <w:ind w:firstLine="567"/>
      <w:jc w:val="both"/>
    </w:pPr>
    <w:rPr>
      <w:rFonts w:ascii="Times New Roman" w:hAnsi="Times New Roman"/>
      <w:sz w:val="18"/>
      <w:szCs w:val="18"/>
    </w:rPr>
  </w:style>
  <w:style w:type="character" w:customStyle="1" w:styleId="7Exact">
    <w:name w:val="Основной текст (7) Exact"/>
    <w:link w:val="75"/>
    <w:uiPriority w:val="99"/>
    <w:locked/>
    <w:rsid w:val="00F10E6D"/>
    <w:rPr>
      <w:rFonts w:ascii="Times New Roman" w:hAnsi="Times New Roman"/>
      <w:spacing w:val="3"/>
      <w:sz w:val="21"/>
      <w:szCs w:val="21"/>
      <w:shd w:val="clear" w:color="auto" w:fill="FFFFFF"/>
    </w:rPr>
  </w:style>
  <w:style w:type="paragraph" w:customStyle="1" w:styleId="75">
    <w:name w:val="Основной текст (7)"/>
    <w:basedOn w:val="a0"/>
    <w:link w:val="7Exact"/>
    <w:uiPriority w:val="99"/>
    <w:rsid w:val="00F10E6D"/>
    <w:pPr>
      <w:shd w:val="clear" w:color="auto" w:fill="FFFFFF"/>
      <w:spacing w:after="0" w:line="269" w:lineRule="exact"/>
      <w:ind w:firstLine="567"/>
      <w:jc w:val="center"/>
    </w:pPr>
    <w:rPr>
      <w:rFonts w:ascii="Times New Roman" w:hAnsi="Times New Roman"/>
      <w:spacing w:val="3"/>
      <w:sz w:val="21"/>
      <w:szCs w:val="21"/>
    </w:rPr>
  </w:style>
  <w:style w:type="character" w:customStyle="1" w:styleId="85">
    <w:name w:val="Основной текст (8)_"/>
    <w:link w:val="86"/>
    <w:uiPriority w:val="99"/>
    <w:locked/>
    <w:rsid w:val="00F10E6D"/>
    <w:rPr>
      <w:rFonts w:ascii="Times New Roman" w:hAnsi="Times New Roman"/>
      <w:b/>
      <w:bCs/>
      <w:sz w:val="19"/>
      <w:szCs w:val="19"/>
      <w:shd w:val="clear" w:color="auto" w:fill="FFFFFF"/>
    </w:rPr>
  </w:style>
  <w:style w:type="paragraph" w:customStyle="1" w:styleId="86">
    <w:name w:val="Основной текст (8)"/>
    <w:basedOn w:val="a0"/>
    <w:link w:val="85"/>
    <w:uiPriority w:val="99"/>
    <w:rsid w:val="00F10E6D"/>
    <w:pPr>
      <w:shd w:val="clear" w:color="auto" w:fill="FFFFFF"/>
      <w:spacing w:before="180" w:after="0" w:line="240" w:lineRule="atLeast"/>
      <w:ind w:firstLine="567"/>
      <w:jc w:val="right"/>
    </w:pPr>
    <w:rPr>
      <w:rFonts w:ascii="Times New Roman" w:hAnsi="Times New Roman"/>
      <w:b/>
      <w:bCs/>
      <w:sz w:val="19"/>
      <w:szCs w:val="19"/>
    </w:rPr>
  </w:style>
  <w:style w:type="character" w:customStyle="1" w:styleId="2f2">
    <w:name w:val="Подпись к таблице (2)_"/>
    <w:link w:val="212"/>
    <w:uiPriority w:val="99"/>
    <w:locked/>
    <w:rsid w:val="00F10E6D"/>
    <w:rPr>
      <w:rFonts w:ascii="Times New Roman" w:hAnsi="Times New Roman"/>
      <w:sz w:val="27"/>
      <w:szCs w:val="27"/>
      <w:shd w:val="clear" w:color="auto" w:fill="FFFFFF"/>
    </w:rPr>
  </w:style>
  <w:style w:type="paragraph" w:customStyle="1" w:styleId="212">
    <w:name w:val="Подпись к таблице (2)1"/>
    <w:basedOn w:val="a0"/>
    <w:link w:val="2f2"/>
    <w:uiPriority w:val="99"/>
    <w:rsid w:val="00F10E6D"/>
    <w:pPr>
      <w:shd w:val="clear" w:color="auto" w:fill="FFFFFF"/>
      <w:spacing w:after="0" w:line="240" w:lineRule="atLeast"/>
      <w:ind w:firstLine="567"/>
      <w:jc w:val="both"/>
    </w:pPr>
    <w:rPr>
      <w:rFonts w:ascii="Times New Roman" w:hAnsi="Times New Roman"/>
      <w:sz w:val="27"/>
      <w:szCs w:val="27"/>
    </w:rPr>
  </w:style>
  <w:style w:type="character" w:customStyle="1" w:styleId="3d">
    <w:name w:val="Подпись к таблице (3)_"/>
    <w:link w:val="311"/>
    <w:uiPriority w:val="99"/>
    <w:locked/>
    <w:rsid w:val="00F10E6D"/>
    <w:rPr>
      <w:rFonts w:ascii="Times New Roman" w:hAnsi="Times New Roman"/>
      <w:b/>
      <w:bCs/>
      <w:sz w:val="27"/>
      <w:szCs w:val="27"/>
      <w:shd w:val="clear" w:color="auto" w:fill="FFFFFF"/>
    </w:rPr>
  </w:style>
  <w:style w:type="paragraph" w:customStyle="1" w:styleId="311">
    <w:name w:val="Подпись к таблице (3)1"/>
    <w:basedOn w:val="a0"/>
    <w:link w:val="3d"/>
    <w:uiPriority w:val="99"/>
    <w:rsid w:val="00F10E6D"/>
    <w:pPr>
      <w:shd w:val="clear" w:color="auto" w:fill="FFFFFF"/>
      <w:spacing w:after="0" w:line="240" w:lineRule="atLeast"/>
      <w:ind w:firstLine="567"/>
      <w:jc w:val="both"/>
    </w:pPr>
    <w:rPr>
      <w:rFonts w:ascii="Times New Roman" w:hAnsi="Times New Roman"/>
      <w:b/>
      <w:bCs/>
      <w:sz w:val="27"/>
      <w:szCs w:val="27"/>
    </w:rPr>
  </w:style>
  <w:style w:type="character" w:customStyle="1" w:styleId="afffc">
    <w:name w:val="Подпись к таблице_"/>
    <w:link w:val="afffd"/>
    <w:locked/>
    <w:rsid w:val="00F10E6D"/>
    <w:rPr>
      <w:rFonts w:ascii="Times New Roman" w:hAnsi="Times New Roman"/>
      <w:b/>
      <w:bCs/>
      <w:sz w:val="19"/>
      <w:szCs w:val="19"/>
      <w:shd w:val="clear" w:color="auto" w:fill="FFFFFF"/>
    </w:rPr>
  </w:style>
  <w:style w:type="paragraph" w:customStyle="1" w:styleId="afffd">
    <w:name w:val="Подпись к таблице"/>
    <w:basedOn w:val="a0"/>
    <w:link w:val="afffc"/>
    <w:rsid w:val="00F10E6D"/>
    <w:pPr>
      <w:shd w:val="clear" w:color="auto" w:fill="FFFFFF"/>
      <w:spacing w:after="0" w:line="230" w:lineRule="exact"/>
      <w:ind w:firstLine="567"/>
      <w:jc w:val="both"/>
    </w:pPr>
    <w:rPr>
      <w:rFonts w:ascii="Times New Roman" w:hAnsi="Times New Roman"/>
      <w:b/>
      <w:bCs/>
      <w:sz w:val="19"/>
      <w:szCs w:val="19"/>
    </w:rPr>
  </w:style>
  <w:style w:type="character" w:customStyle="1" w:styleId="48">
    <w:name w:val="Подпись к таблице (4)_"/>
    <w:link w:val="410"/>
    <w:uiPriority w:val="99"/>
    <w:locked/>
    <w:rsid w:val="00F10E6D"/>
    <w:rPr>
      <w:rFonts w:ascii="Times New Roman" w:hAnsi="Times New Roman"/>
      <w:b/>
      <w:bCs/>
      <w:sz w:val="23"/>
      <w:szCs w:val="23"/>
      <w:shd w:val="clear" w:color="auto" w:fill="FFFFFF"/>
    </w:rPr>
  </w:style>
  <w:style w:type="paragraph" w:customStyle="1" w:styleId="410">
    <w:name w:val="Подпись к таблице (4)1"/>
    <w:basedOn w:val="a0"/>
    <w:link w:val="48"/>
    <w:uiPriority w:val="99"/>
    <w:rsid w:val="00F10E6D"/>
    <w:pPr>
      <w:shd w:val="clear" w:color="auto" w:fill="FFFFFF"/>
      <w:spacing w:after="0" w:line="278" w:lineRule="exact"/>
      <w:ind w:firstLine="567"/>
      <w:jc w:val="both"/>
    </w:pPr>
    <w:rPr>
      <w:rFonts w:ascii="Times New Roman" w:hAnsi="Times New Roman"/>
      <w:b/>
      <w:bCs/>
      <w:sz w:val="23"/>
      <w:szCs w:val="23"/>
    </w:rPr>
  </w:style>
  <w:style w:type="paragraph" w:customStyle="1" w:styleId="afffe">
    <w:name w:val="Знак Знак Знак"/>
    <w:basedOn w:val="a0"/>
    <w:uiPriority w:val="99"/>
    <w:rsid w:val="00F10E6D"/>
    <w:pPr>
      <w:spacing w:line="240" w:lineRule="exact"/>
      <w:ind w:firstLine="567"/>
      <w:jc w:val="both"/>
    </w:pPr>
    <w:rPr>
      <w:rFonts w:ascii="Verdana" w:eastAsia="Courier New" w:hAnsi="Verdana" w:cs="Verdana"/>
      <w:sz w:val="24"/>
      <w:szCs w:val="24"/>
      <w:lang w:val="en-US" w:eastAsia="ru-RU"/>
    </w:rPr>
  </w:style>
  <w:style w:type="character" w:customStyle="1" w:styleId="affff">
    <w:name w:val="Основной текст + Курсив"/>
    <w:uiPriority w:val="99"/>
    <w:rsid w:val="00F10E6D"/>
    <w:rPr>
      <w:rFonts w:ascii="Times New Roman" w:eastAsia="Courier New" w:hAnsi="Times New Roman" w:cs="Times New Roman" w:hint="default"/>
      <w:i/>
      <w:iCs/>
      <w:spacing w:val="0"/>
      <w:w w:val="100"/>
      <w:position w:val="0"/>
      <w:sz w:val="27"/>
      <w:szCs w:val="27"/>
      <w:shd w:val="clear" w:color="auto" w:fill="FFFFFF"/>
      <w:lang w:val="ru-RU"/>
    </w:rPr>
  </w:style>
  <w:style w:type="character" w:customStyle="1" w:styleId="49">
    <w:name w:val="Основной текст (4) + Не курсив"/>
    <w:uiPriority w:val="99"/>
    <w:rsid w:val="00F10E6D"/>
    <w:rPr>
      <w:rFonts w:ascii="Times New Roman" w:hAnsi="Times New Roman"/>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1f2">
    <w:name w:val="Основной текст Знак1"/>
    <w:uiPriority w:val="99"/>
    <w:semiHidden/>
    <w:rsid w:val="00F10E6D"/>
    <w:rPr>
      <w:color w:val="000000"/>
      <w:sz w:val="24"/>
      <w:szCs w:val="24"/>
    </w:rPr>
  </w:style>
  <w:style w:type="character" w:customStyle="1" w:styleId="BodyTextChar">
    <w:name w:val="Body Text Char"/>
    <w:uiPriority w:val="99"/>
    <w:semiHidden/>
    <w:locked/>
    <w:rsid w:val="00F10E6D"/>
    <w:rPr>
      <w:color w:val="000000"/>
      <w:sz w:val="24"/>
      <w:szCs w:val="24"/>
    </w:rPr>
  </w:style>
  <w:style w:type="character" w:customStyle="1" w:styleId="133">
    <w:name w:val="Колонтитул + 13"/>
    <w:aliases w:val="5 pt"/>
    <w:uiPriority w:val="99"/>
    <w:rsid w:val="00F10E6D"/>
    <w:rPr>
      <w:rFonts w:ascii="Times New Roman" w:hAnsi="Times New Roman"/>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F10E6D"/>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F10E6D"/>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F10E6D"/>
    <w:rPr>
      <w:rFonts w:ascii="Times New Roman" w:eastAsia="Courier New" w:hAnsi="Times New Roman" w:cs="Times New Roman" w:hint="default"/>
      <w:b/>
      <w:bCs/>
      <w:spacing w:val="0"/>
      <w:w w:val="100"/>
      <w:position w:val="0"/>
      <w:sz w:val="27"/>
      <w:szCs w:val="27"/>
      <w:shd w:val="clear" w:color="auto" w:fill="FFFFFF"/>
      <w:lang w:val="ru-RU"/>
    </w:rPr>
  </w:style>
  <w:style w:type="character" w:customStyle="1" w:styleId="3e">
    <w:name w:val="Подпись к таблице (3)"/>
    <w:uiPriority w:val="99"/>
    <w:rsid w:val="00F10E6D"/>
    <w:rPr>
      <w:rFonts w:ascii="Times New Roman" w:hAnsi="Times New Roman"/>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F10E6D"/>
    <w:rPr>
      <w:rFonts w:ascii="Times New Roman" w:hAnsi="Times New Roman"/>
      <w:color w:val="000000"/>
      <w:spacing w:val="0"/>
      <w:w w:val="100"/>
      <w:position w:val="0"/>
      <w:sz w:val="27"/>
      <w:szCs w:val="27"/>
      <w:u w:val="single"/>
      <w:shd w:val="clear" w:color="auto" w:fill="FFFFFF"/>
      <w:lang w:val="ru-RU"/>
    </w:rPr>
  </w:style>
  <w:style w:type="character" w:customStyle="1" w:styleId="4a">
    <w:name w:val="Подпись к таблице (4)"/>
    <w:uiPriority w:val="99"/>
    <w:rsid w:val="00F10E6D"/>
    <w:rPr>
      <w:rFonts w:ascii="Times New Roman" w:hAnsi="Times New Roman"/>
      <w:b/>
      <w:bCs/>
      <w:color w:val="000000"/>
      <w:spacing w:val="0"/>
      <w:w w:val="100"/>
      <w:position w:val="0"/>
      <w:sz w:val="23"/>
      <w:szCs w:val="23"/>
      <w:u w:val="single"/>
      <w:shd w:val="clear" w:color="auto" w:fill="FFFFFF"/>
      <w:lang w:val="ru-RU"/>
    </w:rPr>
  </w:style>
  <w:style w:type="character" w:customStyle="1" w:styleId="4b">
    <w:name w:val="Подпись к таблице (4) + Не полужирный"/>
    <w:uiPriority w:val="99"/>
    <w:rsid w:val="00F10E6D"/>
    <w:rPr>
      <w:rFonts w:ascii="Times New Roman" w:hAnsi="Times New Roman"/>
      <w:b/>
      <w:bCs/>
      <w:color w:val="000000"/>
      <w:spacing w:val="0"/>
      <w:w w:val="100"/>
      <w:position w:val="0"/>
      <w:sz w:val="23"/>
      <w:szCs w:val="23"/>
      <w:u w:val="single"/>
      <w:shd w:val="clear" w:color="auto" w:fill="FFFFFF"/>
    </w:rPr>
  </w:style>
  <w:style w:type="character" w:customStyle="1" w:styleId="114">
    <w:name w:val="Основной текст + 11"/>
    <w:aliases w:val="5 pt2"/>
    <w:uiPriority w:val="99"/>
    <w:rsid w:val="00F10E6D"/>
    <w:rPr>
      <w:rFonts w:ascii="Times New Roman" w:eastAsia="Courier New" w:hAnsi="Times New Roman" w:cs="Times New Roman" w:hint="default"/>
      <w:spacing w:val="0"/>
      <w:w w:val="100"/>
      <w:position w:val="0"/>
      <w:sz w:val="23"/>
      <w:szCs w:val="23"/>
      <w:shd w:val="clear" w:color="auto" w:fill="FFFFFF"/>
      <w:lang w:val="ru-RU"/>
    </w:rPr>
  </w:style>
  <w:style w:type="character" w:customStyle="1" w:styleId="93">
    <w:name w:val="Основной текст + 9"/>
    <w:aliases w:val="5 pt1,Курсив"/>
    <w:uiPriority w:val="99"/>
    <w:rsid w:val="00F10E6D"/>
    <w:rPr>
      <w:rFonts w:ascii="Times New Roman" w:eastAsia="Courier New" w:hAnsi="Times New Roman" w:cs="Times New Roman" w:hint="default"/>
      <w:i/>
      <w:iCs/>
      <w:spacing w:val="0"/>
      <w:w w:val="100"/>
      <w:position w:val="0"/>
      <w:sz w:val="19"/>
      <w:szCs w:val="19"/>
      <w:shd w:val="clear" w:color="auto" w:fill="FFFFFF"/>
    </w:rPr>
  </w:style>
  <w:style w:type="character" w:customStyle="1" w:styleId="affff1">
    <w:name w:val="Колонтитул + Не полужирный"/>
    <w:uiPriority w:val="99"/>
    <w:rsid w:val="00F10E6D"/>
    <w:rPr>
      <w:rFonts w:ascii="Times New Roman" w:hAnsi="Times New Roman"/>
      <w:b/>
      <w:bCs/>
      <w:color w:val="000000"/>
      <w:spacing w:val="0"/>
      <w:w w:val="100"/>
      <w:position w:val="0"/>
      <w:sz w:val="19"/>
      <w:szCs w:val="19"/>
      <w:shd w:val="clear" w:color="auto" w:fill="FFFFFF"/>
    </w:rPr>
  </w:style>
  <w:style w:type="character" w:customStyle="1" w:styleId="affff2">
    <w:name w:val="Колонтитул"/>
    <w:uiPriority w:val="99"/>
    <w:rsid w:val="00F10E6D"/>
    <w:rPr>
      <w:rFonts w:ascii="Times New Roman" w:hAnsi="Times New Roman"/>
      <w:b/>
      <w:bCs/>
      <w:color w:val="000000"/>
      <w:spacing w:val="0"/>
      <w:w w:val="100"/>
      <w:position w:val="0"/>
      <w:sz w:val="19"/>
      <w:szCs w:val="19"/>
      <w:shd w:val="clear" w:color="auto" w:fill="FFFFFF"/>
      <w:lang w:val="ru-RU"/>
    </w:rPr>
  </w:style>
  <w:style w:type="character" w:customStyle="1" w:styleId="affff3">
    <w:name w:val="Основной текст_"/>
    <w:link w:val="2f5"/>
    <w:locked/>
    <w:rsid w:val="00F10E6D"/>
    <w:rPr>
      <w:rFonts w:ascii="Times New Roman" w:hAnsi="Times New Roman" w:cs="Times New Roman" w:hint="default"/>
      <w:strike w:val="0"/>
      <w:dstrike w:val="0"/>
      <w:sz w:val="27"/>
      <w:szCs w:val="27"/>
      <w:u w:val="none"/>
      <w:effect w:val="none"/>
    </w:rPr>
  </w:style>
  <w:style w:type="character" w:customStyle="1" w:styleId="50">
    <w:name w:val="Заголовок 5 Знак"/>
    <w:basedOn w:val="a1"/>
    <w:link w:val="5"/>
    <w:uiPriority w:val="9"/>
    <w:semiHidden/>
    <w:rsid w:val="00AA617D"/>
    <w:rPr>
      <w:rFonts w:ascii="Calibri" w:eastAsia="Times New Roman" w:hAnsi="Calibri" w:cs="Times New Roman"/>
      <w:b/>
      <w:bCs/>
      <w:i/>
      <w:iCs/>
      <w:sz w:val="26"/>
      <w:szCs w:val="26"/>
      <w:lang w:eastAsia="ru-RU"/>
    </w:rPr>
  </w:style>
  <w:style w:type="character" w:customStyle="1" w:styleId="2f6">
    <w:name w:val="Текст сноски Знак2"/>
    <w:basedOn w:val="a1"/>
    <w:uiPriority w:val="99"/>
    <w:semiHidden/>
    <w:rsid w:val="00AA617D"/>
    <w:rPr>
      <w:rFonts w:ascii="Times New Roman" w:eastAsia="SimSun" w:hAnsi="Times New Roman" w:cs="Times New Roman"/>
      <w:sz w:val="20"/>
      <w:szCs w:val="20"/>
      <w:lang w:eastAsia="ru-RU"/>
    </w:rPr>
  </w:style>
  <w:style w:type="character" w:customStyle="1" w:styleId="1f3">
    <w:name w:val="Ниж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4">
    <w:name w:val="Верхний колонтитул Знак1"/>
    <w:basedOn w:val="a1"/>
    <w:uiPriority w:val="99"/>
    <w:semiHidden/>
    <w:rsid w:val="00AA617D"/>
    <w:rPr>
      <w:rFonts w:ascii="Times New Roman" w:eastAsia="SimSun" w:hAnsi="Times New Roman" w:cs="Times New Roman"/>
      <w:sz w:val="24"/>
      <w:szCs w:val="24"/>
      <w:lang w:eastAsia="ru-RU"/>
    </w:rPr>
  </w:style>
  <w:style w:type="character" w:customStyle="1" w:styleId="1f5">
    <w:name w:val="Текст Знак1"/>
    <w:basedOn w:val="a1"/>
    <w:uiPriority w:val="99"/>
    <w:semiHidden/>
    <w:rsid w:val="00AA617D"/>
    <w:rPr>
      <w:rFonts w:ascii="Consolas" w:eastAsia="SimSun" w:hAnsi="Consolas" w:cs="Consolas"/>
      <w:sz w:val="21"/>
      <w:szCs w:val="21"/>
      <w:lang w:eastAsia="ru-RU"/>
    </w:rPr>
  </w:style>
  <w:style w:type="paragraph" w:customStyle="1" w:styleId="Dolgnost">
    <w:name w:val="Dolgnost"/>
    <w:basedOn w:val="a0"/>
    <w:rsid w:val="00AA617D"/>
    <w:pPr>
      <w:widowControl w:val="0"/>
      <w:tabs>
        <w:tab w:val="left" w:pos="720"/>
        <w:tab w:val="left" w:pos="4111"/>
        <w:tab w:val="left" w:pos="4678"/>
      </w:tabs>
      <w:overflowPunct w:val="0"/>
      <w:autoSpaceDE w:val="0"/>
      <w:autoSpaceDN w:val="0"/>
      <w:adjustRightInd w:val="0"/>
      <w:spacing w:before="60" w:after="0" w:line="210" w:lineRule="atLeast"/>
      <w:textAlignment w:val="baseline"/>
    </w:pPr>
    <w:rPr>
      <w:rFonts w:ascii="Arial" w:eastAsia="SimSun" w:hAnsi="Arial" w:cs="Arial"/>
      <w:i/>
      <w:iCs/>
      <w:spacing w:val="-20"/>
      <w:sz w:val="19"/>
      <w:szCs w:val="19"/>
      <w:lang w:eastAsia="ru-RU"/>
    </w:rPr>
  </w:style>
  <w:style w:type="paragraph" w:customStyle="1" w:styleId="adres">
    <w:name w:val="adres"/>
    <w:basedOn w:val="a0"/>
    <w:rsid w:val="00AA617D"/>
    <w:pPr>
      <w:widowControl w:val="0"/>
      <w:overflowPunct w:val="0"/>
      <w:autoSpaceDE w:val="0"/>
      <w:autoSpaceDN w:val="0"/>
      <w:adjustRightInd w:val="0"/>
      <w:spacing w:before="60" w:after="0" w:line="180" w:lineRule="atLeast"/>
      <w:textAlignment w:val="baseline"/>
    </w:pPr>
    <w:rPr>
      <w:rFonts w:ascii="Arial" w:eastAsia="SimSun" w:hAnsi="Arial" w:cs="Times New Roman"/>
      <w:i/>
      <w:iCs/>
      <w:sz w:val="18"/>
      <w:szCs w:val="18"/>
      <w:lang w:eastAsia="ru-RU"/>
    </w:rPr>
  </w:style>
  <w:style w:type="paragraph" w:customStyle="1" w:styleId="FIO">
    <w:name w:val="FIO"/>
    <w:basedOn w:val="a0"/>
    <w:rsid w:val="00AA617D"/>
    <w:pPr>
      <w:widowControl w:val="0"/>
      <w:tabs>
        <w:tab w:val="left" w:pos="720"/>
        <w:tab w:val="left" w:pos="4253"/>
        <w:tab w:val="left" w:pos="4962"/>
      </w:tabs>
      <w:overflowPunct w:val="0"/>
      <w:autoSpaceDE w:val="0"/>
      <w:autoSpaceDN w:val="0"/>
      <w:adjustRightInd w:val="0"/>
      <w:spacing w:after="60" w:line="210" w:lineRule="atLeast"/>
      <w:ind w:right="-79"/>
      <w:textAlignment w:val="baseline"/>
    </w:pPr>
    <w:rPr>
      <w:rFonts w:ascii="Arial" w:eastAsia="SimSun" w:hAnsi="Arial" w:cs="Arial"/>
      <w:b/>
      <w:bCs/>
      <w:spacing w:val="-20"/>
      <w:sz w:val="20"/>
      <w:szCs w:val="20"/>
      <w:lang w:eastAsia="ru-RU"/>
    </w:rPr>
  </w:style>
  <w:style w:type="paragraph" w:customStyle="1" w:styleId="3f">
    <w:name w:val="заголовок 3"/>
    <w:basedOn w:val="a0"/>
    <w:rsid w:val="00AA617D"/>
    <w:pPr>
      <w:keepNext/>
      <w:keepLines/>
      <w:widowControl w:val="0"/>
      <w:pBdr>
        <w:bottom w:val="single" w:sz="6" w:space="1" w:color="auto"/>
      </w:pBdr>
      <w:overflowPunct w:val="0"/>
      <w:autoSpaceDE w:val="0"/>
      <w:autoSpaceDN w:val="0"/>
      <w:adjustRightInd w:val="0"/>
      <w:spacing w:before="170" w:after="0" w:line="220" w:lineRule="atLeast"/>
      <w:textAlignment w:val="baseline"/>
    </w:pPr>
    <w:rPr>
      <w:rFonts w:ascii="Arial" w:eastAsia="SimSun" w:hAnsi="Arial" w:cs="Times New Roman"/>
      <w:b/>
      <w:bCs/>
      <w:i/>
      <w:iCs/>
      <w:sz w:val="20"/>
      <w:szCs w:val="20"/>
      <w:lang w:eastAsia="ru-RU"/>
    </w:rPr>
  </w:style>
  <w:style w:type="paragraph" w:customStyle="1" w:styleId="1f6">
    <w:name w:val="заголовок1"/>
    <w:basedOn w:val="a0"/>
    <w:next w:val="a0"/>
    <w:rsid w:val="00AA617D"/>
    <w:pPr>
      <w:keepNext/>
      <w:keepLines/>
      <w:widowControl w:val="0"/>
      <w:pBdr>
        <w:top w:val="double" w:sz="6" w:space="0" w:color="auto"/>
        <w:bottom w:val="double" w:sz="6" w:space="0" w:color="auto"/>
        <w:between w:val="double" w:sz="6" w:space="0" w:color="auto"/>
      </w:pBdr>
      <w:overflowPunct w:val="0"/>
      <w:autoSpaceDE w:val="0"/>
      <w:autoSpaceDN w:val="0"/>
      <w:adjustRightInd w:val="0"/>
      <w:spacing w:before="360" w:after="0" w:line="280" w:lineRule="atLeast"/>
      <w:ind w:right="-79"/>
      <w:textAlignment w:val="baseline"/>
    </w:pPr>
    <w:rPr>
      <w:rFonts w:ascii="Arial" w:eastAsia="SimSun" w:hAnsi="Arial" w:cs="Times New Roman"/>
      <w:b/>
      <w:bCs/>
      <w:i/>
      <w:iCs/>
      <w:lang w:eastAsia="ru-RU"/>
    </w:rPr>
  </w:style>
  <w:style w:type="paragraph" w:customStyle="1" w:styleId="2f7">
    <w:name w:val="заголовок2"/>
    <w:basedOn w:val="a0"/>
    <w:next w:val="a0"/>
    <w:rsid w:val="00AA617D"/>
    <w:pPr>
      <w:keepNext/>
      <w:keepLines/>
      <w:widowControl w:val="0"/>
      <w:pBdr>
        <w:top w:val="single" w:sz="6" w:space="0" w:color="auto"/>
        <w:bottom w:val="single" w:sz="6" w:space="0" w:color="auto"/>
        <w:between w:val="single" w:sz="6" w:space="0" w:color="auto"/>
      </w:pBdr>
      <w:shd w:val="clear" w:color="auto" w:fill="C0C0C0"/>
      <w:overflowPunct w:val="0"/>
      <w:autoSpaceDE w:val="0"/>
      <w:autoSpaceDN w:val="0"/>
      <w:adjustRightInd w:val="0"/>
      <w:spacing w:before="180" w:after="60" w:line="190" w:lineRule="atLeast"/>
      <w:ind w:right="-82"/>
      <w:textAlignment w:val="baseline"/>
    </w:pPr>
    <w:rPr>
      <w:rFonts w:ascii="Arial" w:eastAsia="SimSun" w:hAnsi="Arial" w:cs="Times New Roman"/>
      <w:b/>
      <w:bCs/>
      <w:i/>
      <w:iCs/>
      <w:sz w:val="20"/>
      <w:szCs w:val="20"/>
      <w:lang w:eastAsia="ru-RU"/>
    </w:rPr>
  </w:style>
  <w:style w:type="paragraph" w:styleId="affff4">
    <w:name w:val="endnote text"/>
    <w:basedOn w:val="a0"/>
    <w:link w:val="affff5"/>
    <w:uiPriority w:val="99"/>
    <w:semiHidden/>
    <w:unhideWhenUsed/>
    <w:rsid w:val="00AA617D"/>
    <w:pPr>
      <w:spacing w:after="0" w:line="240" w:lineRule="auto"/>
    </w:pPr>
    <w:rPr>
      <w:rFonts w:ascii="Times New Roman" w:eastAsia="SimSun" w:hAnsi="Times New Roman" w:cs="Times New Roman"/>
      <w:sz w:val="20"/>
      <w:szCs w:val="20"/>
      <w:lang w:eastAsia="ru-RU"/>
    </w:rPr>
  </w:style>
  <w:style w:type="character" w:customStyle="1" w:styleId="affff5">
    <w:name w:val="Текст концевой сноски Знак"/>
    <w:basedOn w:val="a1"/>
    <w:link w:val="affff4"/>
    <w:uiPriority w:val="99"/>
    <w:semiHidden/>
    <w:rsid w:val="00AA617D"/>
    <w:rPr>
      <w:rFonts w:ascii="Times New Roman" w:eastAsia="SimSun" w:hAnsi="Times New Roman" w:cs="Times New Roman"/>
      <w:sz w:val="20"/>
      <w:szCs w:val="20"/>
      <w:lang w:eastAsia="ru-RU"/>
    </w:rPr>
  </w:style>
  <w:style w:type="character" w:styleId="affff6">
    <w:name w:val="endnote reference"/>
    <w:uiPriority w:val="99"/>
    <w:semiHidden/>
    <w:unhideWhenUsed/>
    <w:rsid w:val="00AA617D"/>
    <w:rPr>
      <w:vertAlign w:val="superscript"/>
    </w:rPr>
  </w:style>
  <w:style w:type="paragraph" w:customStyle="1" w:styleId="Standard">
    <w:name w:val="Standard"/>
    <w:rsid w:val="00AA617D"/>
    <w:pPr>
      <w:widowControl w:val="0"/>
      <w:suppressAutoHyphens/>
      <w:autoSpaceDN w:val="0"/>
      <w:spacing w:after="0" w:line="240" w:lineRule="auto"/>
      <w:textAlignment w:val="baseline"/>
    </w:pPr>
    <w:rPr>
      <w:rFonts w:ascii="Times New Roman" w:eastAsia="SimSun" w:hAnsi="Times New Roman" w:cs="Mangal"/>
      <w:kern w:val="3"/>
      <w:sz w:val="24"/>
      <w:szCs w:val="24"/>
      <w:lang w:eastAsia="hi-IN" w:bidi="hi-IN"/>
    </w:rPr>
  </w:style>
  <w:style w:type="paragraph" w:customStyle="1" w:styleId="1f7">
    <w:name w:val="Стиль1"/>
    <w:basedOn w:val="a0"/>
    <w:qFormat/>
    <w:rsid w:val="004B0AA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character" w:customStyle="1" w:styleId="affff7">
    <w:name w:val="Оглавление_"/>
    <w:basedOn w:val="a1"/>
    <w:link w:val="affff8"/>
    <w:rsid w:val="004B0AAB"/>
    <w:rPr>
      <w:rFonts w:ascii="Times New Roman" w:eastAsia="Times New Roman" w:hAnsi="Times New Roman" w:cs="Times New Roman"/>
      <w:sz w:val="28"/>
      <w:szCs w:val="28"/>
    </w:rPr>
  </w:style>
  <w:style w:type="paragraph" w:customStyle="1" w:styleId="affff8">
    <w:name w:val="Оглавление"/>
    <w:basedOn w:val="a0"/>
    <w:link w:val="affff7"/>
    <w:rsid w:val="004B0AAB"/>
    <w:pPr>
      <w:widowControl w:val="0"/>
      <w:spacing w:after="0" w:line="240" w:lineRule="auto"/>
      <w:ind w:firstLine="600"/>
    </w:pPr>
    <w:rPr>
      <w:rFonts w:ascii="Times New Roman" w:eastAsia="Times New Roman" w:hAnsi="Times New Roman" w:cs="Times New Roman"/>
      <w:sz w:val="28"/>
      <w:szCs w:val="28"/>
    </w:rPr>
  </w:style>
  <w:style w:type="character" w:customStyle="1" w:styleId="1f8">
    <w:name w:val="Неразрешенное упоминание1"/>
    <w:basedOn w:val="a1"/>
    <w:uiPriority w:val="99"/>
    <w:semiHidden/>
    <w:unhideWhenUsed/>
    <w:rsid w:val="004B0AAB"/>
    <w:rPr>
      <w:color w:val="605E5C"/>
      <w:shd w:val="clear" w:color="auto" w:fill="E1DFDD"/>
    </w:rPr>
  </w:style>
  <w:style w:type="character" w:customStyle="1" w:styleId="affff9">
    <w:name w:val="Другое_"/>
    <w:basedOn w:val="a1"/>
    <w:link w:val="affffa"/>
    <w:rsid w:val="004B0AAB"/>
    <w:rPr>
      <w:rFonts w:ascii="Times New Roman" w:eastAsia="Times New Roman" w:hAnsi="Times New Roman" w:cs="Times New Roman"/>
      <w:sz w:val="28"/>
      <w:szCs w:val="28"/>
    </w:rPr>
  </w:style>
  <w:style w:type="paragraph" w:customStyle="1" w:styleId="affffa">
    <w:name w:val="Другое"/>
    <w:basedOn w:val="a0"/>
    <w:link w:val="affff9"/>
    <w:rsid w:val="004B0AAB"/>
    <w:pPr>
      <w:widowControl w:val="0"/>
      <w:spacing w:after="0" w:line="240" w:lineRule="auto"/>
      <w:ind w:firstLine="400"/>
    </w:pPr>
    <w:rPr>
      <w:rFonts w:ascii="Times New Roman" w:eastAsia="Times New Roman" w:hAnsi="Times New Roman" w:cs="Times New Roman"/>
      <w:sz w:val="28"/>
      <w:szCs w:val="28"/>
    </w:rPr>
  </w:style>
  <w:style w:type="paragraph" w:styleId="affffb">
    <w:name w:val="TOC Heading"/>
    <w:basedOn w:val="1"/>
    <w:next w:val="a0"/>
    <w:uiPriority w:val="39"/>
    <w:unhideWhenUsed/>
    <w:qFormat/>
    <w:rsid w:val="004B0AAB"/>
    <w:pPr>
      <w:keepNext/>
      <w:keepLines/>
      <w:widowControl/>
      <w:autoSpaceDE/>
      <w:autoSpaceDN/>
      <w:adjustRightInd/>
      <w:spacing w:before="240" w:after="0" w:line="259" w:lineRule="auto"/>
      <w:outlineLvl w:val="9"/>
    </w:pPr>
    <w:rPr>
      <w:rFonts w:ascii="Times New Roman" w:eastAsiaTheme="majorEastAsia" w:hAnsi="Times New Roman" w:cstheme="majorBidi"/>
      <w:bCs w:val="0"/>
      <w:color w:val="auto"/>
      <w:sz w:val="32"/>
      <w:szCs w:val="32"/>
    </w:rPr>
  </w:style>
  <w:style w:type="paragraph" w:styleId="1f9">
    <w:name w:val="toc 1"/>
    <w:basedOn w:val="a0"/>
    <w:next w:val="a0"/>
    <w:link w:val="1fa"/>
    <w:autoRedefine/>
    <w:uiPriority w:val="39"/>
    <w:unhideWhenUsed/>
    <w:rsid w:val="004B0AAB"/>
    <w:pPr>
      <w:widowControl w:val="0"/>
      <w:spacing w:after="100" w:line="240" w:lineRule="auto"/>
    </w:pPr>
    <w:rPr>
      <w:rFonts w:ascii="Times New Roman" w:eastAsia="Courier New" w:hAnsi="Times New Roman" w:cs="Courier New"/>
      <w:b/>
      <w:color w:val="000000"/>
      <w:sz w:val="28"/>
      <w:szCs w:val="24"/>
      <w:lang w:eastAsia="ru-RU" w:bidi="ru-RU"/>
    </w:rPr>
  </w:style>
  <w:style w:type="character" w:customStyle="1" w:styleId="1fa">
    <w:name w:val="Оглавление 1 Знак"/>
    <w:basedOn w:val="a1"/>
    <w:link w:val="1f9"/>
    <w:uiPriority w:val="39"/>
    <w:rsid w:val="004B0AAB"/>
    <w:rPr>
      <w:rFonts w:ascii="Times New Roman" w:eastAsia="Courier New" w:hAnsi="Times New Roman" w:cs="Courier New"/>
      <w:b/>
      <w:color w:val="000000"/>
      <w:sz w:val="28"/>
      <w:szCs w:val="24"/>
      <w:lang w:eastAsia="ru-RU" w:bidi="ru-RU"/>
    </w:rPr>
  </w:style>
  <w:style w:type="paragraph" w:styleId="2f8">
    <w:name w:val="toc 2"/>
    <w:basedOn w:val="a0"/>
    <w:next w:val="a0"/>
    <w:autoRedefine/>
    <w:uiPriority w:val="39"/>
    <w:unhideWhenUsed/>
    <w:rsid w:val="004B0AAB"/>
    <w:pPr>
      <w:widowControl w:val="0"/>
      <w:spacing w:after="100" w:line="240" w:lineRule="auto"/>
      <w:ind w:left="240"/>
    </w:pPr>
    <w:rPr>
      <w:rFonts w:ascii="Times New Roman" w:eastAsia="Courier New" w:hAnsi="Times New Roman" w:cs="Courier New"/>
      <w:color w:val="000000"/>
      <w:sz w:val="28"/>
      <w:szCs w:val="24"/>
      <w:lang w:eastAsia="ru-RU" w:bidi="ru-RU"/>
    </w:rPr>
  </w:style>
  <w:style w:type="character" w:customStyle="1" w:styleId="FontStyle18">
    <w:name w:val="Font Style18"/>
    <w:rsid w:val="004B0AAB"/>
    <w:rPr>
      <w:rFonts w:ascii="Times New Roman" w:hAnsi="Times New Roman" w:cs="Times New Roman" w:hint="default"/>
      <w:b/>
      <w:bCs/>
      <w:sz w:val="26"/>
      <w:szCs w:val="26"/>
    </w:rPr>
  </w:style>
  <w:style w:type="character" w:customStyle="1" w:styleId="ConsPlusTitle0">
    <w:name w:val="ConsPlusTitle Знак"/>
    <w:basedOn w:val="a1"/>
    <w:link w:val="ConsPlusTitle"/>
    <w:rsid w:val="004B0AAB"/>
    <w:rPr>
      <w:rFonts w:ascii="Arial" w:eastAsia="Arial" w:hAnsi="Arial" w:cs="Times New Roman"/>
      <w:b/>
      <w:sz w:val="20"/>
      <w:szCs w:val="20"/>
      <w:lang w:eastAsia="ar-SA"/>
    </w:rPr>
  </w:style>
  <w:style w:type="paragraph" w:customStyle="1" w:styleId="4c">
    <w:name w:val="Заг.4"/>
    <w:basedOn w:val="ConsPlusTitle"/>
    <w:link w:val="4d"/>
    <w:rsid w:val="004B0AAB"/>
    <w:pPr>
      <w:suppressAutoHyphens w:val="0"/>
      <w:autoSpaceDE w:val="0"/>
      <w:autoSpaceDN w:val="0"/>
      <w:jc w:val="center"/>
    </w:pPr>
    <w:rPr>
      <w:rFonts w:ascii="Times New Roman" w:eastAsiaTheme="minorEastAsia" w:hAnsi="Times New Roman"/>
      <w:sz w:val="28"/>
      <w:szCs w:val="28"/>
      <w:lang w:eastAsia="ru-RU"/>
    </w:rPr>
  </w:style>
  <w:style w:type="character" w:customStyle="1" w:styleId="4d">
    <w:name w:val="Заг.4 Знак"/>
    <w:basedOn w:val="ConsPlusTitle0"/>
    <w:link w:val="4c"/>
    <w:rsid w:val="004B0AAB"/>
    <w:rPr>
      <w:rFonts w:ascii="Times New Roman" w:eastAsiaTheme="minorEastAsia" w:hAnsi="Times New Roman" w:cs="Times New Roman"/>
      <w:b/>
      <w:sz w:val="28"/>
      <w:szCs w:val="28"/>
      <w:lang w:eastAsia="ru-RU"/>
    </w:rPr>
  </w:style>
  <w:style w:type="paragraph" w:customStyle="1" w:styleId="2f5">
    <w:name w:val="Основной текст2"/>
    <w:basedOn w:val="a0"/>
    <w:link w:val="affff3"/>
    <w:rsid w:val="004B0AAB"/>
    <w:pPr>
      <w:shd w:val="clear" w:color="auto" w:fill="FFFFFF"/>
      <w:spacing w:before="120" w:after="360" w:line="0" w:lineRule="atLeast"/>
      <w:ind w:hanging="1800"/>
      <w:jc w:val="both"/>
    </w:pPr>
    <w:rPr>
      <w:rFonts w:ascii="Times New Roman" w:hAnsi="Times New Roman" w:cs="Times New Roman"/>
      <w:sz w:val="27"/>
      <w:szCs w:val="27"/>
    </w:rPr>
  </w:style>
  <w:style w:type="character" w:customStyle="1" w:styleId="94">
    <w:name w:val="Основной текст (9)_"/>
    <w:link w:val="95"/>
    <w:locked/>
    <w:rsid w:val="004B0AAB"/>
    <w:rPr>
      <w:i/>
      <w:iCs/>
      <w:spacing w:val="1"/>
      <w:shd w:val="clear" w:color="auto" w:fill="FFFFFF"/>
    </w:rPr>
  </w:style>
  <w:style w:type="paragraph" w:customStyle="1" w:styleId="95">
    <w:name w:val="Основной текст (9)"/>
    <w:basedOn w:val="a0"/>
    <w:link w:val="94"/>
    <w:rsid w:val="004B0AAB"/>
    <w:pPr>
      <w:shd w:val="clear" w:color="auto" w:fill="FFFFFF"/>
      <w:spacing w:after="240" w:line="0" w:lineRule="atLeast"/>
      <w:ind w:hanging="2080"/>
      <w:jc w:val="both"/>
    </w:pPr>
    <w:rPr>
      <w:i/>
      <w:iCs/>
      <w:spacing w:val="1"/>
    </w:rPr>
  </w:style>
  <w:style w:type="character" w:customStyle="1" w:styleId="104">
    <w:name w:val="Основной текст (10)_"/>
    <w:link w:val="105"/>
    <w:rsid w:val="004B0AAB"/>
    <w:rPr>
      <w:spacing w:val="10"/>
      <w:shd w:val="clear" w:color="auto" w:fill="FFFFFF"/>
    </w:rPr>
  </w:style>
  <w:style w:type="character" w:customStyle="1" w:styleId="0pt">
    <w:name w:val="Основной текст + Интервал 0 pt"/>
    <w:rsid w:val="004B0AA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4B0AA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5">
    <w:name w:val="Основной текст (10)"/>
    <w:basedOn w:val="a0"/>
    <w:link w:val="104"/>
    <w:rsid w:val="004B0AAB"/>
    <w:pPr>
      <w:shd w:val="clear" w:color="auto" w:fill="FFFFFF"/>
      <w:spacing w:after="0" w:line="273" w:lineRule="exact"/>
      <w:ind w:firstLine="700"/>
      <w:jc w:val="both"/>
    </w:pPr>
    <w:rPr>
      <w:spacing w:val="10"/>
    </w:rPr>
  </w:style>
  <w:style w:type="character" w:styleId="affffc">
    <w:name w:val="annotation reference"/>
    <w:basedOn w:val="a1"/>
    <w:uiPriority w:val="99"/>
    <w:semiHidden/>
    <w:unhideWhenUsed/>
    <w:rsid w:val="004B0AAB"/>
    <w:rPr>
      <w:sz w:val="16"/>
      <w:szCs w:val="16"/>
    </w:rPr>
  </w:style>
  <w:style w:type="paragraph" w:styleId="affffd">
    <w:name w:val="annotation subject"/>
    <w:basedOn w:val="afff7"/>
    <w:next w:val="afff7"/>
    <w:link w:val="affffe"/>
    <w:uiPriority w:val="99"/>
    <w:semiHidden/>
    <w:unhideWhenUsed/>
    <w:rsid w:val="004B0AAB"/>
    <w:pPr>
      <w:widowControl w:val="0"/>
      <w:ind w:firstLine="0"/>
      <w:jc w:val="left"/>
    </w:pPr>
    <w:rPr>
      <w:rFonts w:ascii="Times New Roman" w:eastAsia="Courier New" w:hAnsi="Times New Roman" w:cs="Courier New"/>
      <w:b/>
      <w:bCs/>
      <w:color w:val="000000"/>
      <w:sz w:val="20"/>
      <w:lang w:bidi="ru-RU"/>
    </w:rPr>
  </w:style>
  <w:style w:type="character" w:customStyle="1" w:styleId="affffe">
    <w:name w:val="Тема примечания Знак"/>
    <w:basedOn w:val="afff8"/>
    <w:link w:val="affffd"/>
    <w:uiPriority w:val="99"/>
    <w:semiHidden/>
    <w:rsid w:val="004B0AAB"/>
    <w:rPr>
      <w:rFonts w:ascii="Times New Roman" w:eastAsia="Courier New" w:hAnsi="Times New Roman" w:cs="Courier New"/>
      <w:b/>
      <w:bCs/>
      <w:color w:val="000000"/>
      <w:sz w:val="20"/>
      <w:szCs w:val="20"/>
      <w:lang w:eastAsia="ru-RU" w:bidi="ru-RU"/>
    </w:rPr>
  </w:style>
  <w:style w:type="character" w:customStyle="1" w:styleId="UnresolvedMention">
    <w:name w:val="Unresolved Mention"/>
    <w:basedOn w:val="a1"/>
    <w:uiPriority w:val="99"/>
    <w:semiHidden/>
    <w:unhideWhenUsed/>
    <w:rsid w:val="004B0AAB"/>
    <w:rPr>
      <w:color w:val="605E5C"/>
      <w:shd w:val="clear" w:color="auto" w:fill="E1DFDD"/>
    </w:rPr>
  </w:style>
  <w:style w:type="character" w:customStyle="1" w:styleId="0pt0">
    <w:name w:val="Основной текст + Курсив;Интервал 0 pt"/>
    <w:rsid w:val="00AA26DE"/>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AA26DE"/>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fb">
    <w:name w:val="Основной текст1"/>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pt">
    <w:name w:val="Основной текст (10) + Интервал 0 pt"/>
    <w:rsid w:val="00AA26DE"/>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0">
    <w:name w:val="Заголовок №2_"/>
    <w:link w:val="2f"/>
    <w:rsid w:val="00AA26DE"/>
    <w:rPr>
      <w:rFonts w:ascii="Arial" w:eastAsia="Arial" w:hAnsi="Arial" w:cs="Arial"/>
      <w:b/>
      <w:bCs/>
      <w:sz w:val="16"/>
      <w:szCs w:val="16"/>
      <w:shd w:val="clear" w:color="auto" w:fill="FFFFFF"/>
      <w:lang w:eastAsia="ru-RU"/>
    </w:rPr>
  </w:style>
  <w:style w:type="character" w:customStyle="1" w:styleId="Candara0pt">
    <w:name w:val="Основной текст + Candara;Интервал 0 pt"/>
    <w:rsid w:val="00AA26DE"/>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FontStyle19">
    <w:name w:val="Font Style19"/>
    <w:basedOn w:val="a1"/>
    <w:rsid w:val="00AA26DE"/>
    <w:rPr>
      <w:rFonts w:ascii="Times New Roman" w:hAnsi="Times New Roman" w:cs="Times New Roman" w:hint="default"/>
      <w:sz w:val="26"/>
      <w:szCs w:val="26"/>
    </w:rPr>
  </w:style>
  <w:style w:type="paragraph" w:customStyle="1" w:styleId="toleft">
    <w:name w:val="toleft"/>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info">
    <w:name w:val="info"/>
    <w:basedOn w:val="a1"/>
    <w:rsid w:val="005E1F5C"/>
  </w:style>
  <w:style w:type="paragraph" w:styleId="z-">
    <w:name w:val="HTML Top of Form"/>
    <w:basedOn w:val="a0"/>
    <w:next w:val="a0"/>
    <w:link w:val="z-0"/>
    <w:hidden/>
    <w:uiPriority w:val="99"/>
    <w:semiHidden/>
    <w:unhideWhenUsed/>
    <w:rsid w:val="005E1F5C"/>
    <w:pPr>
      <w:pBdr>
        <w:bottom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0">
    <w:name w:val="z-Начало формы Знак"/>
    <w:basedOn w:val="a1"/>
    <w:link w:val="z-"/>
    <w:uiPriority w:val="99"/>
    <w:semiHidden/>
    <w:rsid w:val="005E1F5C"/>
    <w:rPr>
      <w:rFonts w:ascii="Arial" w:eastAsia="Times New Roman" w:hAnsi="Arial" w:cs="Arial"/>
      <w:vanish/>
      <w:sz w:val="16"/>
      <w:szCs w:val="16"/>
      <w:lang w:eastAsia="ru-RU"/>
    </w:rPr>
  </w:style>
  <w:style w:type="character" w:customStyle="1" w:styleId="cap">
    <w:name w:val="cap"/>
    <w:basedOn w:val="a1"/>
    <w:rsid w:val="005E1F5C"/>
  </w:style>
  <w:style w:type="paragraph" w:styleId="z-1">
    <w:name w:val="HTML Bottom of Form"/>
    <w:basedOn w:val="a0"/>
    <w:next w:val="a0"/>
    <w:link w:val="z-2"/>
    <w:hidden/>
    <w:uiPriority w:val="99"/>
    <w:semiHidden/>
    <w:unhideWhenUsed/>
    <w:rsid w:val="005E1F5C"/>
    <w:pPr>
      <w:pBdr>
        <w:top w:val="single" w:sz="6" w:space="1" w:color="auto"/>
      </w:pBdr>
      <w:spacing w:after="0" w:line="240" w:lineRule="auto"/>
      <w:ind w:firstLine="567"/>
      <w:jc w:val="center"/>
    </w:pPr>
    <w:rPr>
      <w:rFonts w:ascii="Arial" w:eastAsia="Times New Roman" w:hAnsi="Arial" w:cs="Arial"/>
      <w:vanish/>
      <w:sz w:val="16"/>
      <w:szCs w:val="16"/>
      <w:lang w:eastAsia="ru-RU"/>
    </w:rPr>
  </w:style>
  <w:style w:type="character" w:customStyle="1" w:styleId="z-2">
    <w:name w:val="z-Конец формы Знак"/>
    <w:basedOn w:val="a1"/>
    <w:link w:val="z-1"/>
    <w:uiPriority w:val="99"/>
    <w:semiHidden/>
    <w:rsid w:val="005E1F5C"/>
    <w:rPr>
      <w:rFonts w:ascii="Arial" w:eastAsia="Times New Roman" w:hAnsi="Arial" w:cs="Arial"/>
      <w:vanish/>
      <w:sz w:val="16"/>
      <w:szCs w:val="16"/>
      <w:lang w:eastAsia="ru-RU"/>
    </w:rPr>
  </w:style>
  <w:style w:type="character" w:customStyle="1" w:styleId="ico">
    <w:name w:val="ico"/>
    <w:basedOn w:val="a1"/>
    <w:rsid w:val="005E1F5C"/>
  </w:style>
  <w:style w:type="character" w:customStyle="1" w:styleId="g1c06d4c3">
    <w:name w:val="g1c06d4c3"/>
    <w:basedOn w:val="a1"/>
    <w:rsid w:val="005E1F5C"/>
  </w:style>
  <w:style w:type="character" w:styleId="afffff">
    <w:name w:val="Strong"/>
    <w:qFormat/>
    <w:rsid w:val="005E1F5C"/>
    <w:rPr>
      <w:b/>
      <w:bCs/>
    </w:rPr>
  </w:style>
  <w:style w:type="character" w:customStyle="1" w:styleId="96">
    <w:name w:val="Основной текст (9) + Не курсив"/>
    <w:aliases w:val="Интервал 0 pt"/>
    <w:rsid w:val="005E1F5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styleId="afffff0">
    <w:name w:val="Emphasis"/>
    <w:uiPriority w:val="20"/>
    <w:qFormat/>
    <w:rsid w:val="005E1F5C"/>
    <w:rPr>
      <w:i/>
      <w:iCs/>
    </w:rPr>
  </w:style>
  <w:style w:type="paragraph" w:customStyle="1" w:styleId="s16">
    <w:name w:val="s_16"/>
    <w:basedOn w:val="a0"/>
    <w:rsid w:val="005E1F5C"/>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styleId="a">
    <w:name w:val="List Bullet"/>
    <w:basedOn w:val="a0"/>
    <w:uiPriority w:val="99"/>
    <w:unhideWhenUsed/>
    <w:rsid w:val="005E1F5C"/>
    <w:pPr>
      <w:numPr>
        <w:numId w:val="1"/>
      </w:numPr>
      <w:spacing w:after="0" w:line="240" w:lineRule="auto"/>
      <w:contextualSpacing/>
      <w:jc w:val="both"/>
    </w:pPr>
    <w:rPr>
      <w:rFonts w:ascii="Arial" w:eastAsia="Times New Roman" w:hAnsi="Arial" w:cs="Times New Roman"/>
      <w:sz w:val="24"/>
      <w:szCs w:val="24"/>
      <w:lang w:eastAsia="ru-RU"/>
    </w:rPr>
  </w:style>
  <w:style w:type="character" w:customStyle="1" w:styleId="FontStyle13">
    <w:name w:val="Font Style13"/>
    <w:rsid w:val="002D014E"/>
    <w:rPr>
      <w:rFonts w:ascii="Times New Roman" w:hAnsi="Times New Roman" w:cs="Times New Roman" w:hint="default"/>
      <w:sz w:val="22"/>
      <w:szCs w:val="22"/>
    </w:rPr>
  </w:style>
  <w:style w:type="character" w:customStyle="1" w:styleId="3f0">
    <w:name w:val="Заголовок №3_"/>
    <w:basedOn w:val="a1"/>
    <w:link w:val="3f1"/>
    <w:locked/>
    <w:rsid w:val="002D014E"/>
    <w:rPr>
      <w:rFonts w:ascii="Times New Roman" w:eastAsia="Times New Roman" w:hAnsi="Times New Roman" w:cs="Times New Roman"/>
      <w:b/>
      <w:bCs/>
      <w:sz w:val="28"/>
      <w:szCs w:val="28"/>
      <w:shd w:val="clear" w:color="auto" w:fill="FFFFFF"/>
    </w:rPr>
  </w:style>
  <w:style w:type="paragraph" w:customStyle="1" w:styleId="3f1">
    <w:name w:val="Заголовок №3"/>
    <w:basedOn w:val="a0"/>
    <w:link w:val="3f0"/>
    <w:rsid w:val="002D014E"/>
    <w:pPr>
      <w:widowControl w:val="0"/>
      <w:shd w:val="clear" w:color="auto" w:fill="FFFFFF"/>
      <w:spacing w:after="360" w:line="276" w:lineRule="auto"/>
      <w:jc w:val="center"/>
      <w:outlineLvl w:val="2"/>
    </w:pPr>
    <w:rPr>
      <w:rFonts w:ascii="Times New Roman" w:eastAsia="Times New Roman" w:hAnsi="Times New Roman" w:cs="Times New Roman"/>
      <w:b/>
      <w:bCs/>
      <w:sz w:val="28"/>
      <w:szCs w:val="28"/>
    </w:rPr>
  </w:style>
  <w:style w:type="character" w:customStyle="1" w:styleId="afffff1">
    <w:name w:val="Гипертекстовая ссылка"/>
    <w:uiPriority w:val="99"/>
    <w:rsid w:val="00FF6116"/>
    <w:rPr>
      <w:color w:val="106BBE"/>
    </w:rPr>
  </w:style>
  <w:style w:type="paragraph" w:customStyle="1" w:styleId="Pa9">
    <w:name w:val="Pa9"/>
    <w:basedOn w:val="a0"/>
    <w:next w:val="a0"/>
    <w:uiPriority w:val="99"/>
    <w:rsid w:val="00B27121"/>
    <w:pPr>
      <w:autoSpaceDE w:val="0"/>
      <w:autoSpaceDN w:val="0"/>
      <w:adjustRightInd w:val="0"/>
      <w:spacing w:after="0" w:line="221" w:lineRule="atLeast"/>
    </w:pPr>
    <w:rPr>
      <w:rFonts w:ascii="Minion Pro" w:eastAsia="Calibri" w:hAnsi="Minion Pro" w:cs="Times New Roman"/>
      <w:sz w:val="24"/>
      <w:szCs w:val="24"/>
    </w:rPr>
  </w:style>
  <w:style w:type="numbering" w:customStyle="1" w:styleId="115">
    <w:name w:val="Нет списка11"/>
    <w:next w:val="a3"/>
    <w:uiPriority w:val="99"/>
    <w:semiHidden/>
    <w:unhideWhenUsed/>
    <w:rsid w:val="00C463E5"/>
  </w:style>
  <w:style w:type="table" w:customStyle="1" w:styleId="TableGrid">
    <w:name w:val="TableGrid"/>
    <w:rsid w:val="00350F22"/>
    <w:pPr>
      <w:spacing w:after="0" w:line="240" w:lineRule="auto"/>
    </w:pPr>
    <w:rPr>
      <w:rFonts w:eastAsia="Times New Roman"/>
      <w:lang w:eastAsia="ru-RU"/>
    </w:rPr>
    <w:tblPr>
      <w:tblCellMar>
        <w:top w:w="0" w:type="dxa"/>
        <w:left w:w="0" w:type="dxa"/>
        <w:bottom w:w="0" w:type="dxa"/>
        <w:right w:w="0" w:type="dxa"/>
      </w:tblCellMar>
    </w:tblPr>
  </w:style>
  <w:style w:type="table" w:customStyle="1" w:styleId="58">
    <w:name w:val="Сетка таблицы5"/>
    <w:basedOn w:val="a2"/>
    <w:next w:val="ac"/>
    <w:uiPriority w:val="39"/>
    <w:rsid w:val="00350F22"/>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6">
    <w:name w:val="Сетка таблицы6"/>
    <w:basedOn w:val="a2"/>
    <w:next w:val="ac"/>
    <w:uiPriority w:val="59"/>
    <w:rsid w:val="00DE4B4E"/>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7B0136"/>
  </w:style>
  <w:style w:type="paragraph" w:customStyle="1" w:styleId="1fc">
    <w:name w:val="Абзац списка1"/>
    <w:basedOn w:val="a0"/>
    <w:link w:val="ListParagraphChar"/>
    <w:rsid w:val="007B0136"/>
    <w:pPr>
      <w:widowControl w:val="0"/>
      <w:spacing w:after="0" w:line="240" w:lineRule="auto"/>
      <w:ind w:left="720" w:firstLine="567"/>
      <w:contextualSpacing/>
      <w:jc w:val="both"/>
    </w:pPr>
    <w:rPr>
      <w:rFonts w:ascii="Arial" w:eastAsia="Calibri" w:hAnsi="Arial" w:cs="Times New Roman"/>
      <w:sz w:val="20"/>
      <w:szCs w:val="20"/>
      <w:lang w:eastAsia="ru-RU"/>
    </w:rPr>
  </w:style>
  <w:style w:type="character" w:customStyle="1" w:styleId="ListParagraphChar">
    <w:name w:val="List Paragraph Char"/>
    <w:link w:val="1fc"/>
    <w:locked/>
    <w:rsid w:val="007B0136"/>
    <w:rPr>
      <w:rFonts w:ascii="Arial" w:eastAsia="Calibri" w:hAnsi="Arial" w:cs="Times New Roman"/>
      <w:sz w:val="20"/>
      <w:szCs w:val="20"/>
      <w:lang w:eastAsia="ru-RU"/>
    </w:rPr>
  </w:style>
  <w:style w:type="character" w:customStyle="1" w:styleId="ConsPlusNormal10">
    <w:name w:val="ConsPlusNormal1"/>
    <w:locked/>
    <w:rsid w:val="007B0136"/>
    <w:rPr>
      <w:rFonts w:ascii="Arial" w:eastAsia="Times New Roman" w:hAnsi="Arial" w:cs="Arial"/>
      <w:sz w:val="20"/>
      <w:szCs w:val="20"/>
      <w:lang w:eastAsia="zh-CN"/>
    </w:rPr>
  </w:style>
  <w:style w:type="table" w:customStyle="1" w:styleId="76">
    <w:name w:val="Сетка таблицы7"/>
    <w:basedOn w:val="a2"/>
    <w:next w:val="ac"/>
    <w:uiPriority w:val="59"/>
    <w:rsid w:val="007B0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4">
    <w:name w:val="Нет списка13"/>
    <w:next w:val="a3"/>
    <w:uiPriority w:val="99"/>
    <w:semiHidden/>
    <w:unhideWhenUsed/>
    <w:rsid w:val="00F93B5F"/>
  </w:style>
  <w:style w:type="table" w:customStyle="1" w:styleId="87">
    <w:name w:val="Сетка таблицы8"/>
    <w:basedOn w:val="a2"/>
    <w:next w:val="ac"/>
    <w:uiPriority w:val="59"/>
    <w:rsid w:val="00F93B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2">
    <w:name w:val="Нет списка14"/>
    <w:next w:val="a3"/>
    <w:uiPriority w:val="99"/>
    <w:semiHidden/>
    <w:unhideWhenUsed/>
    <w:rsid w:val="002277DD"/>
  </w:style>
  <w:style w:type="table" w:customStyle="1" w:styleId="97">
    <w:name w:val="Сетка таблицы9"/>
    <w:basedOn w:val="a2"/>
    <w:next w:val="ac"/>
    <w:uiPriority w:val="59"/>
    <w:rsid w:val="00227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3"/>
    <w:uiPriority w:val="99"/>
    <w:semiHidden/>
    <w:unhideWhenUsed/>
    <w:rsid w:val="00814A1C"/>
  </w:style>
  <w:style w:type="table" w:customStyle="1" w:styleId="106">
    <w:name w:val="Сетка таблицы10"/>
    <w:basedOn w:val="a2"/>
    <w:next w:val="ac"/>
    <w:uiPriority w:val="59"/>
    <w:rsid w:val="00814A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4984684">
      <w:bodyDiv w:val="1"/>
      <w:marLeft w:val="0"/>
      <w:marRight w:val="0"/>
      <w:marTop w:val="0"/>
      <w:marBottom w:val="0"/>
      <w:divBdr>
        <w:top w:val="none" w:sz="0" w:space="0" w:color="auto"/>
        <w:left w:val="none" w:sz="0" w:space="0" w:color="auto"/>
        <w:bottom w:val="none" w:sz="0" w:space="0" w:color="auto"/>
        <w:right w:val="none" w:sz="0" w:space="0" w:color="auto"/>
      </w:divBdr>
    </w:div>
    <w:div w:id="119305181">
      <w:bodyDiv w:val="1"/>
      <w:marLeft w:val="0"/>
      <w:marRight w:val="0"/>
      <w:marTop w:val="0"/>
      <w:marBottom w:val="0"/>
      <w:divBdr>
        <w:top w:val="none" w:sz="0" w:space="0" w:color="auto"/>
        <w:left w:val="none" w:sz="0" w:space="0" w:color="auto"/>
        <w:bottom w:val="none" w:sz="0" w:space="0" w:color="auto"/>
        <w:right w:val="none" w:sz="0" w:space="0" w:color="auto"/>
      </w:divBdr>
    </w:div>
    <w:div w:id="264122909">
      <w:bodyDiv w:val="1"/>
      <w:marLeft w:val="0"/>
      <w:marRight w:val="0"/>
      <w:marTop w:val="0"/>
      <w:marBottom w:val="0"/>
      <w:divBdr>
        <w:top w:val="none" w:sz="0" w:space="0" w:color="auto"/>
        <w:left w:val="none" w:sz="0" w:space="0" w:color="auto"/>
        <w:bottom w:val="none" w:sz="0" w:space="0" w:color="auto"/>
        <w:right w:val="none" w:sz="0" w:space="0" w:color="auto"/>
      </w:divBdr>
    </w:div>
    <w:div w:id="278610544">
      <w:bodyDiv w:val="1"/>
      <w:marLeft w:val="0"/>
      <w:marRight w:val="0"/>
      <w:marTop w:val="0"/>
      <w:marBottom w:val="0"/>
      <w:divBdr>
        <w:top w:val="none" w:sz="0" w:space="0" w:color="auto"/>
        <w:left w:val="none" w:sz="0" w:space="0" w:color="auto"/>
        <w:bottom w:val="none" w:sz="0" w:space="0" w:color="auto"/>
        <w:right w:val="none" w:sz="0" w:space="0" w:color="auto"/>
      </w:divBdr>
    </w:div>
    <w:div w:id="374046035">
      <w:bodyDiv w:val="1"/>
      <w:marLeft w:val="0"/>
      <w:marRight w:val="0"/>
      <w:marTop w:val="0"/>
      <w:marBottom w:val="0"/>
      <w:divBdr>
        <w:top w:val="none" w:sz="0" w:space="0" w:color="auto"/>
        <w:left w:val="none" w:sz="0" w:space="0" w:color="auto"/>
        <w:bottom w:val="none" w:sz="0" w:space="0" w:color="auto"/>
        <w:right w:val="none" w:sz="0" w:space="0" w:color="auto"/>
      </w:divBdr>
    </w:div>
    <w:div w:id="394084764">
      <w:bodyDiv w:val="1"/>
      <w:marLeft w:val="0"/>
      <w:marRight w:val="0"/>
      <w:marTop w:val="0"/>
      <w:marBottom w:val="0"/>
      <w:divBdr>
        <w:top w:val="none" w:sz="0" w:space="0" w:color="auto"/>
        <w:left w:val="none" w:sz="0" w:space="0" w:color="auto"/>
        <w:bottom w:val="none" w:sz="0" w:space="0" w:color="auto"/>
        <w:right w:val="none" w:sz="0" w:space="0" w:color="auto"/>
      </w:divBdr>
    </w:div>
    <w:div w:id="585461266">
      <w:bodyDiv w:val="1"/>
      <w:marLeft w:val="0"/>
      <w:marRight w:val="0"/>
      <w:marTop w:val="0"/>
      <w:marBottom w:val="0"/>
      <w:divBdr>
        <w:top w:val="none" w:sz="0" w:space="0" w:color="auto"/>
        <w:left w:val="none" w:sz="0" w:space="0" w:color="auto"/>
        <w:bottom w:val="none" w:sz="0" w:space="0" w:color="auto"/>
        <w:right w:val="none" w:sz="0" w:space="0" w:color="auto"/>
      </w:divBdr>
    </w:div>
    <w:div w:id="687223477">
      <w:bodyDiv w:val="1"/>
      <w:marLeft w:val="0"/>
      <w:marRight w:val="0"/>
      <w:marTop w:val="0"/>
      <w:marBottom w:val="0"/>
      <w:divBdr>
        <w:top w:val="none" w:sz="0" w:space="0" w:color="auto"/>
        <w:left w:val="none" w:sz="0" w:space="0" w:color="auto"/>
        <w:bottom w:val="none" w:sz="0" w:space="0" w:color="auto"/>
        <w:right w:val="none" w:sz="0" w:space="0" w:color="auto"/>
      </w:divBdr>
    </w:div>
    <w:div w:id="738871785">
      <w:bodyDiv w:val="1"/>
      <w:marLeft w:val="0"/>
      <w:marRight w:val="0"/>
      <w:marTop w:val="0"/>
      <w:marBottom w:val="0"/>
      <w:divBdr>
        <w:top w:val="none" w:sz="0" w:space="0" w:color="auto"/>
        <w:left w:val="none" w:sz="0" w:space="0" w:color="auto"/>
        <w:bottom w:val="none" w:sz="0" w:space="0" w:color="auto"/>
        <w:right w:val="none" w:sz="0" w:space="0" w:color="auto"/>
      </w:divBdr>
    </w:div>
    <w:div w:id="1192298460">
      <w:bodyDiv w:val="1"/>
      <w:marLeft w:val="0"/>
      <w:marRight w:val="0"/>
      <w:marTop w:val="0"/>
      <w:marBottom w:val="0"/>
      <w:divBdr>
        <w:top w:val="none" w:sz="0" w:space="0" w:color="auto"/>
        <w:left w:val="none" w:sz="0" w:space="0" w:color="auto"/>
        <w:bottom w:val="none" w:sz="0" w:space="0" w:color="auto"/>
        <w:right w:val="none" w:sz="0" w:space="0" w:color="auto"/>
      </w:divBdr>
    </w:div>
    <w:div w:id="1215779576">
      <w:bodyDiv w:val="1"/>
      <w:marLeft w:val="0"/>
      <w:marRight w:val="0"/>
      <w:marTop w:val="0"/>
      <w:marBottom w:val="0"/>
      <w:divBdr>
        <w:top w:val="none" w:sz="0" w:space="0" w:color="auto"/>
        <w:left w:val="none" w:sz="0" w:space="0" w:color="auto"/>
        <w:bottom w:val="none" w:sz="0" w:space="0" w:color="auto"/>
        <w:right w:val="none" w:sz="0" w:space="0" w:color="auto"/>
      </w:divBdr>
    </w:div>
    <w:div w:id="1229339514">
      <w:bodyDiv w:val="1"/>
      <w:marLeft w:val="0"/>
      <w:marRight w:val="0"/>
      <w:marTop w:val="0"/>
      <w:marBottom w:val="0"/>
      <w:divBdr>
        <w:top w:val="none" w:sz="0" w:space="0" w:color="auto"/>
        <w:left w:val="none" w:sz="0" w:space="0" w:color="auto"/>
        <w:bottom w:val="none" w:sz="0" w:space="0" w:color="auto"/>
        <w:right w:val="none" w:sz="0" w:space="0" w:color="auto"/>
      </w:divBdr>
    </w:div>
    <w:div w:id="1281911897">
      <w:bodyDiv w:val="1"/>
      <w:marLeft w:val="0"/>
      <w:marRight w:val="0"/>
      <w:marTop w:val="0"/>
      <w:marBottom w:val="0"/>
      <w:divBdr>
        <w:top w:val="none" w:sz="0" w:space="0" w:color="auto"/>
        <w:left w:val="none" w:sz="0" w:space="0" w:color="auto"/>
        <w:bottom w:val="none" w:sz="0" w:space="0" w:color="auto"/>
        <w:right w:val="none" w:sz="0" w:space="0" w:color="auto"/>
      </w:divBdr>
    </w:div>
    <w:div w:id="1304769964">
      <w:bodyDiv w:val="1"/>
      <w:marLeft w:val="0"/>
      <w:marRight w:val="0"/>
      <w:marTop w:val="0"/>
      <w:marBottom w:val="0"/>
      <w:divBdr>
        <w:top w:val="none" w:sz="0" w:space="0" w:color="auto"/>
        <w:left w:val="none" w:sz="0" w:space="0" w:color="auto"/>
        <w:bottom w:val="none" w:sz="0" w:space="0" w:color="auto"/>
        <w:right w:val="none" w:sz="0" w:space="0" w:color="auto"/>
      </w:divBdr>
    </w:div>
    <w:div w:id="1341590873">
      <w:bodyDiv w:val="1"/>
      <w:marLeft w:val="0"/>
      <w:marRight w:val="0"/>
      <w:marTop w:val="0"/>
      <w:marBottom w:val="0"/>
      <w:divBdr>
        <w:top w:val="none" w:sz="0" w:space="0" w:color="auto"/>
        <w:left w:val="none" w:sz="0" w:space="0" w:color="auto"/>
        <w:bottom w:val="none" w:sz="0" w:space="0" w:color="auto"/>
        <w:right w:val="none" w:sz="0" w:space="0" w:color="auto"/>
      </w:divBdr>
    </w:div>
    <w:div w:id="1396393449">
      <w:bodyDiv w:val="1"/>
      <w:marLeft w:val="0"/>
      <w:marRight w:val="0"/>
      <w:marTop w:val="0"/>
      <w:marBottom w:val="0"/>
      <w:divBdr>
        <w:top w:val="none" w:sz="0" w:space="0" w:color="auto"/>
        <w:left w:val="none" w:sz="0" w:space="0" w:color="auto"/>
        <w:bottom w:val="none" w:sz="0" w:space="0" w:color="auto"/>
        <w:right w:val="none" w:sz="0" w:space="0" w:color="auto"/>
      </w:divBdr>
    </w:div>
    <w:div w:id="1594703514">
      <w:bodyDiv w:val="1"/>
      <w:marLeft w:val="0"/>
      <w:marRight w:val="0"/>
      <w:marTop w:val="0"/>
      <w:marBottom w:val="0"/>
      <w:divBdr>
        <w:top w:val="none" w:sz="0" w:space="0" w:color="auto"/>
        <w:left w:val="none" w:sz="0" w:space="0" w:color="auto"/>
        <w:bottom w:val="none" w:sz="0" w:space="0" w:color="auto"/>
        <w:right w:val="none" w:sz="0" w:space="0" w:color="auto"/>
      </w:divBdr>
    </w:div>
    <w:div w:id="1712610675">
      <w:bodyDiv w:val="1"/>
      <w:marLeft w:val="0"/>
      <w:marRight w:val="0"/>
      <w:marTop w:val="0"/>
      <w:marBottom w:val="0"/>
      <w:divBdr>
        <w:top w:val="none" w:sz="0" w:space="0" w:color="auto"/>
        <w:left w:val="none" w:sz="0" w:space="0" w:color="auto"/>
        <w:bottom w:val="none" w:sz="0" w:space="0" w:color="auto"/>
        <w:right w:val="none" w:sz="0" w:space="0" w:color="auto"/>
      </w:divBdr>
    </w:div>
    <w:div w:id="1726368230">
      <w:bodyDiv w:val="1"/>
      <w:marLeft w:val="0"/>
      <w:marRight w:val="0"/>
      <w:marTop w:val="0"/>
      <w:marBottom w:val="0"/>
      <w:divBdr>
        <w:top w:val="none" w:sz="0" w:space="0" w:color="auto"/>
        <w:left w:val="none" w:sz="0" w:space="0" w:color="auto"/>
        <w:bottom w:val="none" w:sz="0" w:space="0" w:color="auto"/>
        <w:right w:val="none" w:sz="0" w:space="0" w:color="auto"/>
      </w:divBdr>
    </w:div>
    <w:div w:id="1943610144">
      <w:bodyDiv w:val="1"/>
      <w:marLeft w:val="0"/>
      <w:marRight w:val="0"/>
      <w:marTop w:val="0"/>
      <w:marBottom w:val="0"/>
      <w:divBdr>
        <w:top w:val="none" w:sz="0" w:space="0" w:color="auto"/>
        <w:left w:val="none" w:sz="0" w:space="0" w:color="auto"/>
        <w:bottom w:val="none" w:sz="0" w:space="0" w:color="auto"/>
        <w:right w:val="none" w:sz="0" w:space="0" w:color="auto"/>
      </w:divBdr>
    </w:div>
    <w:div w:id="1970549708">
      <w:bodyDiv w:val="1"/>
      <w:marLeft w:val="0"/>
      <w:marRight w:val="0"/>
      <w:marTop w:val="0"/>
      <w:marBottom w:val="0"/>
      <w:divBdr>
        <w:top w:val="none" w:sz="0" w:space="0" w:color="auto"/>
        <w:left w:val="none" w:sz="0" w:space="0" w:color="auto"/>
        <w:bottom w:val="none" w:sz="0" w:space="0" w:color="auto"/>
        <w:right w:val="none" w:sz="0" w:space="0" w:color="auto"/>
      </w:divBdr>
    </w:div>
    <w:div w:id="2020496909">
      <w:bodyDiv w:val="1"/>
      <w:marLeft w:val="0"/>
      <w:marRight w:val="0"/>
      <w:marTop w:val="0"/>
      <w:marBottom w:val="0"/>
      <w:divBdr>
        <w:top w:val="none" w:sz="0" w:space="0" w:color="auto"/>
        <w:left w:val="none" w:sz="0" w:space="0" w:color="auto"/>
        <w:bottom w:val="none" w:sz="0" w:space="0" w:color="auto"/>
        <w:right w:val="none" w:sz="0" w:space="0" w:color="auto"/>
      </w:divBdr>
    </w:div>
    <w:div w:id="2024742312">
      <w:bodyDiv w:val="1"/>
      <w:marLeft w:val="0"/>
      <w:marRight w:val="0"/>
      <w:marTop w:val="0"/>
      <w:marBottom w:val="0"/>
      <w:divBdr>
        <w:top w:val="none" w:sz="0" w:space="0" w:color="auto"/>
        <w:left w:val="none" w:sz="0" w:space="0" w:color="auto"/>
        <w:bottom w:val="none" w:sz="0" w:space="0" w:color="auto"/>
        <w:right w:val="none" w:sz="0" w:space="0" w:color="auto"/>
      </w:divBdr>
    </w:div>
    <w:div w:id="203214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95001&amp;dst=100422" TargetMode="External"/><Relationship Id="rId117" Type="http://schemas.openxmlformats.org/officeDocument/2006/relationships/hyperlink" Target="https://login.consultant.ru/link/?req=doc&amp;base=LAW&amp;n=495001&amp;dst=101410" TargetMode="External"/><Relationship Id="rId21" Type="http://schemas.openxmlformats.org/officeDocument/2006/relationships/image" Target="media/image12.jpeg"/><Relationship Id="rId42" Type="http://schemas.openxmlformats.org/officeDocument/2006/relationships/hyperlink" Target="https://login.consultant.ru/link/?req=doc&amp;base=LAW&amp;n=495001&amp;dst=101410" TargetMode="External"/><Relationship Id="rId47" Type="http://schemas.openxmlformats.org/officeDocument/2006/relationships/hyperlink" Target="https://login.consultant.ru/link/?req=doc&amp;base=LAW&amp;n=495001&amp;dst=100637" TargetMode="External"/><Relationship Id="rId63" Type="http://schemas.openxmlformats.org/officeDocument/2006/relationships/hyperlink" Target="https://login.consultant.ru/link/?req=doc&amp;base=LAW&amp;n=454103" TargetMode="External"/><Relationship Id="rId68" Type="http://schemas.openxmlformats.org/officeDocument/2006/relationships/hyperlink" Target="https://login.consultant.ru/link/?req=doc&amp;base=LAW&amp;n=495001&amp;dst=100733" TargetMode="External"/><Relationship Id="rId84" Type="http://schemas.openxmlformats.org/officeDocument/2006/relationships/hyperlink" Target="https://login.consultant.ru/link/?req=doc&amp;base=LAW&amp;n=495001&amp;dst=101175" TargetMode="External"/><Relationship Id="rId89" Type="http://schemas.openxmlformats.org/officeDocument/2006/relationships/hyperlink" Target="https://login.consultant.ru/link/?req=doc&amp;base=LAW&amp;n=480520" TargetMode="External"/><Relationship Id="rId112" Type="http://schemas.openxmlformats.org/officeDocument/2006/relationships/hyperlink" Target="https://login.consultant.ru/link/?req=doc&amp;base=LAW&amp;n=495001&amp;dst=100733" TargetMode="External"/><Relationship Id="rId133" Type="http://schemas.openxmlformats.org/officeDocument/2006/relationships/hyperlink" Target="https://login.consultant.ru/link/?req=doc&amp;base=LAW&amp;n=480520" TargetMode="External"/><Relationship Id="rId138" Type="http://schemas.openxmlformats.org/officeDocument/2006/relationships/hyperlink" Target="https://login.consultant.ru/link/?req=doc&amp;base=LAW&amp;n=480520&amp;dst=5267" TargetMode="External"/><Relationship Id="rId154" Type="http://schemas.openxmlformats.org/officeDocument/2006/relationships/hyperlink" Target="https://login.consultant.ru/link/?req=doc&amp;base=LAW&amp;n=495001&amp;dst=101410" TargetMode="External"/><Relationship Id="rId159" Type="http://schemas.openxmlformats.org/officeDocument/2006/relationships/hyperlink" Target="https://login.consultant.ru/link/?req=doc&amp;base=LAW&amp;n=495001&amp;dst=100637" TargetMode="External"/><Relationship Id="rId175" Type="http://schemas.openxmlformats.org/officeDocument/2006/relationships/hyperlink" Target="https://login.consultant.ru/link/?req=doc&amp;base=LAW&amp;n=495184" TargetMode="External"/><Relationship Id="rId170" Type="http://schemas.openxmlformats.org/officeDocument/2006/relationships/hyperlink" Target="https://login.consultant.ru/link/?req=doc&amp;base=LAW&amp;n=495001&amp;dst=101187" TargetMode="External"/><Relationship Id="rId16" Type="http://schemas.openxmlformats.org/officeDocument/2006/relationships/image" Target="media/image7.jpeg"/><Relationship Id="rId107" Type="http://schemas.openxmlformats.org/officeDocument/2006/relationships/hyperlink" Target="https://login.consultant.ru/link/?req=doc&amp;base=LAW&amp;n=454103" TargetMode="External"/><Relationship Id="rId11" Type="http://schemas.openxmlformats.org/officeDocument/2006/relationships/hyperlink" Target="https://login.consultant.ru/link/?req=doc&amp;base=LAW&amp;n=494996&amp;dst=126&amp;field=134&amp;date=27.03.2025" TargetMode="External"/><Relationship Id="rId32" Type="http://schemas.openxmlformats.org/officeDocument/2006/relationships/hyperlink" Target="https://login.consultant.ru/link/?req=doc&amp;base=LAW&amp;n=495001&amp;dst=101416" TargetMode="External"/><Relationship Id="rId37" Type="http://schemas.openxmlformats.org/officeDocument/2006/relationships/hyperlink" Target="https://login.consultant.ru/link/?req=doc&amp;base=LAW&amp;n=495001&amp;dst=100747" TargetMode="External"/><Relationship Id="rId53" Type="http://schemas.openxmlformats.org/officeDocument/2006/relationships/hyperlink" Target="https://login.consultant.ru/link/?req=doc&amp;base=LAW&amp;n=495001&amp;dst=101038" TargetMode="External"/><Relationship Id="rId58" Type="http://schemas.openxmlformats.org/officeDocument/2006/relationships/hyperlink" Target="https://login.consultant.ru/link/?req=doc&amp;base=LAW&amp;n=495001&amp;dst=100329" TargetMode="External"/><Relationship Id="rId74" Type="http://schemas.openxmlformats.org/officeDocument/2006/relationships/hyperlink" Target="https://login.consultant.ru/link/?req=doc&amp;base=LAW&amp;n=495001&amp;dst=100637" TargetMode="External"/><Relationship Id="rId79" Type="http://schemas.openxmlformats.org/officeDocument/2006/relationships/hyperlink" Target="https://login.consultant.ru/link/?req=doc&amp;base=LAW&amp;n=495001&amp;dst=101412" TargetMode="External"/><Relationship Id="rId102" Type="http://schemas.openxmlformats.org/officeDocument/2006/relationships/hyperlink" Target="https://login.consultant.ru/link/?req=doc&amp;base=LAW&amp;n=494619" TargetMode="External"/><Relationship Id="rId123" Type="http://schemas.openxmlformats.org/officeDocument/2006/relationships/hyperlink" Target="https://login.consultant.ru/link/?req=doc&amp;base=LAW&amp;n=495001&amp;dst=101412" TargetMode="External"/><Relationship Id="rId128" Type="http://schemas.openxmlformats.org/officeDocument/2006/relationships/hyperlink" Target="https://login.consultant.ru/link/?req=doc&amp;base=LAW&amp;n=495001&amp;dst=101175" TargetMode="External"/><Relationship Id="rId144" Type="http://schemas.openxmlformats.org/officeDocument/2006/relationships/hyperlink" Target="https://login.consultant.ru/link/?req=doc&amp;base=RLAW404&amp;n=98796&amp;dst=100044" TargetMode="External"/><Relationship Id="rId149" Type="http://schemas.openxmlformats.org/officeDocument/2006/relationships/hyperlink" Target="https://login.consultant.ru/link/?req=doc&amp;base=LAW&amp;n=495001&amp;dst=100987"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95184" TargetMode="External"/><Relationship Id="rId95" Type="http://schemas.openxmlformats.org/officeDocument/2006/relationships/hyperlink" Target="https://login.consultant.ru/link/?req=doc&amp;base=LAW&amp;n=495001&amp;dst=100170" TargetMode="External"/><Relationship Id="rId160" Type="http://schemas.openxmlformats.org/officeDocument/2006/relationships/hyperlink" Target="https://login.consultant.ru/link/?req=doc&amp;base=LAW&amp;n=495001&amp;dst=101412" TargetMode="External"/><Relationship Id="rId165" Type="http://schemas.openxmlformats.org/officeDocument/2006/relationships/hyperlink" Target="https://login.consultant.ru/link/?req=doc&amp;base=LAW&amp;n=495001&amp;dst=100866" TargetMode="External"/><Relationship Id="rId181" Type="http://schemas.openxmlformats.org/officeDocument/2006/relationships/theme" Target="theme/theme1.xml"/><Relationship Id="rId22" Type="http://schemas.openxmlformats.org/officeDocument/2006/relationships/image" Target="media/image13.jpeg"/><Relationship Id="rId27" Type="http://schemas.openxmlformats.org/officeDocument/2006/relationships/hyperlink" Target="https://login.consultant.ru/link/?req=doc&amp;base=LAW&amp;n=495001&amp;dst=101131" TargetMode="External"/><Relationship Id="rId43" Type="http://schemas.openxmlformats.org/officeDocument/2006/relationships/hyperlink" Target="https://login.consultant.ru/link/?req=doc&amp;base=LAW&amp;n=495001&amp;dst=100637" TargetMode="External"/><Relationship Id="rId48" Type="http://schemas.openxmlformats.org/officeDocument/2006/relationships/hyperlink" Target="https://login.consultant.ru/link/?req=doc&amp;base=LAW&amp;n=495001&amp;dst=101412" TargetMode="External"/><Relationship Id="rId64" Type="http://schemas.openxmlformats.org/officeDocument/2006/relationships/hyperlink" Target="https://login.consultant.ru/link/?req=doc&amp;base=LAW&amp;n=495001&amp;dst=100987" TargetMode="External"/><Relationship Id="rId69" Type="http://schemas.openxmlformats.org/officeDocument/2006/relationships/hyperlink" Target="https://login.consultant.ru/link/?req=doc&amp;base=LAW&amp;n=495001&amp;dst=101410" TargetMode="External"/><Relationship Id="rId113" Type="http://schemas.openxmlformats.org/officeDocument/2006/relationships/hyperlink" Target="https://login.consultant.ru/link/?req=doc&amp;base=LAW&amp;n=495001&amp;dst=101410" TargetMode="External"/><Relationship Id="rId118" Type="http://schemas.openxmlformats.org/officeDocument/2006/relationships/hyperlink" Target="https://login.consultant.ru/link/?req=doc&amp;base=LAW&amp;n=495001&amp;dst=100637" TargetMode="External"/><Relationship Id="rId134" Type="http://schemas.openxmlformats.org/officeDocument/2006/relationships/hyperlink" Target="https://login.consultant.ru/link/?req=doc&amp;base=LAW&amp;n=495184" TargetMode="External"/><Relationship Id="rId139" Type="http://schemas.openxmlformats.org/officeDocument/2006/relationships/hyperlink" Target="https://login.consultant.ru/link/?req=doc&amp;base=LAW&amp;n=480520&amp;dst=101624" TargetMode="External"/><Relationship Id="rId80" Type="http://schemas.openxmlformats.org/officeDocument/2006/relationships/hyperlink" Target="https://login.consultant.ru/link/?req=doc&amp;base=LAW&amp;n=495001&amp;dst=100866" TargetMode="External"/><Relationship Id="rId85" Type="http://schemas.openxmlformats.org/officeDocument/2006/relationships/hyperlink" Target="https://login.consultant.ru/link/?req=doc&amp;base=LAW&amp;n=495001&amp;dst=101187" TargetMode="External"/><Relationship Id="rId150" Type="http://schemas.openxmlformats.org/officeDocument/2006/relationships/hyperlink" Target="https://login.consultant.ru/link/?req=doc&amp;base=LAW&amp;n=495001&amp;dst=101185" TargetMode="External"/><Relationship Id="rId155" Type="http://schemas.openxmlformats.org/officeDocument/2006/relationships/hyperlink" Target="https://login.consultant.ru/link/?req=doc&amp;base=LAW&amp;n=495001&amp;dst=100637" TargetMode="External"/><Relationship Id="rId171" Type="http://schemas.openxmlformats.org/officeDocument/2006/relationships/hyperlink" Target="https://login.consultant.ru/link/?req=doc&amp;base=LAW&amp;n=495001&amp;dst=9" TargetMode="External"/><Relationship Id="rId176" Type="http://schemas.openxmlformats.org/officeDocument/2006/relationships/hyperlink" Target="https://login.consultant.ru/link/?req=doc&amp;base=LAW&amp;n=487135" TargetMode="External"/><Relationship Id="rId12" Type="http://schemas.openxmlformats.org/officeDocument/2006/relationships/hyperlink" Target="https://login.consultant.ru/link/?req=doc&amp;base=LAW&amp;n=487327&amp;dst=100009&amp;field=134&amp;date=27.03.2025" TargetMode="External"/><Relationship Id="rId17" Type="http://schemas.openxmlformats.org/officeDocument/2006/relationships/image" Target="media/image8.jpeg"/><Relationship Id="rId33" Type="http://schemas.openxmlformats.org/officeDocument/2006/relationships/hyperlink" Target="https://login.consultant.ru/link/?req=doc&amp;base=LAW&amp;n=495001&amp;dst=100733" TargetMode="External"/><Relationship Id="rId38" Type="http://schemas.openxmlformats.org/officeDocument/2006/relationships/hyperlink" Target="https://login.consultant.ru/link/?req=doc&amp;base=LAW&amp;n=495001&amp;dst=101410" TargetMode="External"/><Relationship Id="rId59" Type="http://schemas.openxmlformats.org/officeDocument/2006/relationships/hyperlink" Target="https://login.consultant.ru/link/?req=doc&amp;base=RLAW404&amp;n=98796&amp;dst=100044" TargetMode="External"/><Relationship Id="rId103" Type="http://schemas.openxmlformats.org/officeDocument/2006/relationships/hyperlink" Target="https://login.consultant.ru/link/?req=doc&amp;base=RLAW404&amp;n=98796&amp;dst=100044" TargetMode="External"/><Relationship Id="rId108" Type="http://schemas.openxmlformats.org/officeDocument/2006/relationships/hyperlink" Target="https://login.consultant.ru/link/?req=doc&amp;base=LAW&amp;n=495001&amp;dst=100987" TargetMode="External"/><Relationship Id="rId124" Type="http://schemas.openxmlformats.org/officeDocument/2006/relationships/hyperlink" Target="https://login.consultant.ru/link/?req=doc&amp;base=LAW&amp;n=495001&amp;dst=100866" TargetMode="External"/><Relationship Id="rId129" Type="http://schemas.openxmlformats.org/officeDocument/2006/relationships/hyperlink" Target="https://login.consultant.ru/link/?req=doc&amp;base=LAW&amp;n=495001&amp;dst=101187" TargetMode="External"/><Relationship Id="rId54" Type="http://schemas.openxmlformats.org/officeDocument/2006/relationships/hyperlink" Target="https://login.consultant.ru/link/?req=doc&amp;base=LAW&amp;n=480520" TargetMode="External"/><Relationship Id="rId70" Type="http://schemas.openxmlformats.org/officeDocument/2006/relationships/hyperlink" Target="https://login.consultant.ru/link/?req=doc&amp;base=LAW&amp;n=495001&amp;dst=100637" TargetMode="External"/><Relationship Id="rId75" Type="http://schemas.openxmlformats.org/officeDocument/2006/relationships/hyperlink" Target="https://login.consultant.ru/link/?req=doc&amp;base=LAW&amp;n=495001&amp;dst=101412" TargetMode="External"/><Relationship Id="rId91" Type="http://schemas.openxmlformats.org/officeDocument/2006/relationships/hyperlink" Target="https://login.consultant.ru/link/?req=doc&amp;base=LAW&amp;n=487135" TargetMode="External"/><Relationship Id="rId96" Type="http://schemas.openxmlformats.org/officeDocument/2006/relationships/hyperlink" Target="https://login.consultant.ru/link/?req=doc&amp;base=LAW&amp;n=495001&amp;dst=100171" TargetMode="External"/><Relationship Id="rId140" Type="http://schemas.openxmlformats.org/officeDocument/2006/relationships/hyperlink" Target="https://login.consultant.ru/link/?req=doc&amp;base=LAW&amp;n=495001&amp;dst=100225" TargetMode="External"/><Relationship Id="rId145" Type="http://schemas.openxmlformats.org/officeDocument/2006/relationships/hyperlink" Target="https://login.consultant.ru/link/?req=doc&amp;base=RLAW404&amp;n=98796&amp;dst=100198" TargetMode="External"/><Relationship Id="rId161" Type="http://schemas.openxmlformats.org/officeDocument/2006/relationships/hyperlink" Target="https://login.consultant.ru/link/?req=doc&amp;base=LAW&amp;n=495001&amp;dst=100747" TargetMode="External"/><Relationship Id="rId166" Type="http://schemas.openxmlformats.org/officeDocument/2006/relationships/hyperlink" Target="https://login.consultant.ru/link/?req=doc&amp;base=LAW&amp;n=495001&amp;dst=1014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login.consultant.ru/link/?req=doc&amp;base=LAW&amp;n=495001&amp;dst=100329" TargetMode="External"/><Relationship Id="rId28" Type="http://schemas.openxmlformats.org/officeDocument/2006/relationships/hyperlink" Target="https://login.consultant.ru/link/?req=doc&amp;base=LAW&amp;n=454103" TargetMode="External"/><Relationship Id="rId49" Type="http://schemas.openxmlformats.org/officeDocument/2006/relationships/hyperlink" Target="https://login.consultant.ru/link/?req=doc&amp;base=LAW&amp;n=495001&amp;dst=101175" TargetMode="External"/><Relationship Id="rId114" Type="http://schemas.openxmlformats.org/officeDocument/2006/relationships/hyperlink" Target="https://login.consultant.ru/link/?req=doc&amp;base=LAW&amp;n=495001&amp;dst=100637" TargetMode="External"/><Relationship Id="rId119"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412" TargetMode="External"/><Relationship Id="rId60" Type="http://schemas.openxmlformats.org/officeDocument/2006/relationships/hyperlink" Target="https://login.consultant.ru/link/?req=doc&amp;base=RLAW404&amp;n=98796&amp;dst=100198" TargetMode="External"/><Relationship Id="rId65" Type="http://schemas.openxmlformats.org/officeDocument/2006/relationships/hyperlink" Target="https://login.consultant.ru/link/?req=doc&amp;base=LAW&amp;n=495001&amp;dst=101185" TargetMode="External"/><Relationship Id="rId81" Type="http://schemas.openxmlformats.org/officeDocument/2006/relationships/hyperlink" Target="https://login.consultant.ru/link/?req=doc&amp;base=LAW&amp;n=495001&amp;dst=101410" TargetMode="External"/><Relationship Id="rId86" Type="http://schemas.openxmlformats.org/officeDocument/2006/relationships/hyperlink" Target="https://login.consultant.ru/link/?req=doc&amp;base=LAW&amp;n=495001&amp;dst=9" TargetMode="External"/><Relationship Id="rId130" Type="http://schemas.openxmlformats.org/officeDocument/2006/relationships/hyperlink" Target="https://login.consultant.ru/link/?req=doc&amp;base=LAW&amp;n=495001&amp;dst=9" TargetMode="External"/><Relationship Id="rId135" Type="http://schemas.openxmlformats.org/officeDocument/2006/relationships/hyperlink" Target="https://login.consultant.ru/link/?req=doc&amp;base=LAW&amp;n=487135" TargetMode="External"/><Relationship Id="rId151" Type="http://schemas.openxmlformats.org/officeDocument/2006/relationships/hyperlink" Target="https://login.consultant.ru/link/?req=doc&amp;base=LAW&amp;n=495001&amp;dst=101482" TargetMode="External"/><Relationship Id="rId156" Type="http://schemas.openxmlformats.org/officeDocument/2006/relationships/hyperlink" Target="https://login.consultant.ru/link/?req=doc&amp;base=LAW&amp;n=495001&amp;dst=101412" TargetMode="External"/><Relationship Id="rId177" Type="http://schemas.openxmlformats.org/officeDocument/2006/relationships/hyperlink" Target="https://login.consultant.ru/link/?req=doc&amp;base=LAW&amp;n=495001&amp;dst=100225" TargetMode="External"/><Relationship Id="rId4" Type="http://schemas.openxmlformats.org/officeDocument/2006/relationships/settings" Target="settings.xml"/><Relationship Id="rId9" Type="http://schemas.openxmlformats.org/officeDocument/2006/relationships/image" Target="media/image2.jpeg"/><Relationship Id="rId172" Type="http://schemas.openxmlformats.org/officeDocument/2006/relationships/hyperlink" Target="https://login.consultant.ru/link/?req=doc&amp;base=LAW&amp;n=495001&amp;dst=101415" TargetMode="External"/><Relationship Id="rId180" Type="http://schemas.openxmlformats.org/officeDocument/2006/relationships/fontTable" Target="fontTable.xml"/><Relationship Id="rId13" Type="http://schemas.openxmlformats.org/officeDocument/2006/relationships/image" Target="media/image4.jpeg"/><Relationship Id="rId18" Type="http://schemas.openxmlformats.org/officeDocument/2006/relationships/image" Target="media/image9.jpeg"/><Relationship Id="rId39" Type="http://schemas.openxmlformats.org/officeDocument/2006/relationships/hyperlink" Target="https://login.consultant.ru/link/?req=doc&amp;base=LAW&amp;n=495001&amp;dst=100637" TargetMode="External"/><Relationship Id="rId109" Type="http://schemas.openxmlformats.org/officeDocument/2006/relationships/hyperlink" Target="https://login.consultant.ru/link/?req=doc&amp;base=LAW&amp;n=495001&amp;dst=101185" TargetMode="External"/><Relationship Id="rId34" Type="http://schemas.openxmlformats.org/officeDocument/2006/relationships/hyperlink" Target="https://login.consultant.ru/link/?req=doc&amp;base=LAW&amp;n=495001&amp;dst=101410" TargetMode="External"/><Relationship Id="rId50" Type="http://schemas.openxmlformats.org/officeDocument/2006/relationships/hyperlink" Target="https://login.consultant.ru/link/?req=doc&amp;base=LAW&amp;n=495001&amp;dst=101187" TargetMode="External"/><Relationship Id="rId55" Type="http://schemas.openxmlformats.org/officeDocument/2006/relationships/hyperlink" Target="https://login.consultant.ru/link/?req=doc&amp;base=LAW&amp;n=495184" TargetMode="External"/><Relationship Id="rId76" Type="http://schemas.openxmlformats.org/officeDocument/2006/relationships/hyperlink" Target="https://login.consultant.ru/link/?req=doc&amp;base=LAW&amp;n=495001&amp;dst=100747" TargetMode="External"/><Relationship Id="rId97" Type="http://schemas.openxmlformats.org/officeDocument/2006/relationships/hyperlink" Target="https://login.consultant.ru/link/?req=doc&amp;base=LAW&amp;n=187374&amp;dst=100395" TargetMode="External"/><Relationship Id="rId104" Type="http://schemas.openxmlformats.org/officeDocument/2006/relationships/hyperlink" Target="https://login.consultant.ru/link/?req=doc&amp;base=RLAW404&amp;n=98796&amp;dst=100198" TargetMode="External"/><Relationship Id="rId120" Type="http://schemas.openxmlformats.org/officeDocument/2006/relationships/hyperlink" Target="https://login.consultant.ru/link/?req=doc&amp;base=LAW&amp;n=495001&amp;dst=100747" TargetMode="External"/><Relationship Id="rId125" Type="http://schemas.openxmlformats.org/officeDocument/2006/relationships/hyperlink" Target="https://login.consultant.ru/link/?req=doc&amp;base=LAW&amp;n=495001&amp;dst=101410" TargetMode="External"/><Relationship Id="rId141" Type="http://schemas.openxmlformats.org/officeDocument/2006/relationships/hyperlink" Target="https://login.consultant.ru/link/?req=doc&amp;base=LAW&amp;n=471085&amp;dst=1" TargetMode="External"/><Relationship Id="rId146" Type="http://schemas.openxmlformats.org/officeDocument/2006/relationships/hyperlink" Target="https://login.consultant.ru/link/?req=doc&amp;base=LAW&amp;n=495001&amp;dst=100422" TargetMode="External"/><Relationship Id="rId167" Type="http://schemas.openxmlformats.org/officeDocument/2006/relationships/hyperlink" Target="https://login.consultant.ru/link/?req=doc&amp;base=LAW&amp;n=495001&amp;dst=100637" TargetMode="External"/><Relationship Id="rId7" Type="http://schemas.openxmlformats.org/officeDocument/2006/relationships/endnotes" Target="endnotes.xml"/><Relationship Id="rId71" Type="http://schemas.openxmlformats.org/officeDocument/2006/relationships/hyperlink" Target="https://login.consultant.ru/link/?req=doc&amp;base=LAW&amp;n=495001&amp;dst=101412" TargetMode="External"/><Relationship Id="rId92" Type="http://schemas.openxmlformats.org/officeDocument/2006/relationships/hyperlink" Target="https://login.consultant.ru/link/?req=doc&amp;base=LAW&amp;n=495001" TargetMode="External"/><Relationship Id="rId162" Type="http://schemas.openxmlformats.org/officeDocument/2006/relationships/hyperlink" Target="https://login.consultant.ru/link/?req=doc&amp;base=LAW&amp;n=495001&amp;dst=101410" TargetMode="External"/><Relationship Id="rId2" Type="http://schemas.openxmlformats.org/officeDocument/2006/relationships/numbering" Target="numbering.xml"/><Relationship Id="rId29" Type="http://schemas.openxmlformats.org/officeDocument/2006/relationships/hyperlink" Target="https://login.consultant.ru/link/?req=doc&amp;base=LAW&amp;n=495001&amp;dst=100987" TargetMode="External"/><Relationship Id="rId24" Type="http://schemas.openxmlformats.org/officeDocument/2006/relationships/hyperlink" Target="https://login.consultant.ru/link/?req=doc&amp;base=RLAW404&amp;n=98796&amp;dst=100044" TargetMode="External"/><Relationship Id="rId40" Type="http://schemas.openxmlformats.org/officeDocument/2006/relationships/hyperlink" Target="https://login.consultant.ru/link/?req=doc&amp;base=LAW&amp;n=495001&amp;dst=101412" TargetMode="External"/><Relationship Id="rId45" Type="http://schemas.openxmlformats.org/officeDocument/2006/relationships/hyperlink" Target="https://login.consultant.ru/link/?req=doc&amp;base=LAW&amp;n=495001&amp;dst=100866" TargetMode="External"/><Relationship Id="rId66" Type="http://schemas.openxmlformats.org/officeDocument/2006/relationships/hyperlink" Target="https://login.consultant.ru/link/?req=doc&amp;base=LAW&amp;n=495001&amp;dst=101482" TargetMode="External"/><Relationship Id="rId87" Type="http://schemas.openxmlformats.org/officeDocument/2006/relationships/hyperlink" Target="https://login.consultant.ru/link/?req=doc&amp;base=LAW&amp;n=495001&amp;dst=101415" TargetMode="External"/><Relationship Id="rId110" Type="http://schemas.openxmlformats.org/officeDocument/2006/relationships/hyperlink" Target="https://login.consultant.ru/link/?req=doc&amp;base=LAW&amp;n=495001&amp;dst=101482" TargetMode="External"/><Relationship Id="rId115" Type="http://schemas.openxmlformats.org/officeDocument/2006/relationships/hyperlink" Target="https://login.consultant.ru/link/?req=doc&amp;base=LAW&amp;n=495001&amp;dst=101412" TargetMode="External"/><Relationship Id="rId131" Type="http://schemas.openxmlformats.org/officeDocument/2006/relationships/hyperlink" Target="https://login.consultant.ru/link/?req=doc&amp;base=LAW&amp;n=495001&amp;dst=101415" TargetMode="External"/><Relationship Id="rId136" Type="http://schemas.openxmlformats.org/officeDocument/2006/relationships/hyperlink" Target="https://login.consultant.ru/link/?req=doc&amp;base=LAW&amp;n=480520&amp;dst=6687" TargetMode="External"/><Relationship Id="rId157" Type="http://schemas.openxmlformats.org/officeDocument/2006/relationships/hyperlink" Target="https://login.consultant.ru/link/?req=doc&amp;base=LAW&amp;n=495001&amp;dst=100747" TargetMode="External"/><Relationship Id="rId178" Type="http://schemas.openxmlformats.org/officeDocument/2006/relationships/header" Target="header1.xml"/><Relationship Id="rId61" Type="http://schemas.openxmlformats.org/officeDocument/2006/relationships/hyperlink" Target="https://login.consultant.ru/link/?req=doc&amp;base=LAW&amp;n=495001&amp;dst=100422" TargetMode="External"/><Relationship Id="rId82" Type="http://schemas.openxmlformats.org/officeDocument/2006/relationships/hyperlink" Target="https://login.consultant.ru/link/?req=doc&amp;base=LAW&amp;n=495001&amp;dst=100637" TargetMode="External"/><Relationship Id="rId152" Type="http://schemas.openxmlformats.org/officeDocument/2006/relationships/hyperlink" Target="https://login.consultant.ru/link/?req=doc&amp;base=LAW&amp;n=495001&amp;dst=101416" TargetMode="External"/><Relationship Id="rId173" Type="http://schemas.openxmlformats.org/officeDocument/2006/relationships/hyperlink" Target="https://login.consultant.ru/link/?req=doc&amp;base=LAW&amp;n=495001&amp;dst=101038" TargetMode="External"/><Relationship Id="rId19" Type="http://schemas.openxmlformats.org/officeDocument/2006/relationships/image" Target="media/image10.jpeg"/><Relationship Id="rId14" Type="http://schemas.openxmlformats.org/officeDocument/2006/relationships/image" Target="media/image5.jpeg"/><Relationship Id="rId30" Type="http://schemas.openxmlformats.org/officeDocument/2006/relationships/hyperlink" Target="https://login.consultant.ru/link/?req=doc&amp;base=LAW&amp;n=495001&amp;dst=101185" TargetMode="External"/><Relationship Id="rId35" Type="http://schemas.openxmlformats.org/officeDocument/2006/relationships/hyperlink" Target="https://login.consultant.ru/link/?req=doc&amp;base=LAW&amp;n=495001&amp;dst=100637" TargetMode="External"/><Relationship Id="rId56" Type="http://schemas.openxmlformats.org/officeDocument/2006/relationships/hyperlink" Target="https://login.consultant.ru/link/?req=doc&amp;base=LAW&amp;n=487135" TargetMode="External"/><Relationship Id="rId77" Type="http://schemas.openxmlformats.org/officeDocument/2006/relationships/hyperlink" Target="https://login.consultant.ru/link/?req=doc&amp;base=LAW&amp;n=495001&amp;dst=101410" TargetMode="External"/><Relationship Id="rId100" Type="http://schemas.openxmlformats.org/officeDocument/2006/relationships/hyperlink" Target="https://login.consultant.ru/link/?req=doc&amp;base=LAW&amp;n=495001&amp;dst=100329" TargetMode="External"/><Relationship Id="rId105" Type="http://schemas.openxmlformats.org/officeDocument/2006/relationships/hyperlink" Target="https://login.consultant.ru/link/?req=doc&amp;base=LAW&amp;n=495001&amp;dst=100422" TargetMode="External"/><Relationship Id="rId126" Type="http://schemas.openxmlformats.org/officeDocument/2006/relationships/hyperlink" Target="https://login.consultant.ru/link/?req=doc&amp;base=LAW&amp;n=495001&amp;dst=100637" TargetMode="External"/><Relationship Id="rId147" Type="http://schemas.openxmlformats.org/officeDocument/2006/relationships/hyperlink" Target="https://login.consultant.ru/link/?req=doc&amp;base=LAW&amp;n=495001&amp;dst=101131" TargetMode="External"/><Relationship Id="rId168" Type="http://schemas.openxmlformats.org/officeDocument/2006/relationships/hyperlink" Target="https://login.consultant.ru/link/?req=doc&amp;base=LAW&amp;n=495001&amp;dst=101412" TargetMode="External"/><Relationship Id="rId8" Type="http://schemas.openxmlformats.org/officeDocument/2006/relationships/image" Target="media/image1.jpeg"/><Relationship Id="rId51" Type="http://schemas.openxmlformats.org/officeDocument/2006/relationships/hyperlink" Target="https://login.consultant.ru/link/?req=doc&amp;base=LAW&amp;n=495001&amp;dst=9" TargetMode="External"/><Relationship Id="rId72" Type="http://schemas.openxmlformats.org/officeDocument/2006/relationships/hyperlink" Target="https://login.consultant.ru/link/?req=doc&amp;base=LAW&amp;n=495001&amp;dst=100747" TargetMode="External"/><Relationship Id="rId93" Type="http://schemas.openxmlformats.org/officeDocument/2006/relationships/hyperlink" Target="https://login.consultant.ru/link/?req=doc&amp;base=LAW&amp;n=480520" TargetMode="External"/><Relationship Id="rId98" Type="http://schemas.openxmlformats.org/officeDocument/2006/relationships/hyperlink" Target="https://login.consultant.ru/link/?req=doc&amp;base=LAW&amp;n=187374&amp;dst=100408" TargetMode="External"/><Relationship Id="rId121" Type="http://schemas.openxmlformats.org/officeDocument/2006/relationships/hyperlink" Target="https://login.consultant.ru/link/?req=doc&amp;base=LAW&amp;n=495001&amp;dst=101410" TargetMode="External"/><Relationship Id="rId142" Type="http://schemas.openxmlformats.org/officeDocument/2006/relationships/hyperlink" Target="https://login.consultant.ru/link/?req=doc&amp;base=LAW&amp;n=493206&amp;dst=100089" TargetMode="External"/><Relationship Id="rId163" Type="http://schemas.openxmlformats.org/officeDocument/2006/relationships/hyperlink" Target="https://login.consultant.ru/link/?req=doc&amp;base=LAW&amp;n=495001&amp;dst=100637" TargetMode="External"/><Relationship Id="rId3" Type="http://schemas.openxmlformats.org/officeDocument/2006/relationships/styles" Target="styles.xml"/><Relationship Id="rId25" Type="http://schemas.openxmlformats.org/officeDocument/2006/relationships/hyperlink" Target="https://login.consultant.ru/link/?req=doc&amp;base=RLAW404&amp;n=98796&amp;dst=100198" TargetMode="External"/><Relationship Id="rId46" Type="http://schemas.openxmlformats.org/officeDocument/2006/relationships/hyperlink" Target="https://login.consultant.ru/link/?req=doc&amp;base=LAW&amp;n=495001&amp;dst=101410" TargetMode="External"/><Relationship Id="rId67" Type="http://schemas.openxmlformats.org/officeDocument/2006/relationships/hyperlink" Target="https://login.consultant.ru/link/?req=doc&amp;base=LAW&amp;n=495001&amp;dst=101416" TargetMode="External"/><Relationship Id="rId116" Type="http://schemas.openxmlformats.org/officeDocument/2006/relationships/hyperlink" Target="https://login.consultant.ru/link/?req=doc&amp;base=LAW&amp;n=495001&amp;dst=100747" TargetMode="External"/><Relationship Id="rId137" Type="http://schemas.openxmlformats.org/officeDocument/2006/relationships/hyperlink" Target="https://login.consultant.ru/link/?req=doc&amp;base=LAW&amp;n=480520&amp;dst=5264" TargetMode="External"/><Relationship Id="rId158" Type="http://schemas.openxmlformats.org/officeDocument/2006/relationships/hyperlink" Target="https://login.consultant.ru/link/?req=doc&amp;base=LAW&amp;n=495001&amp;dst=101410" TargetMode="External"/><Relationship Id="rId20" Type="http://schemas.openxmlformats.org/officeDocument/2006/relationships/image" Target="media/image11.jpeg"/><Relationship Id="rId41" Type="http://schemas.openxmlformats.org/officeDocument/2006/relationships/hyperlink" Target="https://login.consultant.ru/link/?req=doc&amp;base=LAW&amp;n=495001&amp;dst=100747" TargetMode="External"/><Relationship Id="rId62" Type="http://schemas.openxmlformats.org/officeDocument/2006/relationships/hyperlink" Target="https://login.consultant.ru/link/?req=doc&amp;base=LAW&amp;n=495001&amp;dst=101131" TargetMode="External"/><Relationship Id="rId83" Type="http://schemas.openxmlformats.org/officeDocument/2006/relationships/hyperlink" Target="https://login.consultant.ru/link/?req=doc&amp;base=LAW&amp;n=495001&amp;dst=101412" TargetMode="External"/><Relationship Id="rId88" Type="http://schemas.openxmlformats.org/officeDocument/2006/relationships/hyperlink" Target="https://login.consultant.ru/link/?req=doc&amp;base=LAW&amp;n=495001&amp;dst=101038" TargetMode="External"/><Relationship Id="rId111" Type="http://schemas.openxmlformats.org/officeDocument/2006/relationships/hyperlink" Target="https://login.consultant.ru/link/?req=doc&amp;base=LAW&amp;n=495001&amp;dst=101416" TargetMode="External"/><Relationship Id="rId132" Type="http://schemas.openxmlformats.org/officeDocument/2006/relationships/hyperlink" Target="https://login.consultant.ru/link/?req=doc&amp;base=LAW&amp;n=495001&amp;dst=101038" TargetMode="External"/><Relationship Id="rId153" Type="http://schemas.openxmlformats.org/officeDocument/2006/relationships/hyperlink" Target="https://login.consultant.ru/link/?req=doc&amp;base=LAW&amp;n=495001&amp;dst=100733" TargetMode="External"/><Relationship Id="rId174" Type="http://schemas.openxmlformats.org/officeDocument/2006/relationships/hyperlink" Target="https://login.consultant.ru/link/?req=doc&amp;base=LAW&amp;n=480520" TargetMode="External"/><Relationship Id="rId179" Type="http://schemas.openxmlformats.org/officeDocument/2006/relationships/header" Target="header2.xml"/><Relationship Id="rId15" Type="http://schemas.openxmlformats.org/officeDocument/2006/relationships/image" Target="media/image6.jpeg"/><Relationship Id="rId36" Type="http://schemas.openxmlformats.org/officeDocument/2006/relationships/hyperlink" Target="https://login.consultant.ru/link/?req=doc&amp;base=LAW&amp;n=495001&amp;dst=101412" TargetMode="External"/><Relationship Id="rId57" Type="http://schemas.openxmlformats.org/officeDocument/2006/relationships/hyperlink" Target="https://login.consultant.ru/link/?req=doc&amp;base=LAW&amp;n=495001&amp;dst=100225" TargetMode="External"/><Relationship Id="rId106" Type="http://schemas.openxmlformats.org/officeDocument/2006/relationships/hyperlink" Target="https://login.consultant.ru/link/?req=doc&amp;base=LAW&amp;n=495001&amp;dst=101131" TargetMode="External"/><Relationship Id="rId127" Type="http://schemas.openxmlformats.org/officeDocument/2006/relationships/hyperlink" Target="https://login.consultant.ru/link/?req=doc&amp;base=LAW&amp;n=495001&amp;dst=101412" TargetMode="External"/><Relationship Id="rId10" Type="http://schemas.openxmlformats.org/officeDocument/2006/relationships/image" Target="media/image3.jpeg"/><Relationship Id="rId31" Type="http://schemas.openxmlformats.org/officeDocument/2006/relationships/hyperlink" Target="https://login.consultant.ru/link/?req=doc&amp;base=LAW&amp;n=495001&amp;dst=101482" TargetMode="External"/><Relationship Id="rId52" Type="http://schemas.openxmlformats.org/officeDocument/2006/relationships/hyperlink" Target="https://login.consultant.ru/link/?req=doc&amp;base=LAW&amp;n=495001&amp;dst=101415" TargetMode="External"/><Relationship Id="rId73" Type="http://schemas.openxmlformats.org/officeDocument/2006/relationships/hyperlink" Target="https://login.consultant.ru/link/?req=doc&amp;base=LAW&amp;n=495001&amp;dst=101410" TargetMode="External"/><Relationship Id="rId78" Type="http://schemas.openxmlformats.org/officeDocument/2006/relationships/hyperlink" Target="https://login.consultant.ru/link/?req=doc&amp;base=LAW&amp;n=495001&amp;dst=100637" TargetMode="External"/><Relationship Id="rId94" Type="http://schemas.openxmlformats.org/officeDocument/2006/relationships/hyperlink" Target="https://login.consultant.ru/link/?req=doc&amp;base=LAW&amp;n=495001&amp;dst=100225" TargetMode="External"/><Relationship Id="rId99" Type="http://schemas.openxmlformats.org/officeDocument/2006/relationships/hyperlink" Target="https://login.consultant.ru/link/?req=doc&amp;base=LAW&amp;n=495001&amp;dst=101116" TargetMode="External"/><Relationship Id="rId101" Type="http://schemas.openxmlformats.org/officeDocument/2006/relationships/hyperlink" Target="https://login.consultant.ru/link/?req=doc&amp;base=LAW&amp;n=456503" TargetMode="External"/><Relationship Id="rId122" Type="http://schemas.openxmlformats.org/officeDocument/2006/relationships/hyperlink" Target="https://login.consultant.ru/link/?req=doc&amp;base=LAW&amp;n=495001&amp;dst=100637" TargetMode="External"/><Relationship Id="rId143" Type="http://schemas.openxmlformats.org/officeDocument/2006/relationships/hyperlink" Target="https://login.consultant.ru/link/?req=doc&amp;base=LAW&amp;n=495001&amp;dst=100329" TargetMode="External"/><Relationship Id="rId148" Type="http://schemas.openxmlformats.org/officeDocument/2006/relationships/hyperlink" Target="https://login.consultant.ru/link/?req=doc&amp;base=LAW&amp;n=454103" TargetMode="External"/><Relationship Id="rId164" Type="http://schemas.openxmlformats.org/officeDocument/2006/relationships/hyperlink" Target="https://login.consultant.ru/link/?req=doc&amp;base=LAW&amp;n=495001&amp;dst=101412" TargetMode="External"/><Relationship Id="rId169" Type="http://schemas.openxmlformats.org/officeDocument/2006/relationships/hyperlink" Target="https://login.consultant.ru/link/?req=doc&amp;base=LAW&amp;n=495001&amp;dst=1011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F8CDE-D564-4C93-BB50-96B036C77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1</Pages>
  <Words>45901</Words>
  <Characters>261640</Characters>
  <Application>Microsoft Office Word</Application>
  <DocSecurity>0</DocSecurity>
  <Lines>2180</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306928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Ельчищева Валентина Владимировна</dc:creator>
  <cp:lastModifiedBy>User</cp:lastModifiedBy>
  <cp:revision>31</cp:revision>
  <cp:lastPrinted>2025-03-11T07:11:00Z</cp:lastPrinted>
  <dcterms:created xsi:type="dcterms:W3CDTF">2024-10-18T05:12:00Z</dcterms:created>
  <dcterms:modified xsi:type="dcterms:W3CDTF">2025-03-11T07:42:00Z</dcterms:modified>
</cp:coreProperties>
</file>