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ABE" w:rsidRPr="00A0129C" w:rsidRDefault="00EB1ABE" w:rsidP="00EB1ABE">
      <w:pPr>
        <w:jc w:val="center"/>
        <w:rPr>
          <w:b/>
          <w:bCs/>
          <w:sz w:val="28"/>
        </w:rPr>
      </w:pPr>
      <w:r w:rsidRPr="00A0129C">
        <w:rPr>
          <w:b/>
          <w:bCs/>
          <w:sz w:val="28"/>
        </w:rPr>
        <w:t xml:space="preserve">АДМИНИСТРАЦИЯ </w:t>
      </w:r>
      <w:r>
        <w:rPr>
          <w:b/>
          <w:bCs/>
          <w:sz w:val="28"/>
        </w:rPr>
        <w:t>МЕЧЕТСКОГО</w:t>
      </w:r>
      <w:r w:rsidRPr="00A0129C">
        <w:rPr>
          <w:b/>
          <w:bCs/>
          <w:sz w:val="28"/>
        </w:rPr>
        <w:t xml:space="preserve"> СЕЛЬСКОГО ПОСЕЛЕНИЯ  БОБРОВСКОГО МУНИЦИПАЛЬНОГО  РАЙОНА </w:t>
      </w:r>
    </w:p>
    <w:p w:rsidR="00EB1ABE" w:rsidRDefault="00EB1ABE" w:rsidP="00EB1ABE">
      <w:pPr>
        <w:pStyle w:val="a8"/>
      </w:pPr>
      <w:r w:rsidRPr="00A0129C">
        <w:t>ВОРОНЕЖСКОЙ ОБЛАСТИ</w:t>
      </w:r>
    </w:p>
    <w:p w:rsidR="00EB1ABE" w:rsidRPr="00C50B4D" w:rsidRDefault="00EB1ABE" w:rsidP="00EB1ABE"/>
    <w:p w:rsidR="00EB1ABE" w:rsidRPr="00C010EB" w:rsidRDefault="00EB1ABE" w:rsidP="00EB1ABE">
      <w:pPr>
        <w:pStyle w:val="3"/>
        <w:rPr>
          <w:sz w:val="28"/>
          <w:szCs w:val="28"/>
        </w:rPr>
      </w:pPr>
      <w:r w:rsidRPr="00A0129C">
        <w:rPr>
          <w:sz w:val="28"/>
          <w:szCs w:val="28"/>
        </w:rPr>
        <w:t>П О С Т А Н О В Л Е Н И Е</w:t>
      </w:r>
    </w:p>
    <w:p w:rsidR="00EB1ABE" w:rsidRDefault="00EB1ABE" w:rsidP="00EB1ABE">
      <w:pPr>
        <w:rPr>
          <w:u w:val="single"/>
        </w:rPr>
      </w:pPr>
    </w:p>
    <w:p w:rsidR="00EB1ABE" w:rsidRPr="004878E2" w:rsidRDefault="00EB1ABE" w:rsidP="00EB1ABE">
      <w:pPr>
        <w:rPr>
          <w:sz w:val="28"/>
          <w:szCs w:val="28"/>
        </w:rPr>
      </w:pPr>
      <w:r>
        <w:rPr>
          <w:sz w:val="28"/>
          <w:szCs w:val="28"/>
        </w:rPr>
        <w:t xml:space="preserve">от 25. 08. 2017 года № </w:t>
      </w:r>
      <w:r w:rsidR="006218C4">
        <w:rPr>
          <w:sz w:val="28"/>
          <w:szCs w:val="28"/>
        </w:rPr>
        <w:t>38</w:t>
      </w:r>
    </w:p>
    <w:p w:rsidR="00EB1ABE" w:rsidRDefault="00EB1ABE" w:rsidP="00EB1ABE">
      <w:pPr>
        <w:rPr>
          <w:u w:val="single"/>
        </w:rPr>
      </w:pPr>
    </w:p>
    <w:tbl>
      <w:tblPr>
        <w:tblW w:w="0" w:type="auto"/>
        <w:tblInd w:w="-34" w:type="dxa"/>
        <w:tblLook w:val="01E0"/>
      </w:tblPr>
      <w:tblGrid>
        <w:gridCol w:w="5353"/>
      </w:tblGrid>
      <w:tr w:rsidR="00EB1ABE" w:rsidRPr="00A0129C" w:rsidTr="000C780A">
        <w:tc>
          <w:tcPr>
            <w:tcW w:w="5353" w:type="dxa"/>
          </w:tcPr>
          <w:p w:rsidR="00EB1ABE" w:rsidRPr="00A77F83" w:rsidRDefault="00EB1ABE" w:rsidP="000C780A">
            <w:pPr>
              <w:tabs>
                <w:tab w:val="left" w:pos="4455"/>
              </w:tabs>
              <w:jc w:val="both"/>
              <w:rPr>
                <w:b/>
                <w:sz w:val="16"/>
                <w:szCs w:val="16"/>
              </w:rPr>
            </w:pPr>
          </w:p>
          <w:p w:rsidR="00EB1ABE" w:rsidRPr="00DF65DC" w:rsidRDefault="00EB1ABE" w:rsidP="000C780A">
            <w:pPr>
              <w:pStyle w:val="aa"/>
              <w:widowControl w:val="0"/>
              <w:tabs>
                <w:tab w:val="left" w:pos="34"/>
              </w:tabs>
              <w:suppressAutoHyphens/>
              <w:autoSpaceDE w:val="0"/>
              <w:autoSpaceDN w:val="0"/>
              <w:adjustRightInd w:val="0"/>
              <w:spacing w:after="200"/>
              <w:ind w:left="0"/>
              <w:rPr>
                <w:b/>
                <w:bCs/>
                <w:sz w:val="28"/>
                <w:szCs w:val="28"/>
              </w:rPr>
            </w:pPr>
            <w:r w:rsidRPr="00F45AD0">
              <w:rPr>
                <w:b/>
                <w:sz w:val="28"/>
                <w:szCs w:val="28"/>
              </w:rPr>
              <w:t xml:space="preserve">О внесении изменений в административный регламент </w:t>
            </w:r>
            <w:r w:rsidRPr="00F45AD0">
              <w:rPr>
                <w:rStyle w:val="a9"/>
                <w:iCs/>
                <w:sz w:val="28"/>
                <w:szCs w:val="28"/>
              </w:rPr>
              <w:t>администрации Мечетского сельского поселения по предоставлению муниципальной услуги</w:t>
            </w:r>
            <w:r w:rsidRPr="00F45AD0">
              <w:rPr>
                <w:rStyle w:val="a9"/>
                <w:iCs/>
              </w:rPr>
              <w:t xml:space="preserve"> </w:t>
            </w:r>
            <w:r w:rsidRPr="00F45AD0">
              <w:rPr>
                <w:b/>
                <w:bCs/>
                <w:sz w:val="28"/>
                <w:szCs w:val="28"/>
              </w:rPr>
              <w:t>«</w:t>
            </w:r>
            <w:r w:rsidRPr="00F45AD0">
              <w:rPr>
                <w:b/>
                <w:sz w:val="28"/>
                <w:szCs w:val="28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</w:t>
            </w:r>
            <w:r>
              <w:rPr>
                <w:b/>
                <w:sz w:val="28"/>
                <w:szCs w:val="28"/>
              </w:rPr>
              <w:t>ость на который не разграничена</w:t>
            </w:r>
            <w:r w:rsidRPr="00A0129C">
              <w:rPr>
                <w:b/>
                <w:bCs/>
                <w:sz w:val="28"/>
                <w:szCs w:val="28"/>
              </w:rPr>
              <w:t>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EB1ABE" w:rsidRDefault="00EB1ABE" w:rsidP="00EB1ABE">
      <w:pPr>
        <w:tabs>
          <w:tab w:val="left" w:pos="4455"/>
        </w:tabs>
        <w:jc w:val="both"/>
        <w:rPr>
          <w:sz w:val="28"/>
          <w:szCs w:val="28"/>
        </w:rPr>
      </w:pPr>
    </w:p>
    <w:p w:rsidR="00EB1ABE" w:rsidRDefault="00EB1ABE" w:rsidP="00EB1ABE">
      <w:pPr>
        <w:tabs>
          <w:tab w:val="left" w:pos="4455"/>
        </w:tabs>
        <w:jc w:val="both"/>
        <w:rPr>
          <w:sz w:val="28"/>
          <w:szCs w:val="28"/>
        </w:rPr>
      </w:pPr>
    </w:p>
    <w:p w:rsidR="00EB1ABE" w:rsidRDefault="00EB1ABE" w:rsidP="00EB1ABE">
      <w:pPr>
        <w:tabs>
          <w:tab w:val="left" w:pos="4455"/>
        </w:tabs>
        <w:jc w:val="both"/>
        <w:rPr>
          <w:sz w:val="28"/>
          <w:szCs w:val="28"/>
        </w:rPr>
      </w:pPr>
    </w:p>
    <w:p w:rsidR="00EB1ABE" w:rsidRPr="002E2B70" w:rsidRDefault="00EB1ABE" w:rsidP="00EB1ABE">
      <w:pPr>
        <w:widowControl w:val="0"/>
        <w:tabs>
          <w:tab w:val="left" w:pos="44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Pr="002E2B70">
        <w:rPr>
          <w:color w:val="000000"/>
          <w:sz w:val="28"/>
          <w:szCs w:val="28"/>
        </w:rPr>
        <w:t>,</w:t>
      </w:r>
      <w:r w:rsidRPr="002E2B70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Мечетского</w:t>
      </w:r>
      <w:r w:rsidRPr="002E2B70">
        <w:rPr>
          <w:sz w:val="28"/>
          <w:szCs w:val="28"/>
        </w:rPr>
        <w:t xml:space="preserve"> сельского поселения Бобровского муниципального района </w:t>
      </w:r>
      <w:r w:rsidRPr="002E2B70">
        <w:rPr>
          <w:b/>
          <w:spacing w:val="60"/>
          <w:sz w:val="28"/>
          <w:szCs w:val="28"/>
        </w:rPr>
        <w:t>постановляет</w:t>
      </w:r>
      <w:r w:rsidRPr="002E2B70">
        <w:rPr>
          <w:sz w:val="28"/>
          <w:szCs w:val="28"/>
        </w:rPr>
        <w:t>:</w:t>
      </w:r>
    </w:p>
    <w:p w:rsidR="00EB1ABE" w:rsidRPr="002E2B70" w:rsidRDefault="00EB1ABE" w:rsidP="00EB1ABE">
      <w:pPr>
        <w:tabs>
          <w:tab w:val="left" w:pos="4712"/>
          <w:tab w:val="left" w:pos="5812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E2B70">
        <w:rPr>
          <w:sz w:val="28"/>
          <w:szCs w:val="28"/>
        </w:rPr>
        <w:t xml:space="preserve">Внести в административный регламент </w:t>
      </w:r>
      <w:r w:rsidRPr="002E2B70">
        <w:rPr>
          <w:rStyle w:val="a9"/>
          <w:b w:val="0"/>
          <w:iCs/>
          <w:sz w:val="28"/>
          <w:szCs w:val="28"/>
        </w:rPr>
        <w:t xml:space="preserve">администрации </w:t>
      </w:r>
      <w:r>
        <w:rPr>
          <w:rStyle w:val="a9"/>
          <w:b w:val="0"/>
          <w:iCs/>
          <w:sz w:val="28"/>
          <w:szCs w:val="28"/>
        </w:rPr>
        <w:t>Мечетского</w:t>
      </w:r>
      <w:r w:rsidRPr="002E2B70">
        <w:rPr>
          <w:rStyle w:val="a9"/>
          <w:b w:val="0"/>
          <w:iCs/>
          <w:sz w:val="28"/>
          <w:szCs w:val="28"/>
        </w:rPr>
        <w:t xml:space="preserve"> сельского поселения Бобровского муниципального района Воронежской области по предоставлению муниципальной услуги</w:t>
      </w:r>
      <w:r w:rsidRPr="002E2B70">
        <w:rPr>
          <w:rStyle w:val="a9"/>
          <w:iCs/>
          <w:sz w:val="28"/>
          <w:szCs w:val="28"/>
        </w:rPr>
        <w:t xml:space="preserve"> </w:t>
      </w:r>
      <w:r w:rsidRPr="002E2B70">
        <w:rPr>
          <w:bCs/>
          <w:sz w:val="28"/>
          <w:szCs w:val="28"/>
        </w:rPr>
        <w:t>«</w:t>
      </w:r>
      <w:r w:rsidRPr="00F45AD0">
        <w:rPr>
          <w:bCs/>
          <w:sz w:val="28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</w:t>
      </w:r>
      <w:r>
        <w:rPr>
          <w:bCs/>
          <w:sz w:val="28"/>
          <w:szCs w:val="28"/>
        </w:rPr>
        <w:t>ость на который не разграничена</w:t>
      </w:r>
      <w:r w:rsidRPr="009D122A">
        <w:rPr>
          <w:bCs/>
          <w:sz w:val="28"/>
          <w:szCs w:val="28"/>
        </w:rPr>
        <w:t xml:space="preserve">» утвержденный постановлением </w:t>
      </w:r>
      <w:r w:rsidRPr="009D122A">
        <w:rPr>
          <w:sz w:val="28"/>
          <w:szCs w:val="28"/>
        </w:rPr>
        <w:t>адм</w:t>
      </w:r>
      <w:r w:rsidRPr="002E2B70">
        <w:rPr>
          <w:sz w:val="28"/>
          <w:szCs w:val="28"/>
        </w:rPr>
        <w:t xml:space="preserve">инистрации </w:t>
      </w:r>
      <w:r>
        <w:rPr>
          <w:sz w:val="28"/>
          <w:szCs w:val="28"/>
        </w:rPr>
        <w:t>Мечетского</w:t>
      </w:r>
      <w:r w:rsidRPr="002E2B70">
        <w:rPr>
          <w:sz w:val="28"/>
          <w:szCs w:val="28"/>
        </w:rPr>
        <w:t xml:space="preserve"> сельского поселения Бобровского муниципального района от </w:t>
      </w:r>
      <w:r>
        <w:rPr>
          <w:sz w:val="28"/>
          <w:szCs w:val="28"/>
        </w:rPr>
        <w:t>21.12.2015 г.</w:t>
      </w:r>
      <w:r w:rsidRPr="002E2B70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65, с учетом внесенных изменений от 24.02.2016 г. № 14 </w:t>
      </w:r>
      <w:r w:rsidRPr="002E2B70">
        <w:rPr>
          <w:sz w:val="28"/>
          <w:szCs w:val="28"/>
        </w:rPr>
        <w:t xml:space="preserve"> (далее - Регламент) следующие </w:t>
      </w:r>
      <w:r>
        <w:rPr>
          <w:sz w:val="28"/>
          <w:szCs w:val="28"/>
        </w:rPr>
        <w:t>изменения</w:t>
      </w:r>
      <w:r w:rsidRPr="002E2B70">
        <w:rPr>
          <w:sz w:val="28"/>
          <w:szCs w:val="28"/>
        </w:rPr>
        <w:t>:</w:t>
      </w:r>
    </w:p>
    <w:p w:rsidR="00EB1ABE" w:rsidRPr="002E2B70" w:rsidRDefault="00EB1ABE" w:rsidP="00EB1ABE">
      <w:pPr>
        <w:widowControl w:val="0"/>
        <w:tabs>
          <w:tab w:val="left" w:pos="4712"/>
          <w:tab w:val="left" w:pos="5812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E2B70">
        <w:rPr>
          <w:bCs/>
          <w:sz w:val="28"/>
          <w:szCs w:val="28"/>
        </w:rPr>
        <w:t xml:space="preserve">1.1. </w:t>
      </w:r>
      <w:r>
        <w:rPr>
          <w:bCs/>
          <w:sz w:val="28"/>
          <w:szCs w:val="28"/>
        </w:rPr>
        <w:t xml:space="preserve">В наименовании </w:t>
      </w:r>
      <w:r w:rsidRPr="002E2B70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Pr="002E2B70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2E2B70">
        <w:rPr>
          <w:sz w:val="28"/>
          <w:szCs w:val="28"/>
        </w:rPr>
        <w:t xml:space="preserve"> </w:t>
      </w:r>
      <w:r w:rsidRPr="002E2B70">
        <w:rPr>
          <w:rStyle w:val="a9"/>
          <w:b w:val="0"/>
          <w:iCs/>
          <w:sz w:val="28"/>
          <w:szCs w:val="28"/>
        </w:rPr>
        <w:t xml:space="preserve">администрации </w:t>
      </w:r>
      <w:r>
        <w:rPr>
          <w:rStyle w:val="a9"/>
          <w:b w:val="0"/>
          <w:iCs/>
          <w:sz w:val="28"/>
          <w:szCs w:val="28"/>
        </w:rPr>
        <w:t>Мечетского</w:t>
      </w:r>
      <w:r w:rsidRPr="002E2B70">
        <w:rPr>
          <w:rStyle w:val="a9"/>
          <w:b w:val="0"/>
          <w:iCs/>
          <w:sz w:val="28"/>
          <w:szCs w:val="28"/>
        </w:rPr>
        <w:t xml:space="preserve"> сельского поселения Бобровского муниципального района Воронежской области по предоставлению муниципальной услуги</w:t>
      </w:r>
      <w:r>
        <w:rPr>
          <w:rStyle w:val="a9"/>
          <w:b w:val="0"/>
          <w:iCs/>
          <w:sz w:val="28"/>
          <w:szCs w:val="28"/>
        </w:rPr>
        <w:t xml:space="preserve"> и по тексту </w:t>
      </w:r>
      <w:r>
        <w:rPr>
          <w:rStyle w:val="a9"/>
          <w:b w:val="0"/>
          <w:iCs/>
          <w:sz w:val="28"/>
          <w:szCs w:val="28"/>
        </w:rPr>
        <w:lastRenderedPageBreak/>
        <w:t>регламента, фразу «</w:t>
      </w:r>
      <w:r w:rsidRPr="00820AF3">
        <w:rPr>
          <w:sz w:val="28"/>
          <w:szCs w:val="28"/>
        </w:rPr>
        <w:t>или государственная собственность на который не разграничена</w:t>
      </w:r>
      <w:r>
        <w:rPr>
          <w:sz w:val="28"/>
          <w:szCs w:val="28"/>
        </w:rPr>
        <w:t>», исключить</w:t>
      </w:r>
      <w:r>
        <w:rPr>
          <w:rStyle w:val="a9"/>
          <w:b w:val="0"/>
          <w:iCs/>
          <w:sz w:val="28"/>
          <w:szCs w:val="28"/>
        </w:rPr>
        <w:t>.</w:t>
      </w:r>
    </w:p>
    <w:p w:rsidR="00EB1ABE" w:rsidRDefault="00EB1ABE" w:rsidP="00EB1AB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E2B70">
        <w:rPr>
          <w:sz w:val="28"/>
          <w:szCs w:val="28"/>
        </w:rPr>
        <w:t>2. Настоящее постановление вступает в силу с момента его обнародования.</w:t>
      </w:r>
    </w:p>
    <w:p w:rsidR="00EB1ABE" w:rsidRPr="00A77F83" w:rsidRDefault="00EB1ABE" w:rsidP="00EB1ABE">
      <w:pPr>
        <w:tabs>
          <w:tab w:val="left" w:pos="1942"/>
        </w:tabs>
        <w:jc w:val="both"/>
        <w:rPr>
          <w:sz w:val="16"/>
          <w:szCs w:val="16"/>
        </w:rPr>
      </w:pPr>
    </w:p>
    <w:p w:rsidR="00EB1ABE" w:rsidRDefault="00EB1ABE" w:rsidP="00EB1ABE">
      <w:pPr>
        <w:tabs>
          <w:tab w:val="left" w:pos="1942"/>
        </w:tabs>
        <w:jc w:val="both"/>
        <w:rPr>
          <w:sz w:val="28"/>
          <w:szCs w:val="28"/>
        </w:rPr>
      </w:pPr>
    </w:p>
    <w:p w:rsidR="00EB1ABE" w:rsidRDefault="00EB1ABE" w:rsidP="00EB1ABE">
      <w:pPr>
        <w:tabs>
          <w:tab w:val="left" w:pos="1942"/>
        </w:tabs>
        <w:jc w:val="both"/>
        <w:rPr>
          <w:sz w:val="28"/>
          <w:szCs w:val="28"/>
        </w:rPr>
      </w:pPr>
    </w:p>
    <w:p w:rsidR="00EB1ABE" w:rsidRDefault="00EB1ABE" w:rsidP="00EB1ABE">
      <w:pPr>
        <w:tabs>
          <w:tab w:val="left" w:pos="1942"/>
        </w:tabs>
        <w:jc w:val="both"/>
        <w:rPr>
          <w:sz w:val="28"/>
          <w:szCs w:val="28"/>
        </w:rPr>
      </w:pPr>
    </w:p>
    <w:p w:rsidR="00EB1ABE" w:rsidRPr="00A0129C" w:rsidRDefault="00EB1ABE" w:rsidP="00EB1ABE">
      <w:pPr>
        <w:tabs>
          <w:tab w:val="left" w:pos="1942"/>
        </w:tabs>
        <w:jc w:val="both"/>
        <w:rPr>
          <w:sz w:val="28"/>
          <w:szCs w:val="28"/>
        </w:rPr>
      </w:pPr>
      <w:r w:rsidRPr="00A0129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Мечетского</w:t>
      </w:r>
      <w:r w:rsidRPr="00A0129C">
        <w:rPr>
          <w:sz w:val="28"/>
          <w:szCs w:val="28"/>
        </w:rPr>
        <w:t xml:space="preserve"> сельского поселения</w:t>
      </w:r>
    </w:p>
    <w:p w:rsidR="00EB1ABE" w:rsidRPr="00A0129C" w:rsidRDefault="00EB1ABE" w:rsidP="00EB1ABE">
      <w:pPr>
        <w:tabs>
          <w:tab w:val="left" w:pos="1942"/>
        </w:tabs>
        <w:jc w:val="both"/>
        <w:rPr>
          <w:sz w:val="28"/>
          <w:szCs w:val="28"/>
        </w:rPr>
      </w:pPr>
      <w:r w:rsidRPr="00A0129C">
        <w:rPr>
          <w:sz w:val="28"/>
          <w:szCs w:val="28"/>
        </w:rPr>
        <w:t>Бобровского муниципального района</w:t>
      </w:r>
    </w:p>
    <w:p w:rsidR="00EB1ABE" w:rsidRPr="00E65EB2" w:rsidRDefault="00EB1ABE" w:rsidP="006218C4">
      <w:pPr>
        <w:rPr>
          <w:sz w:val="28"/>
          <w:szCs w:val="28"/>
        </w:rPr>
      </w:pPr>
      <w:r w:rsidRPr="00A0129C">
        <w:rPr>
          <w:sz w:val="28"/>
          <w:szCs w:val="28"/>
        </w:rPr>
        <w:t xml:space="preserve">Воронежской области                                                                     </w:t>
      </w:r>
      <w:r>
        <w:rPr>
          <w:sz w:val="28"/>
          <w:szCs w:val="28"/>
        </w:rPr>
        <w:t>Н.Г. Суворин</w:t>
      </w:r>
    </w:p>
    <w:p w:rsidR="00E00899" w:rsidRDefault="00E00899"/>
    <w:sectPr w:rsidR="00E00899" w:rsidSect="00C35DE5">
      <w:headerReference w:type="even" r:id="rId6"/>
      <w:footerReference w:type="even" r:id="rId7"/>
      <w:footerReference w:type="default" r:id="rId8"/>
      <w:pgSz w:w="11906" w:h="16838"/>
      <w:pgMar w:top="993" w:right="707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1BE" w:rsidRDefault="006961BE" w:rsidP="00C613E6">
      <w:r>
        <w:separator/>
      </w:r>
    </w:p>
  </w:endnote>
  <w:endnote w:type="continuationSeparator" w:id="1">
    <w:p w:rsidR="006961BE" w:rsidRDefault="006961BE" w:rsidP="00C61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C613E6" w:rsidP="00F400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B1A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05C" w:rsidRDefault="006961BE" w:rsidP="00F4005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6961BE" w:rsidP="00F4005C">
    <w:pPr>
      <w:pStyle w:val="a3"/>
      <w:framePr w:wrap="around" w:vAnchor="text" w:hAnchor="margin" w:xAlign="right" w:y="1"/>
      <w:rPr>
        <w:rStyle w:val="a5"/>
      </w:rPr>
    </w:pPr>
  </w:p>
  <w:p w:rsidR="00F4005C" w:rsidRDefault="006961BE" w:rsidP="00F4005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1BE" w:rsidRDefault="006961BE" w:rsidP="00C613E6">
      <w:r>
        <w:separator/>
      </w:r>
    </w:p>
  </w:footnote>
  <w:footnote w:type="continuationSeparator" w:id="1">
    <w:p w:rsidR="006961BE" w:rsidRDefault="006961BE" w:rsidP="00C61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5C" w:rsidRDefault="00C613E6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1A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05C" w:rsidRDefault="006961B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ABE"/>
    <w:rsid w:val="00014658"/>
    <w:rsid w:val="00546D82"/>
    <w:rsid w:val="005A33B6"/>
    <w:rsid w:val="006218C4"/>
    <w:rsid w:val="006961BE"/>
    <w:rsid w:val="008C57ED"/>
    <w:rsid w:val="00C613E6"/>
    <w:rsid w:val="00D0131E"/>
    <w:rsid w:val="00E00899"/>
    <w:rsid w:val="00EB1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B1AB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1AB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footer"/>
    <w:basedOn w:val="a"/>
    <w:link w:val="a4"/>
    <w:rsid w:val="00EB1A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B1A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B1ABE"/>
  </w:style>
  <w:style w:type="paragraph" w:styleId="a6">
    <w:name w:val="header"/>
    <w:basedOn w:val="a"/>
    <w:link w:val="a7"/>
    <w:uiPriority w:val="99"/>
    <w:rsid w:val="00EB1ABE"/>
    <w:pPr>
      <w:widowControl w:val="0"/>
      <w:suppressAutoHyphens/>
    </w:pPr>
    <w:rPr>
      <w:rFonts w:eastAsia="Lucida Sans Unicode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EB1ABE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8">
    <w:name w:val="caption"/>
    <w:basedOn w:val="a"/>
    <w:next w:val="a"/>
    <w:qFormat/>
    <w:rsid w:val="00EB1ABE"/>
    <w:pPr>
      <w:jc w:val="center"/>
    </w:pPr>
    <w:rPr>
      <w:b/>
      <w:sz w:val="28"/>
      <w:szCs w:val="20"/>
    </w:rPr>
  </w:style>
  <w:style w:type="character" w:styleId="a9">
    <w:name w:val="Strong"/>
    <w:basedOn w:val="a0"/>
    <w:qFormat/>
    <w:rsid w:val="00EB1ABE"/>
    <w:rPr>
      <w:b/>
      <w:bCs/>
    </w:rPr>
  </w:style>
  <w:style w:type="paragraph" w:styleId="aa">
    <w:name w:val="List Paragraph"/>
    <w:basedOn w:val="a"/>
    <w:uiPriority w:val="99"/>
    <w:qFormat/>
    <w:rsid w:val="00EB1ABE"/>
    <w:pPr>
      <w:ind w:left="720"/>
    </w:pPr>
  </w:style>
  <w:style w:type="paragraph" w:styleId="ab">
    <w:name w:val="Balloon Text"/>
    <w:basedOn w:val="a"/>
    <w:link w:val="ac"/>
    <w:uiPriority w:val="99"/>
    <w:semiHidden/>
    <w:unhideWhenUsed/>
    <w:rsid w:val="006218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18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1488</Characters>
  <Application>Microsoft Office Word</Application>
  <DocSecurity>0</DocSecurity>
  <Lines>12</Lines>
  <Paragraphs>3</Paragraphs>
  <ScaleCrop>false</ScaleCrop>
  <Company>MultiDVD Team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2017-08-25T11:27:00Z</cp:lastPrinted>
  <dcterms:created xsi:type="dcterms:W3CDTF">2017-08-25T10:10:00Z</dcterms:created>
  <dcterms:modified xsi:type="dcterms:W3CDTF">2017-08-25T11:27:00Z</dcterms:modified>
</cp:coreProperties>
</file>