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46A" w:rsidRPr="003D5BA2" w:rsidRDefault="0030246A" w:rsidP="0030246A">
      <w:pPr>
        <w:jc w:val="center"/>
        <w:rPr>
          <w:b/>
          <w:bCs/>
          <w:color w:val="000000" w:themeColor="text1"/>
          <w:spacing w:val="-5"/>
          <w:sz w:val="28"/>
          <w:szCs w:val="28"/>
        </w:rPr>
      </w:pPr>
      <w:r w:rsidRPr="003D5BA2">
        <w:rPr>
          <w:b/>
          <w:bCs/>
          <w:color w:val="000000" w:themeColor="text1"/>
          <w:spacing w:val="-5"/>
          <w:sz w:val="28"/>
          <w:szCs w:val="28"/>
        </w:rPr>
        <w:t>АДМИНИСТРАЦИЯ МЕЧЕТСКОГО СЕЛЬСКОГО ПОСЕЛЕНИЯ</w:t>
      </w:r>
    </w:p>
    <w:p w:rsidR="0030246A" w:rsidRPr="003D5BA2" w:rsidRDefault="0030246A" w:rsidP="0030246A">
      <w:pPr>
        <w:jc w:val="center"/>
        <w:rPr>
          <w:b/>
          <w:bCs/>
          <w:color w:val="000000" w:themeColor="text1"/>
          <w:spacing w:val="-5"/>
          <w:sz w:val="28"/>
          <w:szCs w:val="28"/>
        </w:rPr>
      </w:pPr>
      <w:r w:rsidRPr="003D5BA2">
        <w:rPr>
          <w:b/>
          <w:bCs/>
          <w:color w:val="000000" w:themeColor="text1"/>
          <w:spacing w:val="-5"/>
          <w:sz w:val="28"/>
          <w:szCs w:val="28"/>
        </w:rPr>
        <w:t>БОБРОВСКОГО  МУНИЦИПАЛЬНОГО РАЙОНА</w:t>
      </w:r>
    </w:p>
    <w:p w:rsidR="0030246A" w:rsidRPr="003D5BA2" w:rsidRDefault="0030246A" w:rsidP="0030246A">
      <w:pPr>
        <w:jc w:val="center"/>
        <w:rPr>
          <w:color w:val="000000" w:themeColor="text1"/>
          <w:sz w:val="28"/>
          <w:szCs w:val="28"/>
        </w:rPr>
      </w:pPr>
      <w:r w:rsidRPr="003D5BA2">
        <w:rPr>
          <w:b/>
          <w:bCs/>
          <w:color w:val="000000" w:themeColor="text1"/>
          <w:spacing w:val="-5"/>
          <w:sz w:val="28"/>
          <w:szCs w:val="28"/>
        </w:rPr>
        <w:t xml:space="preserve"> ВОРОНЕЖСКОЙ  ОБЛАСТИ</w:t>
      </w:r>
    </w:p>
    <w:p w:rsidR="0030246A" w:rsidRPr="003D5BA2" w:rsidRDefault="0030246A" w:rsidP="0030246A">
      <w:pPr>
        <w:shd w:val="clear" w:color="auto" w:fill="FFFFFF"/>
        <w:spacing w:before="302"/>
        <w:ind w:left="120"/>
        <w:jc w:val="center"/>
        <w:rPr>
          <w:color w:val="000000" w:themeColor="text1"/>
          <w:sz w:val="28"/>
          <w:szCs w:val="28"/>
        </w:rPr>
      </w:pPr>
      <w:r w:rsidRPr="003D5BA2">
        <w:rPr>
          <w:b/>
          <w:bCs/>
          <w:color w:val="000000" w:themeColor="text1"/>
          <w:spacing w:val="-7"/>
          <w:sz w:val="28"/>
          <w:szCs w:val="28"/>
        </w:rPr>
        <w:t>ПОСТАНОВЛЕНИЕ</w:t>
      </w:r>
    </w:p>
    <w:p w:rsidR="0030246A" w:rsidRPr="003D5BA2" w:rsidRDefault="00275618" w:rsidP="0030246A">
      <w:pPr>
        <w:shd w:val="clear" w:color="auto" w:fill="FFFFFF"/>
        <w:tabs>
          <w:tab w:val="left" w:pos="7306"/>
        </w:tabs>
        <w:spacing w:before="264" w:line="269" w:lineRule="exact"/>
        <w:rPr>
          <w:color w:val="000000" w:themeColor="text1"/>
          <w:spacing w:val="16"/>
          <w:sz w:val="28"/>
          <w:szCs w:val="28"/>
        </w:rPr>
      </w:pPr>
      <w:r w:rsidRPr="003D5BA2">
        <w:rPr>
          <w:bCs/>
          <w:color w:val="000000" w:themeColor="text1"/>
          <w:spacing w:val="1"/>
          <w:sz w:val="28"/>
          <w:szCs w:val="28"/>
        </w:rPr>
        <w:t>14</w:t>
      </w:r>
      <w:r w:rsidR="0030246A" w:rsidRPr="003D5BA2">
        <w:rPr>
          <w:bCs/>
          <w:color w:val="000000" w:themeColor="text1"/>
          <w:spacing w:val="1"/>
          <w:sz w:val="28"/>
          <w:szCs w:val="28"/>
        </w:rPr>
        <w:t>.</w:t>
      </w:r>
      <w:r w:rsidRPr="003D5BA2">
        <w:rPr>
          <w:bCs/>
          <w:color w:val="000000" w:themeColor="text1"/>
          <w:spacing w:val="1"/>
          <w:sz w:val="28"/>
          <w:szCs w:val="28"/>
        </w:rPr>
        <w:t xml:space="preserve"> </w:t>
      </w:r>
      <w:r w:rsidR="0030246A" w:rsidRPr="003D5BA2">
        <w:rPr>
          <w:bCs/>
          <w:color w:val="000000" w:themeColor="text1"/>
          <w:spacing w:val="1"/>
          <w:sz w:val="28"/>
          <w:szCs w:val="28"/>
        </w:rPr>
        <w:t>0</w:t>
      </w:r>
      <w:r w:rsidRPr="003D5BA2">
        <w:rPr>
          <w:bCs/>
          <w:color w:val="000000" w:themeColor="text1"/>
          <w:spacing w:val="1"/>
          <w:sz w:val="28"/>
          <w:szCs w:val="28"/>
        </w:rPr>
        <w:t>5</w:t>
      </w:r>
      <w:r w:rsidR="0030246A" w:rsidRPr="003D5BA2">
        <w:rPr>
          <w:bCs/>
          <w:color w:val="000000" w:themeColor="text1"/>
          <w:spacing w:val="1"/>
          <w:sz w:val="28"/>
          <w:szCs w:val="28"/>
        </w:rPr>
        <w:t>.</w:t>
      </w:r>
      <w:r w:rsidRPr="003D5BA2">
        <w:rPr>
          <w:bCs/>
          <w:color w:val="000000" w:themeColor="text1"/>
          <w:spacing w:val="1"/>
          <w:sz w:val="28"/>
          <w:szCs w:val="28"/>
        </w:rPr>
        <w:t xml:space="preserve"> </w:t>
      </w:r>
      <w:r w:rsidR="0030246A" w:rsidRPr="003D5BA2">
        <w:rPr>
          <w:bCs/>
          <w:color w:val="000000" w:themeColor="text1"/>
          <w:spacing w:val="1"/>
          <w:sz w:val="28"/>
          <w:szCs w:val="28"/>
        </w:rPr>
        <w:t>2019</w:t>
      </w:r>
      <w:r w:rsidRPr="003D5BA2">
        <w:rPr>
          <w:bCs/>
          <w:color w:val="000000" w:themeColor="text1"/>
          <w:spacing w:val="1"/>
          <w:sz w:val="28"/>
          <w:szCs w:val="28"/>
        </w:rPr>
        <w:t xml:space="preserve"> г.</w:t>
      </w:r>
      <w:r w:rsidR="0030246A" w:rsidRPr="003D5BA2">
        <w:rPr>
          <w:b/>
          <w:bCs/>
          <w:color w:val="000000" w:themeColor="text1"/>
          <w:spacing w:val="1"/>
          <w:sz w:val="28"/>
          <w:szCs w:val="28"/>
        </w:rPr>
        <w:t xml:space="preserve"> </w:t>
      </w:r>
      <w:r w:rsidR="0030246A" w:rsidRPr="003D5BA2">
        <w:rPr>
          <w:b/>
          <w:bCs/>
          <w:color w:val="000000" w:themeColor="text1"/>
          <w:sz w:val="28"/>
          <w:szCs w:val="28"/>
        </w:rPr>
        <w:t xml:space="preserve">     </w:t>
      </w:r>
      <w:r w:rsidR="0030246A" w:rsidRPr="003D5BA2">
        <w:rPr>
          <w:color w:val="000000" w:themeColor="text1"/>
          <w:spacing w:val="16"/>
          <w:sz w:val="28"/>
          <w:szCs w:val="28"/>
        </w:rPr>
        <w:t xml:space="preserve">№ </w:t>
      </w:r>
      <w:r w:rsidRPr="003D5BA2">
        <w:rPr>
          <w:color w:val="000000" w:themeColor="text1"/>
          <w:spacing w:val="16"/>
          <w:sz w:val="28"/>
          <w:szCs w:val="28"/>
        </w:rPr>
        <w:t>39</w:t>
      </w:r>
    </w:p>
    <w:p w:rsidR="00594485" w:rsidRPr="003D5BA2" w:rsidRDefault="00594485" w:rsidP="0030246A">
      <w:pPr>
        <w:pStyle w:val="a3"/>
        <w:rPr>
          <w:color w:val="000000" w:themeColor="text1"/>
        </w:rPr>
      </w:pPr>
    </w:p>
    <w:p w:rsidR="0030246A" w:rsidRPr="003D5BA2" w:rsidRDefault="0030246A" w:rsidP="0030246A">
      <w:pPr>
        <w:pStyle w:val="ConsPlusNormal"/>
        <w:ind w:right="5101"/>
        <w:rPr>
          <w:rFonts w:ascii="Times New Roman" w:hAnsi="Times New Roman" w:cs="Times New Roman"/>
          <w:b/>
          <w:color w:val="000000" w:themeColor="text1"/>
          <w:sz w:val="28"/>
          <w:szCs w:val="28"/>
        </w:rPr>
      </w:pPr>
      <w:r w:rsidRPr="003D5BA2">
        <w:rPr>
          <w:rFonts w:ascii="Times New Roman" w:hAnsi="Times New Roman" w:cs="Times New Roman"/>
          <w:b/>
          <w:color w:val="000000" w:themeColor="text1"/>
          <w:sz w:val="28"/>
          <w:szCs w:val="28"/>
        </w:rPr>
        <w:t>Об утверждении Порядка осуществления муниципального земельного контроля на территории Мечетского сельского поселения Бобровского муниципального района Воронежской области</w:t>
      </w:r>
    </w:p>
    <w:p w:rsidR="009A0659" w:rsidRPr="003D5BA2" w:rsidRDefault="009A0659">
      <w:pPr>
        <w:rPr>
          <w:color w:val="000000" w:themeColor="text1"/>
        </w:rPr>
      </w:pPr>
    </w:p>
    <w:p w:rsidR="00275618" w:rsidRPr="003D5BA2" w:rsidRDefault="00275618" w:rsidP="0030246A">
      <w:pPr>
        <w:spacing w:line="360" w:lineRule="auto"/>
        <w:ind w:firstLine="851"/>
        <w:jc w:val="both"/>
        <w:rPr>
          <w:color w:val="000000" w:themeColor="text1"/>
          <w:sz w:val="28"/>
          <w:szCs w:val="28"/>
        </w:rPr>
      </w:pPr>
    </w:p>
    <w:p w:rsidR="0030246A" w:rsidRPr="003D5BA2" w:rsidRDefault="0030246A" w:rsidP="0030246A">
      <w:pPr>
        <w:spacing w:line="360" w:lineRule="auto"/>
        <w:ind w:firstLine="851"/>
        <w:jc w:val="both"/>
        <w:rPr>
          <w:color w:val="000000" w:themeColor="text1"/>
          <w:sz w:val="28"/>
          <w:szCs w:val="28"/>
        </w:rPr>
      </w:pPr>
      <w:r w:rsidRPr="003D5BA2">
        <w:rPr>
          <w:color w:val="000000" w:themeColor="text1"/>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Законом Воронежской области от 18.07.2016 года № 106-ОЗ «О порядке осуществления муниципального земельного контроля на территории Воронежской области», </w:t>
      </w:r>
      <w:r w:rsidRPr="003D5BA2">
        <w:rPr>
          <w:color w:val="000000" w:themeColor="text1"/>
          <w:spacing w:val="2"/>
          <w:sz w:val="28"/>
          <w:szCs w:val="28"/>
        </w:rPr>
        <w:t>Уставом Мечетского сельского поселения Бобровского муниципального района Воронежской области</w:t>
      </w:r>
      <w:r w:rsidRPr="003D5BA2">
        <w:rPr>
          <w:color w:val="000000" w:themeColor="text1"/>
          <w:sz w:val="28"/>
          <w:szCs w:val="28"/>
        </w:rPr>
        <w:t xml:space="preserve">, администрация  </w:t>
      </w:r>
      <w:proofErr w:type="spellStart"/>
      <w:r w:rsidRPr="003D5BA2">
        <w:rPr>
          <w:color w:val="000000" w:themeColor="text1"/>
          <w:sz w:val="28"/>
          <w:szCs w:val="28"/>
        </w:rPr>
        <w:t>Мечетского</w:t>
      </w:r>
      <w:proofErr w:type="spellEnd"/>
      <w:r w:rsidRPr="003D5BA2">
        <w:rPr>
          <w:color w:val="000000" w:themeColor="text1"/>
          <w:sz w:val="28"/>
          <w:szCs w:val="28"/>
        </w:rPr>
        <w:t xml:space="preserve">  сельского  поселения </w:t>
      </w:r>
      <w:proofErr w:type="spellStart"/>
      <w:proofErr w:type="gramStart"/>
      <w:r w:rsidRPr="003D5BA2">
        <w:rPr>
          <w:b/>
          <w:color w:val="000000" w:themeColor="text1"/>
          <w:sz w:val="28"/>
          <w:szCs w:val="28"/>
        </w:rPr>
        <w:t>п</w:t>
      </w:r>
      <w:proofErr w:type="spellEnd"/>
      <w:proofErr w:type="gramEnd"/>
      <w:r w:rsidRPr="003D5BA2">
        <w:rPr>
          <w:b/>
          <w:color w:val="000000" w:themeColor="text1"/>
          <w:sz w:val="28"/>
          <w:szCs w:val="28"/>
        </w:rPr>
        <w:t xml:space="preserve"> о с т а </w:t>
      </w:r>
      <w:proofErr w:type="spellStart"/>
      <w:r w:rsidRPr="003D5BA2">
        <w:rPr>
          <w:b/>
          <w:color w:val="000000" w:themeColor="text1"/>
          <w:sz w:val="28"/>
          <w:szCs w:val="28"/>
        </w:rPr>
        <w:t>н</w:t>
      </w:r>
      <w:proofErr w:type="spellEnd"/>
      <w:r w:rsidRPr="003D5BA2">
        <w:rPr>
          <w:b/>
          <w:color w:val="000000" w:themeColor="text1"/>
          <w:sz w:val="28"/>
          <w:szCs w:val="28"/>
        </w:rPr>
        <w:t xml:space="preserve"> о в л я е т</w:t>
      </w:r>
      <w:r w:rsidRPr="003D5BA2">
        <w:rPr>
          <w:color w:val="000000" w:themeColor="text1"/>
          <w:sz w:val="28"/>
          <w:szCs w:val="28"/>
        </w:rPr>
        <w:t>:</w:t>
      </w:r>
    </w:p>
    <w:p w:rsidR="0030246A" w:rsidRPr="003D5BA2" w:rsidRDefault="0030246A" w:rsidP="0030246A">
      <w:pPr>
        <w:pStyle w:val="ConsPlusNormal"/>
        <w:spacing w:line="360" w:lineRule="auto"/>
        <w:ind w:firstLine="851"/>
        <w:jc w:val="both"/>
        <w:rPr>
          <w:color w:val="000000" w:themeColor="text1"/>
          <w:sz w:val="28"/>
          <w:szCs w:val="28"/>
        </w:rPr>
      </w:pPr>
      <w:r w:rsidRPr="003D5BA2">
        <w:rPr>
          <w:rFonts w:ascii="Times New Roman" w:hAnsi="Times New Roman" w:cs="Times New Roman"/>
          <w:color w:val="000000" w:themeColor="text1"/>
          <w:sz w:val="28"/>
          <w:szCs w:val="28"/>
        </w:rPr>
        <w:t>1. Утвердить  порядок осуществления муниципального земельного контроля  на территории Мечетского сельского поселения Бобровского муниципального района Воронежской области согласно приложению к настоящему постановлению.</w:t>
      </w:r>
    </w:p>
    <w:p w:rsidR="0030246A" w:rsidRPr="003D5BA2" w:rsidRDefault="0030246A" w:rsidP="0030246A">
      <w:pPr>
        <w:pStyle w:val="Default"/>
        <w:tabs>
          <w:tab w:val="left" w:pos="567"/>
        </w:tabs>
        <w:spacing w:line="360" w:lineRule="auto"/>
        <w:ind w:firstLine="851"/>
        <w:jc w:val="both"/>
        <w:rPr>
          <w:color w:val="000000" w:themeColor="text1"/>
          <w:sz w:val="28"/>
          <w:szCs w:val="28"/>
        </w:rPr>
      </w:pPr>
      <w:r w:rsidRPr="003D5BA2">
        <w:rPr>
          <w:color w:val="000000" w:themeColor="text1"/>
          <w:sz w:val="28"/>
          <w:szCs w:val="28"/>
        </w:rPr>
        <w:t xml:space="preserve">2. </w:t>
      </w:r>
      <w:proofErr w:type="gramStart"/>
      <w:r w:rsidRPr="003D5BA2">
        <w:rPr>
          <w:color w:val="000000" w:themeColor="text1"/>
          <w:sz w:val="28"/>
          <w:szCs w:val="28"/>
        </w:rPr>
        <w:t>Разместить</w:t>
      </w:r>
      <w:proofErr w:type="gramEnd"/>
      <w:r w:rsidRPr="003D5BA2">
        <w:rPr>
          <w:color w:val="000000" w:themeColor="text1"/>
          <w:sz w:val="28"/>
          <w:szCs w:val="28"/>
        </w:rPr>
        <w:t xml:space="preserve"> настоящее постановление на официальном сайте поселения в сети «Интернет».</w:t>
      </w:r>
    </w:p>
    <w:p w:rsidR="0030246A" w:rsidRPr="003D5BA2" w:rsidRDefault="0030246A" w:rsidP="00275618">
      <w:pPr>
        <w:pStyle w:val="Default"/>
        <w:tabs>
          <w:tab w:val="left" w:pos="0"/>
        </w:tabs>
        <w:spacing w:line="360" w:lineRule="auto"/>
        <w:ind w:firstLine="851"/>
        <w:jc w:val="both"/>
        <w:rPr>
          <w:color w:val="000000" w:themeColor="text1"/>
          <w:sz w:val="28"/>
          <w:szCs w:val="28"/>
        </w:rPr>
      </w:pPr>
      <w:r w:rsidRPr="003D5BA2">
        <w:rPr>
          <w:color w:val="000000" w:themeColor="text1"/>
          <w:sz w:val="28"/>
          <w:szCs w:val="28"/>
        </w:rPr>
        <w:t>3. Постановление вступает в силу со дня его официального обнародования</w:t>
      </w:r>
      <w:r w:rsidR="00275618" w:rsidRPr="003D5BA2">
        <w:rPr>
          <w:color w:val="000000" w:themeColor="text1"/>
          <w:sz w:val="28"/>
          <w:szCs w:val="28"/>
        </w:rPr>
        <w:t>.</w:t>
      </w:r>
    </w:p>
    <w:p w:rsidR="0030246A" w:rsidRPr="003D5BA2" w:rsidRDefault="0030246A" w:rsidP="0030246A">
      <w:pPr>
        <w:pStyle w:val="Default"/>
        <w:tabs>
          <w:tab w:val="left" w:pos="0"/>
        </w:tabs>
        <w:spacing w:line="360" w:lineRule="auto"/>
        <w:ind w:left="426" w:firstLine="425"/>
        <w:jc w:val="both"/>
        <w:rPr>
          <w:color w:val="000000" w:themeColor="text1"/>
          <w:sz w:val="28"/>
          <w:szCs w:val="28"/>
        </w:rPr>
      </w:pPr>
    </w:p>
    <w:p w:rsidR="00275618" w:rsidRPr="003D5BA2" w:rsidRDefault="00275618" w:rsidP="00275618">
      <w:pPr>
        <w:rPr>
          <w:color w:val="000000" w:themeColor="text1"/>
          <w:sz w:val="28"/>
          <w:szCs w:val="28"/>
        </w:rPr>
      </w:pPr>
    </w:p>
    <w:p w:rsidR="00275618" w:rsidRPr="003D5BA2" w:rsidRDefault="00275618" w:rsidP="00275618">
      <w:pPr>
        <w:rPr>
          <w:color w:val="000000" w:themeColor="text1"/>
          <w:sz w:val="28"/>
          <w:szCs w:val="28"/>
        </w:rPr>
      </w:pPr>
      <w:r w:rsidRPr="003D5BA2">
        <w:rPr>
          <w:color w:val="000000" w:themeColor="text1"/>
          <w:sz w:val="28"/>
          <w:szCs w:val="28"/>
        </w:rPr>
        <w:t xml:space="preserve">Глава </w:t>
      </w:r>
      <w:proofErr w:type="spellStart"/>
      <w:r w:rsidRPr="003D5BA2">
        <w:rPr>
          <w:color w:val="000000" w:themeColor="text1"/>
          <w:sz w:val="28"/>
          <w:szCs w:val="28"/>
        </w:rPr>
        <w:t>Мечетского</w:t>
      </w:r>
      <w:proofErr w:type="spellEnd"/>
      <w:r w:rsidRPr="003D5BA2">
        <w:rPr>
          <w:color w:val="000000" w:themeColor="text1"/>
          <w:sz w:val="28"/>
          <w:szCs w:val="28"/>
        </w:rPr>
        <w:t xml:space="preserve"> сельского поселения</w:t>
      </w:r>
    </w:p>
    <w:p w:rsidR="00275618" w:rsidRPr="003D5BA2" w:rsidRDefault="00275618" w:rsidP="00275618">
      <w:pPr>
        <w:jc w:val="both"/>
        <w:rPr>
          <w:color w:val="000000" w:themeColor="text1"/>
          <w:sz w:val="28"/>
          <w:szCs w:val="28"/>
        </w:rPr>
      </w:pPr>
      <w:r w:rsidRPr="003D5BA2">
        <w:rPr>
          <w:color w:val="000000" w:themeColor="text1"/>
          <w:sz w:val="28"/>
          <w:szCs w:val="28"/>
        </w:rPr>
        <w:t>Бобровского муниципального района</w:t>
      </w:r>
    </w:p>
    <w:p w:rsidR="00275618" w:rsidRPr="003D5BA2" w:rsidRDefault="00275618" w:rsidP="00275618">
      <w:pPr>
        <w:jc w:val="both"/>
        <w:rPr>
          <w:color w:val="000000" w:themeColor="text1"/>
          <w:sz w:val="28"/>
          <w:szCs w:val="28"/>
        </w:rPr>
      </w:pPr>
      <w:r w:rsidRPr="003D5BA2">
        <w:rPr>
          <w:color w:val="000000" w:themeColor="text1"/>
          <w:sz w:val="28"/>
          <w:szCs w:val="28"/>
        </w:rPr>
        <w:t>Воронежской области                                                                      Н.Г. Суворин</w:t>
      </w:r>
    </w:p>
    <w:p w:rsidR="0030246A" w:rsidRPr="003D5BA2" w:rsidRDefault="0030246A" w:rsidP="0030246A">
      <w:pPr>
        <w:ind w:firstLine="5103"/>
        <w:rPr>
          <w:color w:val="000000" w:themeColor="text1"/>
          <w:sz w:val="28"/>
          <w:szCs w:val="28"/>
        </w:rPr>
      </w:pPr>
      <w:r w:rsidRPr="003D5BA2">
        <w:rPr>
          <w:color w:val="000000" w:themeColor="text1"/>
          <w:sz w:val="28"/>
          <w:szCs w:val="28"/>
        </w:rPr>
        <w:lastRenderedPageBreak/>
        <w:t>Приложение</w:t>
      </w:r>
    </w:p>
    <w:p w:rsidR="0030246A" w:rsidRPr="003D5BA2" w:rsidRDefault="0030246A" w:rsidP="0030246A">
      <w:pPr>
        <w:ind w:firstLine="5103"/>
        <w:rPr>
          <w:color w:val="000000" w:themeColor="text1"/>
          <w:sz w:val="28"/>
          <w:szCs w:val="28"/>
        </w:rPr>
      </w:pPr>
      <w:r w:rsidRPr="003D5BA2">
        <w:rPr>
          <w:color w:val="000000" w:themeColor="text1"/>
          <w:sz w:val="28"/>
          <w:szCs w:val="28"/>
        </w:rPr>
        <w:t xml:space="preserve">к постановлению </w:t>
      </w:r>
      <w:r w:rsidR="00275618" w:rsidRPr="003D5BA2">
        <w:rPr>
          <w:color w:val="000000" w:themeColor="text1"/>
          <w:sz w:val="28"/>
          <w:szCs w:val="28"/>
        </w:rPr>
        <w:t>администрации</w:t>
      </w:r>
    </w:p>
    <w:p w:rsidR="0030246A" w:rsidRPr="003D5BA2" w:rsidRDefault="0030246A" w:rsidP="0030246A">
      <w:pPr>
        <w:ind w:firstLine="5103"/>
        <w:rPr>
          <w:color w:val="000000" w:themeColor="text1"/>
          <w:sz w:val="28"/>
          <w:szCs w:val="28"/>
        </w:rPr>
      </w:pPr>
      <w:r w:rsidRPr="003D5BA2">
        <w:rPr>
          <w:color w:val="000000" w:themeColor="text1"/>
          <w:sz w:val="28"/>
          <w:szCs w:val="28"/>
        </w:rPr>
        <w:t>Мечетского сельского поселения</w:t>
      </w:r>
    </w:p>
    <w:p w:rsidR="0030246A" w:rsidRPr="003D5BA2" w:rsidRDefault="0030246A" w:rsidP="0030246A">
      <w:pPr>
        <w:ind w:left="5103"/>
        <w:rPr>
          <w:color w:val="000000" w:themeColor="text1"/>
          <w:sz w:val="28"/>
          <w:szCs w:val="28"/>
        </w:rPr>
      </w:pPr>
      <w:r w:rsidRPr="003D5BA2">
        <w:rPr>
          <w:color w:val="000000" w:themeColor="text1"/>
          <w:sz w:val="28"/>
          <w:szCs w:val="28"/>
        </w:rPr>
        <w:t xml:space="preserve">Бобровского муниципального района Воронежской области </w:t>
      </w:r>
    </w:p>
    <w:p w:rsidR="0030246A" w:rsidRPr="003D5BA2" w:rsidRDefault="0030246A" w:rsidP="0030246A">
      <w:pPr>
        <w:ind w:firstLine="5103"/>
        <w:rPr>
          <w:color w:val="000000" w:themeColor="text1"/>
          <w:sz w:val="26"/>
          <w:szCs w:val="26"/>
        </w:rPr>
      </w:pPr>
      <w:r w:rsidRPr="003D5BA2">
        <w:rPr>
          <w:color w:val="000000" w:themeColor="text1"/>
          <w:sz w:val="28"/>
          <w:szCs w:val="28"/>
        </w:rPr>
        <w:t xml:space="preserve">от </w:t>
      </w:r>
      <w:r w:rsidR="00275618" w:rsidRPr="003D5BA2">
        <w:rPr>
          <w:color w:val="000000" w:themeColor="text1"/>
          <w:sz w:val="28"/>
          <w:szCs w:val="28"/>
        </w:rPr>
        <w:t xml:space="preserve">14.05. </w:t>
      </w:r>
      <w:r w:rsidRPr="003D5BA2">
        <w:rPr>
          <w:color w:val="000000" w:themeColor="text1"/>
          <w:sz w:val="28"/>
          <w:szCs w:val="28"/>
        </w:rPr>
        <w:t xml:space="preserve">2019г.  № </w:t>
      </w:r>
      <w:r w:rsidR="00275618" w:rsidRPr="003D5BA2">
        <w:rPr>
          <w:color w:val="000000" w:themeColor="text1"/>
          <w:sz w:val="28"/>
          <w:szCs w:val="28"/>
        </w:rPr>
        <w:t>39</w:t>
      </w:r>
    </w:p>
    <w:p w:rsidR="0030246A" w:rsidRPr="003D5BA2" w:rsidRDefault="0030246A" w:rsidP="0030246A">
      <w:pPr>
        <w:pStyle w:val="ConsPlusTitle"/>
        <w:jc w:val="center"/>
        <w:rPr>
          <w:color w:val="000000" w:themeColor="text1"/>
          <w:sz w:val="26"/>
          <w:szCs w:val="26"/>
        </w:rPr>
      </w:pPr>
      <w:bookmarkStart w:id="0" w:name="Par40"/>
      <w:bookmarkEnd w:id="0"/>
    </w:p>
    <w:p w:rsidR="0030246A" w:rsidRPr="003D5BA2" w:rsidRDefault="0030246A" w:rsidP="0030246A">
      <w:pPr>
        <w:jc w:val="center"/>
        <w:rPr>
          <w:b/>
          <w:color w:val="000000" w:themeColor="text1"/>
          <w:sz w:val="26"/>
          <w:szCs w:val="26"/>
        </w:rPr>
      </w:pPr>
    </w:p>
    <w:p w:rsidR="0030246A" w:rsidRPr="003D5BA2" w:rsidRDefault="0030246A" w:rsidP="0030246A">
      <w:pPr>
        <w:jc w:val="center"/>
        <w:rPr>
          <w:b/>
          <w:color w:val="000000" w:themeColor="text1"/>
          <w:sz w:val="28"/>
          <w:szCs w:val="28"/>
        </w:rPr>
      </w:pPr>
      <w:r w:rsidRPr="003D5BA2">
        <w:rPr>
          <w:b/>
          <w:color w:val="000000" w:themeColor="text1"/>
          <w:sz w:val="28"/>
          <w:szCs w:val="28"/>
        </w:rPr>
        <w:t>Порядок осуществления муниципального земельного контроля на территории Мечетского сельского поселения Бобровского муниципального района Воронежской области.</w:t>
      </w:r>
    </w:p>
    <w:p w:rsidR="0030246A" w:rsidRPr="003D5BA2" w:rsidRDefault="0030246A" w:rsidP="0030246A">
      <w:pPr>
        <w:pStyle w:val="ConsPlusNormal"/>
        <w:jc w:val="center"/>
        <w:rPr>
          <w:rFonts w:ascii="Times New Roman" w:hAnsi="Times New Roman" w:cs="Times New Roman"/>
          <w:b/>
          <w:color w:val="000000" w:themeColor="text1"/>
          <w:sz w:val="28"/>
          <w:szCs w:val="28"/>
        </w:rPr>
      </w:pPr>
    </w:p>
    <w:p w:rsidR="0030246A" w:rsidRPr="003D5BA2" w:rsidRDefault="0030246A" w:rsidP="0030246A">
      <w:pPr>
        <w:pStyle w:val="ConsPlusNormal"/>
        <w:jc w:val="center"/>
        <w:rPr>
          <w:rFonts w:ascii="Times New Roman" w:hAnsi="Times New Roman" w:cs="Times New Roman"/>
          <w:b/>
          <w:color w:val="000000" w:themeColor="text1"/>
          <w:sz w:val="28"/>
          <w:szCs w:val="28"/>
        </w:rPr>
      </w:pPr>
    </w:p>
    <w:p w:rsidR="0030246A" w:rsidRPr="003D5BA2" w:rsidRDefault="0030246A" w:rsidP="0030246A">
      <w:pPr>
        <w:pStyle w:val="ConsPlusNormal"/>
        <w:ind w:firstLine="567"/>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1. Общие положения</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 xml:space="preserve">1. </w:t>
      </w:r>
      <w:proofErr w:type="gramStart"/>
      <w:r w:rsidRPr="003D5BA2">
        <w:rPr>
          <w:rFonts w:ascii="Times New Roman" w:hAnsi="Times New Roman" w:cs="Times New Roman"/>
          <w:color w:val="000000" w:themeColor="text1"/>
          <w:sz w:val="28"/>
          <w:szCs w:val="28"/>
        </w:rPr>
        <w:t xml:space="preserve">Положение о порядке осуществления муниципального земельного контроля на территории Мечетского сельского поселения Бобровского муниципального района Воронежской области (далее - Положение) разработано в соответствии  с Федеральным законом от 06.10.2003 года № 131-ФЗ «Об общих принципах организации местного самоуправления в Российской Федерации», Законом Воронежской области от 18.07.2016 года № 106-ОЗ «О порядке осуществления муниципального земельного контроля на территории Воронежской области», </w:t>
      </w:r>
      <w:r w:rsidRPr="003D5BA2">
        <w:rPr>
          <w:rFonts w:ascii="Times New Roman" w:hAnsi="Times New Roman" w:cs="Times New Roman"/>
          <w:color w:val="000000" w:themeColor="text1"/>
          <w:spacing w:val="2"/>
          <w:sz w:val="28"/>
          <w:szCs w:val="28"/>
        </w:rPr>
        <w:t>Уставом Мечетского сельского поселения Бобровского</w:t>
      </w:r>
      <w:proofErr w:type="gramEnd"/>
      <w:r w:rsidRPr="003D5BA2">
        <w:rPr>
          <w:rFonts w:ascii="Times New Roman" w:hAnsi="Times New Roman" w:cs="Times New Roman"/>
          <w:color w:val="000000" w:themeColor="text1"/>
          <w:spacing w:val="2"/>
          <w:sz w:val="28"/>
          <w:szCs w:val="28"/>
        </w:rPr>
        <w:t xml:space="preserve"> муниципального района Воронежской области</w:t>
      </w:r>
      <w:r w:rsidRPr="003D5BA2">
        <w:rPr>
          <w:rFonts w:ascii="Times New Roman" w:hAnsi="Times New Roman" w:cs="Times New Roman"/>
          <w:color w:val="000000" w:themeColor="text1"/>
          <w:sz w:val="28"/>
          <w:szCs w:val="28"/>
        </w:rPr>
        <w:t>, и регулирует осуществление муниципального земельного контроля на территории Мечетского сельского поселения Бобровского муниципального района Воронежской области.</w:t>
      </w:r>
    </w:p>
    <w:p w:rsidR="0030246A" w:rsidRPr="003D5BA2" w:rsidRDefault="0030246A" w:rsidP="0030246A">
      <w:pPr>
        <w:ind w:firstLine="709"/>
        <w:jc w:val="both"/>
        <w:rPr>
          <w:color w:val="000000" w:themeColor="text1"/>
          <w:sz w:val="28"/>
          <w:szCs w:val="28"/>
        </w:rPr>
      </w:pPr>
      <w:r w:rsidRPr="003D5BA2">
        <w:rPr>
          <w:color w:val="000000" w:themeColor="text1"/>
          <w:sz w:val="28"/>
          <w:szCs w:val="28"/>
        </w:rPr>
        <w:t xml:space="preserve">2. </w:t>
      </w:r>
      <w:proofErr w:type="gramStart"/>
      <w:r w:rsidRPr="003D5BA2">
        <w:rPr>
          <w:color w:val="000000" w:themeColor="text1"/>
          <w:sz w:val="28"/>
          <w:szCs w:val="28"/>
        </w:rPr>
        <w:t xml:space="preserve">Предметом муниципального земельного контроля является соблюдение земельного законодательства Российской Федерации в сфере использования земель юридическими лицами, индивидуальными предпринимателями и гражданами (далее - проверяемые лица) на территории Мечетского сельского поселения Бобровского муниципального района Воронежской области независимо от ведомственной принадлежности и их форм собственности, а также предупреждение, выявление и пресечение нарушений земельного законодательства </w:t>
      </w:r>
      <w:r w:rsidRPr="003D5BA2">
        <w:rPr>
          <w:color w:val="000000" w:themeColor="text1"/>
          <w:sz w:val="26"/>
          <w:szCs w:val="26"/>
        </w:rPr>
        <w:t>(далее - муниципальный контроль).</w:t>
      </w:r>
      <w:proofErr w:type="gramEnd"/>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Органом муниципального контроля является Администрация Мечетского сельского поселения Бобровского муниципального района Воронежской области.</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Должностные лица, уполномоченные на осуществление муниципального земельного контроля.</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proofErr w:type="spellStart"/>
      <w:r w:rsidRPr="003D5BA2">
        <w:rPr>
          <w:rFonts w:ascii="Times New Roman" w:hAnsi="Times New Roman" w:cs="Times New Roman"/>
          <w:color w:val="000000" w:themeColor="text1"/>
          <w:sz w:val="28"/>
          <w:szCs w:val="28"/>
        </w:rPr>
        <w:t>_глава</w:t>
      </w:r>
      <w:proofErr w:type="spellEnd"/>
      <w:r w:rsidRPr="003D5BA2">
        <w:rPr>
          <w:rFonts w:ascii="Times New Roman" w:hAnsi="Times New Roman" w:cs="Times New Roman"/>
          <w:color w:val="000000" w:themeColor="text1"/>
          <w:sz w:val="28"/>
          <w:szCs w:val="28"/>
        </w:rPr>
        <w:t xml:space="preserve"> </w:t>
      </w:r>
      <w:proofErr w:type="spellStart"/>
      <w:r w:rsidRPr="003D5BA2">
        <w:rPr>
          <w:rFonts w:ascii="Times New Roman" w:hAnsi="Times New Roman" w:cs="Times New Roman"/>
          <w:color w:val="000000" w:themeColor="text1"/>
          <w:sz w:val="28"/>
          <w:szCs w:val="28"/>
        </w:rPr>
        <w:t>Мечетского</w:t>
      </w:r>
      <w:proofErr w:type="spellEnd"/>
      <w:r w:rsidRPr="003D5BA2">
        <w:rPr>
          <w:rFonts w:ascii="Times New Roman" w:hAnsi="Times New Roman" w:cs="Times New Roman"/>
          <w:color w:val="000000" w:themeColor="text1"/>
          <w:sz w:val="28"/>
          <w:szCs w:val="28"/>
        </w:rPr>
        <w:t xml:space="preserve"> сельского поселения;</w:t>
      </w:r>
    </w:p>
    <w:p w:rsidR="0030246A" w:rsidRPr="003D5BA2" w:rsidRDefault="0030246A" w:rsidP="0030246A">
      <w:pPr>
        <w:pStyle w:val="ConsPlusNormal"/>
        <w:ind w:firstLine="540"/>
        <w:jc w:val="both"/>
        <w:rPr>
          <w:rFonts w:ascii="Times New Roman" w:hAnsi="Times New Roman" w:cs="Times New Roman"/>
          <w:color w:val="000000" w:themeColor="text1"/>
          <w:sz w:val="26"/>
          <w:szCs w:val="26"/>
        </w:rPr>
      </w:pPr>
      <w:r w:rsidRPr="003D5BA2">
        <w:rPr>
          <w:rFonts w:ascii="Times New Roman" w:hAnsi="Times New Roman" w:cs="Times New Roman"/>
          <w:color w:val="000000" w:themeColor="text1"/>
          <w:sz w:val="26"/>
          <w:szCs w:val="26"/>
        </w:rPr>
        <w:t xml:space="preserve">_____________________________________ </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6"/>
          <w:szCs w:val="26"/>
        </w:rPr>
        <w:t xml:space="preserve">3. </w:t>
      </w:r>
      <w:r w:rsidRPr="003D5BA2">
        <w:rPr>
          <w:rFonts w:ascii="Times New Roman" w:hAnsi="Times New Roman" w:cs="Times New Roman"/>
          <w:color w:val="000000" w:themeColor="text1"/>
          <w:sz w:val="28"/>
          <w:szCs w:val="28"/>
        </w:rPr>
        <w:t>Целью муниципального земельного контроля является предупреждение, выявление и пресечение нарушений требований земельного законодательства на территории Мечетского сельского поселения Бобровского муниципального района Воронежской области.</w:t>
      </w:r>
    </w:p>
    <w:p w:rsidR="0030246A" w:rsidRPr="003D5BA2" w:rsidRDefault="0030246A" w:rsidP="0030246A">
      <w:pPr>
        <w:ind w:firstLine="709"/>
        <w:jc w:val="both"/>
        <w:rPr>
          <w:color w:val="000000" w:themeColor="text1"/>
          <w:sz w:val="28"/>
          <w:szCs w:val="28"/>
        </w:rPr>
      </w:pPr>
      <w:r w:rsidRPr="003D5BA2">
        <w:rPr>
          <w:color w:val="000000" w:themeColor="text1"/>
          <w:sz w:val="26"/>
          <w:szCs w:val="26"/>
        </w:rPr>
        <w:lastRenderedPageBreak/>
        <w:t xml:space="preserve">4. </w:t>
      </w:r>
      <w:r w:rsidRPr="003D5BA2">
        <w:rPr>
          <w:color w:val="000000" w:themeColor="text1"/>
          <w:sz w:val="28"/>
          <w:szCs w:val="28"/>
        </w:rPr>
        <w:t>Предметом муниципального земельного контроля является соблюдение земельного законодательства Российской Федерации в сфере использования земель юридическими лицами, индивидуальными предпринимателями и гражданами (далее - проверяемые лица) на территории Мечетского сельского поселения Бобровского муниципального района Воронежской области независимо от ведомственной принадлежности и их форм собственности, а также предупреждение, выявление и пресечение нарушений земельного законодательства.</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6"/>
          <w:szCs w:val="26"/>
        </w:rPr>
        <w:t xml:space="preserve">5. </w:t>
      </w:r>
      <w:r w:rsidRPr="003D5BA2">
        <w:rPr>
          <w:rFonts w:ascii="Times New Roman" w:hAnsi="Times New Roman" w:cs="Times New Roman"/>
          <w:color w:val="000000" w:themeColor="text1"/>
          <w:sz w:val="28"/>
          <w:szCs w:val="28"/>
        </w:rPr>
        <w:t>Муниципальный контроль осуществляется во взаимодействии с органами государственного контроля (надзора) в соответствующей сфере деятельности, федеральными органами исполнительной власти, органами исполнительной власти Воронежской области, организациями независимо от организационно-правовых форм и форм собственности.</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 xml:space="preserve">6. Основные понятия и термины, используемые в настоящем Положении, применяются в значениях, определенных в Законе Воронежской области </w:t>
      </w:r>
      <w:r w:rsidRPr="003D5BA2">
        <w:rPr>
          <w:rFonts w:ascii="Times New Roman" w:hAnsi="Times New Roman" w:cs="Times New Roman"/>
          <w:color w:val="000000" w:themeColor="text1"/>
          <w:sz w:val="28"/>
          <w:szCs w:val="28"/>
          <w:lang w:eastAsia="ru-RU"/>
        </w:rPr>
        <w:t>от 18.07.2016 № 106-ОЗ</w:t>
      </w:r>
      <w:r w:rsidRPr="003D5BA2">
        <w:rPr>
          <w:rFonts w:ascii="Times New Roman" w:hAnsi="Times New Roman" w:cs="Times New Roman"/>
          <w:color w:val="000000" w:themeColor="text1"/>
          <w:sz w:val="28"/>
          <w:szCs w:val="28"/>
        </w:rPr>
        <w:t xml:space="preserve"> </w:t>
      </w:r>
      <w:r w:rsidRPr="003D5BA2">
        <w:rPr>
          <w:rFonts w:ascii="Times New Roman" w:hAnsi="Times New Roman" w:cs="Times New Roman"/>
          <w:color w:val="000000" w:themeColor="text1"/>
          <w:spacing w:val="2"/>
          <w:sz w:val="28"/>
          <w:szCs w:val="28"/>
          <w:shd w:val="clear" w:color="auto" w:fill="FFFFFF"/>
        </w:rPr>
        <w:t>«О порядке осуществления муниципального земельного контроля на территории Воронежской области».</w:t>
      </w:r>
    </w:p>
    <w:p w:rsidR="0030246A" w:rsidRPr="003D5BA2" w:rsidRDefault="0030246A" w:rsidP="0030246A">
      <w:pPr>
        <w:pStyle w:val="ConsPlusNormal"/>
        <w:ind w:firstLine="540"/>
        <w:jc w:val="both"/>
        <w:rPr>
          <w:rFonts w:ascii="Times New Roman" w:hAnsi="Times New Roman" w:cs="Times New Roman"/>
          <w:b/>
          <w:color w:val="000000" w:themeColor="text1"/>
          <w:sz w:val="28"/>
          <w:szCs w:val="28"/>
        </w:rPr>
      </w:pPr>
      <w:r w:rsidRPr="003D5BA2">
        <w:rPr>
          <w:rFonts w:ascii="Times New Roman" w:hAnsi="Times New Roman" w:cs="Times New Roman"/>
          <w:color w:val="000000" w:themeColor="text1"/>
          <w:sz w:val="26"/>
          <w:szCs w:val="26"/>
        </w:rPr>
        <w:t xml:space="preserve">7. </w:t>
      </w:r>
      <w:r w:rsidRPr="003D5BA2">
        <w:rPr>
          <w:rFonts w:ascii="Times New Roman" w:hAnsi="Times New Roman" w:cs="Times New Roman"/>
          <w:color w:val="000000" w:themeColor="text1"/>
          <w:sz w:val="28"/>
          <w:szCs w:val="28"/>
        </w:rPr>
        <w:t>Последовательность административных действий и процедур при осуществлении муниципального земельного контроля определяется административным регламентом исполнения муниципальной функции по осуществлению муниципального земельного контроля на территории Мечетского сельского поселения Бобровского муниципального района Воронежской области, утвержденным постановлением Администрации Мечетского сельского поселения (далее - административный регламент).</w:t>
      </w:r>
    </w:p>
    <w:p w:rsidR="0030246A" w:rsidRPr="003D5BA2" w:rsidRDefault="0030246A" w:rsidP="0030246A">
      <w:pPr>
        <w:pStyle w:val="ConsPlusNormal"/>
        <w:jc w:val="center"/>
        <w:rPr>
          <w:rFonts w:ascii="Times New Roman" w:hAnsi="Times New Roman" w:cs="Times New Roman"/>
          <w:b/>
          <w:color w:val="000000" w:themeColor="text1"/>
          <w:sz w:val="26"/>
          <w:szCs w:val="26"/>
        </w:rPr>
      </w:pPr>
    </w:p>
    <w:p w:rsidR="0030246A" w:rsidRPr="003D5BA2" w:rsidRDefault="0030246A" w:rsidP="0030246A">
      <w:pPr>
        <w:pStyle w:val="ConsPlusNormal"/>
        <w:jc w:val="center"/>
        <w:rPr>
          <w:rFonts w:ascii="Times New Roman" w:hAnsi="Times New Roman" w:cs="Times New Roman"/>
          <w:b/>
          <w:color w:val="000000" w:themeColor="text1"/>
          <w:sz w:val="28"/>
          <w:szCs w:val="28"/>
        </w:rPr>
      </w:pPr>
      <w:r w:rsidRPr="003D5BA2">
        <w:rPr>
          <w:rFonts w:ascii="Times New Roman" w:hAnsi="Times New Roman" w:cs="Times New Roman"/>
          <w:b/>
          <w:color w:val="000000" w:themeColor="text1"/>
          <w:sz w:val="26"/>
          <w:szCs w:val="26"/>
        </w:rPr>
        <w:t xml:space="preserve">2. </w:t>
      </w:r>
      <w:r w:rsidRPr="003D5BA2">
        <w:rPr>
          <w:rFonts w:ascii="Times New Roman" w:hAnsi="Times New Roman" w:cs="Times New Roman"/>
          <w:b/>
          <w:color w:val="000000" w:themeColor="text1"/>
          <w:sz w:val="28"/>
          <w:szCs w:val="28"/>
        </w:rPr>
        <w:t>Организация и осуществление муниципального земельного контроля.</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6"/>
          <w:szCs w:val="26"/>
        </w:rPr>
        <w:t xml:space="preserve">1. </w:t>
      </w:r>
      <w:proofErr w:type="gramStart"/>
      <w:r w:rsidRPr="003D5BA2">
        <w:rPr>
          <w:rFonts w:ascii="Times New Roman" w:hAnsi="Times New Roman" w:cs="Times New Roman"/>
          <w:color w:val="000000" w:themeColor="text1"/>
          <w:sz w:val="28"/>
          <w:szCs w:val="28"/>
        </w:rPr>
        <w:t xml:space="preserve">Проведение муниципального земельного контроля осуществляется посредством мероприятий, направленных на профилактику нарушений обязательных требований, мероприятий по контролю без взаимодействия с юридическими лицами, индивидуальными предпринимателями, а также плановых и внеплановых проверок в порядке и с соблюдением процедур, установленных Законом Воронежской области </w:t>
      </w:r>
      <w:r w:rsidRPr="003D5BA2">
        <w:rPr>
          <w:rFonts w:ascii="Times New Roman" w:hAnsi="Times New Roman" w:cs="Times New Roman"/>
          <w:color w:val="000000" w:themeColor="text1"/>
          <w:sz w:val="28"/>
          <w:szCs w:val="28"/>
          <w:lang w:eastAsia="ru-RU"/>
        </w:rPr>
        <w:t>от 18.07.2016 № 106-ОЗ</w:t>
      </w:r>
      <w:r w:rsidRPr="003D5BA2">
        <w:rPr>
          <w:rFonts w:ascii="Times New Roman" w:hAnsi="Times New Roman" w:cs="Times New Roman"/>
          <w:color w:val="000000" w:themeColor="text1"/>
          <w:sz w:val="28"/>
          <w:szCs w:val="28"/>
        </w:rPr>
        <w:t xml:space="preserve"> </w:t>
      </w:r>
      <w:r w:rsidRPr="003D5BA2">
        <w:rPr>
          <w:rFonts w:ascii="Times New Roman" w:hAnsi="Times New Roman" w:cs="Times New Roman"/>
          <w:color w:val="000000" w:themeColor="text1"/>
          <w:spacing w:val="2"/>
          <w:sz w:val="28"/>
          <w:szCs w:val="28"/>
          <w:shd w:val="clear" w:color="auto" w:fill="FFFFFF"/>
        </w:rPr>
        <w:t>«О порядке осуществления муниципального земельного контроля на территории Воронежской области».</w:t>
      </w:r>
      <w:proofErr w:type="gramEnd"/>
    </w:p>
    <w:p w:rsidR="0030246A" w:rsidRPr="003D5BA2" w:rsidRDefault="0030246A" w:rsidP="0030246A">
      <w:pPr>
        <w:ind w:firstLine="540"/>
        <w:jc w:val="both"/>
        <w:rPr>
          <w:color w:val="000000" w:themeColor="text1"/>
          <w:sz w:val="26"/>
          <w:szCs w:val="26"/>
        </w:rPr>
      </w:pPr>
      <w:r w:rsidRPr="003D5BA2">
        <w:rPr>
          <w:color w:val="000000" w:themeColor="text1"/>
          <w:sz w:val="26"/>
          <w:szCs w:val="26"/>
        </w:rPr>
        <w:t xml:space="preserve">2. </w:t>
      </w:r>
      <w:r w:rsidRPr="003D5BA2">
        <w:rPr>
          <w:color w:val="000000" w:themeColor="text1"/>
          <w:sz w:val="28"/>
          <w:szCs w:val="28"/>
        </w:rPr>
        <w:t xml:space="preserve">Проверки проводятся на основании Распоряжения администрации Мечетского сельского поселения Бобровского муниципального района Воронежской области, </w:t>
      </w:r>
      <w:r w:rsidRPr="003D5BA2">
        <w:rPr>
          <w:color w:val="000000" w:themeColor="text1"/>
          <w:spacing w:val="2"/>
          <w:sz w:val="28"/>
          <w:szCs w:val="28"/>
          <w:shd w:val="clear" w:color="auto" w:fill="FFFFFF"/>
        </w:rPr>
        <w:t>с соблюдением требований, установленных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0246A" w:rsidRPr="003D5BA2" w:rsidRDefault="0030246A" w:rsidP="0030246A">
      <w:pPr>
        <w:ind w:firstLine="709"/>
        <w:jc w:val="both"/>
        <w:rPr>
          <w:color w:val="000000" w:themeColor="text1"/>
          <w:sz w:val="28"/>
          <w:szCs w:val="28"/>
        </w:rPr>
      </w:pPr>
      <w:r w:rsidRPr="003D5BA2">
        <w:rPr>
          <w:color w:val="000000" w:themeColor="text1"/>
          <w:sz w:val="26"/>
          <w:szCs w:val="26"/>
        </w:rPr>
        <w:t xml:space="preserve">3. </w:t>
      </w:r>
      <w:r w:rsidRPr="003D5BA2">
        <w:rPr>
          <w:color w:val="000000" w:themeColor="text1"/>
          <w:sz w:val="28"/>
          <w:szCs w:val="28"/>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w:t>
      </w:r>
      <w:r w:rsidRPr="003D5BA2">
        <w:rPr>
          <w:color w:val="000000" w:themeColor="text1"/>
          <w:sz w:val="28"/>
          <w:szCs w:val="28"/>
        </w:rPr>
        <w:lastRenderedPageBreak/>
        <w:t xml:space="preserve">предпринимательской деятельности, обязательным требованиям. </w:t>
      </w:r>
    </w:p>
    <w:p w:rsidR="0030246A" w:rsidRPr="003D5BA2" w:rsidRDefault="0030246A" w:rsidP="0030246A">
      <w:pPr>
        <w:ind w:firstLine="709"/>
        <w:jc w:val="both"/>
        <w:rPr>
          <w:color w:val="000000" w:themeColor="text1"/>
          <w:sz w:val="28"/>
          <w:szCs w:val="28"/>
        </w:rPr>
      </w:pPr>
      <w:r w:rsidRPr="003D5BA2">
        <w:rPr>
          <w:color w:val="000000" w:themeColor="text1"/>
          <w:sz w:val="28"/>
          <w:szCs w:val="28"/>
        </w:rPr>
        <w:t xml:space="preserve">4. Плановые проверки проводятся не чаще чем один раз в три года. 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 </w:t>
      </w:r>
    </w:p>
    <w:p w:rsidR="0030246A" w:rsidRPr="003D5BA2" w:rsidRDefault="0030246A" w:rsidP="0030246A">
      <w:pPr>
        <w:ind w:firstLine="709"/>
        <w:jc w:val="both"/>
        <w:rPr>
          <w:color w:val="000000" w:themeColor="text1"/>
          <w:sz w:val="28"/>
          <w:szCs w:val="28"/>
        </w:rPr>
      </w:pPr>
      <w:r w:rsidRPr="003D5BA2">
        <w:rPr>
          <w:color w:val="000000" w:themeColor="text1"/>
          <w:sz w:val="28"/>
          <w:szCs w:val="28"/>
        </w:rPr>
        <w:t>5. Основанием для проведения внеплановой проверки является:</w:t>
      </w:r>
    </w:p>
    <w:p w:rsidR="0030246A" w:rsidRPr="003D5BA2" w:rsidRDefault="0030246A" w:rsidP="0030246A">
      <w:pPr>
        <w:ind w:firstLine="709"/>
        <w:jc w:val="both"/>
        <w:rPr>
          <w:color w:val="000000" w:themeColor="text1"/>
          <w:sz w:val="28"/>
          <w:szCs w:val="28"/>
        </w:rPr>
      </w:pPr>
      <w:r w:rsidRPr="003D5BA2">
        <w:rPr>
          <w:color w:val="000000" w:themeColor="text1"/>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30246A" w:rsidRPr="003D5BA2" w:rsidRDefault="0030246A" w:rsidP="0030246A">
      <w:pPr>
        <w:ind w:firstLine="709"/>
        <w:jc w:val="both"/>
        <w:rPr>
          <w:color w:val="000000" w:themeColor="text1"/>
          <w:sz w:val="28"/>
          <w:szCs w:val="28"/>
        </w:rPr>
      </w:pPr>
      <w:proofErr w:type="gramStart"/>
      <w:r w:rsidRPr="003D5BA2">
        <w:rPr>
          <w:color w:val="000000" w:themeColor="text1"/>
          <w:sz w:val="28"/>
          <w:szCs w:val="28"/>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roofErr w:type="gramEnd"/>
    </w:p>
    <w:p w:rsidR="0030246A" w:rsidRPr="003D5BA2" w:rsidRDefault="0030246A" w:rsidP="0030246A">
      <w:pPr>
        <w:ind w:firstLine="709"/>
        <w:jc w:val="both"/>
        <w:rPr>
          <w:color w:val="000000" w:themeColor="text1"/>
          <w:sz w:val="28"/>
          <w:szCs w:val="28"/>
        </w:rPr>
      </w:pPr>
      <w:proofErr w:type="gramStart"/>
      <w:r w:rsidRPr="003D5BA2">
        <w:rPr>
          <w:color w:val="000000" w:themeColor="text1"/>
          <w:sz w:val="28"/>
          <w:szCs w:val="28"/>
        </w:rPr>
        <w:t xml:space="preserve">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roofErr w:type="gramEnd"/>
    </w:p>
    <w:p w:rsidR="0030246A" w:rsidRPr="003D5BA2" w:rsidRDefault="0030246A" w:rsidP="0030246A">
      <w:pPr>
        <w:ind w:firstLine="709"/>
        <w:jc w:val="both"/>
        <w:rPr>
          <w:color w:val="000000" w:themeColor="text1"/>
          <w:sz w:val="28"/>
          <w:szCs w:val="28"/>
        </w:rPr>
      </w:pPr>
      <w:r w:rsidRPr="003D5BA2">
        <w:rPr>
          <w:color w:val="000000" w:themeColor="text1"/>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30246A" w:rsidRPr="003D5BA2" w:rsidRDefault="0030246A" w:rsidP="0030246A">
      <w:pPr>
        <w:ind w:firstLine="709"/>
        <w:jc w:val="both"/>
        <w:rPr>
          <w:color w:val="000000" w:themeColor="text1"/>
          <w:sz w:val="28"/>
          <w:szCs w:val="28"/>
        </w:rPr>
      </w:pPr>
      <w:r w:rsidRPr="003D5BA2">
        <w:rPr>
          <w:color w:val="000000" w:themeColor="text1"/>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30246A" w:rsidRPr="003D5BA2" w:rsidRDefault="0030246A" w:rsidP="0030246A">
      <w:pPr>
        <w:ind w:firstLine="709"/>
        <w:jc w:val="both"/>
        <w:rPr>
          <w:color w:val="000000" w:themeColor="text1"/>
          <w:sz w:val="28"/>
          <w:szCs w:val="28"/>
        </w:rPr>
      </w:pPr>
      <w:r w:rsidRPr="003D5BA2">
        <w:rPr>
          <w:color w:val="000000" w:themeColor="text1"/>
          <w:sz w:val="28"/>
          <w:szCs w:val="28"/>
        </w:rPr>
        <w:t xml:space="preserve">6. Плановые и внеплановые проверки проводятся в форме документарных и выездных проверок. </w:t>
      </w:r>
    </w:p>
    <w:p w:rsidR="0030246A" w:rsidRPr="003D5BA2" w:rsidRDefault="0030246A" w:rsidP="0030246A">
      <w:pPr>
        <w:ind w:firstLine="709"/>
        <w:jc w:val="both"/>
        <w:rPr>
          <w:color w:val="000000" w:themeColor="text1"/>
          <w:sz w:val="28"/>
          <w:szCs w:val="28"/>
        </w:rPr>
      </w:pPr>
      <w:r w:rsidRPr="003D5BA2">
        <w:rPr>
          <w:color w:val="000000" w:themeColor="text1"/>
          <w:sz w:val="28"/>
          <w:szCs w:val="28"/>
        </w:rPr>
        <w:t xml:space="preserve">В рамках проведения проверок юридических лиц и индивидуальных предпринимателей осуществляются: визуальный осмотр объекта (объектов); фотосъемка; запрос документов; работа с представленной документацией (изучение, анализ, формирование выводов и позиций). </w:t>
      </w:r>
    </w:p>
    <w:p w:rsidR="0030246A" w:rsidRPr="003D5BA2" w:rsidRDefault="0030246A" w:rsidP="0030246A">
      <w:pPr>
        <w:ind w:firstLine="709"/>
        <w:jc w:val="both"/>
        <w:rPr>
          <w:color w:val="000000" w:themeColor="text1"/>
          <w:sz w:val="28"/>
          <w:szCs w:val="28"/>
        </w:rPr>
      </w:pPr>
      <w:r w:rsidRPr="003D5BA2">
        <w:rPr>
          <w:color w:val="000000" w:themeColor="text1"/>
          <w:sz w:val="28"/>
          <w:szCs w:val="28"/>
        </w:rPr>
        <w:t xml:space="preserve">Срок проведения проверки (как документарной, так и выездной) не может превышать двадцать рабочих дней. </w:t>
      </w:r>
    </w:p>
    <w:p w:rsidR="0030246A" w:rsidRPr="003D5BA2" w:rsidRDefault="0030246A" w:rsidP="0030246A">
      <w:pPr>
        <w:ind w:firstLine="709"/>
        <w:jc w:val="both"/>
        <w:rPr>
          <w:color w:val="000000" w:themeColor="text1"/>
          <w:sz w:val="28"/>
          <w:szCs w:val="28"/>
        </w:rPr>
      </w:pPr>
      <w:r w:rsidRPr="003D5BA2">
        <w:rPr>
          <w:color w:val="000000" w:themeColor="text1"/>
          <w:sz w:val="28"/>
          <w:szCs w:val="28"/>
        </w:rPr>
        <w:lastRenderedPageBreak/>
        <w:t xml:space="preserve">7. </w:t>
      </w:r>
      <w:proofErr w:type="gramStart"/>
      <w:r w:rsidRPr="003D5BA2">
        <w:rPr>
          <w:color w:val="000000" w:themeColor="text1"/>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 </w:t>
      </w:r>
      <w:proofErr w:type="gramEnd"/>
    </w:p>
    <w:p w:rsidR="0030246A" w:rsidRPr="003D5BA2" w:rsidRDefault="0030246A" w:rsidP="0030246A">
      <w:pPr>
        <w:ind w:firstLine="709"/>
        <w:jc w:val="both"/>
        <w:rPr>
          <w:color w:val="000000" w:themeColor="text1"/>
          <w:sz w:val="28"/>
          <w:szCs w:val="28"/>
        </w:rPr>
      </w:pPr>
      <w:r w:rsidRPr="003D5BA2">
        <w:rPr>
          <w:color w:val="000000" w:themeColor="text1"/>
          <w:sz w:val="28"/>
          <w:szCs w:val="28"/>
        </w:rPr>
        <w:t xml:space="preserve">Организация документарной проверки (как плановой, так и внеплановой) осуществляется в порядке, установленном статьей 14 Федерального закона №294-ФЗ, и проводится по месту нахождения органа муниципального контроля. </w:t>
      </w:r>
    </w:p>
    <w:p w:rsidR="0030246A" w:rsidRPr="003D5BA2" w:rsidRDefault="0030246A" w:rsidP="0030246A">
      <w:pPr>
        <w:ind w:firstLine="709"/>
        <w:jc w:val="both"/>
        <w:rPr>
          <w:color w:val="000000" w:themeColor="text1"/>
          <w:sz w:val="28"/>
          <w:szCs w:val="28"/>
        </w:rPr>
      </w:pPr>
      <w:r w:rsidRPr="003D5BA2">
        <w:rPr>
          <w:color w:val="000000" w:themeColor="text1"/>
          <w:sz w:val="28"/>
          <w:szCs w:val="28"/>
        </w:rPr>
        <w:t xml:space="preserve">8. </w:t>
      </w:r>
      <w:proofErr w:type="gramStart"/>
      <w:r w:rsidRPr="003D5BA2">
        <w:rPr>
          <w:color w:val="000000" w:themeColor="text1"/>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w:t>
      </w:r>
      <w:proofErr w:type="gramEnd"/>
      <w:r w:rsidRPr="003D5BA2">
        <w:rPr>
          <w:color w:val="000000" w:themeColor="text1"/>
          <w:sz w:val="28"/>
          <w:szCs w:val="28"/>
        </w:rPr>
        <w:t xml:space="preserve"> и требований, установленных муниципальными правовыми актами.</w:t>
      </w:r>
    </w:p>
    <w:p w:rsidR="0030246A" w:rsidRPr="003D5BA2" w:rsidRDefault="0030246A" w:rsidP="0030246A">
      <w:pPr>
        <w:ind w:firstLine="709"/>
        <w:jc w:val="both"/>
        <w:rPr>
          <w:color w:val="000000" w:themeColor="text1"/>
          <w:sz w:val="28"/>
          <w:szCs w:val="28"/>
        </w:rPr>
      </w:pPr>
      <w:r w:rsidRPr="003D5BA2">
        <w:rPr>
          <w:color w:val="000000" w:themeColor="text1"/>
          <w:sz w:val="28"/>
          <w:szCs w:val="28"/>
        </w:rPr>
        <w:t xml:space="preserve">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30246A" w:rsidRPr="003D5BA2" w:rsidRDefault="0030246A" w:rsidP="0030246A">
      <w:pPr>
        <w:pStyle w:val="ConsPlusNormal"/>
        <w:jc w:val="both"/>
        <w:rPr>
          <w:rFonts w:ascii="Times New Roman" w:hAnsi="Times New Roman" w:cs="Times New Roman"/>
          <w:color w:val="000000" w:themeColor="text1"/>
          <w:sz w:val="26"/>
          <w:szCs w:val="26"/>
        </w:rPr>
      </w:pPr>
    </w:p>
    <w:p w:rsidR="0030246A" w:rsidRPr="003D5BA2" w:rsidRDefault="0030246A" w:rsidP="0030246A">
      <w:pPr>
        <w:pStyle w:val="ConsPlusNormal"/>
        <w:jc w:val="center"/>
        <w:rPr>
          <w:rFonts w:ascii="Times New Roman" w:hAnsi="Times New Roman" w:cs="Times New Roman"/>
          <w:color w:val="000000" w:themeColor="text1"/>
          <w:sz w:val="26"/>
          <w:szCs w:val="26"/>
        </w:rPr>
      </w:pPr>
    </w:p>
    <w:p w:rsidR="0030246A" w:rsidRPr="003D5BA2" w:rsidRDefault="0030246A" w:rsidP="0030246A">
      <w:pPr>
        <w:pStyle w:val="ConsPlusNormal"/>
        <w:jc w:val="center"/>
        <w:rPr>
          <w:rFonts w:ascii="Times New Roman" w:hAnsi="Times New Roman" w:cs="Times New Roman"/>
          <w:color w:val="000000" w:themeColor="text1"/>
          <w:sz w:val="28"/>
          <w:szCs w:val="28"/>
        </w:rPr>
      </w:pPr>
      <w:r w:rsidRPr="003D5BA2">
        <w:rPr>
          <w:rFonts w:ascii="Times New Roman" w:hAnsi="Times New Roman" w:cs="Times New Roman"/>
          <w:b/>
          <w:color w:val="000000" w:themeColor="text1"/>
          <w:sz w:val="26"/>
          <w:szCs w:val="26"/>
        </w:rPr>
        <w:t>3</w:t>
      </w:r>
      <w:r w:rsidRPr="003D5BA2">
        <w:rPr>
          <w:rFonts w:ascii="Times New Roman" w:hAnsi="Times New Roman" w:cs="Times New Roman"/>
          <w:b/>
          <w:color w:val="000000" w:themeColor="text1"/>
          <w:sz w:val="28"/>
          <w:szCs w:val="28"/>
        </w:rPr>
        <w:t>. Порядок оформления результатов проверки</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1. По результатам проверки уполномоченными лицами составляется акт проверки юридического лица, индивидуального предпринимателя.</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2. Акт проверки оформляется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proofErr w:type="gramStart"/>
      <w:r w:rsidRPr="003D5BA2">
        <w:rPr>
          <w:rFonts w:ascii="Times New Roman" w:hAnsi="Times New Roman" w:cs="Times New Roman"/>
          <w:color w:val="000000" w:themeColor="text1"/>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w:t>
      </w:r>
      <w:proofErr w:type="gramEnd"/>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 xml:space="preserve">Администрация ведет учет плановых и внеплановых проверок соблюдения земельного законодательства. Все составляемые в ходе </w:t>
      </w:r>
      <w:r w:rsidRPr="003D5BA2">
        <w:rPr>
          <w:rFonts w:ascii="Times New Roman" w:hAnsi="Times New Roman" w:cs="Times New Roman"/>
          <w:color w:val="000000" w:themeColor="text1"/>
          <w:sz w:val="28"/>
          <w:szCs w:val="28"/>
        </w:rPr>
        <w:lastRenderedPageBreak/>
        <w:t>проведения проверки акты, а также иные документы и информация регистрируются в журнале учета проверок соблюдения земельного законодательства и хранятся администрацией Мечетского сельского поселения три года со дня окончания проверки. Журнал ведется в электронном виде и на бумажном носителе.</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3. В случае выявления при проведении проверки нарушений юридическим лицом, индивидуальным предпринимателем обязательных требований в области земельных правоотношений, должностное лицо, проводившее проверку, обязано:</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proofErr w:type="gramStart"/>
      <w:r w:rsidRPr="003D5BA2">
        <w:rPr>
          <w:rFonts w:ascii="Times New Roman" w:hAnsi="Times New Roman" w:cs="Times New Roman"/>
          <w:color w:val="000000" w:themeColor="text1"/>
          <w:sz w:val="28"/>
          <w:szCs w:val="28"/>
        </w:rPr>
        <w:t>3.1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3D5BA2">
        <w:rPr>
          <w:rFonts w:ascii="Times New Roman" w:hAnsi="Times New Roman" w:cs="Times New Roman"/>
          <w:color w:val="000000" w:themeColor="text1"/>
          <w:sz w:val="28"/>
          <w:szCs w:val="28"/>
        </w:rPr>
        <w:t xml:space="preserve"> техногенного характера, а также других мероприятий, предусмотренных федеральными законами.</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Предписание является приложением к акту проверки и направляется</w:t>
      </w:r>
      <w:r w:rsidRPr="003D5BA2">
        <w:rPr>
          <w:rFonts w:ascii="Times New Roman" w:hAnsi="Times New Roman" w:cs="Times New Roman"/>
          <w:color w:val="000000" w:themeColor="text1"/>
          <w:sz w:val="26"/>
          <w:szCs w:val="26"/>
        </w:rPr>
        <w:t xml:space="preserve"> </w:t>
      </w:r>
      <w:r w:rsidRPr="003D5BA2">
        <w:rPr>
          <w:rFonts w:ascii="Times New Roman" w:hAnsi="Times New Roman" w:cs="Times New Roman"/>
          <w:color w:val="000000" w:themeColor="text1"/>
          <w:sz w:val="28"/>
          <w:szCs w:val="28"/>
        </w:rPr>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 порядке, определенном действующим законодательством;</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proofErr w:type="gramStart"/>
      <w:r w:rsidRPr="003D5BA2">
        <w:rPr>
          <w:rFonts w:ascii="Times New Roman" w:hAnsi="Times New Roman" w:cs="Times New Roman"/>
          <w:color w:val="000000" w:themeColor="text1"/>
          <w:sz w:val="28"/>
          <w:szCs w:val="28"/>
        </w:rPr>
        <w:t>3.2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4. В случае</w:t>
      </w:r>
      <w:proofErr w:type="gramStart"/>
      <w:r w:rsidRPr="003D5BA2">
        <w:rPr>
          <w:rFonts w:ascii="Times New Roman" w:hAnsi="Times New Roman" w:cs="Times New Roman"/>
          <w:color w:val="000000" w:themeColor="text1"/>
          <w:sz w:val="28"/>
          <w:szCs w:val="28"/>
        </w:rPr>
        <w:t>,</w:t>
      </w:r>
      <w:proofErr w:type="gramEnd"/>
      <w:r w:rsidRPr="003D5BA2">
        <w:rPr>
          <w:rFonts w:ascii="Times New Roman" w:hAnsi="Times New Roman" w:cs="Times New Roman"/>
          <w:color w:val="000000" w:themeColor="text1"/>
          <w:sz w:val="28"/>
          <w:szCs w:val="28"/>
        </w:rPr>
        <w:t xml:space="preserve"> если при проведении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администрация Мечетского сельского поселения обязана незамедлительно принять меры по недопущению причинения вреда или прекращению его причинения в соответствии с законодательством Российской Федерации.</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lastRenderedPageBreak/>
        <w:t>5. В случае установления при проведении проверки нарушений обязательных требований в области земельной деятельности, содержащих признаки административного правонарушения, должностные лица администрации направляют акт проверки на рассмотрение в государственный орган или должностному лицу, которые уполномочены составлять протоколы о соответствующем административном правонарушении.</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 xml:space="preserve">6. В случае выявления при проведении проверки нарушений обязательных требований нормативных правовых актов Российской Федерации, Воронежской  области, </w:t>
      </w:r>
      <w:proofErr w:type="gramStart"/>
      <w:r w:rsidRPr="003D5BA2">
        <w:rPr>
          <w:rFonts w:ascii="Times New Roman" w:hAnsi="Times New Roman" w:cs="Times New Roman"/>
          <w:color w:val="000000" w:themeColor="text1"/>
          <w:sz w:val="28"/>
          <w:szCs w:val="28"/>
        </w:rPr>
        <w:t>контроль за</w:t>
      </w:r>
      <w:proofErr w:type="gramEnd"/>
      <w:r w:rsidRPr="003D5BA2">
        <w:rPr>
          <w:rFonts w:ascii="Times New Roman" w:hAnsi="Times New Roman" w:cs="Times New Roman"/>
          <w:color w:val="000000" w:themeColor="text1"/>
          <w:sz w:val="28"/>
          <w:szCs w:val="28"/>
        </w:rPr>
        <w:t xml:space="preserve"> соблюдением которых не входит в компетенцию администрации сельского поселения, материалы направляются в соответствующие контрольные или надзорные органы.</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p>
    <w:p w:rsidR="0030246A" w:rsidRPr="003D5BA2" w:rsidRDefault="0030246A" w:rsidP="0030246A">
      <w:pPr>
        <w:pStyle w:val="ConsPlusNormal"/>
        <w:jc w:val="center"/>
        <w:rPr>
          <w:rFonts w:ascii="Times New Roman" w:hAnsi="Times New Roman" w:cs="Times New Roman"/>
          <w:color w:val="000000" w:themeColor="text1"/>
          <w:sz w:val="28"/>
          <w:szCs w:val="28"/>
        </w:rPr>
      </w:pPr>
      <w:r w:rsidRPr="003D5BA2">
        <w:rPr>
          <w:rFonts w:ascii="Times New Roman" w:hAnsi="Times New Roman" w:cs="Times New Roman"/>
          <w:b/>
          <w:color w:val="000000" w:themeColor="text1"/>
          <w:sz w:val="28"/>
          <w:szCs w:val="28"/>
        </w:rPr>
        <w:t>4. Права и обязанности должностных лиц администрации сельского поселения</w:t>
      </w:r>
      <w:r w:rsidR="003D5BA2" w:rsidRPr="003D5BA2">
        <w:rPr>
          <w:rFonts w:ascii="Times New Roman" w:hAnsi="Times New Roman" w:cs="Times New Roman"/>
          <w:b/>
          <w:color w:val="000000" w:themeColor="text1"/>
          <w:sz w:val="28"/>
          <w:szCs w:val="28"/>
        </w:rPr>
        <w:t xml:space="preserve"> </w:t>
      </w:r>
      <w:r w:rsidRPr="003D5BA2">
        <w:rPr>
          <w:rFonts w:ascii="Times New Roman" w:hAnsi="Times New Roman" w:cs="Times New Roman"/>
          <w:b/>
          <w:color w:val="000000" w:themeColor="text1"/>
          <w:sz w:val="28"/>
          <w:szCs w:val="28"/>
        </w:rPr>
        <w:t>при осуществлении муниципального земельного контроля</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1. При осуществлении муниципального земельного контроля должностные лица администрации имеют право:</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1.1. проверять в пределах своих полномочий выполнение юридическими лицами и индивидуальными предпринимателями обязательных требований в области земельной деятельности;</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1.2. рассматривать заявления, обращения и жалобы физических и юридических лиц по фактам нарушения законодательства в области земельной деятельности;</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1.3. запрашивать в пределах своей компетенции и безвозмездно получать на основании мотивированных письменных запросов от органов государственной власти, органов местного самоуправления, подведомственных им учреждений и предприятий, юридических лиц, индивидуальных предпринимателей информацию и документы, необходимые для проверки соблюдения обязательных требований в области земельных правоотношений;</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 xml:space="preserve">1.4. привлекать к проведению проверок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3D5BA2">
        <w:rPr>
          <w:rFonts w:ascii="Times New Roman" w:hAnsi="Times New Roman" w:cs="Times New Roman"/>
          <w:color w:val="000000" w:themeColor="text1"/>
          <w:sz w:val="28"/>
          <w:szCs w:val="28"/>
        </w:rPr>
        <w:t>аффилированными</w:t>
      </w:r>
      <w:proofErr w:type="spellEnd"/>
      <w:r w:rsidRPr="003D5BA2">
        <w:rPr>
          <w:rFonts w:ascii="Times New Roman" w:hAnsi="Times New Roman" w:cs="Times New Roman"/>
          <w:color w:val="000000" w:themeColor="text1"/>
          <w:sz w:val="28"/>
          <w:szCs w:val="28"/>
        </w:rPr>
        <w:t xml:space="preserve"> лицами проверяемых лиц;</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1.5. выдавать юридическим лицам и индивидуальным предпринимателям предписания об устранении выявленных нарушений в области земельных правоотношений;</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1.6. направлять в уполномоченные органы материалы, связанные с нарушениями обязательных требований в области земельных правоотношений, для решения вопроса о возбуждении производства по делу об административном правонарушении, а также о возбуждении уголовных дел по признакам преступлений;</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 xml:space="preserve">1.7. обращаться в правоохранительные, контрольные и надзорные органы за оказанием содействия в предотвращении и (или) пресечении </w:t>
      </w:r>
      <w:r w:rsidRPr="003D5BA2">
        <w:rPr>
          <w:rFonts w:ascii="Times New Roman" w:hAnsi="Times New Roman" w:cs="Times New Roman"/>
          <w:color w:val="000000" w:themeColor="text1"/>
          <w:sz w:val="28"/>
          <w:szCs w:val="28"/>
        </w:rPr>
        <w:lastRenderedPageBreak/>
        <w:t>действий, препятствующих осуществлению муниципального контроля, а также в установлении лиц, виновных в нарушении обязательных требований;</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1.8. обжаловать действия (бездействие) лиц, повлекшие за собой нарушение прав, а также препятствующие исполнению ими должностных обязанностей.</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2. При осуществлении муниципального контроля должностные лица администрации обязаны:</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2.1. своевременно и в полной мере исполнять представленные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земельных правоотношений;</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2.2.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2.3. проводить проверку на основании распоряжения администрации Мечетского сельского поселения Бобровского муниципального района о ее проведении в соответствии с ее назначением;</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2.4.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а в случаях установленных частью 5 статьи 10 Федерального закона №294-ФЗ копии документа о согласовании проведения проверки;</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2.5.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2.6.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2.7.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2.8.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2.9. соблюдать сроки проведения проверки, установленные Федеральным законом №294-ФЗ;</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2.10. не требовать от юридического лица и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lastRenderedPageBreak/>
        <w:t>2.11.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2.12. осуществлять запись о проведенной проверке в журнале учета проверок в случае его наличия у юридического лица и индивидуального предпринимателя.</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3. При проведении проверок должностные лица администрации обязаны соблюдать ограничения, установленные статьей 15 Федерального закона №294-ФЗ.</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p>
    <w:p w:rsidR="0030246A" w:rsidRPr="003D5BA2" w:rsidRDefault="0030246A" w:rsidP="0030246A">
      <w:pPr>
        <w:pStyle w:val="ConsPlusNormal"/>
        <w:jc w:val="center"/>
        <w:rPr>
          <w:rFonts w:ascii="Times New Roman" w:hAnsi="Times New Roman" w:cs="Times New Roman"/>
          <w:b/>
          <w:color w:val="000000" w:themeColor="text1"/>
          <w:sz w:val="28"/>
          <w:szCs w:val="28"/>
        </w:rPr>
      </w:pPr>
      <w:r w:rsidRPr="003D5BA2">
        <w:rPr>
          <w:rFonts w:ascii="Times New Roman" w:hAnsi="Times New Roman" w:cs="Times New Roman"/>
          <w:b/>
          <w:color w:val="000000" w:themeColor="text1"/>
          <w:sz w:val="28"/>
          <w:szCs w:val="28"/>
        </w:rPr>
        <w:t>5. Права и обязанности юридических лиц и индивидуальных предпринимателей при осуществлении муниципального земельного контроля</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1.1. непосредственно присутствовать при проведении проверки и давать объяснения по вопросам, относящимся к предмету проверки;</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1.2. знакомиться с результатами проверки и указывать в акте о своем ознакомлении с результатами проверки, согласии или несогласии с ними, а также отдельными действиями должностных лиц администрации;</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1.3. получать от администрации, его должностных лиц информацию, которая относится к предмету проверки и предоставление которой предусмотрено Федеральным законом №294-ФЗ;</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1.4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действующим законодательством;</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1.5 привлекать Уполномоченного по защите прав предпринимателей в Воронежской области к участию в проверке.</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2. Юридические лица, индивидуальные предприниматели по требованию администрации обязаны обеспечить присутствие руководителей, иных должностных лиц или уполномоченных представителей юридических лиц, индивидуальных предпринимателей, ответственных за организацию и проведение мероприятий по выполнению обязательных требований, в том числе требований,</w:t>
      </w:r>
      <w:r w:rsidRPr="003D5BA2">
        <w:rPr>
          <w:rFonts w:ascii="Times New Roman" w:hAnsi="Times New Roman" w:cs="Times New Roman"/>
          <w:color w:val="000000" w:themeColor="text1"/>
          <w:sz w:val="26"/>
          <w:szCs w:val="26"/>
        </w:rPr>
        <w:t xml:space="preserve"> </w:t>
      </w:r>
      <w:r w:rsidRPr="003D5BA2">
        <w:rPr>
          <w:rFonts w:ascii="Times New Roman" w:hAnsi="Times New Roman" w:cs="Times New Roman"/>
          <w:color w:val="000000" w:themeColor="text1"/>
          <w:sz w:val="28"/>
          <w:szCs w:val="28"/>
        </w:rPr>
        <w:t xml:space="preserve">установленных муниципальными правовыми актами </w:t>
      </w:r>
      <w:proofErr w:type="gramStart"/>
      <w:r w:rsidRPr="003D5BA2">
        <w:rPr>
          <w:rFonts w:ascii="Times New Roman" w:hAnsi="Times New Roman" w:cs="Times New Roman"/>
          <w:color w:val="000000" w:themeColor="text1"/>
          <w:sz w:val="28"/>
          <w:szCs w:val="28"/>
        </w:rPr>
        <w:t>в</w:t>
      </w:r>
      <w:proofErr w:type="gramEnd"/>
      <w:r w:rsidRPr="003D5BA2">
        <w:rPr>
          <w:rFonts w:ascii="Times New Roman" w:hAnsi="Times New Roman" w:cs="Times New Roman"/>
          <w:color w:val="000000" w:themeColor="text1"/>
          <w:sz w:val="28"/>
          <w:szCs w:val="28"/>
        </w:rPr>
        <w:t xml:space="preserve"> земельных правоотношений.</w:t>
      </w:r>
    </w:p>
    <w:p w:rsidR="0030246A" w:rsidRPr="003D5BA2" w:rsidRDefault="0030246A" w:rsidP="0030246A">
      <w:pPr>
        <w:pStyle w:val="ConsPlusNormal"/>
        <w:jc w:val="center"/>
        <w:rPr>
          <w:rFonts w:ascii="Times New Roman" w:hAnsi="Times New Roman" w:cs="Times New Roman"/>
          <w:color w:val="000000" w:themeColor="text1"/>
          <w:sz w:val="28"/>
          <w:szCs w:val="28"/>
        </w:rPr>
      </w:pPr>
    </w:p>
    <w:p w:rsidR="0030246A" w:rsidRPr="003D5BA2" w:rsidRDefault="0030246A" w:rsidP="0030246A">
      <w:pPr>
        <w:pStyle w:val="ConsPlusNormal"/>
        <w:jc w:val="center"/>
        <w:rPr>
          <w:rFonts w:ascii="Times New Roman" w:hAnsi="Times New Roman" w:cs="Times New Roman"/>
          <w:color w:val="000000" w:themeColor="text1"/>
          <w:sz w:val="28"/>
          <w:szCs w:val="28"/>
        </w:rPr>
      </w:pPr>
      <w:r w:rsidRPr="003D5BA2">
        <w:rPr>
          <w:rFonts w:ascii="Times New Roman" w:hAnsi="Times New Roman" w:cs="Times New Roman"/>
          <w:b/>
          <w:color w:val="000000" w:themeColor="text1"/>
          <w:sz w:val="28"/>
          <w:szCs w:val="28"/>
        </w:rPr>
        <w:t>6. Заключительные положения</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 xml:space="preserve">1. Должностные лица администрации сельского поселения в случае ненадлежащего исполнения функций, должностных (служебных) </w:t>
      </w:r>
      <w:r w:rsidRPr="003D5BA2">
        <w:rPr>
          <w:rFonts w:ascii="Times New Roman" w:hAnsi="Times New Roman" w:cs="Times New Roman"/>
          <w:color w:val="000000" w:themeColor="text1"/>
          <w:sz w:val="28"/>
          <w:szCs w:val="28"/>
        </w:rPr>
        <w:lastRenderedPageBreak/>
        <w:t>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2. Невыполнение законных требований должностных лиц администрации, осуществляющих муниципальный контроль, либо совершение действий, препятствующих исполнению возложенных на них обязанностей, влекут ответственность в порядке, установленном законодательством Российской Федерации и (или) Воронежской  области.</w:t>
      </w:r>
    </w:p>
    <w:p w:rsidR="0030246A" w:rsidRPr="003D5BA2" w:rsidRDefault="0030246A" w:rsidP="0030246A">
      <w:pPr>
        <w:pStyle w:val="ConsPlusNormal"/>
        <w:ind w:firstLine="540"/>
        <w:jc w:val="both"/>
        <w:rPr>
          <w:rFonts w:ascii="Times New Roman" w:hAnsi="Times New Roman" w:cs="Times New Roman"/>
          <w:color w:val="000000" w:themeColor="text1"/>
          <w:sz w:val="28"/>
          <w:szCs w:val="28"/>
        </w:rPr>
      </w:pPr>
      <w:r w:rsidRPr="003D5BA2">
        <w:rPr>
          <w:rFonts w:ascii="Times New Roman" w:hAnsi="Times New Roman" w:cs="Times New Roman"/>
          <w:color w:val="000000" w:themeColor="text1"/>
          <w:sz w:val="28"/>
          <w:szCs w:val="28"/>
        </w:rPr>
        <w:t>3. Финансовое обеспечение мероприятий по муниципальному контролю осуществляется за счет средств бюджета Мечетского сельского поселения Бобровского муниципального района Воронежской области в порядке, установленным бюджетным законодательством.</w:t>
      </w:r>
    </w:p>
    <w:p w:rsidR="0030246A" w:rsidRPr="003D5BA2" w:rsidRDefault="0030246A" w:rsidP="0030246A">
      <w:pPr>
        <w:jc w:val="both"/>
        <w:rPr>
          <w:color w:val="000000" w:themeColor="text1"/>
          <w:sz w:val="28"/>
          <w:szCs w:val="28"/>
        </w:rPr>
      </w:pPr>
    </w:p>
    <w:p w:rsidR="0030246A" w:rsidRPr="003D5BA2" w:rsidRDefault="0030246A">
      <w:pPr>
        <w:rPr>
          <w:color w:val="000000" w:themeColor="text1"/>
          <w:sz w:val="28"/>
          <w:szCs w:val="28"/>
        </w:rPr>
      </w:pPr>
    </w:p>
    <w:p w:rsidR="0030246A" w:rsidRPr="003D5BA2" w:rsidRDefault="0030246A">
      <w:pPr>
        <w:rPr>
          <w:color w:val="000000" w:themeColor="text1"/>
          <w:sz w:val="28"/>
          <w:szCs w:val="28"/>
        </w:rPr>
      </w:pPr>
    </w:p>
    <w:p w:rsidR="0030246A" w:rsidRPr="003D5BA2" w:rsidRDefault="0030246A">
      <w:pPr>
        <w:rPr>
          <w:color w:val="000000" w:themeColor="text1"/>
          <w:sz w:val="28"/>
          <w:szCs w:val="28"/>
        </w:rPr>
      </w:pPr>
    </w:p>
    <w:sectPr w:rsidR="0030246A" w:rsidRPr="003D5BA2" w:rsidSect="009A06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246A"/>
    <w:rsid w:val="00262299"/>
    <w:rsid w:val="00275618"/>
    <w:rsid w:val="00301E94"/>
    <w:rsid w:val="0030246A"/>
    <w:rsid w:val="003D5BA2"/>
    <w:rsid w:val="00427BD6"/>
    <w:rsid w:val="00494353"/>
    <w:rsid w:val="00594485"/>
    <w:rsid w:val="00760870"/>
    <w:rsid w:val="00856BFD"/>
    <w:rsid w:val="008E247D"/>
    <w:rsid w:val="009701AA"/>
    <w:rsid w:val="009A0659"/>
    <w:rsid w:val="00B43D71"/>
    <w:rsid w:val="00BE72DF"/>
    <w:rsid w:val="00C97D9D"/>
    <w:rsid w:val="00F239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46A"/>
    <w:pPr>
      <w:widowControl w:val="0"/>
      <w:autoSpaceDE w:val="0"/>
      <w:autoSpaceDN w:val="0"/>
      <w:adjustRightInd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3D71"/>
    <w:rPr>
      <w:sz w:val="28"/>
      <w:szCs w:val="24"/>
      <w:effect w:val="lights"/>
      <w:lang w:eastAsia="en-US"/>
    </w:rPr>
  </w:style>
  <w:style w:type="paragraph" w:customStyle="1" w:styleId="ConsPlusNormal">
    <w:name w:val="ConsPlusNormal"/>
    <w:rsid w:val="0030246A"/>
    <w:pPr>
      <w:widowControl w:val="0"/>
      <w:suppressAutoHyphens/>
      <w:autoSpaceDE w:val="0"/>
    </w:pPr>
    <w:rPr>
      <w:rFonts w:ascii="Arial" w:eastAsia="Times New Roman" w:hAnsi="Arial" w:cs="Arial"/>
      <w:lang w:eastAsia="ar-SA"/>
    </w:rPr>
  </w:style>
  <w:style w:type="paragraph" w:customStyle="1" w:styleId="ConsPlusTitle">
    <w:name w:val="ConsPlusTitle"/>
    <w:rsid w:val="0030246A"/>
    <w:pPr>
      <w:widowControl w:val="0"/>
      <w:suppressAutoHyphens/>
      <w:autoSpaceDE w:val="0"/>
    </w:pPr>
    <w:rPr>
      <w:rFonts w:eastAsia="Times New Roman"/>
      <w:b/>
      <w:bCs/>
      <w:sz w:val="24"/>
      <w:szCs w:val="24"/>
      <w:lang w:eastAsia="ar-SA"/>
    </w:rPr>
  </w:style>
  <w:style w:type="paragraph" w:customStyle="1" w:styleId="Default">
    <w:name w:val="Default"/>
    <w:rsid w:val="0030246A"/>
    <w:pPr>
      <w:suppressAutoHyphens/>
    </w:pPr>
    <w:rPr>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F072B-731A-4E01-BE37-E94B25D49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3353</Words>
  <Characters>19113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2019-04-23T08:33:00Z</dcterms:created>
  <dcterms:modified xsi:type="dcterms:W3CDTF">2019-05-15T06:53:00Z</dcterms:modified>
</cp:coreProperties>
</file>