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7DB" w:rsidRPr="00C817DB" w:rsidRDefault="00C817DB" w:rsidP="00C817DB">
      <w:pPr>
        <w:spacing w:after="0" w:line="240" w:lineRule="auto"/>
        <w:jc w:val="center"/>
        <w:rPr>
          <w:rFonts w:ascii="Times New Roman" w:eastAsia="Times New Roman" w:hAnsi="Times New Roman" w:cs="Times New Roman"/>
          <w:b/>
          <w:sz w:val="28"/>
          <w:szCs w:val="28"/>
          <w:lang w:eastAsia="ru-RU"/>
        </w:rPr>
      </w:pPr>
      <w:r w:rsidRPr="00C817DB">
        <w:rPr>
          <w:rFonts w:ascii="Times New Roman" w:eastAsia="Times New Roman" w:hAnsi="Times New Roman" w:cs="Times New Roman"/>
          <w:b/>
          <w:sz w:val="28"/>
          <w:szCs w:val="28"/>
          <w:lang w:eastAsia="ru-RU"/>
        </w:rPr>
        <w:t>АДМИНИСТРАЦИЯ МЕЧЕТСКОГО СЕЛЬСКОГО ПОСЕЛЕНИЯ</w:t>
      </w:r>
    </w:p>
    <w:p w:rsidR="00C817DB" w:rsidRPr="00C817DB" w:rsidRDefault="00C817DB" w:rsidP="00C817DB">
      <w:pPr>
        <w:spacing w:after="0" w:line="240" w:lineRule="auto"/>
        <w:jc w:val="center"/>
        <w:rPr>
          <w:rFonts w:ascii="Times New Roman" w:eastAsia="Times New Roman" w:hAnsi="Times New Roman" w:cs="Times New Roman"/>
          <w:b/>
          <w:sz w:val="28"/>
          <w:szCs w:val="28"/>
          <w:lang w:eastAsia="ru-RU"/>
        </w:rPr>
      </w:pPr>
      <w:r w:rsidRPr="00C817DB">
        <w:rPr>
          <w:rFonts w:ascii="Times New Roman" w:eastAsia="Times New Roman" w:hAnsi="Times New Roman" w:cs="Times New Roman"/>
          <w:b/>
          <w:sz w:val="28"/>
          <w:szCs w:val="28"/>
          <w:lang w:eastAsia="ru-RU"/>
        </w:rPr>
        <w:t>БОБРОВСКОГО МУНИЦИПАЛЬНОГО РАЙОНА</w:t>
      </w:r>
    </w:p>
    <w:p w:rsidR="00C817DB" w:rsidRPr="00C817DB" w:rsidRDefault="00C817DB" w:rsidP="00C817DB">
      <w:pPr>
        <w:spacing w:after="0" w:line="240" w:lineRule="auto"/>
        <w:jc w:val="center"/>
        <w:rPr>
          <w:rFonts w:ascii="Times New Roman" w:eastAsia="Times New Roman" w:hAnsi="Times New Roman" w:cs="Times New Roman"/>
          <w:b/>
          <w:sz w:val="28"/>
          <w:szCs w:val="28"/>
          <w:lang w:eastAsia="ru-RU"/>
        </w:rPr>
      </w:pPr>
      <w:r w:rsidRPr="00C817DB">
        <w:rPr>
          <w:rFonts w:ascii="Times New Roman" w:eastAsia="Times New Roman" w:hAnsi="Times New Roman" w:cs="Times New Roman"/>
          <w:b/>
          <w:sz w:val="28"/>
          <w:szCs w:val="28"/>
          <w:lang w:eastAsia="ru-RU"/>
        </w:rPr>
        <w:t>ВОРОНЕЖСКОЙ ОБЛАСТИ</w:t>
      </w:r>
    </w:p>
    <w:p w:rsidR="00C817DB" w:rsidRPr="00C817DB" w:rsidRDefault="00C817DB" w:rsidP="00C817DB">
      <w:pPr>
        <w:spacing w:after="0" w:line="240" w:lineRule="auto"/>
        <w:jc w:val="center"/>
        <w:rPr>
          <w:rFonts w:ascii="Times New Roman" w:eastAsia="Times New Roman" w:hAnsi="Times New Roman" w:cs="Times New Roman"/>
          <w:b/>
          <w:spacing w:val="40"/>
          <w:sz w:val="28"/>
          <w:szCs w:val="28"/>
          <w:lang w:eastAsia="ru-RU"/>
        </w:rPr>
      </w:pPr>
      <w:r w:rsidRPr="00C817DB">
        <w:rPr>
          <w:rFonts w:ascii="Times New Roman" w:eastAsia="Times New Roman" w:hAnsi="Times New Roman" w:cs="Times New Roman"/>
          <w:b/>
          <w:spacing w:val="40"/>
          <w:sz w:val="28"/>
          <w:szCs w:val="28"/>
          <w:lang w:eastAsia="ru-RU"/>
        </w:rPr>
        <w:t>ПОСТАНОВЛЕНИЕ</w:t>
      </w:r>
    </w:p>
    <w:p w:rsidR="00C817DB" w:rsidRPr="00C817DB" w:rsidRDefault="00C817DB" w:rsidP="00C817DB">
      <w:pPr>
        <w:spacing w:after="0" w:line="240" w:lineRule="auto"/>
        <w:rPr>
          <w:rFonts w:ascii="Times New Roman" w:eastAsia="Times New Roman" w:hAnsi="Times New Roman" w:cs="Times New Roman"/>
          <w:b/>
          <w:sz w:val="28"/>
          <w:szCs w:val="28"/>
          <w:lang w:eastAsia="ru-RU"/>
        </w:rPr>
      </w:pPr>
    </w:p>
    <w:p w:rsidR="00C817DB" w:rsidRPr="00C817DB" w:rsidRDefault="00C817DB" w:rsidP="00C817D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14.06. 2016  года  № 49</w:t>
      </w:r>
    </w:p>
    <w:p w:rsidR="00C817DB" w:rsidRPr="00C817DB" w:rsidRDefault="00C817DB" w:rsidP="00C817DB">
      <w:pPr>
        <w:spacing w:after="0" w:line="240" w:lineRule="auto"/>
        <w:rPr>
          <w:rFonts w:ascii="Times New Roman" w:eastAsia="Times New Roman" w:hAnsi="Times New Roman" w:cs="Times New Roman"/>
          <w:sz w:val="28"/>
          <w:szCs w:val="28"/>
          <w:lang w:eastAsia="ru-RU"/>
        </w:rPr>
      </w:pPr>
    </w:p>
    <w:tbl>
      <w:tblPr>
        <w:tblW w:w="0" w:type="auto"/>
        <w:tblLook w:val="01E0"/>
      </w:tblPr>
      <w:tblGrid>
        <w:gridCol w:w="6062"/>
      </w:tblGrid>
      <w:tr w:rsidR="00C817DB" w:rsidRPr="00C817DB" w:rsidTr="00C817DB">
        <w:tc>
          <w:tcPr>
            <w:tcW w:w="6062" w:type="dxa"/>
            <w:hideMark/>
          </w:tcPr>
          <w:p w:rsidR="00C817DB" w:rsidRPr="00C817DB" w:rsidRDefault="00C817DB" w:rsidP="00C817DB">
            <w:pPr>
              <w:spacing w:after="0"/>
              <w:rPr>
                <w:rFonts w:ascii="Times New Roman" w:eastAsia="Times New Roman" w:hAnsi="Times New Roman" w:cs="Times New Roman"/>
                <w:b/>
                <w:sz w:val="28"/>
                <w:szCs w:val="28"/>
                <w:lang w:eastAsia="ru-RU"/>
              </w:rPr>
            </w:pPr>
            <w:r w:rsidRPr="00C817DB">
              <w:rPr>
                <w:rFonts w:ascii="Times New Roman" w:eastAsia="Times New Roman" w:hAnsi="Times New Roman" w:cs="Times New Roman"/>
                <w:b/>
                <w:sz w:val="28"/>
                <w:szCs w:val="28"/>
                <w:lang w:eastAsia="ru-RU"/>
              </w:rPr>
              <w:t>Об утверждении Административного регламента администрации Мечетского сельского поселения Бобровского муниципального района Воронежской области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C817DB">
              <w:rPr>
                <w:rFonts w:ascii="Times New Roman" w:eastAsia="Times New Roman" w:hAnsi="Times New Roman" w:cs="Times New Roman"/>
                <w:b/>
                <w:bCs/>
                <w:sz w:val="28"/>
                <w:szCs w:val="28"/>
                <w:lang w:eastAsia="ru-RU"/>
              </w:rPr>
              <w:t>»</w:t>
            </w:r>
          </w:p>
        </w:tc>
      </w:tr>
    </w:tbl>
    <w:p w:rsidR="00C817DB" w:rsidRPr="00C817DB" w:rsidRDefault="00C817DB" w:rsidP="00C817DB">
      <w:pPr>
        <w:tabs>
          <w:tab w:val="left" w:pos="4455"/>
        </w:tabs>
        <w:spacing w:after="0" w:line="240" w:lineRule="auto"/>
        <w:ind w:firstLine="720"/>
        <w:jc w:val="both"/>
        <w:rPr>
          <w:rFonts w:ascii="Times New Roman" w:eastAsia="Times New Roman" w:hAnsi="Times New Roman" w:cs="Times New Roman"/>
          <w:sz w:val="28"/>
          <w:szCs w:val="28"/>
          <w:lang w:eastAsia="ru-RU"/>
        </w:rPr>
      </w:pPr>
    </w:p>
    <w:p w:rsidR="00E33E20" w:rsidRDefault="00C817DB" w:rsidP="00C817DB">
      <w:pPr>
        <w:tabs>
          <w:tab w:val="left" w:pos="9356"/>
        </w:tabs>
        <w:spacing w:after="0" w:line="360" w:lineRule="auto"/>
        <w:ind w:firstLine="720"/>
        <w:jc w:val="both"/>
        <w:rPr>
          <w:rFonts w:ascii="Times New Roman" w:eastAsia="Times New Roman" w:hAnsi="Times New Roman" w:cs="Times New Roman"/>
          <w:sz w:val="28"/>
          <w:szCs w:val="28"/>
          <w:lang w:eastAsia="ru-RU"/>
        </w:rPr>
      </w:pPr>
      <w:r w:rsidRPr="00C817DB">
        <w:rPr>
          <w:rFonts w:ascii="Times New Roman" w:eastAsia="Times New Roman" w:hAnsi="Times New Roman" w:cs="Times New Roman"/>
          <w:sz w:val="28"/>
          <w:szCs w:val="28"/>
          <w:lang w:eastAsia="ru-RU"/>
        </w:rPr>
        <w:t>В целях обеспечения информационной открытости деятельности органов местного самоуправления Мечетского сельского поселения Бобровского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C817DB">
        <w:rPr>
          <w:rFonts w:ascii="Times New Roman" w:eastAsia="Times New Roman" w:hAnsi="Times New Roman" w:cs="Times New Roman"/>
          <w:color w:val="000000"/>
          <w:sz w:val="28"/>
          <w:szCs w:val="28"/>
          <w:lang w:eastAsia="ru-RU"/>
        </w:rPr>
        <w:t>,</w:t>
      </w:r>
      <w:r w:rsidRPr="00C817DB">
        <w:rPr>
          <w:rFonts w:ascii="Times New Roman" w:eastAsia="Times New Roman" w:hAnsi="Times New Roman" w:cs="Times New Roman"/>
          <w:sz w:val="28"/>
          <w:szCs w:val="28"/>
          <w:lang w:eastAsia="ru-RU"/>
        </w:rPr>
        <w:t xml:space="preserve"> администрация Мечетского сельского поселения Бобровского муниципального района Воронежской области </w:t>
      </w:r>
    </w:p>
    <w:p w:rsidR="00C817DB" w:rsidRPr="00C817DB" w:rsidRDefault="00C817DB" w:rsidP="00E33E20">
      <w:pPr>
        <w:tabs>
          <w:tab w:val="left" w:pos="9356"/>
        </w:tabs>
        <w:spacing w:after="0" w:line="360" w:lineRule="auto"/>
        <w:jc w:val="both"/>
        <w:rPr>
          <w:rFonts w:ascii="Times New Roman" w:eastAsia="Times New Roman" w:hAnsi="Times New Roman" w:cs="Times New Roman"/>
          <w:b/>
          <w:sz w:val="28"/>
          <w:szCs w:val="28"/>
          <w:lang w:eastAsia="ru-RU"/>
        </w:rPr>
      </w:pPr>
      <w:r w:rsidRPr="00C817DB">
        <w:rPr>
          <w:rFonts w:ascii="Times New Roman" w:eastAsia="Times New Roman" w:hAnsi="Times New Roman" w:cs="Times New Roman"/>
          <w:b/>
          <w:sz w:val="28"/>
          <w:szCs w:val="28"/>
          <w:lang w:eastAsia="ru-RU"/>
        </w:rPr>
        <w:t>п о с т а н о в л я е т:</w:t>
      </w:r>
    </w:p>
    <w:p w:rsidR="00C817DB" w:rsidRPr="00C817DB" w:rsidRDefault="00C817DB" w:rsidP="00C817DB">
      <w:pPr>
        <w:spacing w:after="0" w:line="360" w:lineRule="auto"/>
        <w:jc w:val="both"/>
        <w:rPr>
          <w:rFonts w:ascii="Times New Roman" w:eastAsia="Times New Roman" w:hAnsi="Times New Roman" w:cs="Times New Roman"/>
          <w:sz w:val="28"/>
          <w:szCs w:val="28"/>
          <w:lang w:eastAsia="ru-RU"/>
        </w:rPr>
      </w:pPr>
      <w:r w:rsidRPr="00C817DB">
        <w:rPr>
          <w:rFonts w:ascii="Times New Roman" w:eastAsia="Times New Roman" w:hAnsi="Times New Roman" w:cs="Times New Roman"/>
          <w:sz w:val="28"/>
          <w:szCs w:val="28"/>
          <w:lang w:eastAsia="ru-RU"/>
        </w:rPr>
        <w:t>1. Утвердить Административный регламент администрации Мечетского сельского поселения Бобровского муниципального района Воронежской области по предоставлению муниципальной услуги «</w:t>
      </w:r>
      <w:r w:rsidR="00E33E20"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C817DB">
        <w:rPr>
          <w:rFonts w:ascii="Times New Roman" w:eastAsia="Times New Roman" w:hAnsi="Times New Roman" w:cs="Times New Roman"/>
          <w:sz w:val="28"/>
          <w:szCs w:val="28"/>
          <w:lang w:eastAsia="ru-RU"/>
        </w:rPr>
        <w:t>» (Приложение)</w:t>
      </w:r>
    </w:p>
    <w:p w:rsidR="00C817DB" w:rsidRPr="00C817DB" w:rsidRDefault="00C817DB" w:rsidP="00C817DB">
      <w:pPr>
        <w:spacing w:after="0" w:line="360" w:lineRule="auto"/>
        <w:jc w:val="both"/>
        <w:rPr>
          <w:rFonts w:ascii="Times New Roman" w:eastAsia="Times New Roman" w:hAnsi="Times New Roman" w:cs="Times New Roman"/>
          <w:bCs/>
          <w:sz w:val="28"/>
          <w:szCs w:val="28"/>
          <w:lang w:eastAsia="ru-RU"/>
        </w:rPr>
      </w:pPr>
      <w:r w:rsidRPr="00C817DB">
        <w:rPr>
          <w:rFonts w:ascii="Times New Roman" w:eastAsia="Times New Roman" w:hAnsi="Times New Roman" w:cs="Times New Roman"/>
          <w:bCs/>
          <w:sz w:val="28"/>
          <w:szCs w:val="28"/>
          <w:lang w:eastAsia="ru-RU"/>
        </w:rPr>
        <w:t xml:space="preserve">2.  </w:t>
      </w:r>
      <w:r w:rsidRPr="00C817DB">
        <w:rPr>
          <w:rFonts w:ascii="Times New Roman" w:eastAsia="Times New Roman" w:hAnsi="Times New Roman" w:cs="Times New Roman"/>
          <w:sz w:val="28"/>
          <w:szCs w:val="28"/>
          <w:lang w:eastAsia="ru-RU"/>
        </w:rPr>
        <w:t>Данное постановление подлежит обнародованию.</w:t>
      </w:r>
    </w:p>
    <w:p w:rsidR="00C817DB" w:rsidRPr="00C817DB" w:rsidRDefault="00C817DB" w:rsidP="00C817DB">
      <w:pPr>
        <w:tabs>
          <w:tab w:val="left" w:pos="1942"/>
        </w:tabs>
        <w:spacing w:after="0" w:line="240" w:lineRule="auto"/>
        <w:jc w:val="both"/>
        <w:rPr>
          <w:rFonts w:ascii="Times New Roman" w:eastAsia="Times New Roman" w:hAnsi="Times New Roman" w:cs="Times New Roman"/>
          <w:sz w:val="28"/>
          <w:szCs w:val="28"/>
          <w:lang w:eastAsia="ru-RU"/>
        </w:rPr>
      </w:pPr>
    </w:p>
    <w:p w:rsidR="00C817DB" w:rsidRPr="00C817DB" w:rsidRDefault="00C817DB" w:rsidP="00C817DB">
      <w:pPr>
        <w:tabs>
          <w:tab w:val="left" w:pos="1942"/>
        </w:tabs>
        <w:spacing w:after="0" w:line="240" w:lineRule="auto"/>
        <w:jc w:val="both"/>
        <w:rPr>
          <w:rFonts w:ascii="Times New Roman" w:eastAsia="Times New Roman" w:hAnsi="Times New Roman" w:cs="Times New Roman"/>
          <w:sz w:val="28"/>
          <w:szCs w:val="28"/>
          <w:lang w:eastAsia="ru-RU"/>
        </w:rPr>
      </w:pPr>
      <w:r w:rsidRPr="00C817DB">
        <w:rPr>
          <w:rFonts w:ascii="Times New Roman" w:eastAsia="Times New Roman" w:hAnsi="Times New Roman" w:cs="Times New Roman"/>
          <w:sz w:val="28"/>
          <w:szCs w:val="28"/>
          <w:lang w:eastAsia="ru-RU"/>
        </w:rPr>
        <w:t>Глава Мечетского сельского поселения</w:t>
      </w:r>
    </w:p>
    <w:p w:rsidR="00C817DB" w:rsidRPr="00C817DB" w:rsidRDefault="00C817DB" w:rsidP="00C817DB">
      <w:pPr>
        <w:tabs>
          <w:tab w:val="left" w:pos="1942"/>
        </w:tabs>
        <w:spacing w:after="0" w:line="240" w:lineRule="auto"/>
        <w:jc w:val="both"/>
        <w:rPr>
          <w:rFonts w:ascii="Times New Roman" w:eastAsia="Times New Roman" w:hAnsi="Times New Roman" w:cs="Times New Roman"/>
          <w:sz w:val="28"/>
          <w:szCs w:val="28"/>
          <w:lang w:eastAsia="ru-RU"/>
        </w:rPr>
      </w:pPr>
      <w:r w:rsidRPr="00C817DB">
        <w:rPr>
          <w:rFonts w:ascii="Times New Roman" w:eastAsia="Times New Roman" w:hAnsi="Times New Roman" w:cs="Times New Roman"/>
          <w:sz w:val="28"/>
          <w:szCs w:val="28"/>
          <w:lang w:eastAsia="ru-RU"/>
        </w:rPr>
        <w:t>Бобровского муниципального района</w:t>
      </w:r>
    </w:p>
    <w:p w:rsidR="00C817DB" w:rsidRPr="00C817DB" w:rsidRDefault="00C817DB" w:rsidP="00C817DB">
      <w:pPr>
        <w:tabs>
          <w:tab w:val="left" w:pos="1942"/>
        </w:tabs>
        <w:spacing w:after="0" w:line="240" w:lineRule="auto"/>
        <w:jc w:val="both"/>
        <w:rPr>
          <w:rFonts w:ascii="Times New Roman" w:eastAsia="Times New Roman" w:hAnsi="Times New Roman" w:cs="Times New Roman"/>
          <w:sz w:val="28"/>
          <w:szCs w:val="28"/>
          <w:lang w:eastAsia="ru-RU"/>
        </w:rPr>
      </w:pPr>
      <w:r w:rsidRPr="00C817DB">
        <w:rPr>
          <w:rFonts w:ascii="Times New Roman" w:eastAsia="Times New Roman" w:hAnsi="Times New Roman" w:cs="Times New Roman"/>
          <w:sz w:val="28"/>
          <w:szCs w:val="28"/>
          <w:lang w:eastAsia="ru-RU"/>
        </w:rPr>
        <w:t>Воронежской области                                                                  Н.Г. Суворин</w:t>
      </w:r>
    </w:p>
    <w:p w:rsidR="00C817DB" w:rsidRPr="00C817DB" w:rsidRDefault="00C817DB" w:rsidP="00C817DB">
      <w:pPr>
        <w:spacing w:after="0" w:line="240" w:lineRule="auto"/>
        <w:ind w:firstLine="4253"/>
        <w:jc w:val="center"/>
        <w:rPr>
          <w:rFonts w:ascii="Times New Roman" w:eastAsia="Times New Roman" w:hAnsi="Times New Roman" w:cs="Times New Roman"/>
          <w:bCs/>
          <w:sz w:val="28"/>
          <w:szCs w:val="28"/>
          <w:lang w:eastAsia="ru-RU"/>
        </w:rPr>
      </w:pPr>
    </w:p>
    <w:p w:rsidR="00C817DB" w:rsidRPr="00C817DB" w:rsidRDefault="00C817DB" w:rsidP="00C817DB">
      <w:pPr>
        <w:spacing w:after="0" w:line="240" w:lineRule="auto"/>
        <w:ind w:firstLine="4253"/>
        <w:jc w:val="center"/>
        <w:rPr>
          <w:rFonts w:ascii="Times New Roman" w:eastAsia="Times New Roman" w:hAnsi="Times New Roman" w:cs="Times New Roman"/>
          <w:bCs/>
          <w:sz w:val="28"/>
          <w:szCs w:val="28"/>
          <w:lang w:eastAsia="ru-RU"/>
        </w:rPr>
      </w:pPr>
      <w:r w:rsidRPr="00C817DB">
        <w:rPr>
          <w:rFonts w:ascii="Times New Roman" w:eastAsia="Times New Roman" w:hAnsi="Times New Roman" w:cs="Times New Roman"/>
          <w:bCs/>
          <w:sz w:val="28"/>
          <w:szCs w:val="28"/>
          <w:lang w:eastAsia="ru-RU"/>
        </w:rPr>
        <w:lastRenderedPageBreak/>
        <w:t>Приложение</w:t>
      </w:r>
    </w:p>
    <w:p w:rsidR="00C817DB" w:rsidRPr="00C817DB" w:rsidRDefault="00C817DB" w:rsidP="00C817DB">
      <w:pPr>
        <w:spacing w:after="0" w:line="240" w:lineRule="auto"/>
        <w:ind w:firstLine="4253"/>
        <w:jc w:val="center"/>
        <w:rPr>
          <w:rFonts w:ascii="Times New Roman" w:eastAsia="Times New Roman" w:hAnsi="Times New Roman" w:cs="Times New Roman"/>
          <w:bCs/>
          <w:sz w:val="28"/>
          <w:szCs w:val="28"/>
          <w:lang w:eastAsia="ru-RU"/>
        </w:rPr>
      </w:pPr>
      <w:r w:rsidRPr="00C817DB">
        <w:rPr>
          <w:rFonts w:ascii="Times New Roman" w:eastAsia="Times New Roman" w:hAnsi="Times New Roman" w:cs="Times New Roman"/>
          <w:bCs/>
          <w:sz w:val="28"/>
          <w:szCs w:val="28"/>
          <w:lang w:eastAsia="ru-RU"/>
        </w:rPr>
        <w:t>к постановлению администрации</w:t>
      </w:r>
    </w:p>
    <w:p w:rsidR="00C817DB" w:rsidRPr="00C817DB" w:rsidRDefault="00C817DB" w:rsidP="00C817DB">
      <w:pPr>
        <w:spacing w:after="0" w:line="240" w:lineRule="auto"/>
        <w:ind w:firstLine="4253"/>
        <w:jc w:val="center"/>
        <w:rPr>
          <w:rFonts w:ascii="Times New Roman" w:eastAsia="Times New Roman" w:hAnsi="Times New Roman" w:cs="Times New Roman"/>
          <w:bCs/>
          <w:sz w:val="28"/>
          <w:szCs w:val="28"/>
          <w:lang w:eastAsia="ru-RU"/>
        </w:rPr>
      </w:pPr>
      <w:r w:rsidRPr="00C817DB">
        <w:rPr>
          <w:rFonts w:ascii="Times New Roman" w:eastAsia="Times New Roman" w:hAnsi="Times New Roman" w:cs="Times New Roman"/>
          <w:bCs/>
          <w:sz w:val="28"/>
          <w:szCs w:val="28"/>
          <w:lang w:eastAsia="ru-RU"/>
        </w:rPr>
        <w:t>Мечетского сельского поселения</w:t>
      </w:r>
    </w:p>
    <w:p w:rsidR="00C817DB" w:rsidRPr="00C817DB" w:rsidRDefault="00C817DB" w:rsidP="00C817DB">
      <w:pPr>
        <w:spacing w:after="0" w:line="240" w:lineRule="auto"/>
        <w:ind w:firstLine="4253"/>
        <w:jc w:val="center"/>
        <w:rPr>
          <w:rFonts w:ascii="Times New Roman" w:eastAsia="Times New Roman" w:hAnsi="Times New Roman" w:cs="Times New Roman"/>
          <w:bCs/>
          <w:sz w:val="28"/>
          <w:szCs w:val="28"/>
          <w:lang w:eastAsia="ru-RU"/>
        </w:rPr>
      </w:pPr>
      <w:r w:rsidRPr="00C817DB">
        <w:rPr>
          <w:rFonts w:ascii="Times New Roman" w:eastAsia="Times New Roman" w:hAnsi="Times New Roman" w:cs="Times New Roman"/>
          <w:bCs/>
          <w:sz w:val="28"/>
          <w:szCs w:val="28"/>
          <w:lang w:eastAsia="ru-RU"/>
        </w:rPr>
        <w:t>Бобровского муниципального района</w:t>
      </w:r>
    </w:p>
    <w:p w:rsidR="00C817DB" w:rsidRPr="00C817DB" w:rsidRDefault="00C817DB" w:rsidP="00C817DB">
      <w:pPr>
        <w:spacing w:after="0" w:line="240" w:lineRule="auto"/>
        <w:ind w:firstLine="4253"/>
        <w:jc w:val="center"/>
        <w:rPr>
          <w:rFonts w:ascii="Times New Roman" w:eastAsia="Times New Roman" w:hAnsi="Times New Roman" w:cs="Times New Roman"/>
          <w:bCs/>
          <w:sz w:val="28"/>
          <w:szCs w:val="28"/>
          <w:lang w:eastAsia="ru-RU"/>
        </w:rPr>
      </w:pPr>
      <w:r w:rsidRPr="00C817DB">
        <w:rPr>
          <w:rFonts w:ascii="Times New Roman" w:eastAsia="Times New Roman" w:hAnsi="Times New Roman" w:cs="Times New Roman"/>
          <w:bCs/>
          <w:sz w:val="28"/>
          <w:szCs w:val="28"/>
          <w:lang w:eastAsia="ru-RU"/>
        </w:rPr>
        <w:t>Воронежской области</w:t>
      </w:r>
    </w:p>
    <w:p w:rsidR="00C817DB" w:rsidRDefault="00C817DB" w:rsidP="00C817DB">
      <w:pPr>
        <w:spacing w:after="0" w:line="240" w:lineRule="auto"/>
        <w:ind w:firstLine="4253"/>
        <w:jc w:val="center"/>
        <w:rPr>
          <w:rFonts w:ascii="Times New Roman" w:eastAsia="Times New Roman" w:hAnsi="Times New Roman" w:cs="Times New Roman"/>
          <w:bCs/>
          <w:sz w:val="28"/>
          <w:szCs w:val="28"/>
          <w:lang w:eastAsia="ru-RU"/>
        </w:rPr>
      </w:pPr>
      <w:r w:rsidRPr="00C817DB">
        <w:rPr>
          <w:rFonts w:ascii="Times New Roman" w:eastAsia="Times New Roman" w:hAnsi="Times New Roman" w:cs="Times New Roman"/>
          <w:bCs/>
          <w:sz w:val="28"/>
          <w:szCs w:val="28"/>
          <w:lang w:eastAsia="ru-RU"/>
        </w:rPr>
        <w:t>от 14.06. 2016 года № 4</w:t>
      </w:r>
      <w:r w:rsidR="00E33E20">
        <w:rPr>
          <w:rFonts w:ascii="Times New Roman" w:eastAsia="Times New Roman" w:hAnsi="Times New Roman" w:cs="Times New Roman"/>
          <w:bCs/>
          <w:sz w:val="28"/>
          <w:szCs w:val="28"/>
          <w:lang w:eastAsia="ru-RU"/>
        </w:rPr>
        <w:t>9</w:t>
      </w:r>
    </w:p>
    <w:p w:rsidR="00E33E20" w:rsidRPr="00C817DB" w:rsidRDefault="00E33E20" w:rsidP="00C817DB">
      <w:pPr>
        <w:spacing w:after="0" w:line="240" w:lineRule="auto"/>
        <w:ind w:firstLine="4253"/>
        <w:jc w:val="center"/>
        <w:rPr>
          <w:rFonts w:ascii="Times New Roman" w:eastAsia="Times New Roman" w:hAnsi="Times New Roman" w:cs="Times New Roman"/>
          <w:bCs/>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АДМИНИСТРАЦИИ </w:t>
      </w:r>
      <w:r w:rsidR="00A32648">
        <w:rPr>
          <w:rFonts w:ascii="Times New Roman" w:eastAsia="Times New Roman" w:hAnsi="Times New Roman" w:cs="Times New Roman"/>
          <w:b/>
          <w:sz w:val="28"/>
          <w:szCs w:val="28"/>
          <w:lang w:eastAsia="ru-RU"/>
        </w:rPr>
        <w:t>МЕЧЕТСКОГО</w:t>
      </w:r>
      <w:r w:rsidRPr="00F04160">
        <w:rPr>
          <w:rFonts w:ascii="Times New Roman" w:eastAsia="Times New Roman" w:hAnsi="Times New Roman" w:cs="Times New Roman"/>
          <w:b/>
          <w:sz w:val="28"/>
          <w:szCs w:val="28"/>
          <w:lang w:eastAsia="ru-RU"/>
        </w:rPr>
        <w:t xml:space="preserve"> СЕЛЬСКОГО ПОСЕЛЕНИЯ </w:t>
      </w:r>
      <w:r w:rsidR="00A32648">
        <w:rPr>
          <w:rFonts w:ascii="Times New Roman" w:eastAsia="Times New Roman" w:hAnsi="Times New Roman" w:cs="Times New Roman"/>
          <w:b/>
          <w:sz w:val="28"/>
          <w:szCs w:val="28"/>
          <w:lang w:eastAsia="ru-RU"/>
        </w:rPr>
        <w:t xml:space="preserve">БОБРОВСКОГО </w:t>
      </w:r>
      <w:r w:rsidRPr="00F04160">
        <w:rPr>
          <w:rFonts w:ascii="Times New Roman" w:eastAsia="Times New Roman" w:hAnsi="Times New Roman" w:cs="Times New Roman"/>
          <w:b/>
          <w:sz w:val="28"/>
          <w:szCs w:val="28"/>
          <w:lang w:eastAsia="ru-RU"/>
        </w:rPr>
        <w:t>МУНИЦИПАЛЬНОГО РАЙОНА ВОРОНЕЖСКОЙ ОБЛАСТИ</w:t>
      </w:r>
      <w:r w:rsidR="00A32648">
        <w:rPr>
          <w:rFonts w:ascii="Times New Roman" w:eastAsia="Times New Roman" w:hAnsi="Times New Roman" w:cs="Times New Roman"/>
          <w:b/>
          <w:sz w:val="28"/>
          <w:szCs w:val="28"/>
          <w:lang w:eastAsia="ru-RU"/>
        </w:rPr>
        <w:t xml:space="preserve"> </w:t>
      </w: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636725" w:rsidRPr="00636725">
        <w:rPr>
          <w:rFonts w:ascii="Times New Roman" w:hAnsi="Times New Roman" w:cs="Times New Roman"/>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по предоставлению муниципальной услуги «</w:t>
      </w:r>
      <w:r w:rsidR="00636725"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eastAsia="Times New Roman" w:hAnsi="Times New Roman" w:cs="Times New Roman"/>
          <w:sz w:val="28"/>
          <w:szCs w:val="28"/>
          <w:lang w:eastAsia="ru-RU"/>
        </w:rPr>
        <w:t xml:space="preserve">» (далее –административный регламент) </w:t>
      </w:r>
      <w:r w:rsidRPr="00F04160">
        <w:rPr>
          <w:rFonts w:ascii="Times New Roman" w:eastAsia="Times New Roman" w:hAnsi="Times New Roman" w:cs="Times New Roman"/>
          <w:sz w:val="28"/>
          <w:szCs w:val="28"/>
          <w:lang w:eastAsia="ru-RU"/>
        </w:rPr>
        <w:t xml:space="preserve">являются отношения, возникающие между заявителями, администрацией </w:t>
      </w:r>
      <w:r w:rsidR="00A32648">
        <w:rPr>
          <w:rFonts w:ascii="Times New Roman" w:eastAsia="Times New Roman" w:hAnsi="Times New Roman" w:cs="Times New Roman"/>
          <w:sz w:val="28"/>
          <w:szCs w:val="28"/>
          <w:lang w:eastAsia="ru-RU"/>
        </w:rPr>
        <w:t>Мечетского</w:t>
      </w:r>
      <w:r w:rsidRPr="00F04160">
        <w:rPr>
          <w:rFonts w:ascii="Times New Roman" w:eastAsia="Times New Roman" w:hAnsi="Times New Roman" w:cs="Times New Roman"/>
          <w:sz w:val="28"/>
          <w:szCs w:val="28"/>
          <w:lang w:eastAsia="ru-RU"/>
        </w:rPr>
        <w:t xml:space="preserve"> сельского поселения в связи </w:t>
      </w:r>
      <w:r w:rsidRPr="00405EB8">
        <w:rPr>
          <w:rFonts w:ascii="Times New Roman" w:eastAsia="Times New Roman" w:hAnsi="Times New Roman" w:cs="Times New Roman"/>
          <w:sz w:val="28"/>
          <w:szCs w:val="28"/>
          <w:lang w:eastAsia="ru-RU"/>
        </w:rPr>
        <w:t xml:space="preserve">с </w:t>
      </w:r>
      <w:r w:rsidR="00636725" w:rsidRPr="00405EB8">
        <w:rPr>
          <w:rFonts w:ascii="Times New Roman" w:hAnsi="Times New Roman" w:cs="Times New Roman"/>
          <w:sz w:val="28"/>
          <w:szCs w:val="28"/>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Default="00A11F85" w:rsidP="00405EB8">
      <w:pPr>
        <w:pStyle w:val="ConsPlusNormal"/>
        <w:ind w:firstLine="540"/>
        <w:jc w:val="both"/>
        <w:rPr>
          <w:rFonts w:ascii="Times New Roman" w:hAnsi="Times New Roman" w:cs="Times New Roman"/>
          <w:sz w:val="28"/>
          <w:szCs w:val="28"/>
        </w:rPr>
      </w:pPr>
      <w:r w:rsidRPr="00A11F85">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Воронежской области </w:t>
      </w:r>
      <w:r w:rsidR="00405EB8">
        <w:rPr>
          <w:rFonts w:ascii="Times New Roman" w:hAnsi="Times New Roman" w:cs="Times New Roman"/>
          <w:sz w:val="28"/>
          <w:szCs w:val="28"/>
        </w:rPr>
        <w:t xml:space="preserve">и </w:t>
      </w:r>
      <w:r w:rsidR="00405EB8" w:rsidRPr="00405EB8">
        <w:rPr>
          <w:rFonts w:ascii="Times New Roman" w:hAnsi="Times New Roman" w:cs="Times New Roman"/>
          <w:sz w:val="28"/>
          <w:szCs w:val="28"/>
        </w:rPr>
        <w:t xml:space="preserve">соответствующие условиям, установленным </w:t>
      </w:r>
      <w:hyperlink r:id="rId8" w:history="1">
        <w:r w:rsidR="00405EB8" w:rsidRPr="00405EB8">
          <w:rPr>
            <w:rFonts w:ascii="Times New Roman" w:hAnsi="Times New Roman" w:cs="Times New Roman"/>
            <w:color w:val="0000FF"/>
            <w:sz w:val="28"/>
            <w:szCs w:val="28"/>
          </w:rPr>
          <w:t>частями 1</w:t>
        </w:r>
      </w:hyperlink>
      <w:r w:rsidR="00405EB8" w:rsidRPr="00405EB8">
        <w:rPr>
          <w:rFonts w:ascii="Times New Roman" w:hAnsi="Times New Roman" w:cs="Times New Roman"/>
          <w:sz w:val="28"/>
          <w:szCs w:val="28"/>
        </w:rPr>
        <w:t xml:space="preserve"> и </w:t>
      </w:r>
      <w:hyperlink r:id="rId9" w:history="1">
        <w:r w:rsidR="00405EB8" w:rsidRPr="00405EB8">
          <w:rPr>
            <w:rFonts w:ascii="Times New Roman" w:hAnsi="Times New Roman" w:cs="Times New Roman"/>
            <w:color w:val="0000FF"/>
            <w:sz w:val="28"/>
            <w:szCs w:val="28"/>
          </w:rPr>
          <w:t>3 статьи 91.3</w:t>
        </w:r>
      </w:hyperlink>
      <w:r w:rsidR="00405EB8" w:rsidRPr="00405EB8">
        <w:rPr>
          <w:rFonts w:ascii="Times New Roman" w:hAnsi="Times New Roman" w:cs="Times New Roman"/>
          <w:sz w:val="28"/>
          <w:szCs w:val="28"/>
        </w:rPr>
        <w:t xml:space="preserve"> Жилищного кодекса Российской Федерации</w:t>
      </w:r>
      <w:r w:rsidR="00405EB8">
        <w:rPr>
          <w:sz w:val="28"/>
          <w:szCs w:val="28"/>
        </w:rPr>
        <w:t>,</w:t>
      </w:r>
      <w:r w:rsidRPr="00A11F85">
        <w:rPr>
          <w:rFonts w:ascii="Times New Roman" w:hAnsi="Times New Roman" w:cs="Times New Roman"/>
          <w:sz w:val="28"/>
          <w:szCs w:val="28"/>
        </w:rPr>
        <w:t xml:space="preserve">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5A7D07" w:rsidRPr="00A11F85" w:rsidRDefault="005A7D07" w:rsidP="00BD2E12">
      <w:pPr>
        <w:pStyle w:val="ConsPlusNormal"/>
        <w:tabs>
          <w:tab w:val="left" w:pos="0"/>
        </w:tabs>
        <w:jc w:val="both"/>
        <w:rPr>
          <w:rFonts w:ascii="Times New Roman" w:hAnsi="Times New Roman" w:cs="Times New Roman"/>
          <w:sz w:val="28"/>
          <w:szCs w:val="28"/>
        </w:rPr>
      </w:pPr>
    </w:p>
    <w:p w:rsidR="00F04160" w:rsidRPr="00F04160"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w:t>
      </w:r>
      <w:r w:rsidR="00893A25">
        <w:rPr>
          <w:rFonts w:ascii="Times New Roman" w:eastAsia="Times New Roman" w:hAnsi="Times New Roman" w:cs="Times New Roman"/>
          <w:sz w:val="28"/>
          <w:szCs w:val="28"/>
          <w:lang w:eastAsia="ar-SA"/>
        </w:rPr>
        <w:t>Мечетского</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893A25" w:rsidRPr="00893A25" w:rsidRDefault="00F04160" w:rsidP="00893A25">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расположена по адресу: </w:t>
      </w:r>
      <w:r w:rsidR="00893A25" w:rsidRPr="00893A25">
        <w:rPr>
          <w:rFonts w:ascii="Times New Roman" w:eastAsia="Times New Roman" w:hAnsi="Times New Roman" w:cs="Times New Roman"/>
          <w:sz w:val="28"/>
          <w:szCs w:val="28"/>
          <w:lang w:eastAsia="ru-RU"/>
        </w:rPr>
        <w:t>Воронежская область, Бобровский район село Мечетка ул. Ленинская, 86.</w:t>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893A25">
        <w:rPr>
          <w:rFonts w:ascii="Times New Roman" w:eastAsia="Times New Roman" w:hAnsi="Times New Roman" w:cs="Times New Roman"/>
          <w:sz w:val="28"/>
          <w:szCs w:val="28"/>
          <w:lang w:eastAsia="ru-RU"/>
        </w:rPr>
        <w:t>Мечетского сельского поселения</w:t>
      </w:r>
      <w:r w:rsidRPr="00F04160">
        <w:rPr>
          <w:rFonts w:ascii="Times New Roman" w:eastAsia="Times New Roman" w:hAnsi="Times New Roman" w:cs="Times New Roman"/>
          <w:sz w:val="28"/>
          <w:szCs w:val="28"/>
          <w:lang w:eastAsia="ru-RU"/>
        </w:rPr>
        <w:t>, приводятся в приложении № 1 к настоящему Административному регламенту и размещаются:</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на официальном сайте администрации в сети Интернет (</w:t>
      </w:r>
      <w:hyperlink r:id="rId10" w:history="1">
        <w:r w:rsidR="00893A25" w:rsidRPr="0043744B">
          <w:rPr>
            <w:rStyle w:val="a9"/>
            <w:rFonts w:eastAsia="Lucida Sans Unicode"/>
            <w:sz w:val="28"/>
            <w:szCs w:val="28"/>
            <w:lang w:val="en-US"/>
          </w:rPr>
          <w:t>www</w:t>
        </w:r>
        <w:r w:rsidR="00893A25" w:rsidRPr="0043744B">
          <w:rPr>
            <w:rStyle w:val="a9"/>
            <w:rFonts w:eastAsia="Lucida Sans Unicode"/>
            <w:sz w:val="28"/>
            <w:szCs w:val="28"/>
          </w:rPr>
          <w:t>.</w:t>
        </w:r>
        <w:r w:rsidR="00893A25" w:rsidRPr="0043744B">
          <w:rPr>
            <w:rStyle w:val="a9"/>
            <w:rFonts w:eastAsia="Lucida Sans Unicode"/>
            <w:sz w:val="28"/>
            <w:szCs w:val="28"/>
            <w:lang w:val="en-US"/>
          </w:rPr>
          <w:t>adm</w:t>
        </w:r>
        <w:r w:rsidR="00893A25" w:rsidRPr="0043744B">
          <w:rPr>
            <w:rStyle w:val="a9"/>
            <w:rFonts w:eastAsia="Lucida Sans Unicode"/>
            <w:sz w:val="28"/>
            <w:szCs w:val="28"/>
          </w:rPr>
          <w:t>-</w:t>
        </w:r>
        <w:r w:rsidR="00893A25" w:rsidRPr="0043744B">
          <w:rPr>
            <w:rStyle w:val="a9"/>
            <w:rFonts w:eastAsia="Lucida Sans Unicode"/>
            <w:sz w:val="28"/>
            <w:szCs w:val="28"/>
            <w:lang w:val="en-US"/>
          </w:rPr>
          <w:t>bobrov</w:t>
        </w:r>
        <w:r w:rsidR="00893A25" w:rsidRPr="0043744B">
          <w:rPr>
            <w:rStyle w:val="a9"/>
            <w:rFonts w:eastAsia="Lucida Sans Unicode"/>
            <w:sz w:val="28"/>
            <w:szCs w:val="28"/>
          </w:rPr>
          <w:t>.r</w:t>
        </w:r>
        <w:r w:rsidR="00893A25" w:rsidRPr="0043744B">
          <w:rPr>
            <w:rStyle w:val="a9"/>
            <w:rFonts w:eastAsia="Lucida Sans Unicode"/>
            <w:sz w:val="28"/>
            <w:szCs w:val="28"/>
            <w:lang w:val="en-US"/>
          </w:rPr>
          <w:t>u</w:t>
        </w:r>
      </w:hyperlink>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F04160" w:rsidRPr="00F04160"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07596A" w:rsidP="0007596A">
      <w:pPr>
        <w:tabs>
          <w:tab w:val="left" w:pos="567"/>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4160"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Pr="00F04160">
        <w:rPr>
          <w:rFonts w:ascii="Times New Roman" w:eastAsia="Times New Roman" w:hAnsi="Times New Roman" w:cs="Times New Roman"/>
          <w:sz w:val="28"/>
          <w:szCs w:val="28"/>
          <w:lang w:eastAsia="ru-RU"/>
        </w:rPr>
        <w:lastRenderedPageBreak/>
        <w:t>Интернета, а также при личном контакте с уполномоченными должностными лицами.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w:t>
      </w:r>
      <w:r w:rsidR="00405EB8"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Pr>
          <w:rFonts w:ascii="Times New Roman" w:eastAsia="Times New Roman" w:hAnsi="Times New Roman" w:cs="Times New Roman"/>
          <w:sz w:val="28"/>
          <w:szCs w:val="28"/>
          <w:lang w:eastAsia="ru-RU"/>
        </w:rPr>
        <w:t>».</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r w:rsidR="0007596A">
        <w:rPr>
          <w:rFonts w:ascii="Times New Roman" w:eastAsia="Times New Roman" w:hAnsi="Times New Roman" w:cs="Times New Roman"/>
          <w:sz w:val="28"/>
          <w:szCs w:val="28"/>
          <w:lang w:eastAsia="ru-RU"/>
        </w:rPr>
        <w:t>Мечетского</w:t>
      </w:r>
      <w:r w:rsidRPr="00F04160">
        <w:rPr>
          <w:rFonts w:ascii="Times New Roman" w:eastAsia="Times New Roman" w:hAnsi="Times New Roman" w:cs="Times New Roman"/>
          <w:sz w:val="28"/>
          <w:szCs w:val="28"/>
          <w:lang w:eastAsia="ru-RU"/>
        </w:rPr>
        <w:t xml:space="preserve"> сельского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0" w:name="_GoBack"/>
      <w:bookmarkEnd w:id="0"/>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w:t>
      </w:r>
      <w:r w:rsidR="00405EB8">
        <w:rPr>
          <w:rFonts w:ascii="Times New Roman" w:hAnsi="Times New Roman" w:cs="Times New Roman"/>
          <w:sz w:val="28"/>
          <w:szCs w:val="28"/>
        </w:rPr>
        <w:t>п</w:t>
      </w:r>
      <w:r w:rsidR="00405EB8" w:rsidRPr="00405EB8">
        <w:rPr>
          <w:rFonts w:ascii="Times New Roman" w:hAnsi="Times New Roman" w:cs="Times New Roman"/>
          <w:sz w:val="28"/>
          <w:szCs w:val="28"/>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3C28E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A85DEB">
        <w:rPr>
          <w:rFonts w:ascii="Times New Roman" w:eastAsia="Times New Roman" w:hAnsi="Times New Roman" w:cs="Times New Roman"/>
          <w:sz w:val="28"/>
          <w:szCs w:val="28"/>
          <w:lang w:eastAsia="ru-RU"/>
        </w:rPr>
        <w:t xml:space="preserve">, </w:t>
      </w:r>
      <w:r w:rsidR="00A85DEB" w:rsidRPr="00DC6963">
        <w:rPr>
          <w:rFonts w:ascii="Times New Roman" w:hAnsi="Times New Roman" w:cs="Times New Roman"/>
          <w:sz w:val="28"/>
          <w:szCs w:val="28"/>
        </w:rPr>
        <w:t>Управление</w:t>
      </w:r>
      <w:r w:rsidR="00DC6963">
        <w:rPr>
          <w:rFonts w:ascii="Times New Roman" w:hAnsi="Times New Roman" w:cs="Times New Roman"/>
          <w:sz w:val="28"/>
          <w:szCs w:val="28"/>
        </w:rPr>
        <w:t>м</w:t>
      </w:r>
      <w:r w:rsidR="00A85DEB" w:rsidRPr="00DC6963">
        <w:rPr>
          <w:rFonts w:ascii="Times New Roman" w:hAnsi="Times New Roman" w:cs="Times New Roman"/>
          <w:sz w:val="28"/>
          <w:szCs w:val="28"/>
        </w:rPr>
        <w:t xml:space="preserve"> ГИБДД ГУ МВД России по Воронежской области</w:t>
      </w:r>
      <w:r w:rsidR="00D912BC" w:rsidRPr="003C28E5">
        <w:rPr>
          <w:rFonts w:ascii="Times New Roman" w:eastAsia="Times New Roman" w:hAnsi="Times New Roman" w:cs="Times New Roman"/>
          <w:sz w:val="28"/>
          <w:szCs w:val="28"/>
          <w:lang w:eastAsia="ru-RU"/>
        </w:rPr>
        <w:t>.</w:t>
      </w:r>
    </w:p>
    <w:p w:rsidR="00F04160" w:rsidRPr="00F04160"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07596A" w:rsidRPr="0007596A">
        <w:rPr>
          <w:rFonts w:ascii="Times New Roman" w:eastAsia="Times New Roman" w:hAnsi="Times New Roman" w:cs="Times New Roman"/>
          <w:sz w:val="28"/>
          <w:szCs w:val="28"/>
          <w:lang w:eastAsia="ru-RU"/>
        </w:rPr>
        <w:t xml:space="preserve"> постановлением администрации Мечетского сельского поселения от 14.04. 2016 года № 41</w:t>
      </w:r>
      <w:r w:rsidRPr="00F04160">
        <w:rPr>
          <w:rFonts w:ascii="Times New Roman" w:eastAsia="Times New Roman" w:hAnsi="Times New Roman" w:cs="Times New Roman"/>
          <w:sz w:val="28"/>
          <w:szCs w:val="28"/>
          <w:lang w:eastAsia="ru-RU"/>
        </w:rPr>
        <w:t>.</w:t>
      </w:r>
    </w:p>
    <w:p w:rsidR="00F04160" w:rsidRPr="003C28E5" w:rsidRDefault="0007596A"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4160"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w:t>
      </w:r>
      <w:r w:rsidR="0007596A">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lastRenderedPageBreak/>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w:t>
      </w:r>
      <w:r w:rsidR="00DC6963">
        <w:rPr>
          <w:rFonts w:ascii="Times New Roman" w:hAnsi="Times New Roman" w:cs="Times New Roman"/>
          <w:sz w:val="28"/>
          <w:szCs w:val="28"/>
        </w:rPr>
        <w:t>«</w:t>
      </w:r>
      <w:r w:rsidR="00DC6963"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C6963">
        <w:rPr>
          <w:rFonts w:ascii="Times New Roman" w:hAnsi="Times New Roman" w:cs="Times New Roman"/>
          <w:sz w:val="28"/>
          <w:szCs w:val="28"/>
        </w:rPr>
        <w:t>»</w:t>
      </w:r>
      <w:r w:rsidR="00DC6963" w:rsidRPr="00570E3D">
        <w:rPr>
          <w:rFonts w:ascii="Times New Roman" w:hAnsi="Times New Roman" w:cs="Times New Roman"/>
          <w:sz w:val="28"/>
          <w:szCs w:val="28"/>
        </w:rPr>
        <w:t xml:space="preserve"> </w:t>
      </w:r>
      <w:r w:rsidRPr="00570E3D">
        <w:rPr>
          <w:rFonts w:ascii="Times New Roman" w:hAnsi="Times New Roman" w:cs="Times New Roman"/>
          <w:sz w:val="28"/>
          <w:szCs w:val="28"/>
        </w:rPr>
        <w:t>осуществляется в соответствии с:</w:t>
      </w:r>
    </w:p>
    <w:p w:rsidR="00570E3D" w:rsidRPr="00570E3D" w:rsidRDefault="00796379" w:rsidP="00570E3D">
      <w:pPr>
        <w:pStyle w:val="ConsPlusNormal"/>
        <w:ind w:firstLine="540"/>
        <w:jc w:val="both"/>
        <w:rPr>
          <w:rFonts w:ascii="Times New Roman" w:hAnsi="Times New Roman" w:cs="Times New Roman"/>
          <w:sz w:val="28"/>
          <w:szCs w:val="28"/>
        </w:rPr>
      </w:pPr>
      <w:hyperlink r:id="rId11"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Жилищным </w:t>
      </w:r>
      <w:hyperlink r:id="rId12" w:history="1">
        <w:r w:rsidRPr="00DC6963">
          <w:rPr>
            <w:rFonts w:ascii="Times New Roman" w:eastAsia="Times New Roman" w:hAnsi="Times New Roman" w:cs="Times New Roman"/>
            <w:sz w:val="28"/>
            <w:szCs w:val="28"/>
            <w:lang w:eastAsia="ru-RU"/>
          </w:rPr>
          <w:t>кодексом</w:t>
        </w:r>
      </w:hyperlink>
      <w:r w:rsidRPr="00DC6963">
        <w:rPr>
          <w:rFonts w:ascii="Times New Roman" w:eastAsia="Times New Roman" w:hAnsi="Times New Roman" w:cs="Times New Roman"/>
          <w:sz w:val="28"/>
          <w:szCs w:val="28"/>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Федеральным </w:t>
      </w:r>
      <w:hyperlink r:id="rId13" w:history="1">
        <w:r w:rsidRPr="00DC6963">
          <w:rPr>
            <w:rFonts w:ascii="Times New Roman" w:eastAsia="Times New Roman" w:hAnsi="Times New Roman" w:cs="Times New Roman"/>
            <w:sz w:val="28"/>
            <w:szCs w:val="28"/>
            <w:lang w:eastAsia="ru-RU"/>
          </w:rPr>
          <w:t>законом</w:t>
        </w:r>
      </w:hyperlink>
      <w:r w:rsidRPr="00DC696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4"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796379" w:rsidP="00DC6963">
      <w:pPr>
        <w:pStyle w:val="ConsPlusNormal"/>
        <w:ind w:firstLine="567"/>
        <w:jc w:val="both"/>
        <w:rPr>
          <w:rFonts w:ascii="Times New Roman" w:hAnsi="Times New Roman" w:cs="Times New Roman"/>
          <w:sz w:val="28"/>
          <w:szCs w:val="28"/>
        </w:rPr>
      </w:pPr>
      <w:hyperlink r:id="rId15"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w:t>
      </w:r>
      <w:r w:rsidR="00DC6963">
        <w:rPr>
          <w:rFonts w:ascii="Times New Roman" w:hAnsi="Times New Roman" w:cs="Times New Roman"/>
          <w:sz w:val="28"/>
          <w:szCs w:val="28"/>
        </w:rPr>
        <w:t>30</w:t>
      </w:r>
      <w:r w:rsidR="00570E3D" w:rsidRPr="00570E3D">
        <w:rPr>
          <w:rFonts w:ascii="Times New Roman" w:hAnsi="Times New Roman" w:cs="Times New Roman"/>
          <w:sz w:val="28"/>
          <w:szCs w:val="28"/>
        </w:rPr>
        <w:t>.11.20</w:t>
      </w:r>
      <w:r w:rsidR="00DC6963">
        <w:rPr>
          <w:rFonts w:ascii="Times New Roman" w:hAnsi="Times New Roman" w:cs="Times New Roman"/>
          <w:sz w:val="28"/>
          <w:szCs w:val="28"/>
        </w:rPr>
        <w:t>15</w:t>
      </w:r>
      <w:r w:rsidR="00570E3D" w:rsidRPr="00570E3D">
        <w:rPr>
          <w:rFonts w:ascii="Times New Roman" w:hAnsi="Times New Roman" w:cs="Times New Roman"/>
          <w:sz w:val="28"/>
          <w:szCs w:val="28"/>
        </w:rPr>
        <w:t xml:space="preserve"> </w:t>
      </w:r>
      <w:r w:rsidR="00DC6963">
        <w:rPr>
          <w:rFonts w:ascii="Times New Roman" w:hAnsi="Times New Roman" w:cs="Times New Roman"/>
          <w:sz w:val="28"/>
          <w:szCs w:val="28"/>
        </w:rPr>
        <w:t>№</w:t>
      </w:r>
      <w:r w:rsidR="00570E3D" w:rsidRPr="00570E3D">
        <w:rPr>
          <w:rFonts w:ascii="Times New Roman" w:hAnsi="Times New Roman" w:cs="Times New Roman"/>
          <w:sz w:val="28"/>
          <w:szCs w:val="28"/>
        </w:rPr>
        <w:t>1</w:t>
      </w:r>
      <w:r w:rsidR="00DC6963">
        <w:rPr>
          <w:rFonts w:ascii="Times New Roman" w:hAnsi="Times New Roman" w:cs="Times New Roman"/>
          <w:sz w:val="28"/>
          <w:szCs w:val="28"/>
        </w:rPr>
        <w:t>66</w:t>
      </w:r>
      <w:r w:rsidR="00570E3D" w:rsidRPr="00570E3D">
        <w:rPr>
          <w:rFonts w:ascii="Times New Roman" w:hAnsi="Times New Roman" w:cs="Times New Roman"/>
          <w:sz w:val="28"/>
          <w:szCs w:val="28"/>
        </w:rPr>
        <w:t xml:space="preserve">-ОЗ "О </w:t>
      </w:r>
      <w:r w:rsidR="00DC6963">
        <w:rPr>
          <w:rFonts w:ascii="Times New Roman" w:hAnsi="Times New Roman" w:cs="Times New Roman"/>
          <w:sz w:val="28"/>
          <w:szCs w:val="28"/>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570E3D">
        <w:rPr>
          <w:rFonts w:ascii="Times New Roman" w:hAnsi="Times New Roman" w:cs="Times New Roman"/>
          <w:sz w:val="28"/>
          <w:szCs w:val="28"/>
        </w:rPr>
        <w:t xml:space="preserve"> в Воронежской области" (</w:t>
      </w:r>
      <w:r w:rsidR="00DC6963" w:rsidRPr="00DC6963">
        <w:rPr>
          <w:rFonts w:ascii="Times New Roman" w:hAnsi="Times New Roman" w:cs="Times New Roman"/>
          <w:sz w:val="28"/>
          <w:szCs w:val="28"/>
        </w:rPr>
        <w:t xml:space="preserve">Информационная система </w:t>
      </w:r>
      <w:r w:rsidR="00DC6963">
        <w:rPr>
          <w:rFonts w:ascii="Times New Roman" w:hAnsi="Times New Roman" w:cs="Times New Roman"/>
          <w:sz w:val="28"/>
          <w:szCs w:val="28"/>
        </w:rPr>
        <w:t>«</w:t>
      </w:r>
      <w:r w:rsidR="00DC6963" w:rsidRPr="00DC6963">
        <w:rPr>
          <w:rFonts w:ascii="Times New Roman" w:hAnsi="Times New Roman" w:cs="Times New Roman"/>
          <w:sz w:val="28"/>
          <w:szCs w:val="28"/>
        </w:rPr>
        <w:t>Портал Воронежской области в сети Интернет</w:t>
      </w:r>
      <w:r w:rsidR="00DC6963">
        <w:rPr>
          <w:rFonts w:ascii="Times New Roman" w:hAnsi="Times New Roman" w:cs="Times New Roman"/>
          <w:sz w:val="28"/>
          <w:szCs w:val="28"/>
        </w:rPr>
        <w:t>»</w:t>
      </w:r>
      <w:r w:rsidR="00DC6963" w:rsidRPr="00DC6963">
        <w:rPr>
          <w:rFonts w:ascii="Times New Roman" w:hAnsi="Times New Roman" w:cs="Times New Roman"/>
          <w:sz w:val="28"/>
          <w:szCs w:val="28"/>
        </w:rPr>
        <w:t xml:space="preserve"> http://www.govvrn.ru, 01.12.201</w:t>
      </w:r>
      <w:r w:rsidR="00DC6963">
        <w:rPr>
          <w:rFonts w:ascii="Times New Roman" w:hAnsi="Times New Roman" w:cs="Times New Roman"/>
          <w:sz w:val="28"/>
          <w:szCs w:val="28"/>
        </w:rPr>
        <w:t>5</w:t>
      </w:r>
      <w:r w:rsidR="00570E3D" w:rsidRPr="00570E3D">
        <w:rPr>
          <w:rFonts w:ascii="Times New Roman" w:hAnsi="Times New Roman" w:cs="Times New Roman"/>
          <w:sz w:val="28"/>
          <w:szCs w:val="28"/>
        </w:rPr>
        <w:t>);</w:t>
      </w:r>
    </w:p>
    <w:p w:rsidR="00570E3D" w:rsidRPr="00570E3D" w:rsidRDefault="00796379" w:rsidP="00570E3D">
      <w:pPr>
        <w:pStyle w:val="ConsPlusNormal"/>
        <w:ind w:firstLine="540"/>
        <w:jc w:val="both"/>
        <w:rPr>
          <w:rFonts w:ascii="Times New Roman" w:hAnsi="Times New Roman" w:cs="Times New Roman"/>
          <w:sz w:val="28"/>
          <w:szCs w:val="28"/>
        </w:rPr>
      </w:pPr>
      <w:hyperlink r:id="rId16" w:history="1">
        <w:r w:rsidR="00570E3D" w:rsidRPr="00570E3D">
          <w:rPr>
            <w:rFonts w:ascii="Times New Roman" w:hAnsi="Times New Roman" w:cs="Times New Roman"/>
            <w:sz w:val="28"/>
            <w:szCs w:val="28"/>
          </w:rPr>
          <w:t>Уставом</w:t>
        </w:r>
      </w:hyperlink>
      <w:r w:rsidR="00570E3D" w:rsidRPr="00570E3D">
        <w:rPr>
          <w:rFonts w:ascii="Times New Roman" w:hAnsi="Times New Roman" w:cs="Times New Roman"/>
          <w:sz w:val="28"/>
          <w:szCs w:val="28"/>
        </w:rPr>
        <w:t xml:space="preserve"> </w:t>
      </w:r>
      <w:r w:rsidR="0007596A">
        <w:rPr>
          <w:rFonts w:ascii="Times New Roman" w:hAnsi="Times New Roman" w:cs="Times New Roman"/>
          <w:sz w:val="28"/>
          <w:szCs w:val="28"/>
        </w:rPr>
        <w:t>Мечетского</w:t>
      </w:r>
      <w:r w:rsidR="00570E3D" w:rsidRPr="00570E3D">
        <w:rPr>
          <w:rFonts w:ascii="Times New Roman" w:hAnsi="Times New Roman" w:cs="Times New Roman"/>
          <w:sz w:val="28"/>
          <w:szCs w:val="28"/>
        </w:rPr>
        <w:t xml:space="preserve"> сельского поселения </w:t>
      </w:r>
      <w:r w:rsidR="0007596A">
        <w:rPr>
          <w:rFonts w:ascii="Times New Roman" w:hAnsi="Times New Roman" w:cs="Times New Roman"/>
          <w:sz w:val="28"/>
          <w:szCs w:val="28"/>
        </w:rPr>
        <w:t xml:space="preserve">Бобровского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Воронежской области и другими нормативно - правовыми актами    </w:t>
      </w:r>
      <w:r w:rsidR="0007596A">
        <w:rPr>
          <w:rFonts w:ascii="Times New Roman" w:hAnsi="Times New Roman" w:cs="Times New Roman"/>
          <w:sz w:val="28"/>
          <w:szCs w:val="28"/>
        </w:rPr>
        <w:t>Мечетского</w:t>
      </w:r>
      <w:r w:rsidR="00570E3D" w:rsidRPr="00570E3D">
        <w:rPr>
          <w:rFonts w:ascii="Times New Roman" w:hAnsi="Times New Roman" w:cs="Times New Roman"/>
          <w:sz w:val="28"/>
          <w:szCs w:val="28"/>
        </w:rPr>
        <w:t xml:space="preserve">   сельского поселения </w:t>
      </w:r>
      <w:r w:rsidR="0007596A">
        <w:rPr>
          <w:rFonts w:ascii="Times New Roman" w:hAnsi="Times New Roman" w:cs="Times New Roman"/>
          <w:sz w:val="28"/>
          <w:szCs w:val="28"/>
        </w:rPr>
        <w:t>Бобровского</w:t>
      </w:r>
      <w:r w:rsidR="00570E3D" w:rsidRPr="00570E3D">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lastRenderedPageBreak/>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 </w:t>
      </w:r>
      <w:r w:rsidR="0007596A">
        <w:rPr>
          <w:rFonts w:ascii="Times New Roman" w:hAnsi="Times New Roman" w:cs="Times New Roman"/>
          <w:sz w:val="28"/>
          <w:szCs w:val="28"/>
        </w:rPr>
        <w:t xml:space="preserve">- </w:t>
      </w:r>
      <w:r w:rsidRPr="000E14DC">
        <w:rPr>
          <w:rFonts w:ascii="Times New Roman" w:hAnsi="Times New Roman" w:cs="Times New Roman"/>
          <w:sz w:val="28"/>
          <w:szCs w:val="28"/>
        </w:rPr>
        <w:t>заключение (отчет) оценщика о рыночной стоимости транспортного средства;</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а) </w:t>
      </w:r>
      <w:hyperlink r:id="rId17" w:history="1">
        <w:r w:rsidRPr="0007596A">
          <w:rPr>
            <w:rFonts w:ascii="Times New Roman" w:hAnsi="Times New Roman" w:cs="Times New Roman"/>
            <w:color w:val="000000" w:themeColor="text1"/>
            <w:sz w:val="28"/>
            <w:szCs w:val="28"/>
          </w:rPr>
          <w:t>справка</w:t>
        </w:r>
      </w:hyperlink>
      <w:r w:rsidRPr="000E14DC">
        <w:rPr>
          <w:rFonts w:ascii="Times New Roman" w:hAnsi="Times New Roman" w:cs="Times New Roman"/>
          <w:sz w:val="28"/>
          <w:szCs w:val="28"/>
        </w:rPr>
        <w:t xml:space="preserve"> о доходах физического лица с места работы по форме 2-НДФЛ;</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8" w:history="1">
        <w:r w:rsidRPr="0007596A">
          <w:rPr>
            <w:rFonts w:ascii="Times New Roman" w:hAnsi="Times New Roman" w:cs="Times New Roman"/>
            <w:color w:val="000000" w:themeColor="text1"/>
            <w:sz w:val="28"/>
            <w:szCs w:val="28"/>
          </w:rPr>
          <w:t>статье 228</w:t>
        </w:r>
      </w:hyperlink>
      <w:r w:rsidRPr="000E14DC">
        <w:rPr>
          <w:rFonts w:ascii="Times New Roman" w:hAnsi="Times New Roman" w:cs="Times New Roman"/>
          <w:sz w:val="28"/>
          <w:szCs w:val="28"/>
        </w:rPr>
        <w:t xml:space="preserve"> Налогового кодекса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2.6.2. Исчерпывающий перечень документов, необходимых в соответствии с нормативными правовыми актами для предоставления </w:t>
      </w:r>
      <w:r w:rsidRPr="00F04160">
        <w:rPr>
          <w:rFonts w:ascii="Times New Roman" w:eastAsia="Times New Roman" w:hAnsi="Times New Roman" w:cs="Times New Roman"/>
          <w:sz w:val="28"/>
          <w:szCs w:val="28"/>
          <w:lang w:eastAsia="ru-RU"/>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7F4F08" w:rsidRDefault="00F04160" w:rsidP="007F4F08">
      <w:pPr>
        <w:pStyle w:val="ConsPlusNormal"/>
        <w:ind w:firstLine="540"/>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 </w:t>
      </w:r>
      <w:r w:rsidR="007F4F08">
        <w:rPr>
          <w:rFonts w:ascii="Times New Roman" w:eastAsia="Times New Roman" w:hAnsi="Times New Roman" w:cs="Times New Roman"/>
          <w:sz w:val="28"/>
          <w:szCs w:val="28"/>
          <w:lang w:eastAsia="ru-RU"/>
        </w:rPr>
        <w:t>-</w:t>
      </w:r>
      <w:r w:rsidR="007F4F08" w:rsidRPr="007F4F08">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F4F08">
        <w:rPr>
          <w:rFonts w:ascii="Times New Roman" w:hAnsi="Times New Roman" w:cs="Times New Roman"/>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9" w:history="1">
        <w:r w:rsidRPr="0007596A">
          <w:rPr>
            <w:rFonts w:ascii="Times New Roman" w:hAnsi="Times New Roman" w:cs="Times New Roman"/>
            <w:color w:val="000000" w:themeColor="text1"/>
            <w:sz w:val="28"/>
            <w:szCs w:val="28"/>
          </w:rPr>
          <w:t>закона</w:t>
        </w:r>
      </w:hyperlink>
      <w:r w:rsidRPr="0007596A">
        <w:rPr>
          <w:rFonts w:ascii="Times New Roman" w:hAnsi="Times New Roman" w:cs="Times New Roman"/>
          <w:color w:val="000000" w:themeColor="text1"/>
          <w:sz w:val="28"/>
          <w:szCs w:val="28"/>
        </w:rPr>
        <w:t xml:space="preserve"> </w:t>
      </w:r>
      <w:r w:rsidRPr="007F4F08">
        <w:rPr>
          <w:rFonts w:ascii="Times New Roman" w:hAnsi="Times New Roman" w:cs="Times New Roman"/>
          <w:sz w:val="28"/>
          <w:szCs w:val="28"/>
        </w:rPr>
        <w:t>от 21 июля 1997 года N 122-ФЗ "О государственной регистрации прав на недвижимое имущество и сделок с ним");</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подтверждающие сведения о наличии (отсутствии) в собственности гражданина и (или) членов его семьи транспортных средств;</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б) кадастровая справка о кадастровой стоимости недвижимого имущества (для земельного участка);</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w:t>
      </w:r>
      <w:r w:rsidR="00003EF9">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0" w:history="1">
        <w:r w:rsidRPr="00F04160">
          <w:rPr>
            <w:rFonts w:ascii="Times New Roman" w:eastAsia="Times New Roman" w:hAnsi="Times New Roman" w:cs="Times New Roman"/>
            <w:sz w:val="28"/>
            <w:szCs w:val="28"/>
            <w:lang w:eastAsia="ru-RU"/>
          </w:rPr>
          <w:t>части 6 статьи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E028C4" w:rsidRPr="00E028C4" w:rsidRDefault="00F04160" w:rsidP="00E028C4">
      <w:pPr>
        <w:autoSpaceDE w:val="0"/>
        <w:autoSpaceDN w:val="0"/>
        <w:adjustRightInd w:val="0"/>
        <w:spacing w:after="0"/>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lastRenderedPageBreak/>
        <w:t>2.6.3.</w:t>
      </w:r>
      <w:r w:rsidR="00E028C4" w:rsidRPr="00E028C4">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Default="00E028C4" w:rsidP="00E028C4">
      <w:pPr>
        <w:autoSpaceDE w:val="0"/>
        <w:autoSpaceDN w:val="0"/>
        <w:adjustRightInd w:val="0"/>
        <w:spacing w:after="0" w:line="240" w:lineRule="auto"/>
        <w:ind w:firstLine="709"/>
        <w:jc w:val="both"/>
        <w:rPr>
          <w:rFonts w:ascii="Times New Roman" w:hAnsi="Times New Roman" w:cs="Times New Roman"/>
          <w:sz w:val="28"/>
          <w:szCs w:val="28"/>
        </w:rPr>
      </w:pPr>
      <w:r w:rsidRPr="00E028C4">
        <w:rPr>
          <w:rFonts w:ascii="Times New Roman" w:hAnsi="Times New Roman" w:cs="Times New Roman"/>
          <w:sz w:val="28"/>
          <w:szCs w:val="28"/>
        </w:rPr>
        <w:t xml:space="preserve">- проведение </w:t>
      </w:r>
      <w:r w:rsidR="00E260C8">
        <w:rPr>
          <w:rFonts w:ascii="Times New Roman" w:hAnsi="Times New Roman" w:cs="Times New Roman"/>
          <w:sz w:val="28"/>
          <w:szCs w:val="28"/>
        </w:rPr>
        <w:t>оценки рыночной стоимости транспортного средства.</w:t>
      </w:r>
    </w:p>
    <w:p w:rsidR="00F04160" w:rsidRPr="00F04160" w:rsidRDefault="00E028C4" w:rsidP="00E028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w:t>
      </w:r>
      <w:r w:rsidR="00E260C8">
        <w:rPr>
          <w:rFonts w:ascii="Times New Roman" w:eastAsia="Times New Roman" w:hAnsi="Times New Roman" w:cs="Times New Roman"/>
          <w:sz w:val="28"/>
          <w:szCs w:val="28"/>
          <w:lang w:eastAsia="ru-RU"/>
        </w:rPr>
        <w:t>2.7. И</w:t>
      </w:r>
      <w:r w:rsidR="00F04160" w:rsidRPr="00F04160">
        <w:rPr>
          <w:rFonts w:ascii="Times New Roman" w:eastAsia="Times New Roman" w:hAnsi="Times New Roman" w:cs="Times New Roman"/>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E260C8" w:rsidRDefault="00E260C8"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4160" w:rsidRPr="00E260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E260C8" w:rsidRPr="00853649" w:rsidRDefault="001F1EB2" w:rsidP="00E260C8">
      <w:pPr>
        <w:pStyle w:val="ConsPlusNormal"/>
        <w:ind w:firstLine="540"/>
        <w:jc w:val="both"/>
        <w:rPr>
          <w:rFonts w:ascii="Times New Roman" w:hAnsi="Times New Roman" w:cs="Times New Roman"/>
          <w:sz w:val="28"/>
          <w:szCs w:val="28"/>
        </w:rPr>
      </w:pPr>
      <w:r w:rsidRPr="00853649">
        <w:rPr>
          <w:rFonts w:ascii="Times New Roman" w:hAnsi="Times New Roman" w:cs="Times New Roman"/>
          <w:sz w:val="28"/>
          <w:szCs w:val="28"/>
        </w:rPr>
        <w:t xml:space="preserve">- </w:t>
      </w:r>
      <w:r w:rsidR="00E260C8" w:rsidRPr="0085364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260C8" w:rsidRPr="00E260C8">
        <w:rPr>
          <w:rFonts w:ascii="Times New Roman" w:hAnsi="Times New Roman" w:cs="Times New Roman"/>
          <w:sz w:val="28"/>
          <w:szCs w:val="28"/>
        </w:rPr>
        <w:t>установлен факт представления заведомо недостоверной информации;</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E260C8" w:rsidRPr="00E260C8">
        <w:rPr>
          <w:rFonts w:ascii="Times New Roman" w:hAnsi="Times New Roman" w:cs="Times New Roman"/>
          <w:sz w:val="28"/>
          <w:szCs w:val="28"/>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F04160" w:rsidRPr="00F04160"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w:t>
      </w:r>
      <w:r w:rsidRPr="00F04160">
        <w:rPr>
          <w:rFonts w:ascii="Times New Roman" w:eastAsia="Times New Roman" w:hAnsi="Times New Roman" w:cs="Times New Roman"/>
          <w:sz w:val="28"/>
          <w:szCs w:val="28"/>
          <w:lang w:eastAsia="ru-RU"/>
        </w:rPr>
        <w:lastRenderedPageBreak/>
        <w:t>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C536F3"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eastAsia="Times New Roman" w:hAnsi="Times New Roman" w:cs="Times New Roman"/>
          <w:sz w:val="28"/>
          <w:szCs w:val="28"/>
          <w:lang w:eastAsia="ru-RU"/>
        </w:rPr>
        <w:t xml:space="preserve"> </w:t>
      </w: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C536F3">
      <w:pPr>
        <w:pStyle w:val="ConsPlusNormal"/>
        <w:ind w:firstLine="709"/>
        <w:jc w:val="both"/>
        <w:outlineLvl w:val="0"/>
        <w:rPr>
          <w:rFonts w:ascii="Times New Roman" w:hAnsi="Times New Roman" w:cs="Times New Roman"/>
          <w:bCs/>
          <w:sz w:val="28"/>
          <w:szCs w:val="28"/>
          <w:lang w:eastAsia="ru-RU"/>
        </w:rPr>
      </w:pPr>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1" w:history="1">
        <w:r w:rsidRPr="0007596A">
          <w:rPr>
            <w:rStyle w:val="a9"/>
            <w:rFonts w:ascii="Times New Roman" w:hAnsi="Times New Roman" w:cs="Times New Roman"/>
            <w:bCs/>
            <w:color w:val="000000" w:themeColor="text1"/>
            <w:sz w:val="28"/>
            <w:szCs w:val="28"/>
            <w:u w:val="none"/>
          </w:rPr>
          <w:t>законом</w:t>
        </w:r>
      </w:hyperlink>
      <w:r w:rsidRPr="0007596A">
        <w:rPr>
          <w:rFonts w:ascii="Times New Roman" w:hAnsi="Times New Roman" w:cs="Times New Roman"/>
          <w:bCs/>
          <w:color w:val="000000" w:themeColor="text1"/>
          <w:sz w:val="28"/>
          <w:szCs w:val="28"/>
        </w:rPr>
        <w:t xml:space="preserve"> </w:t>
      </w:r>
      <w:r w:rsidRPr="00C536F3">
        <w:rPr>
          <w:rFonts w:ascii="Times New Roman" w:hAnsi="Times New Roman" w:cs="Times New Roman"/>
          <w:bCs/>
          <w:sz w:val="28"/>
          <w:szCs w:val="28"/>
        </w:rPr>
        <w:t xml:space="preserve">от 24.11.1995 № 181-ФЗ «О социальной защите инвалидов в Российской Федерации», и другими законодательными и иными </w:t>
      </w:r>
      <w:r w:rsidRPr="00C536F3">
        <w:rPr>
          <w:rFonts w:ascii="Times New Roman" w:hAnsi="Times New Roman" w:cs="Times New Roman"/>
          <w:bCs/>
          <w:sz w:val="28"/>
          <w:szCs w:val="28"/>
        </w:rPr>
        <w:lastRenderedPageBreak/>
        <w:t>нормативными правовыми актами Российской Федерации и Воронежской области.</w:t>
      </w:r>
    </w:p>
    <w:p w:rsidR="00C536F3" w:rsidRPr="00C536F3" w:rsidRDefault="00C536F3" w:rsidP="00C536F3">
      <w:pPr>
        <w:autoSpaceDE w:val="0"/>
        <w:autoSpaceDN w:val="0"/>
        <w:adjustRightInd w:val="0"/>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 предоставление муниципальной услуги по месту жительства инвалида.</w:t>
      </w:r>
    </w:p>
    <w:p w:rsidR="00F04160" w:rsidRPr="00F04160" w:rsidRDefault="00F04160" w:rsidP="0007596A">
      <w:pPr>
        <w:numPr>
          <w:ilvl w:val="1"/>
          <w:numId w:val="12"/>
        </w:numPr>
        <w:tabs>
          <w:tab w:val="left" w:pos="1134"/>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w:t>
      </w:r>
      <w:r w:rsidRPr="001F1EB2">
        <w:rPr>
          <w:rFonts w:ascii="Times New Roman" w:eastAsia="Times New Roman" w:hAnsi="Times New Roman" w:cs="Times New Roman"/>
          <w:sz w:val="28"/>
          <w:szCs w:val="28"/>
          <w:lang w:eastAsia="ru-RU"/>
        </w:rPr>
        <w:tab/>
        <w:t xml:space="preserve">Предоставление муниципальной услуги в МФЦ не осуществляется. </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2" w:history="1">
        <w:r w:rsidR="0007596A" w:rsidRPr="0043744B">
          <w:rPr>
            <w:rStyle w:val="a9"/>
            <w:rFonts w:eastAsia="Lucida Sans Unicode"/>
            <w:sz w:val="28"/>
            <w:szCs w:val="28"/>
            <w:lang w:val="en-US"/>
          </w:rPr>
          <w:t>www</w:t>
        </w:r>
        <w:r w:rsidR="0007596A" w:rsidRPr="0043744B">
          <w:rPr>
            <w:rStyle w:val="a9"/>
            <w:rFonts w:eastAsia="Lucida Sans Unicode"/>
            <w:sz w:val="28"/>
            <w:szCs w:val="28"/>
          </w:rPr>
          <w:t>.</w:t>
        </w:r>
        <w:r w:rsidR="0007596A" w:rsidRPr="0043744B">
          <w:rPr>
            <w:rStyle w:val="a9"/>
            <w:rFonts w:eastAsia="Lucida Sans Unicode"/>
            <w:sz w:val="28"/>
            <w:szCs w:val="28"/>
            <w:lang w:val="en-US"/>
          </w:rPr>
          <w:t>adm</w:t>
        </w:r>
        <w:r w:rsidR="0007596A" w:rsidRPr="0043744B">
          <w:rPr>
            <w:rStyle w:val="a9"/>
            <w:rFonts w:eastAsia="Lucida Sans Unicode"/>
            <w:sz w:val="28"/>
            <w:szCs w:val="28"/>
          </w:rPr>
          <w:t>-</w:t>
        </w:r>
        <w:r w:rsidR="0007596A" w:rsidRPr="0043744B">
          <w:rPr>
            <w:rStyle w:val="a9"/>
            <w:rFonts w:eastAsia="Lucida Sans Unicode"/>
            <w:sz w:val="28"/>
            <w:szCs w:val="28"/>
            <w:lang w:val="en-US"/>
          </w:rPr>
          <w:t>bobrov</w:t>
        </w:r>
        <w:r w:rsidR="0007596A" w:rsidRPr="0043744B">
          <w:rPr>
            <w:rStyle w:val="a9"/>
            <w:rFonts w:eastAsia="Lucida Sans Unicode"/>
            <w:sz w:val="28"/>
            <w:szCs w:val="28"/>
          </w:rPr>
          <w:t>.r</w:t>
        </w:r>
        <w:r w:rsidR="0007596A" w:rsidRPr="0043744B">
          <w:rPr>
            <w:rStyle w:val="a9"/>
            <w:rFonts w:eastAsia="Lucida Sans Unicode"/>
            <w:sz w:val="28"/>
            <w:szCs w:val="28"/>
            <w:lang w:val="en-US"/>
          </w:rPr>
          <w:t>u</w:t>
        </w:r>
      </w:hyperlink>
      <w:r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 xml:space="preserve">2.14.3.Заявитель в целях получения муниципальной услуги может подать заявление в форме электронного документа с использованием </w:t>
      </w:r>
      <w:r w:rsidRPr="001F1EB2">
        <w:rPr>
          <w:rFonts w:ascii="Times New Roman" w:eastAsia="Times New Roman" w:hAnsi="Times New Roman" w:cs="Times New Roman"/>
          <w:sz w:val="28"/>
          <w:szCs w:val="28"/>
          <w:lang w:eastAsia="ru-RU"/>
        </w:rPr>
        <w:lastRenderedPageBreak/>
        <w:t>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r w:rsidRPr="00F04160">
        <w:rPr>
          <w:rFonts w:ascii="Times New Roman" w:eastAsia="Times New Roman" w:hAnsi="Times New Roman" w:cs="Times New Roman"/>
          <w:b/>
          <w:sz w:val="28"/>
          <w:szCs w:val="28"/>
          <w:lang w:eastAsia="ru-RU"/>
        </w:rPr>
        <w:t>остав,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3"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9D075B">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w:t>
      </w:r>
      <w:r w:rsidR="00F04160" w:rsidRPr="00F04160">
        <w:rPr>
          <w:rFonts w:ascii="Times New Roman" w:eastAsia="Times New Roman" w:hAnsi="Times New Roman" w:cs="Times New Roman"/>
          <w:sz w:val="28"/>
          <w:szCs w:val="28"/>
          <w:lang w:eastAsia="ru-RU"/>
        </w:rPr>
        <w:t xml:space="preserve"> </w:t>
      </w:r>
      <w:r w:rsidR="00A178FB">
        <w:rPr>
          <w:rFonts w:ascii="Times New Roman" w:eastAsia="Times New Roman" w:hAnsi="Times New Roman" w:cs="Times New Roman"/>
          <w:sz w:val="28"/>
          <w:szCs w:val="28"/>
          <w:lang w:eastAsia="ru-RU"/>
        </w:rPr>
        <w:t>календарных дня</w:t>
      </w:r>
      <w:r w:rsidR="00F04160" w:rsidRPr="00F04160">
        <w:rPr>
          <w:rFonts w:ascii="Times New Roman" w:eastAsia="Times New Roman" w:hAnsi="Times New Roman" w:cs="Times New Roman"/>
          <w:sz w:val="28"/>
          <w:szCs w:val="28"/>
          <w:lang w:eastAsia="ru-RU"/>
        </w:rPr>
        <w:t>.</w:t>
      </w:r>
    </w:p>
    <w:p w:rsidR="00F04160" w:rsidRPr="00F04160" w:rsidRDefault="00F04160" w:rsidP="0007596A">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4" w:history="1">
        <w:r w:rsidR="00D90680" w:rsidRPr="0007596A">
          <w:rPr>
            <w:rFonts w:ascii="Times New Roman" w:hAnsi="Times New Roman" w:cs="Times New Roman"/>
            <w:color w:val="000000" w:themeColor="text1"/>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w:t>
      </w:r>
      <w:r w:rsidR="00F14747">
        <w:rPr>
          <w:rFonts w:ascii="Times New Roman" w:hAnsi="Times New Roman" w:cs="Times New Roman"/>
          <w:sz w:val="28"/>
          <w:szCs w:val="28"/>
        </w:rPr>
        <w:t>ы</w:t>
      </w:r>
      <w:r w:rsidR="00D90680" w:rsidRPr="00D90680">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w:t>
      </w:r>
      <w:r w:rsidR="00F14747">
        <w:rPr>
          <w:rFonts w:ascii="Times New Roman" w:hAnsi="Times New Roman" w:cs="Times New Roman"/>
          <w:sz w:val="28"/>
          <w:szCs w:val="28"/>
        </w:rPr>
        <w:t xml:space="preserve">, </w:t>
      </w:r>
      <w:r w:rsidR="00D90680" w:rsidRPr="00D90680">
        <w:rPr>
          <w:rFonts w:ascii="Times New Roman" w:hAnsi="Times New Roman" w:cs="Times New Roman"/>
          <w:sz w:val="28"/>
          <w:szCs w:val="28"/>
        </w:rPr>
        <w:t xml:space="preserve"> </w:t>
      </w:r>
      <w:r w:rsidR="00F14747" w:rsidRPr="00DC6963">
        <w:rPr>
          <w:rFonts w:ascii="Times New Roman" w:hAnsi="Times New Roman" w:cs="Times New Roman"/>
          <w:sz w:val="28"/>
          <w:szCs w:val="28"/>
        </w:rPr>
        <w:t>Управление ГИБДД ГУ МВД России по Воронежской области</w:t>
      </w:r>
      <w:r w:rsidR="00F14747">
        <w:rPr>
          <w:rFonts w:ascii="Times New Roman" w:hAnsi="Times New Roman" w:cs="Times New Roman"/>
          <w:sz w:val="28"/>
          <w:szCs w:val="28"/>
        </w:rPr>
        <w:t>.</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 xml:space="preserve">На основании документов, представленных заявителем, и сведений, полученных в порядке межведомственного информационного </w:t>
      </w:r>
      <w:r w:rsidR="009D276E" w:rsidRPr="009D276E">
        <w:rPr>
          <w:rFonts w:ascii="Times New Roman" w:eastAsia="Times New Roman" w:hAnsi="Times New Roman" w:cs="Times New Roman"/>
          <w:sz w:val="28"/>
          <w:szCs w:val="28"/>
          <w:lang w:eastAsia="ru-RU"/>
        </w:rPr>
        <w:lastRenderedPageBreak/>
        <w:t>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D90680" w:rsidRPr="00D90680">
        <w:rPr>
          <w:rFonts w:ascii="Times New Roman" w:hAnsi="Times New Roman" w:cs="Times New Roman"/>
          <w:sz w:val="28"/>
          <w:szCs w:val="28"/>
        </w:rPr>
        <w:t xml:space="preserve">,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9D276E" w:rsidRPr="009D276E">
        <w:rPr>
          <w:rFonts w:ascii="Times New Roman" w:hAnsi="Times New Roman" w:cs="Times New Roman"/>
          <w:sz w:val="28"/>
          <w:szCs w:val="28"/>
        </w:rPr>
        <w:t xml:space="preserve"> главой поселения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документа главой администрации (поселения)</w:t>
      </w:r>
      <w:r w:rsidR="003B1961" w:rsidRPr="003B1961">
        <w:rPr>
          <w:rFonts w:ascii="Times New Roman" w:hAnsi="Times New Roman" w:cs="Times New Roman"/>
          <w:sz w:val="28"/>
          <w:szCs w:val="28"/>
          <w:vertAlign w:val="superscript"/>
        </w:rPr>
        <w:t>3</w:t>
      </w:r>
      <w:r w:rsidR="009D276E" w:rsidRPr="009D276E">
        <w:rPr>
          <w:rFonts w:ascii="Times New Roman" w:hAnsi="Times New Roman" w:cs="Times New Roman"/>
          <w:sz w:val="28"/>
          <w:szCs w:val="28"/>
        </w:rPr>
        <w:t xml:space="preserve"> 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783EAA">
        <w:rPr>
          <w:rFonts w:ascii="Times New Roman" w:hAnsi="Times New Roman" w:cs="Times New Roman"/>
          <w:sz w:val="28"/>
          <w:szCs w:val="28"/>
        </w:rPr>
        <w:t>,</w:t>
      </w:r>
      <w:r w:rsidR="00783EAA"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администрацию;</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3.4.3. Максимальный срок исполнения административной процедуры - 3 календарных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560B8"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w:t>
      </w:r>
      <w:r w:rsidRPr="00F04160">
        <w:rPr>
          <w:rFonts w:ascii="Times New Roman" w:eastAsia="Times New Roman" w:hAnsi="Times New Roman" w:cs="Times New Roman"/>
          <w:sz w:val="28"/>
          <w:szCs w:val="28"/>
          <w:lang w:eastAsia="ru-RU"/>
        </w:rPr>
        <w:lastRenderedPageBreak/>
        <w:t>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02110" w:rsidRPr="00F02110">
        <w:rPr>
          <w:rFonts w:ascii="Times New Roman" w:hAnsi="Times New Roman" w:cs="Times New Roman"/>
          <w:color w:val="000000" w:themeColor="text1"/>
          <w:sz w:val="28"/>
          <w:szCs w:val="28"/>
        </w:rPr>
        <w:t>Мечетского сельского поселения</w:t>
      </w:r>
      <w:r>
        <w:rPr>
          <w:rFonts w:ascii="Times New Roman" w:hAnsi="Times New Roman" w:cs="Times New Roman"/>
          <w:color w:val="000000" w:themeColor="text1"/>
          <w:sz w:val="28"/>
          <w:szCs w:val="28"/>
        </w:rPr>
        <w:t xml:space="preserve"> для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F02110" w:rsidRPr="00F02110">
        <w:rPr>
          <w:rFonts w:ascii="Times New Roman" w:hAnsi="Times New Roman" w:cs="Times New Roman"/>
          <w:color w:val="000000" w:themeColor="text1"/>
          <w:sz w:val="28"/>
          <w:szCs w:val="28"/>
        </w:rPr>
        <w:t xml:space="preserve"> Мечетского сельского поселения</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w:t>
      </w:r>
      <w:r>
        <w:rPr>
          <w:rFonts w:ascii="Times New Roman" w:hAnsi="Times New Roman" w:cs="Times New Roman"/>
          <w:color w:val="000000" w:themeColor="text1"/>
          <w:sz w:val="28"/>
          <w:szCs w:val="28"/>
        </w:rPr>
        <w:lastRenderedPageBreak/>
        <w:t>области, нормативными правовыми актами органов местного самоуправления</w:t>
      </w:r>
      <w:r w:rsidR="00F02110" w:rsidRPr="00F02110">
        <w:rPr>
          <w:rFonts w:ascii="Times New Roman" w:hAnsi="Times New Roman" w:cs="Times New Roman"/>
          <w:color w:val="000000" w:themeColor="text1"/>
          <w:sz w:val="28"/>
          <w:szCs w:val="28"/>
        </w:rPr>
        <w:t xml:space="preserve"> Мечетского сельского поселения</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лаве поселения.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подача жалобы лицом, полномочия которого не подтверждены в </w:t>
      </w:r>
      <w:r>
        <w:rPr>
          <w:rFonts w:ascii="Times New Roman" w:hAnsi="Times New Roman" w:cs="Times New Roman"/>
          <w:color w:val="000000" w:themeColor="text1"/>
          <w:sz w:val="28"/>
          <w:szCs w:val="28"/>
        </w:rPr>
        <w:lastRenderedPageBreak/>
        <w:t>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2110" w:rsidRDefault="00F0211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2110" w:rsidRDefault="00F0211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2110" w:rsidRDefault="00F0211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33E20" w:rsidRDefault="00E33E2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33E20" w:rsidRDefault="00E33E2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33E20" w:rsidRDefault="00E33E2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Приложение N 1</w:t>
      </w:r>
    </w:p>
    <w:p w:rsidR="00F04160" w:rsidRPr="00F04160"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sidR="005A7D07">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F04160" w:rsidRPr="00F04160"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2110" w:rsidRPr="00F02110" w:rsidRDefault="00F02110" w:rsidP="00F02110">
      <w:pPr>
        <w:spacing w:after="0" w:line="240" w:lineRule="auto"/>
        <w:ind w:firstLine="709"/>
        <w:rPr>
          <w:rFonts w:ascii="Times New Roman" w:eastAsia="Times New Roman" w:hAnsi="Times New Roman" w:cs="Times New Roman"/>
          <w:sz w:val="28"/>
          <w:szCs w:val="28"/>
          <w:lang w:eastAsia="ar-SA"/>
        </w:rPr>
      </w:pPr>
      <w:r w:rsidRPr="00F02110">
        <w:rPr>
          <w:rFonts w:ascii="Times New Roman" w:eastAsia="Times New Roman" w:hAnsi="Times New Roman" w:cs="Times New Roman"/>
          <w:sz w:val="28"/>
          <w:szCs w:val="28"/>
          <w:lang w:eastAsia="ar-SA"/>
        </w:rPr>
        <w:t xml:space="preserve">1. Место нахождения администрации Мечетского сельского поселения: Воронежская область, Бобровский район, село Мечетка ул. Ленинская, 86 </w:t>
      </w:r>
    </w:p>
    <w:p w:rsidR="00F02110" w:rsidRPr="00F02110" w:rsidRDefault="00F02110" w:rsidP="00F02110">
      <w:pPr>
        <w:spacing w:after="0" w:line="240" w:lineRule="auto"/>
        <w:ind w:firstLine="709"/>
        <w:rPr>
          <w:rFonts w:ascii="Times New Roman" w:eastAsia="Times New Roman" w:hAnsi="Times New Roman" w:cs="Times New Roman"/>
          <w:sz w:val="28"/>
          <w:szCs w:val="28"/>
          <w:lang w:eastAsia="ar-SA"/>
        </w:rPr>
      </w:pPr>
      <w:r w:rsidRPr="00F02110">
        <w:rPr>
          <w:rFonts w:ascii="Times New Roman" w:eastAsia="Times New Roman" w:hAnsi="Times New Roman" w:cs="Times New Roman"/>
          <w:sz w:val="28"/>
          <w:szCs w:val="28"/>
          <w:lang w:eastAsia="ar-SA"/>
        </w:rPr>
        <w:t>График работы администрации:</w:t>
      </w:r>
    </w:p>
    <w:p w:rsidR="00F02110" w:rsidRPr="00F02110" w:rsidRDefault="00F02110" w:rsidP="00F02110">
      <w:pPr>
        <w:spacing w:after="0" w:line="240" w:lineRule="auto"/>
        <w:ind w:firstLine="709"/>
        <w:rPr>
          <w:rFonts w:ascii="Times New Roman" w:eastAsia="Times New Roman" w:hAnsi="Times New Roman" w:cs="Times New Roman"/>
          <w:sz w:val="28"/>
          <w:szCs w:val="28"/>
          <w:lang w:eastAsia="ar-SA"/>
        </w:rPr>
      </w:pPr>
      <w:r w:rsidRPr="00F02110">
        <w:rPr>
          <w:rFonts w:ascii="Times New Roman" w:eastAsia="Times New Roman" w:hAnsi="Times New Roman" w:cs="Times New Roman"/>
          <w:sz w:val="28"/>
          <w:szCs w:val="28"/>
          <w:lang w:eastAsia="ar-SA"/>
        </w:rPr>
        <w:t>понедельник - пятница: с 08.00 до 16.00;</w:t>
      </w:r>
    </w:p>
    <w:p w:rsidR="00F02110" w:rsidRPr="00F02110" w:rsidRDefault="00F02110" w:rsidP="00F02110">
      <w:pPr>
        <w:spacing w:after="0" w:line="240" w:lineRule="auto"/>
        <w:ind w:firstLine="709"/>
        <w:rPr>
          <w:rFonts w:ascii="Times New Roman" w:eastAsia="Times New Roman" w:hAnsi="Times New Roman" w:cs="Times New Roman"/>
          <w:sz w:val="28"/>
          <w:szCs w:val="28"/>
          <w:lang w:eastAsia="ar-SA"/>
        </w:rPr>
      </w:pPr>
      <w:r w:rsidRPr="00F02110">
        <w:rPr>
          <w:rFonts w:ascii="Times New Roman" w:eastAsia="Times New Roman" w:hAnsi="Times New Roman" w:cs="Times New Roman"/>
          <w:sz w:val="28"/>
          <w:szCs w:val="28"/>
          <w:lang w:eastAsia="ar-SA"/>
        </w:rPr>
        <w:t>перерыв: с 12.00 до 13.00.</w:t>
      </w:r>
    </w:p>
    <w:p w:rsidR="00F02110" w:rsidRPr="00F02110" w:rsidRDefault="00F02110" w:rsidP="00F02110">
      <w:pPr>
        <w:spacing w:after="0" w:line="240" w:lineRule="auto"/>
        <w:ind w:firstLine="709"/>
        <w:rPr>
          <w:rFonts w:ascii="Times New Roman" w:eastAsia="Times New Roman" w:hAnsi="Times New Roman" w:cs="Times New Roman"/>
          <w:sz w:val="28"/>
          <w:szCs w:val="28"/>
          <w:lang w:eastAsia="ar-SA"/>
        </w:rPr>
      </w:pPr>
      <w:r w:rsidRPr="00F02110">
        <w:rPr>
          <w:rFonts w:ascii="Times New Roman" w:eastAsia="Times New Roman" w:hAnsi="Times New Roman" w:cs="Times New Roman"/>
          <w:sz w:val="28"/>
          <w:szCs w:val="28"/>
          <w:lang w:eastAsia="ar-SA"/>
        </w:rPr>
        <w:t xml:space="preserve">Официальный сайт администрации Мечетского сельского поселения: </w:t>
      </w:r>
      <w:hyperlink r:id="rId25" w:history="1">
        <w:r w:rsidRPr="00F02110">
          <w:rPr>
            <w:rStyle w:val="a9"/>
            <w:rFonts w:ascii="Times New Roman" w:eastAsia="Times New Roman" w:hAnsi="Times New Roman" w:cs="Times New Roman"/>
            <w:sz w:val="28"/>
            <w:szCs w:val="28"/>
            <w:lang w:val="en-US" w:eastAsia="ar-SA"/>
          </w:rPr>
          <w:t>www</w:t>
        </w:r>
        <w:r w:rsidRPr="00F02110">
          <w:rPr>
            <w:rStyle w:val="a9"/>
            <w:rFonts w:ascii="Times New Roman" w:eastAsia="Times New Roman" w:hAnsi="Times New Roman" w:cs="Times New Roman"/>
            <w:sz w:val="28"/>
            <w:szCs w:val="28"/>
            <w:lang w:eastAsia="ar-SA"/>
          </w:rPr>
          <w:t>.</w:t>
        </w:r>
        <w:r w:rsidRPr="00F02110">
          <w:rPr>
            <w:rStyle w:val="a9"/>
            <w:rFonts w:ascii="Times New Roman" w:eastAsia="Times New Roman" w:hAnsi="Times New Roman" w:cs="Times New Roman"/>
            <w:sz w:val="28"/>
            <w:szCs w:val="28"/>
            <w:lang w:val="en-US" w:eastAsia="ar-SA"/>
          </w:rPr>
          <w:t>adm</w:t>
        </w:r>
        <w:r w:rsidRPr="00F02110">
          <w:rPr>
            <w:rStyle w:val="a9"/>
            <w:rFonts w:ascii="Times New Roman" w:eastAsia="Times New Roman" w:hAnsi="Times New Roman" w:cs="Times New Roman"/>
            <w:sz w:val="28"/>
            <w:szCs w:val="28"/>
            <w:lang w:eastAsia="ar-SA"/>
          </w:rPr>
          <w:t>-</w:t>
        </w:r>
        <w:r w:rsidRPr="00F02110">
          <w:rPr>
            <w:rStyle w:val="a9"/>
            <w:rFonts w:ascii="Times New Roman" w:eastAsia="Times New Roman" w:hAnsi="Times New Roman" w:cs="Times New Roman"/>
            <w:sz w:val="28"/>
            <w:szCs w:val="28"/>
            <w:lang w:val="en-US" w:eastAsia="ar-SA"/>
          </w:rPr>
          <w:t>bobrov</w:t>
        </w:r>
        <w:r w:rsidRPr="00F02110">
          <w:rPr>
            <w:rStyle w:val="a9"/>
            <w:rFonts w:ascii="Times New Roman" w:eastAsia="Times New Roman" w:hAnsi="Times New Roman" w:cs="Times New Roman"/>
            <w:sz w:val="28"/>
            <w:szCs w:val="28"/>
            <w:lang w:eastAsia="ar-SA"/>
          </w:rPr>
          <w:t>.r</w:t>
        </w:r>
        <w:r w:rsidRPr="00F02110">
          <w:rPr>
            <w:rStyle w:val="a9"/>
            <w:rFonts w:ascii="Times New Roman" w:eastAsia="Times New Roman" w:hAnsi="Times New Roman" w:cs="Times New Roman"/>
            <w:sz w:val="28"/>
            <w:szCs w:val="28"/>
            <w:lang w:val="en-US" w:eastAsia="ar-SA"/>
          </w:rPr>
          <w:t>u</w:t>
        </w:r>
      </w:hyperlink>
      <w:r w:rsidRPr="00F02110">
        <w:rPr>
          <w:rFonts w:ascii="Times New Roman" w:eastAsia="Times New Roman" w:hAnsi="Times New Roman" w:cs="Times New Roman"/>
          <w:sz w:val="28"/>
          <w:szCs w:val="28"/>
          <w:lang w:eastAsia="ar-SA"/>
        </w:rPr>
        <w:t>.</w:t>
      </w:r>
    </w:p>
    <w:p w:rsidR="00F02110" w:rsidRPr="00F02110" w:rsidRDefault="00F02110" w:rsidP="00F02110">
      <w:pPr>
        <w:spacing w:after="0" w:line="240" w:lineRule="auto"/>
        <w:ind w:firstLine="709"/>
        <w:rPr>
          <w:rFonts w:ascii="Times New Roman" w:eastAsia="Times New Roman" w:hAnsi="Times New Roman" w:cs="Times New Roman"/>
          <w:sz w:val="28"/>
          <w:szCs w:val="28"/>
          <w:lang w:eastAsia="ar-SA"/>
        </w:rPr>
      </w:pPr>
      <w:r w:rsidRPr="00F02110">
        <w:rPr>
          <w:rFonts w:ascii="Times New Roman" w:eastAsia="Times New Roman" w:hAnsi="Times New Roman" w:cs="Times New Roman"/>
          <w:sz w:val="28"/>
          <w:szCs w:val="28"/>
          <w:lang w:eastAsia="ar-SA"/>
        </w:rPr>
        <w:t xml:space="preserve">Адрес электронной почты администрации Мечетского сельского поселения: </w:t>
      </w:r>
      <w:r w:rsidRPr="00F02110">
        <w:rPr>
          <w:rFonts w:ascii="Times New Roman" w:eastAsia="Times New Roman" w:hAnsi="Times New Roman" w:cs="Times New Roman"/>
          <w:sz w:val="28"/>
          <w:szCs w:val="28"/>
          <w:lang w:val="en-US" w:eastAsia="ar-SA"/>
        </w:rPr>
        <w:t>mechetk</w:t>
      </w:r>
      <w:r w:rsidRPr="00F02110">
        <w:rPr>
          <w:rFonts w:ascii="Times New Roman" w:eastAsia="Times New Roman" w:hAnsi="Times New Roman" w:cs="Times New Roman"/>
          <w:sz w:val="28"/>
          <w:szCs w:val="28"/>
          <w:lang w:eastAsia="ar-SA"/>
        </w:rPr>
        <w:t>@</w:t>
      </w:r>
      <w:r w:rsidRPr="00F02110">
        <w:rPr>
          <w:rFonts w:ascii="Times New Roman" w:eastAsia="Times New Roman" w:hAnsi="Times New Roman" w:cs="Times New Roman"/>
          <w:sz w:val="28"/>
          <w:szCs w:val="28"/>
          <w:lang w:val="en-US" w:eastAsia="ar-SA"/>
        </w:rPr>
        <w:t>yandex</w:t>
      </w:r>
      <w:r w:rsidRPr="00F02110">
        <w:rPr>
          <w:rFonts w:ascii="Times New Roman" w:eastAsia="Times New Roman" w:hAnsi="Times New Roman" w:cs="Times New Roman"/>
          <w:sz w:val="28"/>
          <w:szCs w:val="28"/>
          <w:lang w:eastAsia="ar-SA"/>
        </w:rPr>
        <w:t>.</w:t>
      </w:r>
      <w:r w:rsidRPr="00F02110">
        <w:rPr>
          <w:rFonts w:ascii="Times New Roman" w:eastAsia="Times New Roman" w:hAnsi="Times New Roman" w:cs="Times New Roman"/>
          <w:sz w:val="28"/>
          <w:szCs w:val="28"/>
          <w:lang w:val="en-US" w:eastAsia="ar-SA"/>
        </w:rPr>
        <w:t>ru</w:t>
      </w:r>
      <w:r w:rsidRPr="00F02110">
        <w:rPr>
          <w:rFonts w:ascii="Times New Roman" w:eastAsia="Times New Roman" w:hAnsi="Times New Roman" w:cs="Times New Roman"/>
          <w:sz w:val="28"/>
          <w:szCs w:val="28"/>
          <w:lang w:eastAsia="ar-SA"/>
        </w:rPr>
        <w:t>..</w:t>
      </w:r>
    </w:p>
    <w:p w:rsidR="00F02110" w:rsidRPr="00F02110" w:rsidRDefault="00F02110" w:rsidP="00F02110">
      <w:pPr>
        <w:spacing w:after="0" w:line="240" w:lineRule="auto"/>
        <w:ind w:firstLine="709"/>
        <w:rPr>
          <w:rFonts w:ascii="Times New Roman" w:eastAsia="Times New Roman" w:hAnsi="Times New Roman" w:cs="Times New Roman"/>
          <w:sz w:val="28"/>
          <w:szCs w:val="28"/>
          <w:lang w:eastAsia="ar-SA"/>
        </w:rPr>
      </w:pPr>
      <w:r w:rsidRPr="00F02110">
        <w:rPr>
          <w:rFonts w:ascii="Times New Roman" w:eastAsia="Times New Roman" w:hAnsi="Times New Roman" w:cs="Times New Roman"/>
          <w:sz w:val="28"/>
          <w:szCs w:val="28"/>
          <w:lang w:eastAsia="ar-SA"/>
        </w:rPr>
        <w:t>2. Телефоны для справок: 84735055132</w:t>
      </w:r>
    </w:p>
    <w:p w:rsid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2110" w:rsidRDefault="00F02110" w:rsidP="00F04160">
      <w:pPr>
        <w:spacing w:after="0" w:line="240" w:lineRule="auto"/>
        <w:ind w:firstLine="709"/>
        <w:rPr>
          <w:rFonts w:ascii="Times New Roman" w:eastAsia="Times New Roman" w:hAnsi="Times New Roman" w:cs="Times New Roman"/>
          <w:sz w:val="28"/>
          <w:szCs w:val="28"/>
          <w:lang w:eastAsia="ar-SA"/>
        </w:rPr>
      </w:pPr>
    </w:p>
    <w:p w:rsidR="00F02110" w:rsidRDefault="00F02110" w:rsidP="00F04160">
      <w:pPr>
        <w:spacing w:after="0" w:line="240" w:lineRule="auto"/>
        <w:ind w:firstLine="709"/>
        <w:rPr>
          <w:rFonts w:ascii="Times New Roman" w:eastAsia="Times New Roman" w:hAnsi="Times New Roman" w:cs="Times New Roman"/>
          <w:sz w:val="28"/>
          <w:szCs w:val="28"/>
          <w:lang w:eastAsia="ar-SA"/>
        </w:rPr>
      </w:pPr>
    </w:p>
    <w:p w:rsidR="00F02110" w:rsidRDefault="00F02110" w:rsidP="00F04160">
      <w:pPr>
        <w:spacing w:after="0" w:line="240" w:lineRule="auto"/>
        <w:ind w:firstLine="709"/>
        <w:rPr>
          <w:rFonts w:ascii="Times New Roman" w:eastAsia="Times New Roman" w:hAnsi="Times New Roman" w:cs="Times New Roman"/>
          <w:sz w:val="28"/>
          <w:szCs w:val="28"/>
          <w:lang w:eastAsia="ar-SA"/>
        </w:rPr>
      </w:pPr>
    </w:p>
    <w:p w:rsidR="00F02110" w:rsidRDefault="00F02110" w:rsidP="00F04160">
      <w:pPr>
        <w:spacing w:after="0" w:line="240" w:lineRule="auto"/>
        <w:ind w:firstLine="709"/>
        <w:rPr>
          <w:rFonts w:ascii="Times New Roman" w:eastAsia="Times New Roman" w:hAnsi="Times New Roman" w:cs="Times New Roman"/>
          <w:sz w:val="28"/>
          <w:szCs w:val="28"/>
          <w:lang w:eastAsia="ar-SA"/>
        </w:rPr>
      </w:pPr>
    </w:p>
    <w:p w:rsidR="00F02110" w:rsidRDefault="00F02110" w:rsidP="00F04160">
      <w:pPr>
        <w:spacing w:after="0" w:line="240" w:lineRule="auto"/>
        <w:ind w:firstLine="709"/>
        <w:rPr>
          <w:rFonts w:ascii="Times New Roman" w:eastAsia="Times New Roman" w:hAnsi="Times New Roman" w:cs="Times New Roman"/>
          <w:sz w:val="28"/>
          <w:szCs w:val="28"/>
          <w:lang w:eastAsia="ar-SA"/>
        </w:rPr>
      </w:pPr>
    </w:p>
    <w:p w:rsidR="00F02110" w:rsidRDefault="00F02110" w:rsidP="00F04160">
      <w:pPr>
        <w:spacing w:after="0" w:line="240" w:lineRule="auto"/>
        <w:ind w:firstLine="709"/>
        <w:rPr>
          <w:rFonts w:ascii="Times New Roman" w:eastAsia="Times New Roman" w:hAnsi="Times New Roman" w:cs="Times New Roman"/>
          <w:sz w:val="28"/>
          <w:szCs w:val="28"/>
          <w:lang w:eastAsia="ar-SA"/>
        </w:rPr>
      </w:pPr>
    </w:p>
    <w:p w:rsidR="00F02110" w:rsidRDefault="00F02110" w:rsidP="00F04160">
      <w:pPr>
        <w:spacing w:after="0" w:line="240" w:lineRule="auto"/>
        <w:ind w:firstLine="709"/>
        <w:rPr>
          <w:rFonts w:ascii="Times New Roman" w:eastAsia="Times New Roman" w:hAnsi="Times New Roman" w:cs="Times New Roman"/>
          <w:sz w:val="28"/>
          <w:szCs w:val="28"/>
          <w:lang w:eastAsia="ar-SA"/>
        </w:rPr>
      </w:pPr>
    </w:p>
    <w:p w:rsidR="00F02110" w:rsidRDefault="00F02110" w:rsidP="00F04160">
      <w:pPr>
        <w:spacing w:after="0" w:line="240" w:lineRule="auto"/>
        <w:ind w:firstLine="709"/>
        <w:rPr>
          <w:rFonts w:ascii="Times New Roman" w:eastAsia="Times New Roman" w:hAnsi="Times New Roman" w:cs="Times New Roman"/>
          <w:sz w:val="28"/>
          <w:szCs w:val="28"/>
          <w:lang w:eastAsia="ar-SA"/>
        </w:rPr>
      </w:pPr>
    </w:p>
    <w:p w:rsidR="00F02110" w:rsidRDefault="00F02110" w:rsidP="00F04160">
      <w:pPr>
        <w:spacing w:after="0" w:line="240" w:lineRule="auto"/>
        <w:ind w:firstLine="709"/>
        <w:rPr>
          <w:rFonts w:ascii="Times New Roman" w:eastAsia="Times New Roman" w:hAnsi="Times New Roman" w:cs="Times New Roman"/>
          <w:sz w:val="28"/>
          <w:szCs w:val="28"/>
          <w:lang w:eastAsia="ar-SA"/>
        </w:rPr>
      </w:pPr>
    </w:p>
    <w:p w:rsidR="00F02110" w:rsidRDefault="00F02110" w:rsidP="00F04160">
      <w:pPr>
        <w:spacing w:after="0" w:line="240" w:lineRule="auto"/>
        <w:ind w:firstLine="709"/>
        <w:rPr>
          <w:rFonts w:ascii="Times New Roman" w:eastAsia="Times New Roman" w:hAnsi="Times New Roman" w:cs="Times New Roman"/>
          <w:sz w:val="28"/>
          <w:szCs w:val="28"/>
          <w:lang w:eastAsia="ar-SA"/>
        </w:rPr>
      </w:pPr>
    </w:p>
    <w:p w:rsidR="00F02110" w:rsidRDefault="00F02110" w:rsidP="00F04160">
      <w:pPr>
        <w:spacing w:after="0" w:line="240" w:lineRule="auto"/>
        <w:ind w:firstLine="709"/>
        <w:rPr>
          <w:rFonts w:ascii="Times New Roman" w:eastAsia="Times New Roman" w:hAnsi="Times New Roman" w:cs="Times New Roman"/>
          <w:sz w:val="28"/>
          <w:szCs w:val="28"/>
          <w:lang w:eastAsia="ar-SA"/>
        </w:rPr>
      </w:pPr>
    </w:p>
    <w:p w:rsidR="00F02110" w:rsidRDefault="00F02110" w:rsidP="00F04160">
      <w:pPr>
        <w:spacing w:after="0" w:line="240" w:lineRule="auto"/>
        <w:ind w:firstLine="709"/>
        <w:rPr>
          <w:rFonts w:ascii="Times New Roman" w:eastAsia="Times New Roman" w:hAnsi="Times New Roman" w:cs="Times New Roman"/>
          <w:sz w:val="28"/>
          <w:szCs w:val="28"/>
          <w:lang w:eastAsia="ar-SA"/>
        </w:rPr>
      </w:pPr>
    </w:p>
    <w:p w:rsidR="00F02110" w:rsidRDefault="00F02110" w:rsidP="00F04160">
      <w:pPr>
        <w:spacing w:after="0" w:line="240" w:lineRule="auto"/>
        <w:ind w:firstLine="709"/>
        <w:rPr>
          <w:rFonts w:ascii="Times New Roman" w:eastAsia="Times New Roman" w:hAnsi="Times New Roman" w:cs="Times New Roman"/>
          <w:sz w:val="28"/>
          <w:szCs w:val="28"/>
          <w:lang w:eastAsia="ar-SA"/>
        </w:rPr>
      </w:pPr>
    </w:p>
    <w:p w:rsidR="00F02110" w:rsidRDefault="00F02110" w:rsidP="00F04160">
      <w:pPr>
        <w:spacing w:after="0" w:line="240" w:lineRule="auto"/>
        <w:ind w:firstLine="709"/>
        <w:rPr>
          <w:rFonts w:ascii="Times New Roman" w:eastAsia="Times New Roman" w:hAnsi="Times New Roman" w:cs="Times New Roman"/>
          <w:sz w:val="28"/>
          <w:szCs w:val="28"/>
          <w:lang w:eastAsia="ar-SA"/>
        </w:rPr>
      </w:pPr>
    </w:p>
    <w:p w:rsidR="00F02110" w:rsidRDefault="00F02110" w:rsidP="00F04160">
      <w:pPr>
        <w:spacing w:after="0" w:line="240" w:lineRule="auto"/>
        <w:ind w:firstLine="709"/>
        <w:rPr>
          <w:rFonts w:ascii="Times New Roman" w:eastAsia="Times New Roman" w:hAnsi="Times New Roman" w:cs="Times New Roman"/>
          <w:sz w:val="28"/>
          <w:szCs w:val="28"/>
          <w:lang w:eastAsia="ar-SA"/>
        </w:rPr>
      </w:pPr>
    </w:p>
    <w:p w:rsidR="00F02110" w:rsidRDefault="00F02110" w:rsidP="00F04160">
      <w:pPr>
        <w:spacing w:after="0" w:line="240" w:lineRule="auto"/>
        <w:ind w:firstLine="709"/>
        <w:rPr>
          <w:rFonts w:ascii="Times New Roman" w:eastAsia="Times New Roman" w:hAnsi="Times New Roman" w:cs="Times New Roman"/>
          <w:sz w:val="28"/>
          <w:szCs w:val="28"/>
          <w:lang w:eastAsia="ar-SA"/>
        </w:rPr>
      </w:pPr>
    </w:p>
    <w:p w:rsidR="00F02110" w:rsidRDefault="00F02110" w:rsidP="00F04160">
      <w:pPr>
        <w:spacing w:after="0" w:line="240" w:lineRule="auto"/>
        <w:ind w:firstLine="709"/>
        <w:rPr>
          <w:rFonts w:ascii="Times New Roman" w:eastAsia="Times New Roman" w:hAnsi="Times New Roman" w:cs="Times New Roman"/>
          <w:sz w:val="28"/>
          <w:szCs w:val="28"/>
          <w:lang w:eastAsia="ar-SA"/>
        </w:rPr>
      </w:pPr>
    </w:p>
    <w:p w:rsidR="00F02110" w:rsidRDefault="00F02110" w:rsidP="00F04160">
      <w:pPr>
        <w:spacing w:after="0" w:line="240" w:lineRule="auto"/>
        <w:ind w:firstLine="709"/>
        <w:rPr>
          <w:rFonts w:ascii="Times New Roman" w:eastAsia="Times New Roman" w:hAnsi="Times New Roman" w:cs="Times New Roman"/>
          <w:sz w:val="28"/>
          <w:szCs w:val="28"/>
          <w:lang w:eastAsia="ar-SA"/>
        </w:rPr>
      </w:pPr>
    </w:p>
    <w:p w:rsidR="00F02110" w:rsidRDefault="00F02110" w:rsidP="00F04160">
      <w:pPr>
        <w:spacing w:after="0" w:line="240" w:lineRule="auto"/>
        <w:ind w:firstLine="709"/>
        <w:rPr>
          <w:rFonts w:ascii="Times New Roman" w:eastAsia="Times New Roman" w:hAnsi="Times New Roman" w:cs="Times New Roman"/>
          <w:sz w:val="28"/>
          <w:szCs w:val="28"/>
          <w:lang w:eastAsia="ar-SA"/>
        </w:rPr>
      </w:pPr>
    </w:p>
    <w:p w:rsidR="00F02110" w:rsidRDefault="00F02110" w:rsidP="00F04160">
      <w:pPr>
        <w:spacing w:after="0" w:line="240" w:lineRule="auto"/>
        <w:ind w:firstLine="709"/>
        <w:rPr>
          <w:rFonts w:ascii="Times New Roman" w:eastAsia="Times New Roman" w:hAnsi="Times New Roman" w:cs="Times New Roman"/>
          <w:sz w:val="28"/>
          <w:szCs w:val="28"/>
          <w:lang w:eastAsia="ar-SA"/>
        </w:rPr>
      </w:pPr>
    </w:p>
    <w:p w:rsidR="00F02110" w:rsidRDefault="00F02110" w:rsidP="00F04160">
      <w:pPr>
        <w:spacing w:after="0" w:line="240" w:lineRule="auto"/>
        <w:ind w:firstLine="709"/>
        <w:rPr>
          <w:rFonts w:ascii="Times New Roman" w:eastAsia="Times New Roman" w:hAnsi="Times New Roman" w:cs="Times New Roman"/>
          <w:sz w:val="28"/>
          <w:szCs w:val="28"/>
          <w:lang w:eastAsia="ar-SA"/>
        </w:rPr>
      </w:pPr>
    </w:p>
    <w:p w:rsidR="00F02110" w:rsidRPr="00F04160" w:rsidRDefault="00F0211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E33E20" w:rsidRDefault="00E33E20" w:rsidP="00D74149">
      <w:pPr>
        <w:autoSpaceDE w:val="0"/>
        <w:autoSpaceDN w:val="0"/>
        <w:adjustRightInd w:val="0"/>
        <w:spacing w:after="0" w:line="240" w:lineRule="auto"/>
        <w:jc w:val="right"/>
        <w:outlineLvl w:val="0"/>
        <w:rPr>
          <w:rFonts w:ascii="Times New Roman" w:hAnsi="Times New Roman" w:cs="Times New Roman"/>
          <w:sz w:val="28"/>
          <w:szCs w:val="28"/>
        </w:rPr>
      </w:pPr>
    </w:p>
    <w:p w:rsidR="00E33E20" w:rsidRDefault="00E33E20" w:rsidP="00D74149">
      <w:pPr>
        <w:autoSpaceDE w:val="0"/>
        <w:autoSpaceDN w:val="0"/>
        <w:adjustRightInd w:val="0"/>
        <w:spacing w:after="0" w:line="240" w:lineRule="auto"/>
        <w:jc w:val="right"/>
        <w:outlineLvl w:val="0"/>
        <w:rPr>
          <w:rFonts w:ascii="Times New Roman" w:hAnsi="Times New Roman" w:cs="Times New Roman"/>
          <w:sz w:val="28"/>
          <w:szCs w:val="28"/>
        </w:rPr>
      </w:pPr>
    </w:p>
    <w:p w:rsidR="00E33E20" w:rsidRDefault="00E33E20"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В администрацию ______________________</w:t>
      </w:r>
    </w:p>
    <w:p w:rsidR="00D74149" w:rsidRP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сельского поселения ___________________</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гражданина(ки)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(если ранее имели другие фамилию, имя,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проживающего(ей)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F14747">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F14747">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Основанием для принятия на учет является</w:t>
      </w:r>
      <w:r w:rsidRPr="00D74149">
        <w:rPr>
          <w:rFonts w:ascii="Times New Roman" w:hAnsi="Times New Roman" w:cs="Times New Roman"/>
          <w:sz w:val="28"/>
          <w:szCs w:val="28"/>
        </w:rPr>
        <w:t>: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указываются соответствующие условия, установленные частями 1и 3 статьи 91.3 Жилищного кодекса РФ</w:t>
      </w:r>
      <w:r w:rsidRPr="00D74149">
        <w:rPr>
          <w:rFonts w:ascii="Times New Roman" w:hAnsi="Times New Roman" w:cs="Times New Roman"/>
          <w:sz w:val="28"/>
          <w:szCs w:val="28"/>
        </w:rPr>
        <w:t>)</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lastRenderedPageBreak/>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(должность)          (Ф.И.О. должностного лица,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принявшего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E33E20" w:rsidRDefault="00E33E20" w:rsidP="00CE19B4">
      <w:pPr>
        <w:pStyle w:val="ConsPlusNormal"/>
        <w:jc w:val="right"/>
        <w:outlineLvl w:val="0"/>
        <w:rPr>
          <w:rFonts w:ascii="Times New Roman" w:hAnsi="Times New Roman" w:cs="Times New Roman"/>
          <w:sz w:val="28"/>
          <w:szCs w:val="28"/>
        </w:rPr>
      </w:pPr>
    </w:p>
    <w:p w:rsidR="00E33E20" w:rsidRDefault="00E33E20" w:rsidP="00CE19B4">
      <w:pPr>
        <w:pStyle w:val="ConsPlusNormal"/>
        <w:jc w:val="right"/>
        <w:outlineLvl w:val="0"/>
        <w:rPr>
          <w:rFonts w:ascii="Times New Roman" w:hAnsi="Times New Roman" w:cs="Times New Roman"/>
          <w:sz w:val="28"/>
          <w:szCs w:val="28"/>
        </w:rPr>
      </w:pPr>
    </w:p>
    <w:p w:rsidR="00E33E20" w:rsidRDefault="00E33E20" w:rsidP="00CE19B4">
      <w:pPr>
        <w:pStyle w:val="ConsPlusNormal"/>
        <w:jc w:val="right"/>
        <w:outlineLvl w:val="0"/>
        <w:rPr>
          <w:rFonts w:ascii="Times New Roman" w:hAnsi="Times New Roman" w:cs="Times New Roman"/>
          <w:sz w:val="28"/>
          <w:szCs w:val="28"/>
        </w:rPr>
      </w:pPr>
    </w:p>
    <w:p w:rsidR="00E33E20" w:rsidRDefault="00E33E20" w:rsidP="00CE19B4">
      <w:pPr>
        <w:pStyle w:val="ConsPlusNormal"/>
        <w:jc w:val="right"/>
        <w:outlineLvl w:val="0"/>
        <w:rPr>
          <w:rFonts w:ascii="Times New Roman" w:hAnsi="Times New Roman" w:cs="Times New Roman"/>
          <w:sz w:val="28"/>
          <w:szCs w:val="28"/>
        </w:rPr>
      </w:pPr>
    </w:p>
    <w:p w:rsidR="00E33E20" w:rsidRDefault="00E33E20" w:rsidP="00CE19B4">
      <w:pPr>
        <w:pStyle w:val="ConsPlusNormal"/>
        <w:jc w:val="right"/>
        <w:outlineLvl w:val="0"/>
        <w:rPr>
          <w:rFonts w:ascii="Times New Roman" w:hAnsi="Times New Roman" w:cs="Times New Roman"/>
          <w:sz w:val="28"/>
          <w:szCs w:val="28"/>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796379" w:rsidP="00D356B1">
      <w:pPr>
        <w:ind w:firstLine="709"/>
        <w:jc w:val="center"/>
        <w:rPr>
          <w:b/>
          <w:sz w:val="28"/>
          <w:szCs w:val="28"/>
          <w:highlight w:val="red"/>
        </w:rPr>
      </w:pPr>
      <w:r w:rsidRPr="00796379">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pt;margin-top:26.1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r w:rsidRPr="00796379">
        <w:rPr>
          <w:noProof/>
          <w:lang w:eastAsia="ru-RU"/>
        </w:rPr>
        <w:pict>
          <v:rect id="Прямоугольник 29" o:spid="_x0000_s1026" style="position:absolute;left:0;text-align:left;margin-left:-16.5pt;margin-top:1.15pt;width:494.25pt;height:2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F4F08" w:rsidRPr="00F02110" w:rsidRDefault="007F4F08" w:rsidP="00D356B1">
                  <w:pPr>
                    <w:jc w:val="center"/>
                    <w:rPr>
                      <w:rFonts w:ascii="Times New Roman" w:hAnsi="Times New Roman" w:cs="Times New Roman"/>
                      <w:sz w:val="20"/>
                      <w:szCs w:val="20"/>
                    </w:rPr>
                  </w:pPr>
                  <w:r w:rsidRPr="00F02110">
                    <w:rPr>
                      <w:rFonts w:ascii="Times New Roman" w:hAnsi="Times New Roman" w:cs="Times New Roman"/>
                      <w:sz w:val="20"/>
                      <w:szCs w:val="20"/>
                    </w:rPr>
                    <w:t>Прием заявления  с прилагаемыми документами</w:t>
                  </w:r>
                </w:p>
              </w:txbxContent>
            </v:textbox>
          </v:rect>
        </w:pict>
      </w:r>
    </w:p>
    <w:p w:rsidR="00D356B1" w:rsidRPr="00F02110" w:rsidRDefault="00D356B1" w:rsidP="00D356B1">
      <w:pPr>
        <w:ind w:firstLine="709"/>
        <w:jc w:val="center"/>
        <w:rPr>
          <w:b/>
          <w:sz w:val="16"/>
          <w:szCs w:val="16"/>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D60E5B" w:rsidTr="00F02110">
        <w:tc>
          <w:tcPr>
            <w:tcW w:w="9571" w:type="dxa"/>
            <w:shd w:val="clear" w:color="auto" w:fill="auto"/>
          </w:tcPr>
          <w:p w:rsidR="00D356B1" w:rsidRPr="00F02110" w:rsidRDefault="00D356B1" w:rsidP="007F4F08">
            <w:pPr>
              <w:pStyle w:val="ConsPlusNonformat"/>
              <w:jc w:val="center"/>
              <w:rPr>
                <w:rFonts w:ascii="Times New Roman" w:hAnsi="Times New Roman" w:cs="Times New Roman"/>
              </w:rPr>
            </w:pPr>
            <w:r w:rsidRPr="00F02110">
              <w:rPr>
                <w:rFonts w:ascii="Times New Roman" w:hAnsi="Times New Roman" w:cs="Times New Roman"/>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79637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7" o:spid="_x0000_s1051" type="#_x0000_t34" style="position:absolute;left:0;text-align:left;margin-left:336.25pt;margin-top:26.6pt;width:53.65pt;height:5.4pt;rotation:90;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adj="10790,1197600,-179342">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D60E5B" w:rsidTr="007F4F08">
        <w:tc>
          <w:tcPr>
            <w:tcW w:w="2802" w:type="dxa"/>
            <w:shd w:val="clear" w:color="auto" w:fill="auto"/>
          </w:tcPr>
          <w:p w:rsidR="00D356B1" w:rsidRPr="00F02110" w:rsidRDefault="00D356B1" w:rsidP="007F4F08">
            <w:pPr>
              <w:pStyle w:val="ConsPlusNonformat"/>
              <w:jc w:val="center"/>
              <w:rPr>
                <w:rFonts w:ascii="Times New Roman" w:hAnsi="Times New Roman" w:cs="Times New Roman"/>
              </w:rPr>
            </w:pPr>
            <w:r w:rsidRPr="00F02110">
              <w:rPr>
                <w:rFonts w:ascii="Times New Roman" w:hAnsi="Times New Roman" w:cs="Times New Roman"/>
              </w:rPr>
              <w:t>Отказ в приеме документов</w:t>
            </w:r>
          </w:p>
        </w:tc>
      </w:tr>
    </w:tbl>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C301F6" w:rsidTr="00F02110">
        <w:trPr>
          <w:trHeight w:val="293"/>
        </w:trPr>
        <w:tc>
          <w:tcPr>
            <w:tcW w:w="9605" w:type="dxa"/>
            <w:shd w:val="clear" w:color="auto" w:fill="auto"/>
          </w:tcPr>
          <w:p w:rsidR="00D356B1" w:rsidRPr="00F02110" w:rsidRDefault="00796379" w:rsidP="007F4F08">
            <w:pPr>
              <w:pStyle w:val="ConsPlusNonformat"/>
              <w:jc w:val="center"/>
              <w:rPr>
                <w:rFonts w:ascii="Times New Roman" w:hAnsi="Times New Roman" w:cs="Times New Roman"/>
              </w:rPr>
            </w:pPr>
            <w:r w:rsidRPr="00796379">
              <w:rPr>
                <w:rFonts w:ascii="Times New Roman" w:hAnsi="Times New Roman" w:cs="Times New Roman"/>
                <w:noProof/>
                <w:sz w:val="24"/>
                <w:szCs w:val="24"/>
                <w:lang w:eastAsia="ru-RU"/>
              </w:rPr>
              <w:pict>
                <v:shape id="Прямая со стрелкой 25" o:spid="_x0000_s1049" type="#_x0000_t34" style="position:absolute;left:0;text-align:left;margin-left:209.85pt;margin-top:20.65pt;width:23.75pt;height:3.55pt;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adj="10777,-2341014,-279072">
                  <v:stroke endarrow="block"/>
                </v:shape>
              </w:pict>
            </w:r>
            <w:r w:rsidR="00D356B1" w:rsidRPr="00F02110">
              <w:rPr>
                <w:rFonts w:ascii="Times New Roman" w:hAnsi="Times New Roman" w:cs="Times New Roman"/>
              </w:rPr>
              <w:t>Регистрация заявления с прилагаемыми документами</w:t>
            </w:r>
          </w:p>
        </w:tc>
      </w:tr>
    </w:tbl>
    <w:p w:rsidR="00D356B1" w:rsidRPr="00C301F6" w:rsidRDefault="00D356B1" w:rsidP="00D356B1">
      <w:pPr>
        <w:pStyle w:val="ConsPlusNonformat"/>
        <w:ind w:firstLine="709"/>
        <w:rPr>
          <w:rFonts w:ascii="Times New Roman" w:hAnsi="Times New Roman" w:cs="Times New Roman"/>
          <w:sz w:val="24"/>
          <w:szCs w:val="24"/>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D60E5B" w:rsidTr="00F02110">
        <w:trPr>
          <w:trHeight w:val="331"/>
        </w:trPr>
        <w:tc>
          <w:tcPr>
            <w:tcW w:w="9610" w:type="dxa"/>
            <w:shd w:val="clear" w:color="auto" w:fill="auto"/>
          </w:tcPr>
          <w:p w:rsidR="00D356B1" w:rsidRPr="00F02110" w:rsidRDefault="00D356B1" w:rsidP="007F4F08">
            <w:pPr>
              <w:pStyle w:val="ConsPlusNonformat"/>
              <w:jc w:val="center"/>
              <w:rPr>
                <w:rFonts w:ascii="Times New Roman" w:hAnsi="Times New Roman" w:cs="Times New Roman"/>
              </w:rPr>
            </w:pPr>
            <w:r w:rsidRPr="00693A7F">
              <w:rPr>
                <w:rFonts w:ascii="Times New Roman" w:hAnsi="Times New Roman" w:cs="Times New Roman"/>
                <w:sz w:val="24"/>
                <w:szCs w:val="24"/>
              </w:rPr>
              <w:tab/>
            </w:r>
            <w:r w:rsidRPr="00F02110">
              <w:rPr>
                <w:rFonts w:ascii="Times New Roman" w:hAnsi="Times New Roman" w:cs="Times New Roman"/>
              </w:rPr>
              <w:t>Рассмотрение представленных документов</w:t>
            </w:r>
          </w:p>
        </w:tc>
      </w:tr>
    </w:tbl>
    <w:p w:rsidR="00D356B1" w:rsidRDefault="0079637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79637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60.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style="mso-next-textbox:#Прямоугольник 22">
              <w:txbxContent>
                <w:p w:rsidR="007F4F08" w:rsidRPr="00F02110" w:rsidRDefault="007F4F08" w:rsidP="00D356B1">
                  <w:pPr>
                    <w:rPr>
                      <w:rFonts w:ascii="Times New Roman" w:hAnsi="Times New Roman" w:cs="Times New Roman"/>
                      <w:sz w:val="20"/>
                      <w:szCs w:val="20"/>
                    </w:rPr>
                  </w:pPr>
                  <w:r w:rsidRPr="00F02110">
                    <w:rPr>
                      <w:rFonts w:ascii="Times New Roman" w:hAnsi="Times New Roman" w:cs="Times New Roman"/>
                      <w:sz w:val="20"/>
                      <w:szCs w:val="20"/>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1in;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style="mso-next-textbox:#Прямоугольник 21">
              <w:txbxContent>
                <w:p w:rsidR="007F4F08" w:rsidRPr="00F02110" w:rsidRDefault="007F4F08" w:rsidP="00D356B1">
                  <w:pPr>
                    <w:rPr>
                      <w:rFonts w:ascii="Times New Roman" w:hAnsi="Times New Roman" w:cs="Times New Roman"/>
                      <w:sz w:val="20"/>
                      <w:szCs w:val="20"/>
                    </w:rPr>
                  </w:pPr>
                  <w:r w:rsidRPr="00F02110">
                    <w:rPr>
                      <w:rFonts w:ascii="Times New Roman" w:hAnsi="Times New Roman" w:cs="Times New Roman"/>
                      <w:sz w:val="20"/>
                      <w:szCs w:val="20"/>
                    </w:rPr>
                    <w:t>Проверка необходимости направления межведомственных запросов</w:t>
                  </w:r>
                </w:p>
              </w:txbxContent>
            </v:textbox>
          </v:rect>
        </w:pict>
      </w: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1in;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style="mso-next-textbox:#Прямоугольник 23">
              <w:txbxContent>
                <w:p w:rsidR="007F4F08" w:rsidRPr="00F02110" w:rsidRDefault="007F4F08" w:rsidP="00D356B1">
                  <w:pPr>
                    <w:rPr>
                      <w:rFonts w:ascii="Times New Roman" w:hAnsi="Times New Roman" w:cs="Times New Roman"/>
                      <w:sz w:val="20"/>
                      <w:szCs w:val="20"/>
                    </w:rPr>
                  </w:pPr>
                  <w:r w:rsidRPr="00F02110">
                    <w:rPr>
                      <w:rFonts w:ascii="Times New Roman" w:hAnsi="Times New Roman" w:cs="Times New Roman"/>
                      <w:sz w:val="20"/>
                      <w:szCs w:val="20"/>
                    </w:rPr>
                    <w:t>Формирование и направление межведомственных запросов и получение ответов на них</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79637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79637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4" style="position:absolute;left:0;text-align:left;margin-left:365.65pt;margin-top:24.45pt;width:31.7pt;height:3.55pt;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adj=",-2686614,-319094">
            <v:stroke endarrow="block"/>
          </v:shape>
        </w:pict>
      </w:r>
    </w:p>
    <w:p w:rsidR="00D356B1" w:rsidRDefault="00796379" w:rsidP="00D356B1">
      <w:pPr>
        <w:pStyle w:val="ConsPlusNonformat"/>
        <w:ind w:firstLine="709"/>
        <w:rPr>
          <w:rFonts w:ascii="Times New Roman" w:hAnsi="Times New Roman" w:cs="Times New Roman"/>
          <w:sz w:val="22"/>
          <w:szCs w:val="22"/>
        </w:rPr>
      </w:pPr>
      <w:r w:rsidRPr="00796379">
        <w:rPr>
          <w:b/>
          <w:noProof/>
          <w:sz w:val="28"/>
          <w:szCs w:val="28"/>
          <w:lang w:eastAsia="ru-RU"/>
        </w:rPr>
        <w:pict>
          <v:shape id="Прямая со стрелкой 17" o:spid="_x0000_s1044" type="#_x0000_t34" style="position:absolute;left:0;text-align:left;margin-left:19.6pt;margin-top:19.75pt;width:33.85pt;height:3.55pt;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adj="10784,-2728293,-78711">
            <v:stroke endarrow="block"/>
          </v:shape>
        </w:pict>
      </w:r>
    </w:p>
    <w:p w:rsidR="00D356B1" w:rsidRDefault="00D356B1" w:rsidP="00D356B1">
      <w:pPr>
        <w:ind w:firstLine="709"/>
        <w:jc w:val="center"/>
        <w:rPr>
          <w:b/>
          <w:sz w:val="28"/>
          <w:szCs w:val="28"/>
        </w:rPr>
      </w:pPr>
    </w:p>
    <w:p w:rsidR="00D356B1" w:rsidRDefault="0079637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21.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7F4F08" w:rsidRPr="00F02110" w:rsidRDefault="007F4F08" w:rsidP="00D356B1">
                  <w:pPr>
                    <w:jc w:val="center"/>
                    <w:rPr>
                      <w:rFonts w:ascii="Times New Roman" w:hAnsi="Times New Roman" w:cs="Times New Roman"/>
                      <w:sz w:val="20"/>
                      <w:szCs w:val="20"/>
                    </w:rPr>
                  </w:pPr>
                  <w:r w:rsidRPr="00F02110">
                    <w:rPr>
                      <w:rFonts w:ascii="Times New Roman" w:hAnsi="Times New Roman" w:cs="Times New Roman"/>
                      <w:sz w:val="20"/>
                      <w:szCs w:val="20"/>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79637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4pt;margin-top:3.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18.45pt;margin-top:3.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796379" w:rsidP="00D356B1">
      <w:pPr>
        <w:pStyle w:val="ConsPlusNonformat"/>
        <w:ind w:firstLine="709"/>
        <w:rPr>
          <w:rFonts w:ascii="Times New Roman" w:hAnsi="Times New Roman" w:cs="Times New Roman"/>
          <w:sz w:val="22"/>
          <w:szCs w:val="22"/>
        </w:rPr>
      </w:pPr>
      <w:r w:rsidRPr="00796379">
        <w:rPr>
          <w:rFonts w:ascii="Times New Roman" w:hAnsi="Times New Roman"/>
          <w:noProof/>
          <w:lang w:eastAsia="ru-RU"/>
        </w:rPr>
        <w:pict>
          <v:rect id="Прямоугольник 11" o:spid="_x0000_s1031" style="position:absolute;left:0;text-align:left;margin-left:286.3pt;margin-top:6.95pt;width:2in;height:42.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7F4F08" w:rsidRPr="00F02110" w:rsidRDefault="007F4F08" w:rsidP="00D356B1">
                  <w:pPr>
                    <w:rPr>
                      <w:rFonts w:ascii="Times New Roman" w:hAnsi="Times New Roman" w:cs="Times New Roman"/>
                      <w:sz w:val="20"/>
                      <w:szCs w:val="20"/>
                    </w:rPr>
                  </w:pPr>
                  <w:r w:rsidRPr="00F02110">
                    <w:rPr>
                      <w:rFonts w:ascii="Times New Roman" w:hAnsi="Times New Roman" w:cs="Times New Roman"/>
                      <w:sz w:val="20"/>
                      <w:szCs w:val="20"/>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42.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7F4F08" w:rsidRPr="00F02110" w:rsidRDefault="007F4F08" w:rsidP="00D356B1">
                  <w:pPr>
                    <w:rPr>
                      <w:rFonts w:ascii="Times New Roman" w:hAnsi="Times New Roman" w:cs="Times New Roman"/>
                      <w:sz w:val="20"/>
                      <w:szCs w:val="20"/>
                    </w:rPr>
                  </w:pPr>
                  <w:r w:rsidRPr="00F02110">
                    <w:rPr>
                      <w:rFonts w:ascii="Times New Roman" w:hAnsi="Times New Roman" w:cs="Times New Roman"/>
                      <w:sz w:val="20"/>
                      <w:szCs w:val="20"/>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796379" w:rsidP="00D356B1">
      <w:pPr>
        <w:ind w:firstLine="709"/>
        <w:jc w:val="center"/>
        <w:rPr>
          <w:b/>
          <w:sz w:val="28"/>
          <w:szCs w:val="28"/>
        </w:rPr>
      </w:pPr>
      <w:r w:rsidRPr="00796379">
        <w:rPr>
          <w:noProof/>
          <w:lang w:eastAsia="ru-RU"/>
        </w:rPr>
        <w:pict>
          <v:shape id="Прямая со стрелкой 8" o:spid="_x0000_s1040" type="#_x0000_t32" style="position:absolute;left:0;text-align:left;margin-left:365.15pt;margin-top:16.35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796379">
        <w:rPr>
          <w:noProof/>
          <w:lang w:eastAsia="ru-RU"/>
        </w:rPr>
        <w:pict>
          <v:shape id="Прямая со стрелкой 7" o:spid="_x0000_s1039" type="#_x0000_t32" style="position:absolute;left:0;text-align:left;margin-left:1.95pt;margin-top:11.95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796379" w:rsidP="00D356B1">
      <w:pPr>
        <w:ind w:firstLine="709"/>
        <w:jc w:val="center"/>
        <w:rPr>
          <w:b/>
          <w:sz w:val="28"/>
          <w:szCs w:val="28"/>
          <w:highlight w:val="red"/>
        </w:rPr>
      </w:pPr>
      <w:r w:rsidRPr="00796379">
        <w:rPr>
          <w:noProof/>
          <w:sz w:val="28"/>
          <w:szCs w:val="28"/>
          <w:lang w:eastAsia="ru-RU"/>
        </w:rPr>
        <w:pict>
          <v:rect id="Прямоугольник 6" o:spid="_x0000_s1034" style="position:absolute;left:0;text-align:left;margin-left:291.05pt;margin-top:6.3pt;width:175.25pt;height:57.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7F4F08" w:rsidRPr="00F02110" w:rsidRDefault="007F4F08" w:rsidP="00D356B1">
                  <w:pPr>
                    <w:rPr>
                      <w:rFonts w:ascii="Times New Roman" w:hAnsi="Times New Roman" w:cs="Times New Roman"/>
                      <w:sz w:val="20"/>
                      <w:szCs w:val="20"/>
                    </w:rPr>
                  </w:pPr>
                  <w:r w:rsidRPr="00F02110">
                    <w:rPr>
                      <w:rFonts w:ascii="Times New Roman" w:hAnsi="Times New Roman" w:cs="Times New Roman"/>
                      <w:sz w:val="20"/>
                      <w:szCs w:val="20"/>
                    </w:rPr>
                    <w:t xml:space="preserve">Принятие постановления администрации о принятии заявителя на учет и подготовка уведомления о принятии на учет </w:t>
                  </w:r>
                </w:p>
              </w:txbxContent>
            </v:textbox>
          </v:rect>
        </w:pict>
      </w:r>
      <w:r w:rsidRPr="00796379">
        <w:rPr>
          <w:noProof/>
          <w:sz w:val="28"/>
          <w:szCs w:val="28"/>
          <w:lang w:eastAsia="ru-RU"/>
        </w:rPr>
        <w:pict>
          <v:rect id="Прямоугольник 5" o:spid="_x0000_s1033" style="position:absolute;left:0;text-align:left;margin-left:-50.55pt;margin-top:11pt;width:125pt;height:57.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7F4F08" w:rsidRPr="00F02110" w:rsidRDefault="007F4F08" w:rsidP="00D356B1">
                  <w:pPr>
                    <w:rPr>
                      <w:rFonts w:ascii="Times New Roman" w:hAnsi="Times New Roman" w:cs="Times New Roman"/>
                      <w:sz w:val="20"/>
                      <w:szCs w:val="20"/>
                    </w:rPr>
                  </w:pPr>
                  <w:r w:rsidRPr="00F02110">
                    <w:rPr>
                      <w:rFonts w:ascii="Times New Roman" w:hAnsi="Times New Roman" w:cs="Times New Roman"/>
                      <w:sz w:val="20"/>
                      <w:szCs w:val="20"/>
                    </w:rPr>
                    <w:t>Подготовка уведомления о мотивированном отказе в предоставлении муниципальной услуги</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796379" w:rsidP="00D356B1">
      <w:pPr>
        <w:ind w:firstLine="709"/>
        <w:rPr>
          <w:sz w:val="28"/>
          <w:szCs w:val="28"/>
          <w:highlight w:val="red"/>
        </w:rPr>
      </w:pPr>
      <w:r w:rsidRPr="00796379">
        <w:rPr>
          <w:rFonts w:ascii="Times New Roman" w:hAnsi="Times New Roman" w:cs="Times New Roman"/>
          <w:noProof/>
          <w:lang w:eastAsia="ru-RU"/>
        </w:rPr>
        <w:pict>
          <v:shape id="Прямая со стрелкой 3" o:spid="_x0000_s1037" type="#_x0000_t32" style="position:absolute;left:0;text-align:left;margin-left:18.45pt;margin-top:8.9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r w:rsidRPr="00796379">
        <w:rPr>
          <w:rFonts w:ascii="Times New Roman" w:hAnsi="Times New Roman" w:cs="Times New Roman"/>
          <w:noProof/>
          <w:lang w:eastAsia="ru-RU"/>
        </w:rPr>
        <w:pict>
          <v:shape id="Прямая со стрелкой 4" o:spid="_x0000_s1038" type="#_x0000_t32" style="position:absolute;left:0;text-align:left;margin-left:380.7pt;margin-top:4.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796379"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71.2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7F4F08" w:rsidRPr="00F02110" w:rsidRDefault="007F4F08" w:rsidP="00D356B1">
                  <w:pPr>
                    <w:rPr>
                      <w:rFonts w:ascii="Times New Roman" w:hAnsi="Times New Roman" w:cs="Times New Roman"/>
                      <w:sz w:val="20"/>
                      <w:szCs w:val="20"/>
                    </w:rPr>
                  </w:pPr>
                  <w:r w:rsidRPr="00F02110">
                    <w:rPr>
                      <w:rFonts w:ascii="Times New Roman" w:hAnsi="Times New Roman" w:cs="Times New Roman"/>
                      <w:sz w:val="20"/>
                      <w:szCs w:val="20"/>
                    </w:rPr>
                    <w:t>Выдача (направление) уведомления о мотивированном 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63.9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7F4F08" w:rsidRPr="00F02110" w:rsidRDefault="007F4F08" w:rsidP="00D356B1">
                  <w:pPr>
                    <w:rPr>
                      <w:rFonts w:ascii="Times New Roman" w:hAnsi="Times New Roman" w:cs="Times New Roman"/>
                      <w:sz w:val="20"/>
                      <w:szCs w:val="20"/>
                    </w:rPr>
                  </w:pPr>
                  <w:r w:rsidRPr="00F02110">
                    <w:rPr>
                      <w:rFonts w:ascii="Times New Roman" w:hAnsi="Times New Roman" w:cs="Times New Roman"/>
                      <w:sz w:val="20"/>
                      <w:szCs w:val="20"/>
                    </w:rPr>
                    <w:t>Выдача (направление) уведомления о принятии заявителя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E33E20" w:rsidRDefault="00E33E20" w:rsidP="00D74149">
      <w:pPr>
        <w:autoSpaceDE w:val="0"/>
        <w:autoSpaceDN w:val="0"/>
        <w:adjustRightInd w:val="0"/>
        <w:spacing w:after="0" w:line="240" w:lineRule="auto"/>
        <w:jc w:val="right"/>
        <w:outlineLvl w:val="0"/>
        <w:rPr>
          <w:rFonts w:ascii="Times New Roman" w:hAnsi="Times New Roman" w:cs="Times New Roman"/>
          <w:sz w:val="28"/>
          <w:szCs w:val="28"/>
        </w:rPr>
      </w:pPr>
    </w:p>
    <w:p w:rsidR="00E33E20" w:rsidRDefault="00E33E20" w:rsidP="00D74149">
      <w:pPr>
        <w:autoSpaceDE w:val="0"/>
        <w:autoSpaceDN w:val="0"/>
        <w:adjustRightInd w:val="0"/>
        <w:spacing w:after="0" w:line="240" w:lineRule="auto"/>
        <w:jc w:val="right"/>
        <w:outlineLvl w:val="0"/>
        <w:rPr>
          <w:rFonts w:ascii="Times New Roman" w:hAnsi="Times New Roman" w:cs="Times New Roman"/>
          <w:sz w:val="28"/>
          <w:szCs w:val="28"/>
        </w:rPr>
      </w:pPr>
    </w:p>
    <w:p w:rsidR="00E33E20" w:rsidRDefault="00E33E20"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E560B8" w:rsidRPr="009B71CA">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(должность специалиста,                                              (подпись)                      (расшифровка подписи)</w:t>
      </w:r>
    </w:p>
    <w:p w:rsidR="00606C78" w:rsidRPr="00E33E20" w:rsidRDefault="00606C78" w:rsidP="00E33E20">
      <w:pPr>
        <w:pStyle w:val="aa"/>
        <w:rPr>
          <w:rFonts w:ascii="Times New Roman" w:hAnsi="Times New Roman" w:cs="Times New Roman"/>
          <w:sz w:val="18"/>
          <w:szCs w:val="18"/>
        </w:rPr>
      </w:pPr>
      <w:r w:rsidRPr="00606C78">
        <w:t xml:space="preserve">      </w:t>
      </w:r>
      <w:r w:rsidRPr="00E33E20">
        <w:rPr>
          <w:rFonts w:ascii="Times New Roman" w:hAnsi="Times New Roman" w:cs="Times New Roman"/>
          <w:sz w:val="18"/>
          <w:szCs w:val="18"/>
        </w:rPr>
        <w:t>ответственного за</w:t>
      </w:r>
    </w:p>
    <w:p w:rsidR="00474C98" w:rsidRPr="00E33E20" w:rsidRDefault="00606C78" w:rsidP="00E33E20">
      <w:pPr>
        <w:pStyle w:val="aa"/>
        <w:rPr>
          <w:rFonts w:ascii="Times New Roman" w:hAnsi="Times New Roman" w:cs="Times New Roman"/>
          <w:sz w:val="18"/>
          <w:szCs w:val="18"/>
        </w:rPr>
      </w:pPr>
      <w:r w:rsidRPr="00E33E20">
        <w:rPr>
          <w:rFonts w:ascii="Times New Roman" w:hAnsi="Times New Roman" w:cs="Times New Roman"/>
          <w:sz w:val="18"/>
          <w:szCs w:val="18"/>
        </w:rPr>
        <w:t xml:space="preserve">    прием документов)</w:t>
      </w:r>
    </w:p>
    <w:sectPr w:rsidR="00474C98" w:rsidRPr="00E33E20" w:rsidSect="00E33E20">
      <w:pgSz w:w="11906" w:h="16838"/>
      <w:pgMar w:top="851"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84C" w:rsidRDefault="005F584C" w:rsidP="00F04160">
      <w:pPr>
        <w:spacing w:after="0" w:line="240" w:lineRule="auto"/>
      </w:pPr>
      <w:r>
        <w:separator/>
      </w:r>
    </w:p>
  </w:endnote>
  <w:endnote w:type="continuationSeparator" w:id="1">
    <w:p w:rsidR="005F584C" w:rsidRDefault="005F584C"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84C" w:rsidRDefault="005F584C" w:rsidP="00F04160">
      <w:pPr>
        <w:spacing w:after="0" w:line="240" w:lineRule="auto"/>
      </w:pPr>
      <w:r>
        <w:separator/>
      </w:r>
    </w:p>
  </w:footnote>
  <w:footnote w:type="continuationSeparator" w:id="1">
    <w:p w:rsidR="005F584C" w:rsidRDefault="005F584C" w:rsidP="00F041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6"/>
  </w:num>
  <w:num w:numId="6">
    <w:abstractNumId w:val="13"/>
  </w:num>
  <w:num w:numId="7">
    <w:abstractNumId w:val="4"/>
  </w:num>
  <w:num w:numId="8">
    <w:abstractNumId w:val="8"/>
  </w:num>
  <w:num w:numId="9">
    <w:abstractNumId w:val="9"/>
  </w:num>
  <w:num w:numId="10">
    <w:abstractNumId w:val="10"/>
  </w:num>
  <w:num w:numId="11">
    <w:abstractNumId w:val="1"/>
  </w:num>
  <w:num w:numId="12">
    <w:abstractNumId w:val="15"/>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5BF7"/>
    <w:rsid w:val="00003EF9"/>
    <w:rsid w:val="0005307A"/>
    <w:rsid w:val="0006527B"/>
    <w:rsid w:val="00071D87"/>
    <w:rsid w:val="0007596A"/>
    <w:rsid w:val="00087814"/>
    <w:rsid w:val="0009076C"/>
    <w:rsid w:val="000916A0"/>
    <w:rsid w:val="000E14DC"/>
    <w:rsid w:val="000F263D"/>
    <w:rsid w:val="000F448B"/>
    <w:rsid w:val="00123B41"/>
    <w:rsid w:val="001436DD"/>
    <w:rsid w:val="001456FA"/>
    <w:rsid w:val="001A61E3"/>
    <w:rsid w:val="001B1C8D"/>
    <w:rsid w:val="001E68D9"/>
    <w:rsid w:val="001F1EB2"/>
    <w:rsid w:val="00255749"/>
    <w:rsid w:val="002903C0"/>
    <w:rsid w:val="002A044B"/>
    <w:rsid w:val="00303A13"/>
    <w:rsid w:val="003268BA"/>
    <w:rsid w:val="00353B7F"/>
    <w:rsid w:val="00356E0E"/>
    <w:rsid w:val="003B1961"/>
    <w:rsid w:val="003C28E5"/>
    <w:rsid w:val="00405EB8"/>
    <w:rsid w:val="004149BD"/>
    <w:rsid w:val="004306FE"/>
    <w:rsid w:val="00436980"/>
    <w:rsid w:val="00455D3D"/>
    <w:rsid w:val="00474C98"/>
    <w:rsid w:val="004803AA"/>
    <w:rsid w:val="004B3F20"/>
    <w:rsid w:val="004C0BF9"/>
    <w:rsid w:val="004C2122"/>
    <w:rsid w:val="004E6F87"/>
    <w:rsid w:val="0051021E"/>
    <w:rsid w:val="005231AA"/>
    <w:rsid w:val="00526950"/>
    <w:rsid w:val="0055708E"/>
    <w:rsid w:val="00570E3D"/>
    <w:rsid w:val="005A7D07"/>
    <w:rsid w:val="005F584C"/>
    <w:rsid w:val="00606C78"/>
    <w:rsid w:val="00636725"/>
    <w:rsid w:val="00637C05"/>
    <w:rsid w:val="00637D68"/>
    <w:rsid w:val="0066258E"/>
    <w:rsid w:val="006802D5"/>
    <w:rsid w:val="006932DC"/>
    <w:rsid w:val="006A2EDC"/>
    <w:rsid w:val="006F155B"/>
    <w:rsid w:val="007247BE"/>
    <w:rsid w:val="00756280"/>
    <w:rsid w:val="00770680"/>
    <w:rsid w:val="007822EB"/>
    <w:rsid w:val="00783EAA"/>
    <w:rsid w:val="00784905"/>
    <w:rsid w:val="00796379"/>
    <w:rsid w:val="007B18ED"/>
    <w:rsid w:val="007C0744"/>
    <w:rsid w:val="007C196B"/>
    <w:rsid w:val="007F4A30"/>
    <w:rsid w:val="007F4F08"/>
    <w:rsid w:val="008013FC"/>
    <w:rsid w:val="00853649"/>
    <w:rsid w:val="0088511F"/>
    <w:rsid w:val="00893A25"/>
    <w:rsid w:val="008A369A"/>
    <w:rsid w:val="008B4A83"/>
    <w:rsid w:val="008D4EBD"/>
    <w:rsid w:val="00904F5B"/>
    <w:rsid w:val="009255B1"/>
    <w:rsid w:val="00945CA0"/>
    <w:rsid w:val="0095637A"/>
    <w:rsid w:val="009801C0"/>
    <w:rsid w:val="00990573"/>
    <w:rsid w:val="009B71CA"/>
    <w:rsid w:val="009D075B"/>
    <w:rsid w:val="009D276E"/>
    <w:rsid w:val="009F3F35"/>
    <w:rsid w:val="00A11F85"/>
    <w:rsid w:val="00A178FB"/>
    <w:rsid w:val="00A32648"/>
    <w:rsid w:val="00A84232"/>
    <w:rsid w:val="00A85DEB"/>
    <w:rsid w:val="00AA180B"/>
    <w:rsid w:val="00AB26CE"/>
    <w:rsid w:val="00AB5F64"/>
    <w:rsid w:val="00B10C68"/>
    <w:rsid w:val="00B2666E"/>
    <w:rsid w:val="00B56BC3"/>
    <w:rsid w:val="00B80186"/>
    <w:rsid w:val="00B80503"/>
    <w:rsid w:val="00B91497"/>
    <w:rsid w:val="00BB561E"/>
    <w:rsid w:val="00BC7588"/>
    <w:rsid w:val="00BD2E12"/>
    <w:rsid w:val="00C073EF"/>
    <w:rsid w:val="00C15275"/>
    <w:rsid w:val="00C536F3"/>
    <w:rsid w:val="00C71D72"/>
    <w:rsid w:val="00C815F9"/>
    <w:rsid w:val="00C817DB"/>
    <w:rsid w:val="00C90956"/>
    <w:rsid w:val="00CB2C2A"/>
    <w:rsid w:val="00CE19B4"/>
    <w:rsid w:val="00CE267B"/>
    <w:rsid w:val="00D10911"/>
    <w:rsid w:val="00D31B6F"/>
    <w:rsid w:val="00D356B1"/>
    <w:rsid w:val="00D50347"/>
    <w:rsid w:val="00D54A79"/>
    <w:rsid w:val="00D74149"/>
    <w:rsid w:val="00D87034"/>
    <w:rsid w:val="00D90680"/>
    <w:rsid w:val="00D912BC"/>
    <w:rsid w:val="00D96557"/>
    <w:rsid w:val="00DB45D9"/>
    <w:rsid w:val="00DC6963"/>
    <w:rsid w:val="00DE71D4"/>
    <w:rsid w:val="00E028C4"/>
    <w:rsid w:val="00E075ED"/>
    <w:rsid w:val="00E2397D"/>
    <w:rsid w:val="00E260C8"/>
    <w:rsid w:val="00E33E20"/>
    <w:rsid w:val="00E560B8"/>
    <w:rsid w:val="00F02110"/>
    <w:rsid w:val="00F04160"/>
    <w:rsid w:val="00F05BF7"/>
    <w:rsid w:val="00F14747"/>
    <w:rsid w:val="00F22F2D"/>
    <w:rsid w:val="00F603BE"/>
    <w:rsid w:val="00F60E53"/>
    <w:rsid w:val="00F67A18"/>
    <w:rsid w:val="00FA14FA"/>
    <w:rsid w:val="00FD1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6" type="connector" idref="#Прямая со стрелкой 28"/>
        <o:r id="V:Rule17" type="connector" idref="#Прямая со стрелкой 26"/>
        <o:r id="V:Rule18" type="connector" idref="#Прямая со стрелкой 27"/>
        <o:r id="V:Rule19" type="connector" idref="#Прямая со стрелкой 19"/>
        <o:r id="V:Rule20" type="connector" idref="#Прямая со стрелкой 20"/>
        <o:r id="V:Rule21" type="connector" idref="#Прямая со стрелкой 25"/>
        <o:r id="V:Rule22" type="connector" idref="#Прямая со стрелкой 24"/>
        <o:r id="V:Rule23" type="connector" idref="#Прямая со стрелкой 13"/>
        <o:r id="V:Rule24" type="connector" idref="#Прямая со стрелкой 12"/>
        <o:r id="V:Rule25" type="connector" idref="#Прямая со стрелкой 8"/>
        <o:r id="V:Rule26" type="connector" idref="#Прямая со стрелкой 18"/>
        <o:r id="V:Rule27" type="connector" idref="#Прямая со стрелкой 3"/>
        <o:r id="V:Rule28" type="connector" idref="#Прямая со стрелкой 17"/>
        <o:r id="V:Rule29" type="connector" idref="#Прямая со стрелкой 7"/>
        <o:r id="V:Rule30"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34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No Spacing"/>
    <w:uiPriority w:val="1"/>
    <w:qFormat/>
    <w:rsid w:val="00E33E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76127949">
      <w:bodyDiv w:val="1"/>
      <w:marLeft w:val="0"/>
      <w:marRight w:val="0"/>
      <w:marTop w:val="0"/>
      <w:marBottom w:val="0"/>
      <w:divBdr>
        <w:top w:val="none" w:sz="0" w:space="0" w:color="auto"/>
        <w:left w:val="none" w:sz="0" w:space="0" w:color="auto"/>
        <w:bottom w:val="none" w:sz="0" w:space="0" w:color="auto"/>
        <w:right w:val="none" w:sz="0" w:space="0" w:color="auto"/>
      </w:divBdr>
    </w:div>
    <w:div w:id="1599674122">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7XAKDN" TargetMode="External"/><Relationship Id="rId13" Type="http://schemas.openxmlformats.org/officeDocument/2006/relationships/hyperlink" Target="consultantplus://offline/ref=FDC2E03126EAE7D7426B25EE96F1768EF22059EC313773D30DEB3E88886FDEN" TargetMode="External"/><Relationship Id="rId18" Type="http://schemas.openxmlformats.org/officeDocument/2006/relationships/hyperlink" Target="consultantplus://offline/ref=A3BD4BFD8E239E2E030606A6EB405871843F592FF6707F55CF9B62BD1F5D608F1281278D8ECC8799G6k6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A3C0018101911653F86554726404A403FEBF33EC9F9CDEF46CBFB15B07A03I" TargetMode="External"/><Relationship Id="rId7" Type="http://schemas.openxmlformats.org/officeDocument/2006/relationships/endnotes" Target="endnotes.xml"/><Relationship Id="rId12" Type="http://schemas.openxmlformats.org/officeDocument/2006/relationships/hyperlink" Target="consultantplus://offline/ref=FDC2E03126EAE7D7426B25EE96F1768EF2205FED3C3773D30DEB3E8888FE8146B0FC3E37B66499F662DAN" TargetMode="External"/><Relationship Id="rId17" Type="http://schemas.openxmlformats.org/officeDocument/2006/relationships/hyperlink" Target="consultantplus://offline/ref=A3BD4BFD8E239E2E030606A6EB405871843E542FF8747F55CF9B62BD1F5D608F1281278D8ECD8392G6k7N" TargetMode="External"/><Relationship Id="rId25" Type="http://schemas.openxmlformats.org/officeDocument/2006/relationships/hyperlink" Target="http://www.adm-bobrov.ru" TargetMode="External"/><Relationship Id="rId2" Type="http://schemas.openxmlformats.org/officeDocument/2006/relationships/numbering" Target="numbering.xml"/><Relationship Id="rId16" Type="http://schemas.openxmlformats.org/officeDocument/2006/relationships/hyperlink" Target="consultantplus://offline/ref=4FE2A7D6986EE3A9E3A87511496BB4B4C87CB3595F53142F35C302AFF89834DB7F9318BDBA03741601330DLBT0M" TargetMode="External"/><Relationship Id="rId20" Type="http://schemas.openxmlformats.org/officeDocument/2006/relationships/hyperlink" Target="consultantplus://offline/ref=2F4E6F0BDD44106EC36252FF0CED7B52402236CFC990969D680B52B3CCC20DE31BDC6292aDM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E2A7D6986EE3A9E3A86B1C5F07EBB1CB7FEA515207417A3EC957LFT7M" TargetMode="External"/><Relationship Id="rId24" Type="http://schemas.openxmlformats.org/officeDocument/2006/relationships/hyperlink" Target="consultantplus://offline/ref=C2178C5FC98D957C14DD2A46A6EAFD00E68E4D82D1C35F7BC61C8800D04E93A7446D6084E88FEC5913DA8C29SEO" TargetMode="External"/><Relationship Id="rId5" Type="http://schemas.openxmlformats.org/officeDocument/2006/relationships/webSettings" Target="webSettings.xml"/><Relationship Id="rId15" Type="http://schemas.openxmlformats.org/officeDocument/2006/relationships/hyperlink" Target="consultantplus://offline/ref=4FE2A7D6986EE3A9E3A87511496BB4B4C87CB3595F55152931C302AFF89834DBL7TFM" TargetMode="External"/><Relationship Id="rId23" Type="http://schemas.openxmlformats.org/officeDocument/2006/relationships/hyperlink" Target="consultantplus://offline/ref=389A7EC46534918C6224AFBF9725C2FBCB3E5F63834A234249170635378BCBC6B65C2B7A361061DC19EC8001AAI" TargetMode="External"/><Relationship Id="rId28" Type="http://schemas.microsoft.com/office/2007/relationships/stylesWithEffects" Target="stylesWithEffects.xml"/><Relationship Id="rId10" Type="http://schemas.openxmlformats.org/officeDocument/2006/relationships/hyperlink" Target="http://www.adm-bobrov.ru" TargetMode="External"/><Relationship Id="rId19" Type="http://schemas.openxmlformats.org/officeDocument/2006/relationships/hyperlink" Target="consultantplus://offline/ref=EBCA79C5090D30C68AFFE14718FDE5CD2F356C2E160AFE670A7C18BA2AS0u6N" TargetMode="External"/><Relationship Id="rId4" Type="http://schemas.openxmlformats.org/officeDocument/2006/relationships/settings" Target="settings.xml"/><Relationship Id="rId9" Type="http://schemas.openxmlformats.org/officeDocument/2006/relationships/hyperlink" Target="consultantplus://offline/ref=525E5D2D9F58A25E23FB939F68FA94CE60B3F4E5670B8F638907F913212B5FD8675C339C14F38716XAK7N" TargetMode="External"/><Relationship Id="rId14" Type="http://schemas.openxmlformats.org/officeDocument/2006/relationships/hyperlink" Target="consultantplus://offline/ref=4FE2A7D6986EE3A9E3A86B1C5F07EBB1C870EE535A5416786F9C59F2AF913E8C38DC41FFFE0E751FL0T5M" TargetMode="External"/><Relationship Id="rId22" Type="http://schemas.openxmlformats.org/officeDocument/2006/relationships/hyperlink" Target="http://www.adm-bobr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BF4E7-2BA7-40BE-92FB-F52587BC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1</Pages>
  <Words>7760</Words>
  <Characters>44238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User</cp:lastModifiedBy>
  <cp:revision>187</cp:revision>
  <cp:lastPrinted>2015-09-29T10:56:00Z</cp:lastPrinted>
  <dcterms:created xsi:type="dcterms:W3CDTF">2015-06-18T11:20:00Z</dcterms:created>
  <dcterms:modified xsi:type="dcterms:W3CDTF">2016-06-09T07:42:00Z</dcterms:modified>
</cp:coreProperties>
</file>