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7A9C" w:rsidRPr="00154B96" w:rsidRDefault="00517A9C" w:rsidP="00517A9C">
      <w:pPr>
        <w:ind w:right="140" w:firstLine="0"/>
        <w:jc w:val="center"/>
        <w:rPr>
          <w:rFonts w:ascii="Times New Roman" w:hAnsi="Times New Roman"/>
          <w:b/>
          <w:sz w:val="28"/>
          <w:szCs w:val="28"/>
        </w:rPr>
      </w:pPr>
      <w:r w:rsidRPr="00154B96">
        <w:rPr>
          <w:rFonts w:ascii="Times New Roman" w:hAnsi="Times New Roman"/>
          <w:b/>
          <w:sz w:val="28"/>
          <w:szCs w:val="28"/>
        </w:rPr>
        <w:t>АДМИНИСТРАЦИЯ МЕЧЁТСКОГО СЕЛЬСКОГО ПОСЕЛЕНИЯ БОБРОВСКОГО МУНИЦИПАЛЬНОГО РАЙОНА</w:t>
      </w:r>
    </w:p>
    <w:p w:rsidR="00517A9C" w:rsidRPr="00154B96" w:rsidRDefault="00517A9C" w:rsidP="00517A9C">
      <w:pPr>
        <w:ind w:right="140" w:firstLine="0"/>
        <w:jc w:val="center"/>
        <w:rPr>
          <w:rFonts w:ascii="Times New Roman" w:hAnsi="Times New Roman"/>
          <w:b/>
          <w:sz w:val="28"/>
          <w:szCs w:val="28"/>
        </w:rPr>
      </w:pPr>
      <w:r w:rsidRPr="00154B96">
        <w:rPr>
          <w:rFonts w:ascii="Times New Roman" w:hAnsi="Times New Roman"/>
          <w:b/>
          <w:sz w:val="28"/>
          <w:szCs w:val="28"/>
        </w:rPr>
        <w:t>ВОРОНЕЖСКОЙ ОБЛАСТИ</w:t>
      </w:r>
    </w:p>
    <w:p w:rsidR="00517A9C" w:rsidRPr="00154B96" w:rsidRDefault="00517A9C" w:rsidP="00517A9C">
      <w:pPr>
        <w:ind w:right="140" w:firstLine="0"/>
        <w:jc w:val="center"/>
        <w:rPr>
          <w:rFonts w:ascii="Times New Roman" w:hAnsi="Times New Roman"/>
          <w:b/>
          <w:sz w:val="28"/>
          <w:szCs w:val="28"/>
        </w:rPr>
      </w:pPr>
    </w:p>
    <w:p w:rsidR="00517A9C" w:rsidRPr="00154B96" w:rsidRDefault="00517A9C" w:rsidP="00517A9C">
      <w:pPr>
        <w:ind w:right="140" w:firstLine="0"/>
        <w:jc w:val="center"/>
        <w:rPr>
          <w:rFonts w:ascii="Times New Roman" w:hAnsi="Times New Roman"/>
          <w:b/>
          <w:sz w:val="28"/>
          <w:szCs w:val="28"/>
        </w:rPr>
      </w:pPr>
      <w:r w:rsidRPr="00154B96">
        <w:rPr>
          <w:rFonts w:ascii="Times New Roman" w:hAnsi="Times New Roman"/>
          <w:b/>
          <w:sz w:val="28"/>
          <w:szCs w:val="28"/>
        </w:rPr>
        <w:t>ПОСТАНОВЛЕНИЕ</w:t>
      </w:r>
    </w:p>
    <w:p w:rsidR="00517A9C" w:rsidRPr="00154B96" w:rsidRDefault="00517A9C" w:rsidP="00517A9C">
      <w:pPr>
        <w:ind w:right="140" w:firstLine="0"/>
        <w:jc w:val="left"/>
        <w:rPr>
          <w:rFonts w:ascii="Times New Roman" w:hAnsi="Times New Roman"/>
          <w:b/>
          <w:sz w:val="16"/>
          <w:szCs w:val="16"/>
        </w:rPr>
      </w:pPr>
    </w:p>
    <w:p w:rsidR="00EF16DA" w:rsidRPr="00EF16DA" w:rsidRDefault="00EF16DA" w:rsidP="00EF16DA">
      <w:pPr>
        <w:ind w:right="140" w:firstLine="0"/>
        <w:jc w:val="left"/>
        <w:rPr>
          <w:rFonts w:ascii="Times New Roman" w:hAnsi="Times New Roman"/>
          <w:color w:val="000000" w:themeColor="text1"/>
          <w:sz w:val="28"/>
          <w:szCs w:val="28"/>
          <w:u w:val="single"/>
        </w:rPr>
      </w:pPr>
      <w:r>
        <w:rPr>
          <w:rFonts w:ascii="Times New Roman" w:hAnsi="Times New Roman"/>
          <w:color w:val="000000" w:themeColor="text1"/>
          <w:sz w:val="28"/>
          <w:szCs w:val="28"/>
          <w:u w:val="single"/>
        </w:rPr>
        <w:t>от 05.12. 2025  № 54</w:t>
      </w:r>
    </w:p>
    <w:p w:rsidR="00517A9C" w:rsidRPr="00154B96" w:rsidRDefault="00517A9C" w:rsidP="00517A9C">
      <w:pPr>
        <w:ind w:right="140" w:firstLine="0"/>
        <w:jc w:val="left"/>
        <w:rPr>
          <w:rFonts w:ascii="Times New Roman" w:hAnsi="Times New Roman"/>
          <w:sz w:val="20"/>
          <w:szCs w:val="20"/>
        </w:rPr>
      </w:pPr>
      <w:r w:rsidRPr="00154B96">
        <w:rPr>
          <w:rFonts w:ascii="Times New Roman" w:hAnsi="Times New Roman"/>
          <w:sz w:val="20"/>
          <w:szCs w:val="20"/>
        </w:rPr>
        <w:t xml:space="preserve">              с. Мечётка</w:t>
      </w:r>
    </w:p>
    <w:p w:rsidR="00517A9C" w:rsidRPr="00154B96" w:rsidRDefault="00517A9C" w:rsidP="00517A9C">
      <w:pPr>
        <w:widowControl w:val="0"/>
        <w:autoSpaceDE w:val="0"/>
        <w:autoSpaceDN w:val="0"/>
        <w:adjustRightInd w:val="0"/>
        <w:ind w:firstLine="851"/>
        <w:jc w:val="center"/>
        <w:rPr>
          <w:rFonts w:ascii="Times New Roman" w:hAnsi="Times New Roman"/>
          <w:b/>
          <w:sz w:val="28"/>
          <w:szCs w:val="28"/>
        </w:rPr>
      </w:pPr>
    </w:p>
    <w:p w:rsidR="00F7504A" w:rsidRPr="00154B96" w:rsidRDefault="00F7504A" w:rsidP="00F7504A">
      <w:pPr>
        <w:pStyle w:val="Title"/>
        <w:spacing w:before="0" w:after="0"/>
        <w:ind w:firstLine="0"/>
        <w:rPr>
          <w:rFonts w:ascii="Times New Roman" w:hAnsi="Times New Roman" w:cs="Times New Roman"/>
        </w:rPr>
      </w:pPr>
    </w:p>
    <w:p w:rsidR="00F7504A" w:rsidRPr="00154B96" w:rsidRDefault="00F7504A" w:rsidP="001D27F8">
      <w:pPr>
        <w:pStyle w:val="Title"/>
        <w:spacing w:before="0" w:after="0"/>
        <w:ind w:right="4819" w:firstLine="0"/>
        <w:jc w:val="left"/>
        <w:rPr>
          <w:rFonts w:ascii="Times New Roman" w:hAnsi="Times New Roman" w:cs="Times New Roman"/>
          <w:sz w:val="28"/>
          <w:szCs w:val="28"/>
        </w:rPr>
      </w:pPr>
      <w:r w:rsidRPr="00154B96">
        <w:rPr>
          <w:rFonts w:ascii="Times New Roman" w:hAnsi="Times New Roman" w:cs="Times New Roman"/>
          <w:sz w:val="28"/>
          <w:szCs w:val="28"/>
        </w:rPr>
        <w:t xml:space="preserve">Об утверждении административного регламента предоставления муниципальной услуги </w:t>
      </w:r>
      <w:r w:rsidR="009B2CE2" w:rsidRPr="00154B96">
        <w:rPr>
          <w:rFonts w:ascii="Times New Roman" w:hAnsi="Times New Roman" w:cs="Times New Roman"/>
          <w:sz w:val="28"/>
          <w:szCs w:val="28"/>
        </w:rPr>
        <w:t>«Направление уведомления о планируемом сносе объекта капитального строительства и уведомления о завершении сноса объекта капитального строительства»</w:t>
      </w:r>
      <w:r w:rsidRPr="00154B96">
        <w:rPr>
          <w:rFonts w:ascii="Times New Roman" w:hAnsi="Times New Roman" w:cs="Times New Roman"/>
          <w:sz w:val="28"/>
          <w:szCs w:val="28"/>
        </w:rPr>
        <w:t xml:space="preserve"> на территории </w:t>
      </w:r>
      <w:r w:rsidR="0003298B" w:rsidRPr="00154B96">
        <w:rPr>
          <w:rFonts w:ascii="Times New Roman" w:hAnsi="Times New Roman" w:cs="Times New Roman"/>
          <w:bCs w:val="0"/>
          <w:color w:val="000000"/>
          <w:kern w:val="36"/>
          <w:sz w:val="28"/>
          <w:szCs w:val="28"/>
        </w:rPr>
        <w:t>Мечётского сельского поселения Бобровского муниципального района  Воронежской области</w:t>
      </w:r>
    </w:p>
    <w:p w:rsidR="00F7504A" w:rsidRPr="00154B96" w:rsidRDefault="00F7504A" w:rsidP="00F7504A">
      <w:pPr>
        <w:ind w:firstLine="0"/>
        <w:rPr>
          <w:rFonts w:ascii="Times New Roman" w:hAnsi="Times New Roman"/>
          <w:sz w:val="28"/>
          <w:szCs w:val="28"/>
        </w:rPr>
      </w:pPr>
    </w:p>
    <w:p w:rsidR="00F7504A" w:rsidRPr="00154B96" w:rsidRDefault="00F7504A" w:rsidP="0003298B">
      <w:pPr>
        <w:pStyle w:val="a8"/>
        <w:widowControl w:val="0"/>
        <w:tabs>
          <w:tab w:val="left" w:pos="0"/>
        </w:tabs>
        <w:autoSpaceDE w:val="0"/>
        <w:autoSpaceDN w:val="0"/>
        <w:adjustRightInd w:val="0"/>
        <w:ind w:firstLine="709"/>
        <w:jc w:val="both"/>
        <w:rPr>
          <w:b/>
        </w:rPr>
      </w:pPr>
      <w:r w:rsidRPr="00154B96">
        <w:rPr>
          <w:lang w:eastAsia="ru-RU"/>
        </w:rPr>
        <w:t xml:space="preserve">В соответствии с Федеральными законами от </w:t>
      </w:r>
      <w:r w:rsidR="00557DB8" w:rsidRPr="00154B96">
        <w:rPr>
          <w:lang w:eastAsia="ru-RU"/>
        </w:rPr>
        <w:t xml:space="preserve">20.03.2025 </w:t>
      </w:r>
      <w:r w:rsidR="008B281A" w:rsidRPr="00154B96">
        <w:rPr>
          <w:lang w:eastAsia="ru-RU"/>
        </w:rPr>
        <w:t>№</w:t>
      </w:r>
      <w:r w:rsidR="00557DB8" w:rsidRPr="00154B96">
        <w:rPr>
          <w:lang w:eastAsia="ru-RU"/>
        </w:rPr>
        <w:t xml:space="preserve"> 33-ФЗ «Об общих принципах организации местного самоуправления в единой системе публичной власти», </w:t>
      </w:r>
      <w:r w:rsidRPr="00154B96">
        <w:rPr>
          <w:lang w:eastAsia="ru-RU"/>
        </w:rPr>
        <w:t>06.10.2003 №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w:t>
      </w:r>
      <w:r w:rsidRPr="00154B96">
        <w:rPr>
          <w:rStyle w:val="FontStyle18"/>
          <w:b w:val="0"/>
          <w:sz w:val="28"/>
          <w:szCs w:val="28"/>
        </w:rPr>
        <w:t>,</w:t>
      </w:r>
      <w:r w:rsidRPr="00154B96">
        <w:t xml:space="preserve"> постановлением </w:t>
      </w:r>
      <w:r w:rsidR="00DA1AF2" w:rsidRPr="00154B96">
        <w:t xml:space="preserve">администрации </w:t>
      </w:r>
      <w:r w:rsidR="0003298B" w:rsidRPr="00154B96">
        <w:rPr>
          <w:rFonts w:eastAsia="Times New Roman"/>
          <w:bCs/>
          <w:color w:val="000000"/>
          <w:kern w:val="36"/>
        </w:rPr>
        <w:t>Мечётского сельского поселения Бобровского муниципального района Воронежской области от 15.10.2025 № 32</w:t>
      </w:r>
      <w:r w:rsidRPr="00154B96">
        <w:t xml:space="preserve"> «</w:t>
      </w:r>
      <w:r w:rsidR="00DA1AF2" w:rsidRPr="00154B96">
        <w:t>Об утверждении Порядка разработки и утверждения административных регламентов предоставления муниципальных услуг</w:t>
      </w:r>
      <w:r w:rsidRPr="00154B96">
        <w:t xml:space="preserve">», Уставом </w:t>
      </w:r>
      <w:r w:rsidR="0003298B" w:rsidRPr="00154B96">
        <w:rPr>
          <w:rFonts w:eastAsia="Times New Roman"/>
          <w:bCs/>
          <w:color w:val="000000"/>
          <w:kern w:val="36"/>
        </w:rPr>
        <w:t xml:space="preserve">Мечётского сельского поселения Бобровского муниципального района  Воронежской области, </w:t>
      </w:r>
      <w:r w:rsidRPr="00154B96">
        <w:t xml:space="preserve">администрация </w:t>
      </w:r>
      <w:r w:rsidR="0003298B" w:rsidRPr="00154B96">
        <w:rPr>
          <w:rFonts w:eastAsia="Times New Roman"/>
          <w:bCs/>
          <w:color w:val="000000"/>
          <w:kern w:val="36"/>
        </w:rPr>
        <w:t xml:space="preserve">Мечётского сельского поселения Бобровского муниципального района  Воронежской области </w:t>
      </w:r>
      <w:r w:rsidR="0003298B" w:rsidRPr="00154B96">
        <w:rPr>
          <w:b/>
        </w:rPr>
        <w:t>постановляет:</w:t>
      </w:r>
    </w:p>
    <w:p w:rsidR="00F7504A" w:rsidRPr="00154B96" w:rsidRDefault="00F7504A" w:rsidP="00F7504A">
      <w:pPr>
        <w:pStyle w:val="a8"/>
        <w:widowControl w:val="0"/>
        <w:tabs>
          <w:tab w:val="left" w:pos="0"/>
        </w:tabs>
        <w:autoSpaceDE w:val="0"/>
        <w:autoSpaceDN w:val="0"/>
        <w:adjustRightInd w:val="0"/>
        <w:ind w:firstLine="709"/>
        <w:jc w:val="both"/>
      </w:pPr>
      <w:r w:rsidRPr="00154B96">
        <w:rPr>
          <w:lang w:eastAsia="ru-RU"/>
        </w:rPr>
        <w:t xml:space="preserve">1. </w:t>
      </w:r>
      <w:r w:rsidRPr="00154B96">
        <w:t xml:space="preserve">Утвердить административный регламент по предоставлению </w:t>
      </w:r>
      <w:r w:rsidR="00EB56FE" w:rsidRPr="00154B96">
        <w:t>м</w:t>
      </w:r>
      <w:r w:rsidR="0062668B" w:rsidRPr="00154B96">
        <w:t xml:space="preserve">униципальной </w:t>
      </w:r>
      <w:r w:rsidRPr="00154B96">
        <w:t xml:space="preserve">услуги </w:t>
      </w:r>
      <w:r w:rsidR="009B2CE2" w:rsidRPr="00154B96">
        <w:t>«Направление уведомления о планируемом сносе объекта капитального строительства и уведомления о завершении сноса объекта капитального строительства»</w:t>
      </w:r>
      <w:r w:rsidRPr="00154B96">
        <w:t xml:space="preserve"> на территории </w:t>
      </w:r>
      <w:r w:rsidR="0003298B" w:rsidRPr="00154B96">
        <w:rPr>
          <w:rFonts w:eastAsia="Times New Roman"/>
          <w:bCs/>
          <w:color w:val="000000"/>
          <w:kern w:val="36"/>
        </w:rPr>
        <w:t xml:space="preserve">Мечётского сельского поселения Бобровского муниципального района  Воронежской области </w:t>
      </w:r>
      <w:r w:rsidRPr="00154B96">
        <w:t>согласно приложению</w:t>
      </w:r>
      <w:r w:rsidR="00A71FC9" w:rsidRPr="00154B96">
        <w:t xml:space="preserve"> к настоящему постановлению</w:t>
      </w:r>
      <w:r w:rsidRPr="00154B96">
        <w:t>.</w:t>
      </w:r>
    </w:p>
    <w:p w:rsidR="00A71FC9" w:rsidRPr="00154B96" w:rsidRDefault="00F7504A" w:rsidP="00F7504A">
      <w:pPr>
        <w:autoSpaceDE w:val="0"/>
        <w:autoSpaceDN w:val="0"/>
        <w:adjustRightInd w:val="0"/>
        <w:ind w:firstLine="709"/>
        <w:rPr>
          <w:rFonts w:ascii="Times New Roman" w:hAnsi="Times New Roman"/>
          <w:sz w:val="28"/>
          <w:szCs w:val="28"/>
        </w:rPr>
      </w:pPr>
      <w:r w:rsidRPr="00154B96">
        <w:rPr>
          <w:rFonts w:ascii="Times New Roman" w:hAnsi="Times New Roman"/>
          <w:sz w:val="28"/>
          <w:szCs w:val="28"/>
        </w:rPr>
        <w:t xml:space="preserve">2. Признать утратившими силу </w:t>
      </w:r>
      <w:r w:rsidR="00A71FC9" w:rsidRPr="00154B96">
        <w:rPr>
          <w:rFonts w:ascii="Times New Roman" w:hAnsi="Times New Roman"/>
          <w:sz w:val="28"/>
          <w:szCs w:val="28"/>
        </w:rPr>
        <w:t xml:space="preserve">следующие </w:t>
      </w:r>
      <w:r w:rsidRPr="00154B96">
        <w:rPr>
          <w:rFonts w:ascii="Times New Roman" w:hAnsi="Times New Roman"/>
          <w:sz w:val="28"/>
          <w:szCs w:val="28"/>
        </w:rPr>
        <w:t>постановлени</w:t>
      </w:r>
      <w:r w:rsidR="00A71FC9" w:rsidRPr="00154B96">
        <w:rPr>
          <w:rFonts w:ascii="Times New Roman" w:hAnsi="Times New Roman"/>
          <w:sz w:val="28"/>
          <w:szCs w:val="28"/>
        </w:rPr>
        <w:t>я</w:t>
      </w:r>
      <w:r w:rsidRPr="00154B96">
        <w:rPr>
          <w:rFonts w:ascii="Times New Roman" w:hAnsi="Times New Roman"/>
          <w:sz w:val="28"/>
          <w:szCs w:val="28"/>
        </w:rPr>
        <w:t xml:space="preserve"> администрации </w:t>
      </w:r>
      <w:r w:rsidR="00FA538C" w:rsidRPr="00154B96">
        <w:rPr>
          <w:rFonts w:ascii="Times New Roman" w:hAnsi="Times New Roman"/>
          <w:bCs/>
          <w:color w:val="000000"/>
          <w:kern w:val="36"/>
          <w:sz w:val="28"/>
          <w:szCs w:val="28"/>
        </w:rPr>
        <w:t>Мечётского сельского поселения Бобровского муниципального района  Воронежской области</w:t>
      </w:r>
      <w:r w:rsidR="00A71FC9" w:rsidRPr="00154B96">
        <w:rPr>
          <w:rFonts w:ascii="Times New Roman" w:hAnsi="Times New Roman"/>
          <w:sz w:val="28"/>
          <w:szCs w:val="28"/>
        </w:rPr>
        <w:t>:</w:t>
      </w:r>
    </w:p>
    <w:p w:rsidR="00F7504A" w:rsidRPr="00154B96" w:rsidRDefault="00A71FC9" w:rsidP="00FA538C">
      <w:pPr>
        <w:autoSpaceDE w:val="0"/>
        <w:autoSpaceDN w:val="0"/>
        <w:adjustRightInd w:val="0"/>
        <w:ind w:firstLine="709"/>
        <w:rPr>
          <w:rFonts w:ascii="Times New Roman" w:hAnsi="Times New Roman"/>
          <w:sz w:val="28"/>
          <w:szCs w:val="28"/>
        </w:rPr>
      </w:pPr>
      <w:r w:rsidRPr="00154B96">
        <w:rPr>
          <w:rFonts w:ascii="Times New Roman" w:hAnsi="Times New Roman"/>
          <w:sz w:val="28"/>
          <w:szCs w:val="28"/>
        </w:rPr>
        <w:lastRenderedPageBreak/>
        <w:t xml:space="preserve">- </w:t>
      </w:r>
      <w:r w:rsidR="00FA538C" w:rsidRPr="00154B96">
        <w:rPr>
          <w:rFonts w:ascii="Times New Roman" w:hAnsi="Times New Roman"/>
          <w:sz w:val="28"/>
          <w:szCs w:val="28"/>
        </w:rPr>
        <w:t>от 18.12. 2023 г. № 92 ««Об утверждении административного регламента предоставления муниципальной услуги «Направление уведомления о планируемом сносе объекта капитального строительства и уведомления о завершении сноса объекта капитального строительства» на территории Мечётского сельского поселения Бобровского муниципального района Воронежской области»</w:t>
      </w:r>
      <w:r w:rsidRPr="00154B96">
        <w:rPr>
          <w:rFonts w:ascii="Times New Roman" w:hAnsi="Times New Roman"/>
          <w:sz w:val="28"/>
          <w:szCs w:val="28"/>
        </w:rPr>
        <w:t>;</w:t>
      </w:r>
    </w:p>
    <w:p w:rsidR="00FA538C" w:rsidRPr="00154B96" w:rsidRDefault="00A71FC9" w:rsidP="00FA538C">
      <w:pPr>
        <w:autoSpaceDE w:val="0"/>
        <w:autoSpaceDN w:val="0"/>
        <w:adjustRightInd w:val="0"/>
        <w:ind w:firstLine="709"/>
        <w:rPr>
          <w:rFonts w:ascii="Times New Roman" w:hAnsi="Times New Roman"/>
          <w:sz w:val="28"/>
          <w:szCs w:val="28"/>
        </w:rPr>
      </w:pPr>
      <w:r w:rsidRPr="00154B96">
        <w:rPr>
          <w:rFonts w:ascii="Times New Roman" w:hAnsi="Times New Roman"/>
          <w:sz w:val="28"/>
          <w:szCs w:val="28"/>
        </w:rPr>
        <w:t xml:space="preserve">- </w:t>
      </w:r>
      <w:r w:rsidR="00FA538C" w:rsidRPr="00154B96">
        <w:rPr>
          <w:rFonts w:ascii="Times New Roman" w:hAnsi="Times New Roman"/>
          <w:sz w:val="28"/>
          <w:szCs w:val="28"/>
        </w:rPr>
        <w:t>от 21.11.2024 г. № 64 «О внесении изменений в административный регламент предоставления муниципальной услуги «Направление уведомления о планируемом сносе объекта капитального строительства и уведомления о завершении сноса объекта капитального строительства» на территории Мечётского сельского поселения Бобровского муниципального района Воронежской области утвержденный постановлением от 18.12.2023 г. № 92;</w:t>
      </w:r>
    </w:p>
    <w:p w:rsidR="00FA538C" w:rsidRPr="00154B96" w:rsidRDefault="00FA538C" w:rsidP="00FA538C">
      <w:pPr>
        <w:autoSpaceDE w:val="0"/>
        <w:autoSpaceDN w:val="0"/>
        <w:adjustRightInd w:val="0"/>
        <w:ind w:firstLine="709"/>
        <w:rPr>
          <w:rFonts w:ascii="Times New Roman" w:hAnsi="Times New Roman"/>
          <w:sz w:val="28"/>
          <w:szCs w:val="28"/>
        </w:rPr>
      </w:pPr>
      <w:r w:rsidRPr="00154B96">
        <w:rPr>
          <w:rFonts w:ascii="Times New Roman" w:hAnsi="Times New Roman"/>
          <w:sz w:val="28"/>
          <w:szCs w:val="28"/>
        </w:rPr>
        <w:t>- от 09.12. 2024 г. № 82 «О внесении изменений в постановление администрации Мечётского сельского поселения Бобровского муниципального района Воронежской области от 18.12.2023 № 92 «Об утверждении административного регламента предоставления муниципальной услуги «Направление уведомления о планируемом сносе объекта капитального строительства и уведомления о завершении сноса объекта капитального строительства» на территории Мечётского сельского поселения Бобровского муниципального района Воронежской области.</w:t>
      </w:r>
    </w:p>
    <w:p w:rsidR="00EB56FE" w:rsidRPr="00154B96" w:rsidRDefault="00EB56FE" w:rsidP="00FA538C">
      <w:pPr>
        <w:autoSpaceDE w:val="0"/>
        <w:autoSpaceDN w:val="0"/>
        <w:adjustRightInd w:val="0"/>
        <w:ind w:firstLine="709"/>
        <w:rPr>
          <w:rFonts w:ascii="Times New Roman" w:hAnsi="Times New Roman"/>
          <w:sz w:val="28"/>
          <w:szCs w:val="28"/>
        </w:rPr>
      </w:pPr>
      <w:r w:rsidRPr="00154B96">
        <w:rPr>
          <w:rFonts w:ascii="Times New Roman" w:hAnsi="Times New Roman"/>
          <w:sz w:val="28"/>
          <w:szCs w:val="28"/>
        </w:rPr>
        <w:t>3. Настоящее постановление вступает в силу с</w:t>
      </w:r>
      <w:r w:rsidR="00345A58" w:rsidRPr="00154B96">
        <w:rPr>
          <w:rFonts w:ascii="Times New Roman" w:hAnsi="Times New Roman"/>
          <w:sz w:val="28"/>
          <w:szCs w:val="28"/>
        </w:rPr>
        <w:t>о дня его</w:t>
      </w:r>
      <w:r w:rsidRPr="00154B96">
        <w:rPr>
          <w:rFonts w:ascii="Times New Roman" w:hAnsi="Times New Roman"/>
          <w:sz w:val="28"/>
          <w:szCs w:val="28"/>
        </w:rPr>
        <w:t xml:space="preserve"> официального опубликования.</w:t>
      </w:r>
    </w:p>
    <w:p w:rsidR="00F7504A" w:rsidRPr="00154B96" w:rsidRDefault="00EB56FE" w:rsidP="00F7504A">
      <w:pPr>
        <w:pStyle w:val="a6"/>
        <w:tabs>
          <w:tab w:val="left" w:pos="900"/>
        </w:tabs>
        <w:spacing w:after="0" w:line="240" w:lineRule="auto"/>
        <w:ind w:left="0" w:firstLine="709"/>
        <w:rPr>
          <w:rFonts w:ascii="Times New Roman" w:hAnsi="Times New Roman"/>
          <w:sz w:val="28"/>
          <w:szCs w:val="28"/>
        </w:rPr>
      </w:pPr>
      <w:r w:rsidRPr="00154B96">
        <w:rPr>
          <w:rFonts w:ascii="Times New Roman" w:hAnsi="Times New Roman"/>
          <w:sz w:val="28"/>
          <w:szCs w:val="28"/>
        </w:rPr>
        <w:t>4</w:t>
      </w:r>
      <w:r w:rsidR="00F7504A" w:rsidRPr="00154B96">
        <w:rPr>
          <w:rFonts w:ascii="Times New Roman" w:hAnsi="Times New Roman"/>
          <w:sz w:val="28"/>
          <w:szCs w:val="28"/>
        </w:rPr>
        <w:t>. Контроль за исполнением настоящего постановления оставляю за собой.</w:t>
      </w:r>
    </w:p>
    <w:p w:rsidR="00F7504A" w:rsidRPr="00154B96" w:rsidRDefault="00F7504A" w:rsidP="00F7504A">
      <w:pPr>
        <w:ind w:firstLine="709"/>
        <w:rPr>
          <w:rFonts w:ascii="Times New Roman" w:hAnsi="Times New Roman"/>
          <w:sz w:val="28"/>
          <w:szCs w:val="28"/>
        </w:rPr>
      </w:pPr>
    </w:p>
    <w:p w:rsidR="00D50FF1" w:rsidRPr="00154B96" w:rsidRDefault="00D50FF1" w:rsidP="00D50FF1">
      <w:pPr>
        <w:tabs>
          <w:tab w:val="left" w:pos="0"/>
        </w:tabs>
        <w:ind w:firstLine="0"/>
        <w:rPr>
          <w:rFonts w:ascii="Times New Roman" w:hAnsi="Times New Roman"/>
          <w:sz w:val="28"/>
          <w:szCs w:val="28"/>
        </w:rPr>
      </w:pPr>
    </w:p>
    <w:p w:rsidR="00FA538C" w:rsidRPr="00154B96" w:rsidRDefault="00FA538C" w:rsidP="00FA538C">
      <w:pPr>
        <w:tabs>
          <w:tab w:val="left" w:pos="0"/>
        </w:tabs>
        <w:ind w:firstLine="0"/>
        <w:rPr>
          <w:rFonts w:ascii="Times New Roman" w:hAnsi="Times New Roman"/>
          <w:sz w:val="28"/>
          <w:szCs w:val="28"/>
        </w:rPr>
      </w:pPr>
      <w:r w:rsidRPr="00154B96">
        <w:rPr>
          <w:rFonts w:ascii="Times New Roman" w:hAnsi="Times New Roman"/>
          <w:sz w:val="28"/>
          <w:szCs w:val="28"/>
        </w:rPr>
        <w:t>Глава Мечётского сельского поселения</w:t>
      </w:r>
    </w:p>
    <w:p w:rsidR="00FA538C" w:rsidRPr="00154B96" w:rsidRDefault="00FA538C" w:rsidP="00FA538C">
      <w:pPr>
        <w:tabs>
          <w:tab w:val="left" w:pos="0"/>
        </w:tabs>
        <w:ind w:firstLine="0"/>
        <w:rPr>
          <w:rFonts w:ascii="Times New Roman" w:hAnsi="Times New Roman"/>
          <w:sz w:val="28"/>
          <w:szCs w:val="28"/>
        </w:rPr>
      </w:pPr>
      <w:r w:rsidRPr="00154B96">
        <w:rPr>
          <w:rFonts w:ascii="Times New Roman" w:hAnsi="Times New Roman"/>
          <w:sz w:val="28"/>
          <w:szCs w:val="28"/>
        </w:rPr>
        <w:t>Бобровского муниципального района</w:t>
      </w:r>
    </w:p>
    <w:p w:rsidR="00FA538C" w:rsidRPr="00154B96" w:rsidRDefault="00FA538C" w:rsidP="00FA538C">
      <w:pPr>
        <w:tabs>
          <w:tab w:val="left" w:pos="0"/>
        </w:tabs>
        <w:ind w:firstLine="0"/>
        <w:rPr>
          <w:rFonts w:ascii="Times New Roman" w:hAnsi="Times New Roman"/>
          <w:sz w:val="28"/>
          <w:szCs w:val="28"/>
        </w:rPr>
      </w:pPr>
      <w:r w:rsidRPr="00154B96">
        <w:rPr>
          <w:rFonts w:ascii="Times New Roman" w:hAnsi="Times New Roman"/>
          <w:sz w:val="28"/>
          <w:szCs w:val="28"/>
        </w:rPr>
        <w:t>Воронежской области</w:t>
      </w:r>
      <w:r w:rsidRPr="00154B96">
        <w:rPr>
          <w:rFonts w:ascii="Times New Roman" w:hAnsi="Times New Roman"/>
          <w:sz w:val="28"/>
          <w:szCs w:val="28"/>
        </w:rPr>
        <w:tab/>
      </w:r>
      <w:r w:rsidRPr="00154B96">
        <w:rPr>
          <w:rFonts w:ascii="Times New Roman" w:hAnsi="Times New Roman"/>
          <w:sz w:val="28"/>
          <w:szCs w:val="28"/>
        </w:rPr>
        <w:tab/>
      </w:r>
      <w:r w:rsidRPr="00154B96">
        <w:rPr>
          <w:rFonts w:ascii="Times New Roman" w:hAnsi="Times New Roman"/>
          <w:sz w:val="28"/>
          <w:szCs w:val="28"/>
        </w:rPr>
        <w:tab/>
      </w:r>
      <w:r w:rsidRPr="00154B96">
        <w:rPr>
          <w:rFonts w:ascii="Times New Roman" w:hAnsi="Times New Roman"/>
          <w:sz w:val="28"/>
          <w:szCs w:val="28"/>
        </w:rPr>
        <w:tab/>
      </w:r>
      <w:r w:rsidRPr="00154B96">
        <w:rPr>
          <w:rFonts w:ascii="Times New Roman" w:hAnsi="Times New Roman"/>
          <w:sz w:val="28"/>
          <w:szCs w:val="28"/>
        </w:rPr>
        <w:tab/>
      </w:r>
      <w:r w:rsidRPr="00154B96">
        <w:rPr>
          <w:rFonts w:ascii="Times New Roman" w:hAnsi="Times New Roman"/>
          <w:sz w:val="28"/>
          <w:szCs w:val="28"/>
        </w:rPr>
        <w:tab/>
      </w:r>
      <w:r w:rsidRPr="00154B96">
        <w:rPr>
          <w:rFonts w:ascii="Times New Roman" w:hAnsi="Times New Roman"/>
          <w:sz w:val="28"/>
          <w:szCs w:val="28"/>
        </w:rPr>
        <w:tab/>
        <w:t>Н.Г. Суворин</w:t>
      </w:r>
    </w:p>
    <w:p w:rsidR="00D50FF1" w:rsidRPr="00154B96" w:rsidRDefault="00D50FF1" w:rsidP="00D50FF1">
      <w:pPr>
        <w:tabs>
          <w:tab w:val="left" w:pos="0"/>
        </w:tabs>
        <w:ind w:firstLine="0"/>
        <w:rPr>
          <w:rFonts w:ascii="Times New Roman" w:hAnsi="Times New Roman"/>
          <w:sz w:val="28"/>
          <w:szCs w:val="28"/>
        </w:rPr>
      </w:pPr>
    </w:p>
    <w:p w:rsidR="00177E23" w:rsidRPr="00154B96" w:rsidRDefault="00177E23" w:rsidP="00D50FF1">
      <w:pPr>
        <w:tabs>
          <w:tab w:val="left" w:pos="0"/>
        </w:tabs>
        <w:ind w:firstLine="0"/>
        <w:rPr>
          <w:rFonts w:ascii="Times New Roman" w:hAnsi="Times New Roman"/>
          <w:sz w:val="28"/>
          <w:szCs w:val="28"/>
        </w:rPr>
      </w:pPr>
    </w:p>
    <w:p w:rsidR="00177E23" w:rsidRPr="00154B96" w:rsidRDefault="00177E23" w:rsidP="00D50FF1">
      <w:pPr>
        <w:tabs>
          <w:tab w:val="left" w:pos="0"/>
        </w:tabs>
        <w:ind w:firstLine="0"/>
        <w:rPr>
          <w:rFonts w:ascii="Times New Roman" w:hAnsi="Times New Roman"/>
          <w:sz w:val="28"/>
          <w:szCs w:val="28"/>
        </w:rPr>
      </w:pPr>
    </w:p>
    <w:p w:rsidR="00177E23" w:rsidRPr="00154B96" w:rsidRDefault="00177E23" w:rsidP="00D50FF1">
      <w:pPr>
        <w:tabs>
          <w:tab w:val="left" w:pos="0"/>
        </w:tabs>
        <w:ind w:firstLine="0"/>
        <w:rPr>
          <w:rFonts w:ascii="Times New Roman" w:hAnsi="Times New Roman"/>
          <w:sz w:val="28"/>
          <w:szCs w:val="28"/>
        </w:rPr>
      </w:pPr>
    </w:p>
    <w:p w:rsidR="00177E23" w:rsidRPr="00154B96" w:rsidRDefault="00177E23" w:rsidP="00D50FF1">
      <w:pPr>
        <w:tabs>
          <w:tab w:val="left" w:pos="0"/>
        </w:tabs>
        <w:ind w:firstLine="0"/>
        <w:rPr>
          <w:rFonts w:ascii="Times New Roman" w:hAnsi="Times New Roman"/>
          <w:sz w:val="28"/>
          <w:szCs w:val="28"/>
        </w:rPr>
      </w:pPr>
    </w:p>
    <w:p w:rsidR="00177E23" w:rsidRPr="00154B96" w:rsidRDefault="00177E23" w:rsidP="00D50FF1">
      <w:pPr>
        <w:tabs>
          <w:tab w:val="left" w:pos="0"/>
        </w:tabs>
        <w:ind w:firstLine="0"/>
        <w:rPr>
          <w:rFonts w:ascii="Times New Roman" w:hAnsi="Times New Roman"/>
          <w:sz w:val="28"/>
          <w:szCs w:val="28"/>
        </w:rPr>
      </w:pPr>
    </w:p>
    <w:p w:rsidR="00177E23" w:rsidRPr="00154B96" w:rsidRDefault="00177E23" w:rsidP="00D50FF1">
      <w:pPr>
        <w:tabs>
          <w:tab w:val="left" w:pos="0"/>
        </w:tabs>
        <w:ind w:firstLine="0"/>
        <w:rPr>
          <w:rFonts w:ascii="Times New Roman" w:hAnsi="Times New Roman"/>
          <w:sz w:val="28"/>
          <w:szCs w:val="28"/>
        </w:rPr>
      </w:pPr>
    </w:p>
    <w:p w:rsidR="00177E23" w:rsidRPr="00154B96" w:rsidRDefault="00177E23" w:rsidP="00D50FF1">
      <w:pPr>
        <w:tabs>
          <w:tab w:val="left" w:pos="0"/>
        </w:tabs>
        <w:ind w:firstLine="0"/>
        <w:rPr>
          <w:rFonts w:ascii="Times New Roman" w:hAnsi="Times New Roman"/>
          <w:sz w:val="28"/>
          <w:szCs w:val="28"/>
        </w:rPr>
      </w:pPr>
    </w:p>
    <w:p w:rsidR="00177E23" w:rsidRPr="00154B96" w:rsidRDefault="00177E23" w:rsidP="00D50FF1">
      <w:pPr>
        <w:tabs>
          <w:tab w:val="left" w:pos="0"/>
        </w:tabs>
        <w:ind w:firstLine="0"/>
        <w:rPr>
          <w:rFonts w:ascii="Times New Roman" w:hAnsi="Times New Roman"/>
          <w:sz w:val="28"/>
          <w:szCs w:val="28"/>
        </w:rPr>
      </w:pPr>
    </w:p>
    <w:p w:rsidR="00177E23" w:rsidRPr="00154B96" w:rsidRDefault="00177E23" w:rsidP="00D50FF1">
      <w:pPr>
        <w:tabs>
          <w:tab w:val="left" w:pos="0"/>
        </w:tabs>
        <w:ind w:firstLine="0"/>
        <w:rPr>
          <w:rFonts w:ascii="Times New Roman" w:hAnsi="Times New Roman"/>
          <w:sz w:val="28"/>
          <w:szCs w:val="28"/>
        </w:rPr>
      </w:pPr>
    </w:p>
    <w:p w:rsidR="00177E23" w:rsidRPr="00154B96" w:rsidRDefault="00177E23" w:rsidP="00D50FF1">
      <w:pPr>
        <w:tabs>
          <w:tab w:val="left" w:pos="0"/>
        </w:tabs>
        <w:ind w:firstLine="0"/>
        <w:rPr>
          <w:rFonts w:ascii="Times New Roman" w:hAnsi="Times New Roman"/>
          <w:sz w:val="28"/>
          <w:szCs w:val="28"/>
        </w:rPr>
      </w:pPr>
    </w:p>
    <w:p w:rsidR="00177E23" w:rsidRPr="00154B96" w:rsidRDefault="00177E23" w:rsidP="00D50FF1">
      <w:pPr>
        <w:tabs>
          <w:tab w:val="left" w:pos="0"/>
        </w:tabs>
        <w:ind w:firstLine="0"/>
        <w:rPr>
          <w:rFonts w:ascii="Times New Roman" w:hAnsi="Times New Roman"/>
          <w:sz w:val="28"/>
          <w:szCs w:val="28"/>
        </w:rPr>
      </w:pPr>
    </w:p>
    <w:p w:rsidR="00177E23" w:rsidRPr="00154B96" w:rsidRDefault="00177E23" w:rsidP="00D50FF1">
      <w:pPr>
        <w:tabs>
          <w:tab w:val="left" w:pos="0"/>
        </w:tabs>
        <w:ind w:firstLine="0"/>
        <w:rPr>
          <w:rFonts w:ascii="Times New Roman" w:hAnsi="Times New Roman"/>
          <w:sz w:val="28"/>
          <w:szCs w:val="28"/>
        </w:rPr>
      </w:pPr>
    </w:p>
    <w:p w:rsidR="00177E23" w:rsidRPr="00154B96" w:rsidRDefault="00177E23" w:rsidP="00D50FF1">
      <w:pPr>
        <w:tabs>
          <w:tab w:val="left" w:pos="0"/>
        </w:tabs>
        <w:ind w:firstLine="0"/>
        <w:rPr>
          <w:rFonts w:ascii="Times New Roman" w:hAnsi="Times New Roman"/>
          <w:sz w:val="28"/>
          <w:szCs w:val="28"/>
        </w:rPr>
      </w:pPr>
    </w:p>
    <w:p w:rsidR="00177E23" w:rsidRPr="00154B96" w:rsidRDefault="00177E23" w:rsidP="00D50FF1">
      <w:pPr>
        <w:tabs>
          <w:tab w:val="left" w:pos="0"/>
        </w:tabs>
        <w:ind w:firstLine="0"/>
        <w:rPr>
          <w:rFonts w:ascii="Times New Roman" w:hAnsi="Times New Roman"/>
          <w:sz w:val="28"/>
          <w:szCs w:val="28"/>
        </w:rPr>
      </w:pPr>
    </w:p>
    <w:p w:rsidR="00177E23" w:rsidRPr="00154B96" w:rsidRDefault="00177E23" w:rsidP="00D50FF1">
      <w:pPr>
        <w:tabs>
          <w:tab w:val="left" w:pos="0"/>
        </w:tabs>
        <w:ind w:firstLine="0"/>
        <w:rPr>
          <w:rFonts w:ascii="Times New Roman" w:hAnsi="Times New Roman"/>
          <w:sz w:val="28"/>
          <w:szCs w:val="28"/>
        </w:rPr>
      </w:pPr>
    </w:p>
    <w:p w:rsidR="00177E23" w:rsidRPr="00154B96" w:rsidRDefault="00177E23" w:rsidP="00D50FF1">
      <w:pPr>
        <w:tabs>
          <w:tab w:val="left" w:pos="0"/>
        </w:tabs>
        <w:ind w:firstLine="0"/>
        <w:rPr>
          <w:rFonts w:ascii="Times New Roman" w:hAnsi="Times New Roman"/>
          <w:sz w:val="28"/>
          <w:szCs w:val="28"/>
        </w:rPr>
      </w:pPr>
    </w:p>
    <w:p w:rsidR="00177E23" w:rsidRPr="00154B96" w:rsidRDefault="00177E23" w:rsidP="00D50FF1">
      <w:pPr>
        <w:tabs>
          <w:tab w:val="left" w:pos="0"/>
        </w:tabs>
        <w:ind w:firstLine="0"/>
        <w:rPr>
          <w:rFonts w:ascii="Times New Roman" w:hAnsi="Times New Roman"/>
          <w:i/>
          <w:sz w:val="28"/>
          <w:szCs w:val="28"/>
        </w:rPr>
      </w:pPr>
    </w:p>
    <w:p w:rsidR="00FA538C" w:rsidRPr="00154B96" w:rsidRDefault="00FA538C" w:rsidP="00D50FF1">
      <w:pPr>
        <w:tabs>
          <w:tab w:val="left" w:pos="0"/>
        </w:tabs>
        <w:ind w:firstLine="0"/>
        <w:rPr>
          <w:rFonts w:ascii="Times New Roman" w:hAnsi="Times New Roman"/>
          <w:i/>
          <w:sz w:val="28"/>
          <w:szCs w:val="28"/>
        </w:rPr>
      </w:pPr>
    </w:p>
    <w:p w:rsidR="00FA538C" w:rsidRPr="00154B96" w:rsidRDefault="00FA538C" w:rsidP="00D50FF1">
      <w:pPr>
        <w:tabs>
          <w:tab w:val="left" w:pos="0"/>
        </w:tabs>
        <w:ind w:firstLine="0"/>
        <w:rPr>
          <w:rFonts w:ascii="Times New Roman" w:hAnsi="Times New Roman"/>
          <w:i/>
          <w:sz w:val="28"/>
          <w:szCs w:val="28"/>
        </w:rPr>
      </w:pPr>
    </w:p>
    <w:p w:rsidR="00F7504A" w:rsidRPr="00154B96" w:rsidRDefault="00F7504A" w:rsidP="00D50FF1">
      <w:pPr>
        <w:tabs>
          <w:tab w:val="left" w:pos="5103"/>
        </w:tabs>
        <w:ind w:left="5103" w:firstLine="0"/>
        <w:rPr>
          <w:rFonts w:ascii="Times New Roman" w:hAnsi="Times New Roman"/>
          <w:sz w:val="28"/>
          <w:szCs w:val="28"/>
        </w:rPr>
      </w:pPr>
      <w:r w:rsidRPr="00154B96">
        <w:rPr>
          <w:rFonts w:ascii="Times New Roman" w:hAnsi="Times New Roman"/>
          <w:sz w:val="28"/>
          <w:szCs w:val="28"/>
        </w:rPr>
        <w:t>Приложение</w:t>
      </w:r>
    </w:p>
    <w:p w:rsidR="00FA538C" w:rsidRPr="00154B96" w:rsidRDefault="00F7504A" w:rsidP="00F7504A">
      <w:pPr>
        <w:ind w:left="5103" w:firstLine="0"/>
        <w:jc w:val="left"/>
        <w:rPr>
          <w:rFonts w:ascii="Times New Roman" w:hAnsi="Times New Roman"/>
          <w:bCs/>
          <w:color w:val="000000"/>
          <w:kern w:val="36"/>
          <w:sz w:val="28"/>
          <w:szCs w:val="28"/>
        </w:rPr>
      </w:pPr>
      <w:r w:rsidRPr="00154B96">
        <w:rPr>
          <w:rFonts w:ascii="Times New Roman" w:hAnsi="Times New Roman"/>
          <w:sz w:val="28"/>
          <w:szCs w:val="28"/>
        </w:rPr>
        <w:t>к постановлению администрации</w:t>
      </w:r>
      <w:r w:rsidR="00EF16DA">
        <w:rPr>
          <w:rFonts w:ascii="Times New Roman" w:hAnsi="Times New Roman"/>
          <w:sz w:val="28"/>
          <w:szCs w:val="28"/>
        </w:rPr>
        <w:t xml:space="preserve"> </w:t>
      </w:r>
      <w:r w:rsidR="00FA538C" w:rsidRPr="00154B96">
        <w:rPr>
          <w:rFonts w:ascii="Times New Roman" w:hAnsi="Times New Roman"/>
          <w:bCs/>
          <w:color w:val="000000"/>
          <w:kern w:val="36"/>
          <w:sz w:val="28"/>
          <w:szCs w:val="28"/>
        </w:rPr>
        <w:t>Мечётского сельского поселения Бобровского муниципальн</w:t>
      </w:r>
      <w:r w:rsidR="00EF16DA">
        <w:rPr>
          <w:rFonts w:ascii="Times New Roman" w:hAnsi="Times New Roman"/>
          <w:bCs/>
          <w:color w:val="000000"/>
          <w:kern w:val="36"/>
          <w:sz w:val="28"/>
          <w:szCs w:val="28"/>
        </w:rPr>
        <w:t>ого района  Воронежской области</w:t>
      </w:r>
    </w:p>
    <w:p w:rsidR="00F7504A" w:rsidRDefault="00EF16DA" w:rsidP="00EF16DA">
      <w:pPr>
        <w:ind w:firstLine="5103"/>
        <w:rPr>
          <w:rFonts w:ascii="Times New Roman" w:hAnsi="Times New Roman"/>
          <w:sz w:val="28"/>
          <w:szCs w:val="28"/>
        </w:rPr>
      </w:pPr>
      <w:r>
        <w:rPr>
          <w:rFonts w:ascii="Times New Roman" w:hAnsi="Times New Roman"/>
          <w:sz w:val="28"/>
          <w:szCs w:val="28"/>
        </w:rPr>
        <w:t>от 05.12. 2025 № 54</w:t>
      </w:r>
    </w:p>
    <w:p w:rsidR="00EF16DA" w:rsidRPr="00154B96" w:rsidRDefault="00EF16DA" w:rsidP="00EF16DA">
      <w:pPr>
        <w:ind w:firstLine="5103"/>
        <w:rPr>
          <w:rFonts w:ascii="Times New Roman" w:hAnsi="Times New Roman"/>
          <w:sz w:val="28"/>
          <w:szCs w:val="28"/>
        </w:rPr>
      </w:pPr>
    </w:p>
    <w:p w:rsidR="00F7504A" w:rsidRPr="00154B96" w:rsidRDefault="00F7504A" w:rsidP="00F7504A">
      <w:pPr>
        <w:pStyle w:val="90"/>
        <w:shd w:val="clear" w:color="auto" w:fill="auto"/>
        <w:spacing w:after="0" w:line="240" w:lineRule="auto"/>
        <w:ind w:firstLine="709"/>
        <w:jc w:val="center"/>
        <w:rPr>
          <w:i w:val="0"/>
          <w:spacing w:val="0"/>
          <w:sz w:val="24"/>
          <w:szCs w:val="24"/>
        </w:rPr>
      </w:pPr>
    </w:p>
    <w:p w:rsidR="000E072B" w:rsidRPr="00154B96" w:rsidRDefault="00EF16DA" w:rsidP="000E072B">
      <w:pPr>
        <w:pStyle w:val="90"/>
        <w:shd w:val="clear" w:color="auto" w:fill="auto"/>
        <w:spacing w:after="0" w:line="240" w:lineRule="auto"/>
        <w:ind w:firstLine="0"/>
        <w:jc w:val="center"/>
        <w:rPr>
          <w:i w:val="0"/>
          <w:spacing w:val="0"/>
          <w:sz w:val="28"/>
          <w:szCs w:val="28"/>
        </w:rPr>
      </w:pPr>
      <w:r>
        <w:rPr>
          <w:i w:val="0"/>
          <w:spacing w:val="0"/>
          <w:sz w:val="28"/>
          <w:szCs w:val="28"/>
        </w:rPr>
        <w:t>Административный регламент</w:t>
      </w:r>
    </w:p>
    <w:p w:rsidR="00F7504A" w:rsidRPr="00154B96" w:rsidRDefault="00F7504A" w:rsidP="000E072B">
      <w:pPr>
        <w:pStyle w:val="90"/>
        <w:shd w:val="clear" w:color="auto" w:fill="auto"/>
        <w:spacing w:after="0" w:line="240" w:lineRule="auto"/>
        <w:ind w:firstLine="0"/>
        <w:jc w:val="center"/>
        <w:rPr>
          <w:i w:val="0"/>
          <w:spacing w:val="0"/>
          <w:sz w:val="28"/>
          <w:szCs w:val="28"/>
        </w:rPr>
      </w:pPr>
      <w:r w:rsidRPr="00154B96">
        <w:rPr>
          <w:i w:val="0"/>
          <w:spacing w:val="0"/>
          <w:sz w:val="28"/>
          <w:szCs w:val="28"/>
        </w:rPr>
        <w:t xml:space="preserve">по предоставлению муниципальной услуги </w:t>
      </w:r>
      <w:r w:rsidR="009B2CE2" w:rsidRPr="00154B96">
        <w:rPr>
          <w:i w:val="0"/>
          <w:spacing w:val="0"/>
          <w:sz w:val="28"/>
          <w:szCs w:val="28"/>
        </w:rPr>
        <w:t>«Направление уведомления о планируемом сносе объекта капитального строительства и уведомления о завершении сноса объекта капитального строительства»</w:t>
      </w:r>
      <w:r w:rsidRPr="00154B96">
        <w:rPr>
          <w:i w:val="0"/>
          <w:spacing w:val="0"/>
          <w:sz w:val="28"/>
          <w:szCs w:val="28"/>
        </w:rPr>
        <w:t xml:space="preserve"> на территории </w:t>
      </w:r>
      <w:r w:rsidR="00FA538C" w:rsidRPr="00154B96">
        <w:rPr>
          <w:i w:val="0"/>
          <w:spacing w:val="0"/>
          <w:sz w:val="28"/>
          <w:szCs w:val="28"/>
        </w:rPr>
        <w:t>Мечётского сельского поселения Боб</w:t>
      </w:r>
      <w:r w:rsidR="00EF16DA">
        <w:rPr>
          <w:i w:val="0"/>
          <w:spacing w:val="0"/>
          <w:sz w:val="28"/>
          <w:szCs w:val="28"/>
        </w:rPr>
        <w:t xml:space="preserve">ровского муниципального района </w:t>
      </w:r>
      <w:r w:rsidR="00FA538C" w:rsidRPr="00154B96">
        <w:rPr>
          <w:i w:val="0"/>
          <w:spacing w:val="0"/>
          <w:sz w:val="28"/>
          <w:szCs w:val="28"/>
        </w:rPr>
        <w:t>Воронежской области</w:t>
      </w:r>
    </w:p>
    <w:p w:rsidR="00F7504A" w:rsidRPr="00154B96" w:rsidRDefault="00F7504A" w:rsidP="00F7504A">
      <w:pPr>
        <w:pStyle w:val="90"/>
        <w:shd w:val="clear" w:color="auto" w:fill="auto"/>
        <w:spacing w:after="0" w:line="240" w:lineRule="auto"/>
        <w:ind w:firstLine="709"/>
        <w:rPr>
          <w:i w:val="0"/>
          <w:spacing w:val="0"/>
          <w:sz w:val="28"/>
          <w:szCs w:val="28"/>
        </w:rPr>
      </w:pPr>
    </w:p>
    <w:p w:rsidR="00F7504A" w:rsidRPr="00154B96" w:rsidRDefault="00F7504A" w:rsidP="00781E50">
      <w:pPr>
        <w:ind w:firstLine="0"/>
        <w:jc w:val="center"/>
        <w:rPr>
          <w:rFonts w:ascii="Times New Roman" w:hAnsi="Times New Roman"/>
          <w:b/>
          <w:sz w:val="28"/>
          <w:szCs w:val="28"/>
        </w:rPr>
      </w:pPr>
      <w:r w:rsidRPr="00154B96">
        <w:rPr>
          <w:rFonts w:ascii="Times New Roman" w:hAnsi="Times New Roman"/>
          <w:b/>
          <w:sz w:val="28"/>
          <w:szCs w:val="28"/>
        </w:rPr>
        <w:t>I. Общие положения</w:t>
      </w:r>
    </w:p>
    <w:p w:rsidR="00F7504A" w:rsidRPr="00154B96" w:rsidRDefault="00F7504A" w:rsidP="00781E50">
      <w:pPr>
        <w:ind w:firstLine="0"/>
        <w:jc w:val="center"/>
        <w:rPr>
          <w:rFonts w:ascii="Times New Roman" w:hAnsi="Times New Roman"/>
          <w:b/>
          <w:sz w:val="28"/>
          <w:szCs w:val="28"/>
        </w:rPr>
      </w:pPr>
    </w:p>
    <w:p w:rsidR="00F7504A" w:rsidRPr="00154B96" w:rsidRDefault="00F7504A" w:rsidP="00781E50">
      <w:pPr>
        <w:pStyle w:val="90"/>
        <w:numPr>
          <w:ilvl w:val="0"/>
          <w:numId w:val="1"/>
        </w:numPr>
        <w:shd w:val="clear" w:color="auto" w:fill="auto"/>
        <w:tabs>
          <w:tab w:val="left" w:pos="0"/>
        </w:tabs>
        <w:spacing w:after="0" w:line="240" w:lineRule="auto"/>
        <w:ind w:firstLine="0"/>
        <w:jc w:val="center"/>
        <w:rPr>
          <w:b/>
          <w:i w:val="0"/>
          <w:spacing w:val="0"/>
          <w:sz w:val="28"/>
          <w:szCs w:val="28"/>
        </w:rPr>
      </w:pPr>
      <w:r w:rsidRPr="00154B96">
        <w:rPr>
          <w:b/>
          <w:i w:val="0"/>
          <w:spacing w:val="0"/>
          <w:sz w:val="28"/>
          <w:szCs w:val="28"/>
        </w:rPr>
        <w:t>Предмет регулирования административного регламента</w:t>
      </w:r>
    </w:p>
    <w:p w:rsidR="00F7504A" w:rsidRPr="00154B96" w:rsidRDefault="00781E50" w:rsidP="00781E50">
      <w:pPr>
        <w:autoSpaceDE w:val="0"/>
        <w:autoSpaceDN w:val="0"/>
        <w:adjustRightInd w:val="0"/>
        <w:ind w:firstLine="709"/>
        <w:rPr>
          <w:rFonts w:ascii="Times New Roman" w:eastAsiaTheme="minorHAnsi" w:hAnsi="Times New Roman"/>
          <w:bCs/>
          <w:sz w:val="28"/>
          <w:szCs w:val="28"/>
        </w:rPr>
      </w:pPr>
      <w:r w:rsidRPr="00154B96">
        <w:rPr>
          <w:rFonts w:ascii="Times New Roman" w:eastAsiaTheme="minorHAnsi" w:hAnsi="Times New Roman"/>
          <w:bCs/>
          <w:sz w:val="28"/>
          <w:szCs w:val="28"/>
        </w:rPr>
        <w:t xml:space="preserve">1.1. </w:t>
      </w:r>
      <w:r w:rsidR="00F7504A" w:rsidRPr="00154B96">
        <w:rPr>
          <w:rFonts w:ascii="Times New Roman" w:eastAsiaTheme="minorHAnsi" w:hAnsi="Times New Roman"/>
          <w:bCs/>
          <w:sz w:val="28"/>
          <w:szCs w:val="28"/>
        </w:rPr>
        <w:t xml:space="preserve">Административный регламент предоставления </w:t>
      </w:r>
      <w:r w:rsidR="00EB56FE" w:rsidRPr="00154B96">
        <w:rPr>
          <w:rFonts w:ascii="Times New Roman" w:eastAsiaTheme="minorHAnsi" w:hAnsi="Times New Roman"/>
          <w:bCs/>
          <w:sz w:val="28"/>
          <w:szCs w:val="28"/>
        </w:rPr>
        <w:t>м</w:t>
      </w:r>
      <w:r w:rsidR="0062668B" w:rsidRPr="00154B96">
        <w:rPr>
          <w:rFonts w:ascii="Times New Roman" w:eastAsiaTheme="minorHAnsi" w:hAnsi="Times New Roman"/>
          <w:bCs/>
          <w:sz w:val="28"/>
          <w:szCs w:val="28"/>
        </w:rPr>
        <w:t xml:space="preserve">униципальной </w:t>
      </w:r>
      <w:r w:rsidR="00F7504A" w:rsidRPr="00154B96">
        <w:rPr>
          <w:rFonts w:ascii="Times New Roman" w:eastAsiaTheme="minorHAnsi" w:hAnsi="Times New Roman"/>
          <w:bCs/>
          <w:sz w:val="28"/>
          <w:szCs w:val="28"/>
        </w:rPr>
        <w:t xml:space="preserve">услуги регулирует отношения, возникающие в связи с предоставлением </w:t>
      </w:r>
      <w:r w:rsidR="00A71FC9" w:rsidRPr="00154B96">
        <w:rPr>
          <w:rFonts w:ascii="Times New Roman" w:eastAsiaTheme="minorHAnsi" w:hAnsi="Times New Roman"/>
          <w:bCs/>
          <w:sz w:val="28"/>
          <w:szCs w:val="28"/>
        </w:rPr>
        <w:t xml:space="preserve">администрацией </w:t>
      </w:r>
      <w:r w:rsidR="00FA538C" w:rsidRPr="00154B96">
        <w:rPr>
          <w:rFonts w:ascii="Times New Roman" w:hAnsi="Times New Roman"/>
          <w:bCs/>
          <w:color w:val="000000"/>
          <w:kern w:val="36"/>
          <w:sz w:val="28"/>
          <w:szCs w:val="28"/>
        </w:rPr>
        <w:t xml:space="preserve">Мечётского сельского поселения Бобровского муниципального района  Воронежской области </w:t>
      </w:r>
      <w:r w:rsidR="00EB56FE" w:rsidRPr="00154B96">
        <w:rPr>
          <w:rFonts w:ascii="Times New Roman" w:eastAsiaTheme="minorHAnsi" w:hAnsi="Times New Roman"/>
          <w:bCs/>
          <w:sz w:val="28"/>
          <w:szCs w:val="28"/>
        </w:rPr>
        <w:t>м</w:t>
      </w:r>
      <w:r w:rsidR="0062668B" w:rsidRPr="00154B96">
        <w:rPr>
          <w:rFonts w:ascii="Times New Roman" w:eastAsiaTheme="minorHAnsi" w:hAnsi="Times New Roman"/>
          <w:bCs/>
          <w:sz w:val="28"/>
          <w:szCs w:val="28"/>
        </w:rPr>
        <w:t xml:space="preserve">униципальной </w:t>
      </w:r>
      <w:r w:rsidR="00F7504A" w:rsidRPr="00154B96">
        <w:rPr>
          <w:rFonts w:ascii="Times New Roman" w:eastAsiaTheme="minorHAnsi" w:hAnsi="Times New Roman"/>
          <w:bCs/>
          <w:sz w:val="28"/>
          <w:szCs w:val="28"/>
        </w:rPr>
        <w:t xml:space="preserve">услуги </w:t>
      </w:r>
      <w:r w:rsidR="009B2CE2" w:rsidRPr="00154B96">
        <w:rPr>
          <w:rFonts w:ascii="Times New Roman" w:hAnsi="Times New Roman"/>
          <w:sz w:val="28"/>
          <w:szCs w:val="28"/>
        </w:rPr>
        <w:t>«Направление уведомления о планируемом сносе объекта капитального строительства и уведомления о завершении сноса объекта капитального строительства»</w:t>
      </w:r>
      <w:r w:rsidR="00F7504A" w:rsidRPr="00154B96">
        <w:rPr>
          <w:rFonts w:ascii="Times New Roman" w:eastAsiaTheme="minorHAnsi" w:hAnsi="Times New Roman"/>
          <w:bCs/>
          <w:sz w:val="28"/>
          <w:szCs w:val="28"/>
        </w:rPr>
        <w:t xml:space="preserve"> на территории </w:t>
      </w:r>
      <w:r w:rsidR="00FA538C" w:rsidRPr="00154B96">
        <w:rPr>
          <w:rFonts w:ascii="Times New Roman" w:hAnsi="Times New Roman"/>
          <w:bCs/>
          <w:color w:val="000000"/>
          <w:kern w:val="36"/>
          <w:sz w:val="28"/>
          <w:szCs w:val="28"/>
        </w:rPr>
        <w:t xml:space="preserve">Мечётского сельского поселения Бобровского муниципального района  Воронежской области </w:t>
      </w:r>
      <w:r w:rsidR="0062668B" w:rsidRPr="00154B96">
        <w:rPr>
          <w:rFonts w:ascii="Times New Roman" w:eastAsiaTheme="minorHAnsi" w:hAnsi="Times New Roman"/>
          <w:bCs/>
          <w:sz w:val="28"/>
          <w:szCs w:val="28"/>
        </w:rPr>
        <w:t xml:space="preserve"> </w:t>
      </w:r>
      <w:r w:rsidR="00F7504A" w:rsidRPr="00154B96">
        <w:rPr>
          <w:rFonts w:ascii="Times New Roman" w:eastAsiaTheme="minorHAnsi" w:hAnsi="Times New Roman"/>
          <w:bCs/>
          <w:sz w:val="28"/>
          <w:szCs w:val="28"/>
        </w:rPr>
        <w:t xml:space="preserve">(далее – Административный регламент, </w:t>
      </w:r>
      <w:r w:rsidR="00A71FC9" w:rsidRPr="00154B96">
        <w:rPr>
          <w:rFonts w:ascii="Times New Roman" w:eastAsiaTheme="minorHAnsi" w:hAnsi="Times New Roman"/>
          <w:bCs/>
          <w:sz w:val="28"/>
          <w:szCs w:val="28"/>
        </w:rPr>
        <w:t xml:space="preserve">Муниципальная </w:t>
      </w:r>
      <w:r w:rsidR="00F7504A" w:rsidRPr="00154B96">
        <w:rPr>
          <w:rFonts w:ascii="Times New Roman" w:eastAsiaTheme="minorHAnsi" w:hAnsi="Times New Roman"/>
          <w:bCs/>
          <w:sz w:val="28"/>
          <w:szCs w:val="28"/>
        </w:rPr>
        <w:t>услуга).</w:t>
      </w:r>
    </w:p>
    <w:p w:rsidR="00F7504A" w:rsidRPr="00154B96" w:rsidRDefault="00781E50" w:rsidP="00CB5250">
      <w:pPr>
        <w:autoSpaceDE w:val="0"/>
        <w:autoSpaceDN w:val="0"/>
        <w:adjustRightInd w:val="0"/>
        <w:rPr>
          <w:rFonts w:ascii="Times New Roman" w:eastAsiaTheme="minorHAnsi" w:hAnsi="Times New Roman"/>
          <w:bCs/>
          <w:sz w:val="28"/>
          <w:szCs w:val="28"/>
        </w:rPr>
      </w:pPr>
      <w:r w:rsidRPr="00154B96">
        <w:rPr>
          <w:rFonts w:ascii="Times New Roman" w:eastAsiaTheme="minorHAnsi" w:hAnsi="Times New Roman"/>
          <w:bCs/>
          <w:sz w:val="28"/>
          <w:szCs w:val="28"/>
        </w:rPr>
        <w:t xml:space="preserve">1.2. </w:t>
      </w:r>
      <w:r w:rsidR="00F7504A" w:rsidRPr="00154B96">
        <w:rPr>
          <w:rFonts w:ascii="Times New Roman" w:eastAsiaTheme="minorHAnsi" w:hAnsi="Times New Roman"/>
          <w:bCs/>
          <w:sz w:val="28"/>
          <w:szCs w:val="28"/>
        </w:rPr>
        <w:t xml:space="preserve">Административный регламент устанавливает стандарт предоставления Муниципальной услуги, состав, последовательность и сроки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w:t>
      </w:r>
      <w:r w:rsidR="005942A3" w:rsidRPr="00154B96">
        <w:rPr>
          <w:rFonts w:ascii="Times New Roman" w:eastAsiaTheme="minorHAnsi" w:hAnsi="Times New Roman"/>
          <w:bCs/>
          <w:sz w:val="28"/>
          <w:szCs w:val="28"/>
        </w:rPr>
        <w:t>государственных и м</w:t>
      </w:r>
      <w:r w:rsidR="00F7504A" w:rsidRPr="00154B96">
        <w:rPr>
          <w:rFonts w:ascii="Times New Roman" w:eastAsiaTheme="minorHAnsi" w:hAnsi="Times New Roman"/>
          <w:bCs/>
          <w:sz w:val="28"/>
          <w:szCs w:val="28"/>
        </w:rPr>
        <w:t>униципальных услуг (далее</w:t>
      </w:r>
      <w:r w:rsidR="00A71FC9" w:rsidRPr="00154B96">
        <w:rPr>
          <w:rFonts w:ascii="Times New Roman" w:eastAsiaTheme="minorHAnsi" w:hAnsi="Times New Roman"/>
          <w:bCs/>
          <w:sz w:val="28"/>
          <w:szCs w:val="28"/>
        </w:rPr>
        <w:t xml:space="preserve"> – </w:t>
      </w:r>
      <w:r w:rsidR="006A7AE1" w:rsidRPr="00154B96">
        <w:rPr>
          <w:rFonts w:ascii="Times New Roman" w:eastAsiaTheme="minorHAnsi" w:hAnsi="Times New Roman"/>
          <w:bCs/>
          <w:sz w:val="28"/>
          <w:szCs w:val="28"/>
        </w:rPr>
        <w:t>МФЦ, перечень условных обозначений и сокращений приведен в Приложении № 1 к настоящему Административному регламенту).</w:t>
      </w:r>
    </w:p>
    <w:p w:rsidR="00CD59F9" w:rsidRPr="00154B96" w:rsidRDefault="00CD59F9" w:rsidP="00EB16DB">
      <w:pPr>
        <w:autoSpaceDE w:val="0"/>
        <w:autoSpaceDN w:val="0"/>
        <w:adjustRightInd w:val="0"/>
        <w:rPr>
          <w:rFonts w:ascii="Times New Roman" w:eastAsiaTheme="minorHAnsi" w:hAnsi="Times New Roman"/>
          <w:sz w:val="28"/>
          <w:szCs w:val="28"/>
          <w:lang w:eastAsia="en-US"/>
        </w:rPr>
      </w:pPr>
    </w:p>
    <w:p w:rsidR="00F7504A" w:rsidRPr="00154B96" w:rsidRDefault="00F7504A" w:rsidP="009B2CE2">
      <w:pPr>
        <w:pStyle w:val="90"/>
        <w:numPr>
          <w:ilvl w:val="0"/>
          <w:numId w:val="46"/>
        </w:numPr>
        <w:shd w:val="clear" w:color="auto" w:fill="auto"/>
        <w:tabs>
          <w:tab w:val="left" w:pos="0"/>
        </w:tabs>
        <w:spacing w:after="0" w:line="240" w:lineRule="auto"/>
        <w:jc w:val="center"/>
        <w:rPr>
          <w:b/>
          <w:i w:val="0"/>
          <w:spacing w:val="0"/>
          <w:sz w:val="28"/>
          <w:szCs w:val="28"/>
        </w:rPr>
      </w:pPr>
      <w:r w:rsidRPr="00154B96">
        <w:rPr>
          <w:b/>
          <w:i w:val="0"/>
          <w:spacing w:val="0"/>
          <w:sz w:val="28"/>
          <w:szCs w:val="28"/>
        </w:rPr>
        <w:t>Круг заявителей</w:t>
      </w:r>
    </w:p>
    <w:p w:rsidR="00F7504A" w:rsidRPr="00154B96" w:rsidRDefault="00177E23" w:rsidP="00CB5250">
      <w:pPr>
        <w:pStyle w:val="21"/>
        <w:shd w:val="clear" w:color="auto" w:fill="auto"/>
        <w:tabs>
          <w:tab w:val="left" w:pos="1317"/>
        </w:tabs>
        <w:spacing w:before="0" w:after="0" w:line="240" w:lineRule="auto"/>
        <w:ind w:firstLine="567"/>
        <w:rPr>
          <w:spacing w:val="0"/>
          <w:sz w:val="28"/>
          <w:szCs w:val="28"/>
        </w:rPr>
      </w:pPr>
      <w:r w:rsidRPr="00154B96">
        <w:rPr>
          <w:spacing w:val="0"/>
          <w:sz w:val="28"/>
          <w:szCs w:val="28"/>
        </w:rPr>
        <w:lastRenderedPageBreak/>
        <w:t xml:space="preserve">2.1. </w:t>
      </w:r>
      <w:r w:rsidR="00F7504A" w:rsidRPr="00154B96">
        <w:rPr>
          <w:spacing w:val="0"/>
          <w:sz w:val="28"/>
          <w:szCs w:val="28"/>
        </w:rPr>
        <w:t xml:space="preserve">Лицами, имеющими право на получение </w:t>
      </w:r>
      <w:r w:rsidR="00203AE0" w:rsidRPr="00154B96">
        <w:rPr>
          <w:spacing w:val="0"/>
          <w:sz w:val="28"/>
          <w:szCs w:val="28"/>
        </w:rPr>
        <w:t xml:space="preserve">Муниципальной </w:t>
      </w:r>
      <w:r w:rsidR="00F7504A" w:rsidRPr="00154B96">
        <w:rPr>
          <w:spacing w:val="0"/>
          <w:sz w:val="28"/>
          <w:szCs w:val="28"/>
        </w:rPr>
        <w:t>услуги, являются физические лица, в том числе зарегистрированные в качестве индивидуальных предпринимателей, или юридические лица</w:t>
      </w:r>
      <w:r w:rsidR="009B2CE2" w:rsidRPr="00154B96">
        <w:rPr>
          <w:spacing w:val="0"/>
          <w:sz w:val="28"/>
          <w:szCs w:val="28"/>
        </w:rPr>
        <w:t>,</w:t>
      </w:r>
      <w:r w:rsidR="009B2CE2" w:rsidRPr="00154B96">
        <w:rPr>
          <w:spacing w:val="0"/>
        </w:rPr>
        <w:t xml:space="preserve"> </w:t>
      </w:r>
      <w:r w:rsidR="009B2CE2" w:rsidRPr="00154B96">
        <w:rPr>
          <w:spacing w:val="0"/>
          <w:sz w:val="28"/>
          <w:szCs w:val="28"/>
        </w:rPr>
        <w:t>являющиеся застройщиками, технические заказчики</w:t>
      </w:r>
      <w:r w:rsidRPr="00154B96">
        <w:rPr>
          <w:spacing w:val="0"/>
          <w:sz w:val="28"/>
          <w:szCs w:val="28"/>
        </w:rPr>
        <w:t xml:space="preserve"> (далее – Заявители)</w:t>
      </w:r>
      <w:r w:rsidR="00F7504A" w:rsidRPr="00154B96">
        <w:rPr>
          <w:spacing w:val="0"/>
          <w:sz w:val="28"/>
          <w:szCs w:val="28"/>
        </w:rPr>
        <w:t>.</w:t>
      </w:r>
    </w:p>
    <w:p w:rsidR="009B2CE2" w:rsidRPr="00154B96" w:rsidRDefault="009B2CE2" w:rsidP="00CB5250">
      <w:pPr>
        <w:pStyle w:val="21"/>
        <w:shd w:val="clear" w:color="auto" w:fill="auto"/>
        <w:tabs>
          <w:tab w:val="left" w:pos="1317"/>
        </w:tabs>
        <w:spacing w:before="0" w:after="0" w:line="240" w:lineRule="auto"/>
        <w:ind w:firstLine="567"/>
        <w:rPr>
          <w:spacing w:val="0"/>
          <w:sz w:val="28"/>
          <w:szCs w:val="28"/>
        </w:rPr>
      </w:pPr>
      <w:r w:rsidRPr="00154B96">
        <w:rPr>
          <w:spacing w:val="0"/>
          <w:sz w:val="28"/>
          <w:szCs w:val="28"/>
        </w:rPr>
        <w:t>Понятия застройщика и технического заказчика определяются в соответствии с Градостроительным кодексом Российской Федерации.</w:t>
      </w:r>
    </w:p>
    <w:p w:rsidR="00F7504A" w:rsidRPr="00154B96" w:rsidRDefault="00177E23" w:rsidP="00CB5250">
      <w:pPr>
        <w:pStyle w:val="21"/>
        <w:shd w:val="clear" w:color="auto" w:fill="auto"/>
        <w:tabs>
          <w:tab w:val="left" w:pos="1317"/>
        </w:tabs>
        <w:spacing w:before="0" w:after="0" w:line="240" w:lineRule="auto"/>
        <w:ind w:firstLine="567"/>
        <w:rPr>
          <w:spacing w:val="0"/>
          <w:sz w:val="28"/>
          <w:szCs w:val="28"/>
        </w:rPr>
      </w:pPr>
      <w:r w:rsidRPr="00154B96">
        <w:rPr>
          <w:spacing w:val="0"/>
          <w:sz w:val="28"/>
          <w:szCs w:val="28"/>
        </w:rPr>
        <w:t xml:space="preserve">2.2. </w:t>
      </w:r>
      <w:r w:rsidR="00F7504A" w:rsidRPr="00154B96">
        <w:rPr>
          <w:spacing w:val="0"/>
          <w:sz w:val="28"/>
          <w:szCs w:val="28"/>
        </w:rPr>
        <w:t xml:space="preserve">С заявлением </w:t>
      </w:r>
      <w:r w:rsidR="008B281A" w:rsidRPr="00154B96">
        <w:rPr>
          <w:spacing w:val="0"/>
          <w:sz w:val="28"/>
          <w:szCs w:val="28"/>
        </w:rPr>
        <w:t xml:space="preserve">(далее также – запрос) о предоставлении Муниципальной услуги </w:t>
      </w:r>
      <w:r w:rsidR="00F7504A" w:rsidRPr="00154B96">
        <w:rPr>
          <w:spacing w:val="0"/>
          <w:sz w:val="28"/>
          <w:szCs w:val="28"/>
        </w:rPr>
        <w:t xml:space="preserve">вправе обратиться представитель </w:t>
      </w:r>
      <w:r w:rsidR="00203AE0" w:rsidRPr="00154B96">
        <w:rPr>
          <w:spacing w:val="0"/>
          <w:sz w:val="28"/>
          <w:szCs w:val="28"/>
        </w:rPr>
        <w:t>Заявителя</w:t>
      </w:r>
      <w:r w:rsidR="00F7504A" w:rsidRPr="00154B96">
        <w:rPr>
          <w:spacing w:val="0"/>
          <w:sz w:val="28"/>
          <w:szCs w:val="28"/>
        </w:rPr>
        <w:t>, действующий в силу полномочий, основанных на оформленной в установленном законодательством Российской Федерации порядке доверенности, на основании федерального закона либо на основании акта уполномоченного на то государственного органа или органа местного самоуправления (далее</w:t>
      </w:r>
      <w:r w:rsidR="00203AE0" w:rsidRPr="00154B96">
        <w:rPr>
          <w:spacing w:val="0"/>
          <w:sz w:val="28"/>
          <w:szCs w:val="28"/>
        </w:rPr>
        <w:t xml:space="preserve"> – </w:t>
      </w:r>
      <w:r w:rsidR="00F7504A" w:rsidRPr="00154B96">
        <w:rPr>
          <w:spacing w:val="0"/>
          <w:sz w:val="28"/>
          <w:szCs w:val="28"/>
        </w:rPr>
        <w:t xml:space="preserve">представитель </w:t>
      </w:r>
      <w:r w:rsidR="00203AE0" w:rsidRPr="00154B96">
        <w:rPr>
          <w:spacing w:val="0"/>
          <w:sz w:val="28"/>
          <w:szCs w:val="28"/>
        </w:rPr>
        <w:t>Заявителя</w:t>
      </w:r>
      <w:r w:rsidR="00F7504A" w:rsidRPr="00154B96">
        <w:rPr>
          <w:spacing w:val="0"/>
          <w:sz w:val="28"/>
          <w:szCs w:val="28"/>
        </w:rPr>
        <w:t>).</w:t>
      </w:r>
    </w:p>
    <w:p w:rsidR="00E97BE1" w:rsidRPr="00154B96" w:rsidRDefault="00177E23" w:rsidP="00CB5250">
      <w:pPr>
        <w:pStyle w:val="21"/>
        <w:shd w:val="clear" w:color="auto" w:fill="auto"/>
        <w:tabs>
          <w:tab w:val="left" w:pos="1317"/>
        </w:tabs>
        <w:spacing w:before="0" w:after="0" w:line="240" w:lineRule="auto"/>
        <w:ind w:firstLine="567"/>
        <w:rPr>
          <w:spacing w:val="0"/>
          <w:sz w:val="28"/>
          <w:szCs w:val="28"/>
        </w:rPr>
      </w:pPr>
      <w:r w:rsidRPr="00154B96">
        <w:rPr>
          <w:spacing w:val="0"/>
          <w:sz w:val="28"/>
          <w:szCs w:val="28"/>
        </w:rPr>
        <w:t xml:space="preserve">2.3. </w:t>
      </w:r>
      <w:r w:rsidR="00E97BE1" w:rsidRPr="00154B96">
        <w:rPr>
          <w:spacing w:val="0"/>
          <w:sz w:val="28"/>
          <w:szCs w:val="28"/>
        </w:rPr>
        <w:t xml:space="preserve">Муниципальная услуга предоставляется в соответствии </w:t>
      </w:r>
      <w:r w:rsidR="003225C0" w:rsidRPr="00154B96">
        <w:rPr>
          <w:spacing w:val="0"/>
          <w:sz w:val="28"/>
          <w:szCs w:val="28"/>
        </w:rPr>
        <w:t>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(далее - реестр услуг)</w:t>
      </w:r>
      <w:r w:rsidR="00557DB8" w:rsidRPr="00154B96">
        <w:rPr>
          <w:spacing w:val="0"/>
          <w:sz w:val="28"/>
          <w:szCs w:val="28"/>
        </w:rPr>
        <w:t>,</w:t>
      </w:r>
      <w:r w:rsidR="003225C0" w:rsidRPr="00154B96">
        <w:rPr>
          <w:spacing w:val="0"/>
          <w:sz w:val="28"/>
          <w:szCs w:val="28"/>
        </w:rPr>
        <w:t xml:space="preserve"> в федеральной государственной информационной системе «Единый портал государственных и муниципальных услуг (функций)»</w:t>
      </w:r>
      <w:r w:rsidR="00557DB8" w:rsidRPr="00154B96">
        <w:rPr>
          <w:spacing w:val="0"/>
          <w:sz w:val="28"/>
          <w:szCs w:val="28"/>
        </w:rPr>
        <w:t>, в информационной системе «Портал Воронежской области в сети Интернет»</w:t>
      </w:r>
      <w:r w:rsidR="00E97BE1" w:rsidRPr="00154B96">
        <w:rPr>
          <w:spacing w:val="0"/>
          <w:sz w:val="28"/>
          <w:szCs w:val="28"/>
        </w:rPr>
        <w:t xml:space="preserve">. </w:t>
      </w:r>
    </w:p>
    <w:p w:rsidR="003225C0" w:rsidRPr="00154B96" w:rsidRDefault="003225C0" w:rsidP="00CB5250">
      <w:pPr>
        <w:pStyle w:val="21"/>
        <w:shd w:val="clear" w:color="auto" w:fill="auto"/>
        <w:tabs>
          <w:tab w:val="left" w:pos="1317"/>
        </w:tabs>
        <w:spacing w:before="0" w:after="0" w:line="240" w:lineRule="auto"/>
        <w:ind w:firstLine="567"/>
        <w:rPr>
          <w:spacing w:val="0"/>
          <w:sz w:val="28"/>
          <w:szCs w:val="28"/>
        </w:rPr>
      </w:pPr>
      <w:r w:rsidRPr="00154B96">
        <w:rPr>
          <w:spacing w:val="0"/>
          <w:sz w:val="28"/>
          <w:szCs w:val="28"/>
        </w:rPr>
        <w:t xml:space="preserve">Идентификаторы категорий (признаков) заявителей приведены в </w:t>
      </w:r>
      <w:r w:rsidR="00781E50" w:rsidRPr="00154B96">
        <w:rPr>
          <w:spacing w:val="0"/>
          <w:sz w:val="28"/>
          <w:szCs w:val="28"/>
        </w:rPr>
        <w:t xml:space="preserve">Приложении </w:t>
      </w:r>
      <w:r w:rsidRPr="00154B96">
        <w:rPr>
          <w:spacing w:val="0"/>
          <w:sz w:val="28"/>
          <w:szCs w:val="28"/>
        </w:rPr>
        <w:t xml:space="preserve">№ </w:t>
      </w:r>
      <w:r w:rsidR="00661454" w:rsidRPr="00154B96">
        <w:rPr>
          <w:spacing w:val="0"/>
          <w:sz w:val="28"/>
          <w:szCs w:val="28"/>
        </w:rPr>
        <w:t>2</w:t>
      </w:r>
      <w:r w:rsidRPr="00154B96">
        <w:rPr>
          <w:spacing w:val="0"/>
          <w:sz w:val="28"/>
          <w:szCs w:val="28"/>
        </w:rPr>
        <w:t xml:space="preserve"> к настоящему Административному регламенту.</w:t>
      </w:r>
    </w:p>
    <w:p w:rsidR="00DA1AF2" w:rsidRPr="00154B96" w:rsidRDefault="00DA1AF2" w:rsidP="006D66CE">
      <w:pPr>
        <w:pStyle w:val="21"/>
        <w:shd w:val="clear" w:color="auto" w:fill="auto"/>
        <w:tabs>
          <w:tab w:val="left" w:pos="1402"/>
        </w:tabs>
        <w:spacing w:before="0" w:after="0" w:line="240" w:lineRule="auto"/>
        <w:ind w:firstLine="0"/>
        <w:rPr>
          <w:spacing w:val="0"/>
          <w:sz w:val="28"/>
          <w:szCs w:val="28"/>
        </w:rPr>
      </w:pPr>
    </w:p>
    <w:p w:rsidR="00F7504A" w:rsidRPr="00154B96" w:rsidRDefault="00F7504A" w:rsidP="009476CE">
      <w:pPr>
        <w:pStyle w:val="a5"/>
        <w:framePr w:wrap="none" w:vAnchor="page" w:hAnchor="page" w:x="5877" w:y="16041"/>
        <w:shd w:val="clear" w:color="auto" w:fill="auto"/>
        <w:spacing w:line="240" w:lineRule="auto"/>
        <w:ind w:firstLine="709"/>
        <w:rPr>
          <w:b w:val="0"/>
          <w:spacing w:val="0"/>
          <w:sz w:val="28"/>
          <w:szCs w:val="28"/>
        </w:rPr>
      </w:pPr>
    </w:p>
    <w:p w:rsidR="00F7504A" w:rsidRPr="00154B96" w:rsidRDefault="00F7504A" w:rsidP="00C55807">
      <w:pPr>
        <w:pStyle w:val="23"/>
        <w:numPr>
          <w:ilvl w:val="0"/>
          <w:numId w:val="3"/>
        </w:numPr>
        <w:shd w:val="clear" w:color="auto" w:fill="auto"/>
        <w:tabs>
          <w:tab w:val="left" w:pos="0"/>
        </w:tabs>
        <w:spacing w:after="0" w:line="240" w:lineRule="auto"/>
        <w:ind w:firstLine="0"/>
        <w:jc w:val="center"/>
        <w:outlineLvl w:val="9"/>
        <w:rPr>
          <w:spacing w:val="0"/>
          <w:sz w:val="28"/>
          <w:szCs w:val="28"/>
        </w:rPr>
      </w:pPr>
      <w:bookmarkStart w:id="0" w:name="bookmark0"/>
      <w:r w:rsidRPr="00154B96">
        <w:rPr>
          <w:spacing w:val="0"/>
          <w:sz w:val="28"/>
          <w:szCs w:val="28"/>
        </w:rPr>
        <w:t>Стандарт предоставления муниципальной услуги</w:t>
      </w:r>
      <w:bookmarkEnd w:id="0"/>
    </w:p>
    <w:p w:rsidR="002F5C8A" w:rsidRPr="00154B96" w:rsidRDefault="002F5C8A" w:rsidP="00C55807">
      <w:pPr>
        <w:pStyle w:val="90"/>
        <w:shd w:val="clear" w:color="auto" w:fill="auto"/>
        <w:tabs>
          <w:tab w:val="left" w:pos="-142"/>
        </w:tabs>
        <w:spacing w:after="0" w:line="240" w:lineRule="auto"/>
        <w:ind w:firstLine="0"/>
        <w:rPr>
          <w:b/>
          <w:spacing w:val="0"/>
          <w:sz w:val="28"/>
          <w:szCs w:val="28"/>
        </w:rPr>
      </w:pPr>
    </w:p>
    <w:p w:rsidR="00F7504A" w:rsidRPr="00154B96" w:rsidRDefault="00F7504A" w:rsidP="00CB5250">
      <w:pPr>
        <w:pStyle w:val="90"/>
        <w:numPr>
          <w:ilvl w:val="0"/>
          <w:numId w:val="46"/>
        </w:numPr>
        <w:shd w:val="clear" w:color="auto" w:fill="auto"/>
        <w:tabs>
          <w:tab w:val="left" w:pos="-142"/>
        </w:tabs>
        <w:spacing w:after="0" w:line="240" w:lineRule="auto"/>
        <w:jc w:val="center"/>
        <w:rPr>
          <w:b/>
          <w:i w:val="0"/>
          <w:spacing w:val="0"/>
          <w:sz w:val="28"/>
          <w:szCs w:val="28"/>
        </w:rPr>
      </w:pPr>
      <w:r w:rsidRPr="00154B96">
        <w:rPr>
          <w:b/>
          <w:i w:val="0"/>
          <w:spacing w:val="0"/>
          <w:sz w:val="28"/>
          <w:szCs w:val="28"/>
        </w:rPr>
        <w:t>Наименование Муниципальной услуги</w:t>
      </w:r>
    </w:p>
    <w:p w:rsidR="002F5C8A" w:rsidRPr="00154B96" w:rsidRDefault="00F7504A" w:rsidP="009B2CE2">
      <w:pPr>
        <w:pStyle w:val="21"/>
        <w:shd w:val="clear" w:color="auto" w:fill="auto"/>
        <w:tabs>
          <w:tab w:val="left" w:pos="0"/>
        </w:tabs>
        <w:spacing w:before="0" w:after="0" w:line="240" w:lineRule="auto"/>
        <w:ind w:firstLine="709"/>
        <w:rPr>
          <w:spacing w:val="0"/>
          <w:sz w:val="28"/>
          <w:szCs w:val="28"/>
        </w:rPr>
      </w:pPr>
      <w:r w:rsidRPr="00154B96">
        <w:rPr>
          <w:spacing w:val="0"/>
          <w:sz w:val="28"/>
          <w:szCs w:val="28"/>
        </w:rPr>
        <w:t>Муниципальная услуга «</w:t>
      </w:r>
      <w:r w:rsidR="009B2CE2" w:rsidRPr="00154B96">
        <w:rPr>
          <w:spacing w:val="0"/>
          <w:sz w:val="28"/>
          <w:szCs w:val="28"/>
        </w:rPr>
        <w:t>Направление уведомления о планируемом сносе объекта капитального строительства и уведомления о завершении сноса объекта капитального строительства».</w:t>
      </w:r>
    </w:p>
    <w:p w:rsidR="009B2CE2" w:rsidRPr="00154B96" w:rsidRDefault="009B2CE2" w:rsidP="009B2CE2">
      <w:pPr>
        <w:pStyle w:val="21"/>
        <w:shd w:val="clear" w:color="auto" w:fill="auto"/>
        <w:tabs>
          <w:tab w:val="left" w:pos="0"/>
        </w:tabs>
        <w:spacing w:before="0" w:after="0" w:line="240" w:lineRule="auto"/>
        <w:ind w:firstLine="709"/>
        <w:rPr>
          <w:spacing w:val="0"/>
          <w:sz w:val="28"/>
          <w:szCs w:val="28"/>
        </w:rPr>
      </w:pPr>
    </w:p>
    <w:p w:rsidR="00F7504A" w:rsidRPr="00154B96" w:rsidRDefault="00F7504A" w:rsidP="00CB5250">
      <w:pPr>
        <w:pStyle w:val="90"/>
        <w:numPr>
          <w:ilvl w:val="0"/>
          <w:numId w:val="46"/>
        </w:numPr>
        <w:shd w:val="clear" w:color="auto" w:fill="auto"/>
        <w:tabs>
          <w:tab w:val="left" w:pos="0"/>
        </w:tabs>
        <w:spacing w:after="0" w:line="240" w:lineRule="auto"/>
        <w:ind w:left="0" w:firstLine="0"/>
        <w:jc w:val="center"/>
        <w:rPr>
          <w:b/>
          <w:i w:val="0"/>
          <w:spacing w:val="0"/>
          <w:sz w:val="28"/>
          <w:szCs w:val="28"/>
        </w:rPr>
      </w:pPr>
      <w:r w:rsidRPr="00154B96">
        <w:rPr>
          <w:b/>
          <w:i w:val="0"/>
          <w:spacing w:val="0"/>
          <w:sz w:val="28"/>
          <w:szCs w:val="28"/>
        </w:rPr>
        <w:t>Наименование органа</w:t>
      </w:r>
      <w:r w:rsidRPr="00154B96">
        <w:rPr>
          <w:rStyle w:val="90pt"/>
          <w:b/>
          <w:color w:val="auto"/>
          <w:spacing w:val="0"/>
          <w:sz w:val="28"/>
          <w:szCs w:val="28"/>
        </w:rPr>
        <w:t xml:space="preserve">, </w:t>
      </w:r>
      <w:r w:rsidRPr="00154B96">
        <w:rPr>
          <w:b/>
          <w:i w:val="0"/>
          <w:spacing w:val="0"/>
          <w:sz w:val="28"/>
          <w:szCs w:val="28"/>
        </w:rPr>
        <w:t xml:space="preserve">предоставляющего </w:t>
      </w:r>
      <w:r w:rsidR="002F5C8A" w:rsidRPr="00154B96">
        <w:rPr>
          <w:b/>
          <w:i w:val="0"/>
          <w:spacing w:val="0"/>
          <w:sz w:val="28"/>
          <w:szCs w:val="28"/>
        </w:rPr>
        <w:t xml:space="preserve">Муниципальную </w:t>
      </w:r>
      <w:r w:rsidRPr="00154B96">
        <w:rPr>
          <w:b/>
          <w:i w:val="0"/>
          <w:spacing w:val="0"/>
          <w:sz w:val="28"/>
          <w:szCs w:val="28"/>
        </w:rPr>
        <w:t>услугу</w:t>
      </w:r>
    </w:p>
    <w:p w:rsidR="00F7504A" w:rsidRPr="00154B96" w:rsidRDefault="00F7504A" w:rsidP="00CB5250">
      <w:pPr>
        <w:pStyle w:val="21"/>
        <w:shd w:val="clear" w:color="auto" w:fill="auto"/>
        <w:tabs>
          <w:tab w:val="left" w:pos="142"/>
          <w:tab w:val="left" w:pos="1257"/>
        </w:tabs>
        <w:spacing w:before="0" w:after="0" w:line="240" w:lineRule="auto"/>
        <w:ind w:firstLine="567"/>
        <w:rPr>
          <w:spacing w:val="0"/>
          <w:sz w:val="28"/>
          <w:szCs w:val="28"/>
        </w:rPr>
      </w:pPr>
      <w:r w:rsidRPr="00154B96">
        <w:rPr>
          <w:spacing w:val="0"/>
          <w:sz w:val="28"/>
          <w:szCs w:val="28"/>
        </w:rPr>
        <w:t xml:space="preserve">Муниципальная услуга предоставляется </w:t>
      </w:r>
      <w:r w:rsidR="00EB56FE" w:rsidRPr="00154B96">
        <w:rPr>
          <w:spacing w:val="0"/>
          <w:sz w:val="28"/>
          <w:szCs w:val="28"/>
        </w:rPr>
        <w:t>а</w:t>
      </w:r>
      <w:r w:rsidR="002F5C8A" w:rsidRPr="00154B96">
        <w:rPr>
          <w:spacing w:val="0"/>
          <w:sz w:val="28"/>
          <w:szCs w:val="28"/>
        </w:rPr>
        <w:t xml:space="preserve">дминистрацией </w:t>
      </w:r>
      <w:r w:rsidR="00154B96">
        <w:rPr>
          <w:bCs/>
          <w:color w:val="000000"/>
          <w:kern w:val="36"/>
          <w:sz w:val="28"/>
          <w:szCs w:val="28"/>
        </w:rPr>
        <w:t xml:space="preserve">Мечётского сельского поселения Бобровского муниципального района  Воронежской области </w:t>
      </w:r>
      <w:r w:rsidR="006D66CE" w:rsidRPr="00154B96">
        <w:rPr>
          <w:spacing w:val="0"/>
          <w:sz w:val="28"/>
          <w:szCs w:val="28"/>
        </w:rPr>
        <w:t>(далее – Администрация)</w:t>
      </w:r>
      <w:r w:rsidRPr="00154B96">
        <w:rPr>
          <w:rStyle w:val="0pt"/>
          <w:color w:val="auto"/>
          <w:spacing w:val="0"/>
          <w:sz w:val="28"/>
          <w:szCs w:val="28"/>
        </w:rPr>
        <w:t>.</w:t>
      </w:r>
    </w:p>
    <w:p w:rsidR="00F7504A" w:rsidRPr="00154B96" w:rsidRDefault="009B2CE2" w:rsidP="009B2CE2">
      <w:pPr>
        <w:pStyle w:val="21"/>
        <w:shd w:val="clear" w:color="auto" w:fill="auto"/>
        <w:tabs>
          <w:tab w:val="left" w:pos="1773"/>
        </w:tabs>
        <w:spacing w:before="0" w:after="0" w:line="240" w:lineRule="auto"/>
        <w:ind w:firstLine="567"/>
        <w:rPr>
          <w:spacing w:val="0"/>
          <w:sz w:val="28"/>
          <w:szCs w:val="28"/>
        </w:rPr>
      </w:pPr>
      <w:r w:rsidRPr="00154B96">
        <w:rPr>
          <w:spacing w:val="0"/>
          <w:sz w:val="28"/>
          <w:szCs w:val="28"/>
        </w:rPr>
        <w:tab/>
      </w:r>
    </w:p>
    <w:p w:rsidR="00F7504A" w:rsidRPr="00154B96" w:rsidRDefault="00F7504A" w:rsidP="00CB5250">
      <w:pPr>
        <w:pStyle w:val="90"/>
        <w:numPr>
          <w:ilvl w:val="0"/>
          <w:numId w:val="46"/>
        </w:numPr>
        <w:shd w:val="clear" w:color="auto" w:fill="auto"/>
        <w:tabs>
          <w:tab w:val="left" w:pos="567"/>
        </w:tabs>
        <w:spacing w:after="0" w:line="240" w:lineRule="auto"/>
        <w:jc w:val="center"/>
        <w:rPr>
          <w:b/>
          <w:i w:val="0"/>
          <w:spacing w:val="0"/>
          <w:sz w:val="28"/>
          <w:szCs w:val="28"/>
        </w:rPr>
      </w:pPr>
      <w:r w:rsidRPr="00154B96">
        <w:rPr>
          <w:b/>
          <w:i w:val="0"/>
          <w:spacing w:val="0"/>
          <w:sz w:val="28"/>
          <w:szCs w:val="28"/>
        </w:rPr>
        <w:t>Результат предоставления Муниципальной услуги</w:t>
      </w:r>
    </w:p>
    <w:p w:rsidR="00DE5370" w:rsidRPr="00154B96" w:rsidRDefault="00480E04" w:rsidP="00480E04">
      <w:pPr>
        <w:autoSpaceDE w:val="0"/>
        <w:autoSpaceDN w:val="0"/>
        <w:adjustRightInd w:val="0"/>
        <w:rPr>
          <w:rFonts w:ascii="Times New Roman" w:eastAsiaTheme="minorHAnsi" w:hAnsi="Times New Roman"/>
          <w:bCs/>
          <w:sz w:val="28"/>
          <w:szCs w:val="28"/>
          <w:lang w:eastAsia="en-US"/>
        </w:rPr>
      </w:pPr>
      <w:bookmarkStart w:id="1" w:name="Par0"/>
      <w:bookmarkEnd w:id="1"/>
      <w:r w:rsidRPr="00154B96">
        <w:rPr>
          <w:rFonts w:ascii="Times New Roman" w:eastAsiaTheme="minorHAnsi" w:hAnsi="Times New Roman"/>
          <w:bCs/>
          <w:sz w:val="28"/>
          <w:szCs w:val="28"/>
          <w:lang w:eastAsia="en-US"/>
        </w:rPr>
        <w:t xml:space="preserve">5.1. </w:t>
      </w:r>
      <w:r w:rsidR="008E73D4" w:rsidRPr="00154B96">
        <w:rPr>
          <w:rFonts w:ascii="Times New Roman" w:eastAsiaTheme="minorHAnsi" w:hAnsi="Times New Roman"/>
          <w:bCs/>
          <w:sz w:val="28"/>
          <w:szCs w:val="28"/>
          <w:lang w:eastAsia="en-US"/>
        </w:rPr>
        <w:t>Ре</w:t>
      </w:r>
      <w:r w:rsidR="00DE5370" w:rsidRPr="00154B96">
        <w:rPr>
          <w:rFonts w:ascii="Times New Roman" w:eastAsiaTheme="minorHAnsi" w:hAnsi="Times New Roman"/>
          <w:bCs/>
          <w:sz w:val="28"/>
          <w:szCs w:val="28"/>
          <w:lang w:eastAsia="en-US"/>
        </w:rPr>
        <w:t>зультатом предоставления Муниципальной услуги являются:</w:t>
      </w:r>
    </w:p>
    <w:p w:rsidR="009B2CE2" w:rsidRPr="00154B96" w:rsidRDefault="00F02B0F" w:rsidP="009B2CE2">
      <w:pPr>
        <w:pStyle w:val="a8"/>
        <w:ind w:firstLine="567"/>
        <w:jc w:val="both"/>
      </w:pPr>
      <w:r w:rsidRPr="00154B96">
        <w:t>5.1.</w:t>
      </w:r>
      <w:r w:rsidR="00480E04" w:rsidRPr="00154B96">
        <w:t>1.</w:t>
      </w:r>
      <w:r w:rsidRPr="00154B96">
        <w:t xml:space="preserve"> </w:t>
      </w:r>
      <w:r w:rsidR="0010743A" w:rsidRPr="00154B96">
        <w:t>Р</w:t>
      </w:r>
      <w:r w:rsidR="009B2CE2" w:rsidRPr="00154B96">
        <w:t xml:space="preserve">азмещение уведомления о планируемом сносе объекта капитального строительства (далее - извещение о планируемом сносе) в информационной системе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(далее – информационная система обеспечения градостроительной </w:t>
      </w:r>
      <w:r w:rsidR="009B2CE2" w:rsidRPr="00154B96">
        <w:lastRenderedPageBreak/>
        <w:t>деятельности) и уведомление о таком размещении инспекции государственного строительного надзора Воронежской области;</w:t>
      </w:r>
    </w:p>
    <w:p w:rsidR="009B2CE2" w:rsidRPr="00154B96" w:rsidRDefault="009B2CE2" w:rsidP="009B2CE2">
      <w:pPr>
        <w:rPr>
          <w:rFonts w:ascii="Times New Roman" w:eastAsia="Calibri" w:hAnsi="Times New Roman"/>
          <w:sz w:val="28"/>
          <w:szCs w:val="28"/>
          <w:lang w:eastAsia="en-US"/>
        </w:rPr>
      </w:pPr>
      <w:r w:rsidRPr="00154B96">
        <w:rPr>
          <w:rFonts w:ascii="Times New Roman" w:eastAsia="Calibri" w:hAnsi="Times New Roman"/>
          <w:sz w:val="28"/>
          <w:szCs w:val="28"/>
          <w:lang w:eastAsia="en-US"/>
        </w:rPr>
        <w:t>5.</w:t>
      </w:r>
      <w:r w:rsidR="00480E04" w:rsidRPr="00154B96">
        <w:rPr>
          <w:rFonts w:ascii="Times New Roman" w:eastAsia="Calibri" w:hAnsi="Times New Roman"/>
          <w:sz w:val="28"/>
          <w:szCs w:val="28"/>
          <w:lang w:eastAsia="en-US"/>
        </w:rPr>
        <w:t>1.</w:t>
      </w:r>
      <w:r w:rsidR="00D15663" w:rsidRPr="00154B96">
        <w:rPr>
          <w:rFonts w:ascii="Times New Roman" w:eastAsia="Calibri" w:hAnsi="Times New Roman"/>
          <w:sz w:val="28"/>
          <w:szCs w:val="28"/>
          <w:lang w:eastAsia="en-US"/>
        </w:rPr>
        <w:t>2</w:t>
      </w:r>
      <w:r w:rsidRPr="00154B96">
        <w:rPr>
          <w:rFonts w:ascii="Times New Roman" w:eastAsia="Calibri" w:hAnsi="Times New Roman"/>
          <w:sz w:val="28"/>
          <w:szCs w:val="28"/>
          <w:lang w:eastAsia="en-US"/>
        </w:rPr>
        <w:t xml:space="preserve">. </w:t>
      </w:r>
      <w:r w:rsidR="0010743A" w:rsidRPr="00154B96">
        <w:rPr>
          <w:rFonts w:ascii="Times New Roman" w:eastAsia="Calibri" w:hAnsi="Times New Roman"/>
          <w:sz w:val="28"/>
          <w:szCs w:val="28"/>
          <w:lang w:eastAsia="en-US"/>
        </w:rPr>
        <w:t>Р</w:t>
      </w:r>
      <w:r w:rsidRPr="00154B96">
        <w:rPr>
          <w:rFonts w:ascii="Times New Roman" w:eastAsia="Calibri" w:hAnsi="Times New Roman"/>
          <w:sz w:val="28"/>
          <w:szCs w:val="28"/>
          <w:lang w:eastAsia="en-US"/>
        </w:rPr>
        <w:t>азмещение уведомления о завершении сноса объекта капитального строительства (далее - извещение о завершении сноса) в информационной системе обеспечения градостроительной деятельности и уведомление о таком размещении инспекции государственного строительного надзора Воронежской области;</w:t>
      </w:r>
    </w:p>
    <w:p w:rsidR="00DE5370" w:rsidRPr="00154B96" w:rsidRDefault="008A0D57" w:rsidP="00BB26CA">
      <w:pPr>
        <w:autoSpaceDE w:val="0"/>
        <w:autoSpaceDN w:val="0"/>
        <w:adjustRightInd w:val="0"/>
        <w:rPr>
          <w:rFonts w:ascii="Times New Roman" w:eastAsiaTheme="minorHAnsi" w:hAnsi="Times New Roman"/>
          <w:bCs/>
          <w:sz w:val="28"/>
          <w:szCs w:val="28"/>
          <w:lang w:eastAsia="en-US"/>
        </w:rPr>
      </w:pPr>
      <w:r w:rsidRPr="00154B96">
        <w:rPr>
          <w:rFonts w:ascii="Times New Roman" w:eastAsiaTheme="minorHAnsi" w:hAnsi="Times New Roman"/>
          <w:bCs/>
          <w:sz w:val="28"/>
          <w:szCs w:val="28"/>
          <w:lang w:eastAsia="en-US"/>
        </w:rPr>
        <w:t>5</w:t>
      </w:r>
      <w:r w:rsidR="00DE5370" w:rsidRPr="00154B96">
        <w:rPr>
          <w:rFonts w:ascii="Times New Roman" w:eastAsiaTheme="minorHAnsi" w:hAnsi="Times New Roman"/>
          <w:bCs/>
          <w:sz w:val="28"/>
          <w:szCs w:val="28"/>
          <w:lang w:eastAsia="en-US"/>
        </w:rPr>
        <w:t>.</w:t>
      </w:r>
      <w:r w:rsidR="00480E04" w:rsidRPr="00154B96">
        <w:rPr>
          <w:rFonts w:ascii="Times New Roman" w:eastAsiaTheme="minorHAnsi" w:hAnsi="Times New Roman"/>
          <w:bCs/>
          <w:sz w:val="28"/>
          <w:szCs w:val="28"/>
          <w:lang w:eastAsia="en-US"/>
        </w:rPr>
        <w:t>2</w:t>
      </w:r>
      <w:r w:rsidR="00DE5370" w:rsidRPr="00154B96">
        <w:rPr>
          <w:rFonts w:ascii="Times New Roman" w:eastAsiaTheme="minorHAnsi" w:hAnsi="Times New Roman"/>
          <w:bCs/>
          <w:sz w:val="28"/>
          <w:szCs w:val="28"/>
          <w:lang w:eastAsia="en-US"/>
        </w:rPr>
        <w:t xml:space="preserve">. </w:t>
      </w:r>
      <w:r w:rsidR="00162F25" w:rsidRPr="00154B96">
        <w:rPr>
          <w:rFonts w:ascii="Times New Roman" w:eastAsiaTheme="minorHAnsi" w:hAnsi="Times New Roman"/>
          <w:bCs/>
          <w:sz w:val="28"/>
          <w:szCs w:val="28"/>
          <w:lang w:eastAsia="en-US"/>
        </w:rPr>
        <w:t>Формы уведомления о планируемом сносе объекта капитального строительства, уведомления о завершении сноса объекта капитального строительства утверждены Приказом Минстроя России от 24.01.2019 № 34/пр «Об утверждении форм уведомления о планируемом сносе объекта капитального строительства и уведомления о завершении сноса объекта капитального строительства»</w:t>
      </w:r>
      <w:r w:rsidR="008D1AFB" w:rsidRPr="00154B96">
        <w:rPr>
          <w:rFonts w:ascii="Times New Roman" w:eastAsiaTheme="minorHAnsi" w:hAnsi="Times New Roman"/>
          <w:bCs/>
          <w:sz w:val="28"/>
          <w:szCs w:val="28"/>
          <w:lang w:eastAsia="en-US"/>
        </w:rPr>
        <w:t>, приведены в Приложениях № 5, № 6 к настоящему Административному регламенту</w:t>
      </w:r>
      <w:r w:rsidR="009B2CE2" w:rsidRPr="00154B96">
        <w:rPr>
          <w:rFonts w:ascii="Times New Roman" w:eastAsiaTheme="minorHAnsi" w:hAnsi="Times New Roman"/>
          <w:bCs/>
          <w:sz w:val="28"/>
          <w:szCs w:val="28"/>
          <w:lang w:eastAsia="en-US"/>
        </w:rPr>
        <w:t>.</w:t>
      </w:r>
      <w:r w:rsidR="003B26AF" w:rsidRPr="00154B96">
        <w:rPr>
          <w:rFonts w:ascii="Times New Roman" w:eastAsiaTheme="minorHAnsi" w:hAnsi="Times New Roman"/>
          <w:bCs/>
          <w:sz w:val="28"/>
          <w:szCs w:val="28"/>
          <w:lang w:eastAsia="en-US"/>
        </w:rPr>
        <w:t xml:space="preserve"> Форма уведомления об отказе в предоставлении Муниципальной услуги приведена в Приложении № 7 к настоящему Административному регламенту.</w:t>
      </w:r>
    </w:p>
    <w:p w:rsidR="003B26AF" w:rsidRPr="00154B96" w:rsidRDefault="00CE045D">
      <w:pPr>
        <w:rPr>
          <w:rFonts w:ascii="Times New Roman" w:hAnsi="Times New Roman"/>
          <w:sz w:val="28"/>
          <w:szCs w:val="28"/>
        </w:rPr>
      </w:pPr>
      <w:r w:rsidRPr="00154B96">
        <w:rPr>
          <w:rFonts w:ascii="Times New Roman" w:hAnsi="Times New Roman"/>
          <w:sz w:val="28"/>
          <w:szCs w:val="28"/>
        </w:rPr>
        <w:t>5.</w:t>
      </w:r>
      <w:r w:rsidR="00480E04" w:rsidRPr="00154B96">
        <w:rPr>
          <w:rFonts w:ascii="Times New Roman" w:hAnsi="Times New Roman"/>
          <w:sz w:val="28"/>
          <w:szCs w:val="28"/>
        </w:rPr>
        <w:t>3</w:t>
      </w:r>
      <w:r w:rsidRPr="00154B96">
        <w:rPr>
          <w:rFonts w:ascii="Times New Roman" w:hAnsi="Times New Roman"/>
          <w:sz w:val="28"/>
          <w:szCs w:val="28"/>
        </w:rPr>
        <w:t xml:space="preserve">. </w:t>
      </w:r>
      <w:r w:rsidR="003B26AF" w:rsidRPr="00154B96">
        <w:rPr>
          <w:rFonts w:ascii="Times New Roman" w:hAnsi="Times New Roman"/>
          <w:sz w:val="28"/>
          <w:szCs w:val="28"/>
        </w:rPr>
        <w:t xml:space="preserve">Формой предоставления Муниципальной услуги (документом, содержащим решение о предоставлении Муниципальной услуги, на основании которого Заявителю предоставляются ее результаты), является размещение </w:t>
      </w:r>
      <w:r w:rsidR="00306B7A" w:rsidRPr="00154B96">
        <w:rPr>
          <w:rFonts w:ascii="Times New Roman" w:hAnsi="Times New Roman"/>
          <w:sz w:val="28"/>
          <w:szCs w:val="28"/>
        </w:rPr>
        <w:t xml:space="preserve">извещения о планируемом сносе, извещения о завершении сноса </w:t>
      </w:r>
      <w:r w:rsidR="003B26AF" w:rsidRPr="00154B96">
        <w:rPr>
          <w:rFonts w:ascii="Times New Roman" w:hAnsi="Times New Roman"/>
          <w:sz w:val="28"/>
          <w:szCs w:val="28"/>
        </w:rPr>
        <w:t>в информационной системе обеспечения градостроительной деятельности.</w:t>
      </w:r>
    </w:p>
    <w:p w:rsidR="00CE045D" w:rsidRPr="00154B96" w:rsidRDefault="003B26AF">
      <w:pPr>
        <w:rPr>
          <w:rFonts w:ascii="Times New Roman" w:hAnsi="Times New Roman"/>
          <w:sz w:val="28"/>
          <w:szCs w:val="28"/>
        </w:rPr>
      </w:pPr>
      <w:r w:rsidRPr="00154B96">
        <w:rPr>
          <w:rFonts w:ascii="Times New Roman" w:hAnsi="Times New Roman"/>
          <w:sz w:val="28"/>
          <w:szCs w:val="28"/>
        </w:rPr>
        <w:t xml:space="preserve">5.4. </w:t>
      </w:r>
      <w:r w:rsidR="00CE045D" w:rsidRPr="00154B96">
        <w:rPr>
          <w:rFonts w:ascii="Times New Roman" w:hAnsi="Times New Roman"/>
          <w:sz w:val="28"/>
          <w:szCs w:val="28"/>
        </w:rPr>
        <w:t>Формирование реестровой записи в рамках предоставления Муниципальной услуги</w:t>
      </w:r>
      <w:r w:rsidR="009B2CE2" w:rsidRPr="00154B96">
        <w:rPr>
          <w:rFonts w:ascii="Times New Roman" w:hAnsi="Times New Roman"/>
          <w:sz w:val="28"/>
          <w:szCs w:val="28"/>
        </w:rPr>
        <w:t xml:space="preserve"> </w:t>
      </w:r>
      <w:r w:rsidRPr="00154B96">
        <w:rPr>
          <w:rFonts w:ascii="Times New Roman" w:hAnsi="Times New Roman"/>
          <w:sz w:val="28"/>
          <w:szCs w:val="28"/>
        </w:rPr>
        <w:t xml:space="preserve">не предусмотрено. </w:t>
      </w:r>
    </w:p>
    <w:p w:rsidR="00DE5370" w:rsidRPr="00154B96" w:rsidRDefault="008A0D57" w:rsidP="00480E04">
      <w:pPr>
        <w:autoSpaceDE w:val="0"/>
        <w:autoSpaceDN w:val="0"/>
        <w:adjustRightInd w:val="0"/>
        <w:rPr>
          <w:rFonts w:ascii="Times New Roman" w:eastAsiaTheme="minorHAnsi" w:hAnsi="Times New Roman"/>
          <w:bCs/>
          <w:sz w:val="28"/>
          <w:szCs w:val="28"/>
          <w:lang w:eastAsia="en-US"/>
        </w:rPr>
      </w:pPr>
      <w:r w:rsidRPr="00154B96">
        <w:rPr>
          <w:rFonts w:ascii="Times New Roman" w:eastAsiaTheme="minorHAnsi" w:hAnsi="Times New Roman"/>
          <w:bCs/>
          <w:sz w:val="28"/>
          <w:szCs w:val="28"/>
          <w:lang w:eastAsia="en-US"/>
        </w:rPr>
        <w:t>5</w:t>
      </w:r>
      <w:r w:rsidR="0004686A" w:rsidRPr="00154B96">
        <w:rPr>
          <w:rFonts w:ascii="Times New Roman" w:eastAsiaTheme="minorHAnsi" w:hAnsi="Times New Roman"/>
          <w:bCs/>
          <w:sz w:val="28"/>
          <w:szCs w:val="28"/>
          <w:lang w:eastAsia="en-US"/>
        </w:rPr>
        <w:t>.</w:t>
      </w:r>
      <w:r w:rsidR="003B26AF" w:rsidRPr="00154B96">
        <w:rPr>
          <w:rFonts w:ascii="Times New Roman" w:eastAsiaTheme="minorHAnsi" w:hAnsi="Times New Roman"/>
          <w:bCs/>
          <w:sz w:val="28"/>
          <w:szCs w:val="28"/>
          <w:lang w:eastAsia="en-US"/>
        </w:rPr>
        <w:t>5</w:t>
      </w:r>
      <w:r w:rsidR="00DE5370" w:rsidRPr="00154B96">
        <w:rPr>
          <w:rFonts w:ascii="Times New Roman" w:eastAsiaTheme="minorHAnsi" w:hAnsi="Times New Roman"/>
          <w:bCs/>
          <w:sz w:val="28"/>
          <w:szCs w:val="28"/>
          <w:lang w:eastAsia="en-US"/>
        </w:rPr>
        <w:t xml:space="preserve">. Результаты </w:t>
      </w:r>
      <w:r w:rsidR="0004686A" w:rsidRPr="00154B96">
        <w:rPr>
          <w:rFonts w:ascii="Times New Roman" w:eastAsiaTheme="minorHAnsi" w:hAnsi="Times New Roman"/>
          <w:bCs/>
          <w:sz w:val="28"/>
          <w:szCs w:val="28"/>
          <w:lang w:eastAsia="en-US"/>
        </w:rPr>
        <w:t>Муниципальной</w:t>
      </w:r>
      <w:r w:rsidR="00DE5370" w:rsidRPr="00154B96">
        <w:rPr>
          <w:rFonts w:ascii="Times New Roman" w:eastAsiaTheme="minorHAnsi" w:hAnsi="Times New Roman"/>
          <w:bCs/>
          <w:sz w:val="28"/>
          <w:szCs w:val="28"/>
          <w:lang w:eastAsia="en-US"/>
        </w:rPr>
        <w:t xml:space="preserve"> услуги могут быть получены посредством </w:t>
      </w:r>
      <w:r w:rsidR="006F769D" w:rsidRPr="00154B96">
        <w:rPr>
          <w:rFonts w:ascii="Times New Roman" w:eastAsiaTheme="minorHAnsi" w:hAnsi="Times New Roman"/>
          <w:bCs/>
          <w:sz w:val="28"/>
          <w:szCs w:val="28"/>
          <w:lang w:eastAsia="en-US"/>
        </w:rPr>
        <w:t>ЕПГУ</w:t>
      </w:r>
      <w:r w:rsidR="00C5195E" w:rsidRPr="00154B96">
        <w:rPr>
          <w:rFonts w:ascii="Times New Roman" w:eastAsiaTheme="minorHAnsi" w:hAnsi="Times New Roman"/>
          <w:bCs/>
          <w:sz w:val="28"/>
          <w:szCs w:val="28"/>
          <w:lang w:eastAsia="en-US"/>
        </w:rPr>
        <w:t>, РПГУ</w:t>
      </w:r>
      <w:r w:rsidR="00DE5370" w:rsidRPr="00154B96">
        <w:rPr>
          <w:rFonts w:ascii="Times New Roman" w:eastAsiaTheme="minorHAnsi" w:hAnsi="Times New Roman"/>
          <w:bCs/>
          <w:sz w:val="28"/>
          <w:szCs w:val="28"/>
          <w:lang w:eastAsia="en-US"/>
        </w:rPr>
        <w:t xml:space="preserve"> в форме электронного документа</w:t>
      </w:r>
      <w:r w:rsidR="00C5195E" w:rsidRPr="00154B96">
        <w:rPr>
          <w:rFonts w:ascii="Times New Roman" w:eastAsiaTheme="minorHAnsi" w:hAnsi="Times New Roman"/>
          <w:bCs/>
          <w:sz w:val="28"/>
          <w:szCs w:val="28"/>
          <w:lang w:eastAsia="en-US"/>
        </w:rPr>
        <w:t>,</w:t>
      </w:r>
      <w:r w:rsidR="00DE5370" w:rsidRPr="00154B96">
        <w:rPr>
          <w:rFonts w:ascii="Times New Roman" w:eastAsiaTheme="minorHAnsi" w:hAnsi="Times New Roman"/>
          <w:bCs/>
          <w:sz w:val="28"/>
          <w:szCs w:val="28"/>
          <w:lang w:eastAsia="en-US"/>
        </w:rPr>
        <w:t xml:space="preserve"> подписанного усиленной квалифицированной электронной подписью должностного лица,</w:t>
      </w:r>
      <w:r w:rsidR="00DE5370" w:rsidRPr="00154B96">
        <w:rPr>
          <w:rFonts w:ascii="Times New Roman" w:eastAsiaTheme="minorHAnsi" w:hAnsi="Times New Roman"/>
          <w:b/>
          <w:bCs/>
          <w:sz w:val="28"/>
          <w:szCs w:val="28"/>
          <w:lang w:eastAsia="en-US"/>
        </w:rPr>
        <w:t xml:space="preserve"> </w:t>
      </w:r>
      <w:r w:rsidR="00DE5370" w:rsidRPr="00154B96">
        <w:rPr>
          <w:rFonts w:ascii="Times New Roman" w:eastAsiaTheme="minorHAnsi" w:hAnsi="Times New Roman"/>
          <w:bCs/>
          <w:sz w:val="28"/>
          <w:szCs w:val="28"/>
          <w:lang w:eastAsia="en-US"/>
        </w:rPr>
        <w:t>уполномоченного на принятие решения.</w:t>
      </w:r>
    </w:p>
    <w:p w:rsidR="00CE045D" w:rsidRPr="00154B96" w:rsidRDefault="00480E04">
      <w:pPr>
        <w:rPr>
          <w:rFonts w:ascii="Times New Roman" w:hAnsi="Times New Roman"/>
          <w:sz w:val="28"/>
          <w:szCs w:val="28"/>
        </w:rPr>
      </w:pPr>
      <w:r w:rsidRPr="00154B96">
        <w:rPr>
          <w:rFonts w:ascii="Times New Roman" w:hAnsi="Times New Roman"/>
          <w:sz w:val="28"/>
          <w:szCs w:val="28"/>
        </w:rPr>
        <w:t>5.</w:t>
      </w:r>
      <w:r w:rsidR="003B26AF" w:rsidRPr="00154B96">
        <w:rPr>
          <w:rFonts w:ascii="Times New Roman" w:hAnsi="Times New Roman"/>
          <w:sz w:val="28"/>
          <w:szCs w:val="28"/>
        </w:rPr>
        <w:t>6</w:t>
      </w:r>
      <w:r w:rsidR="00BF121D" w:rsidRPr="00154B96">
        <w:rPr>
          <w:rFonts w:ascii="Times New Roman" w:hAnsi="Times New Roman"/>
          <w:sz w:val="28"/>
          <w:szCs w:val="28"/>
        </w:rPr>
        <w:t xml:space="preserve">. </w:t>
      </w:r>
      <w:r w:rsidR="00CE045D" w:rsidRPr="00154B96">
        <w:rPr>
          <w:rFonts w:ascii="Times New Roman" w:hAnsi="Times New Roman"/>
          <w:sz w:val="28"/>
          <w:szCs w:val="28"/>
        </w:rPr>
        <w:t>Результат предоставления Муниципальной услуги направляется Заявителю одним из следующих способов:</w:t>
      </w:r>
    </w:p>
    <w:p w:rsidR="00CE045D" w:rsidRPr="00154B96" w:rsidRDefault="00CE045D" w:rsidP="00781E50">
      <w:pPr>
        <w:pStyle w:val="21"/>
        <w:shd w:val="clear" w:color="auto" w:fill="auto"/>
        <w:spacing w:before="0" w:after="0" w:line="240" w:lineRule="auto"/>
        <w:ind w:firstLine="709"/>
        <w:rPr>
          <w:spacing w:val="0"/>
          <w:sz w:val="28"/>
          <w:szCs w:val="28"/>
        </w:rPr>
      </w:pPr>
      <w:r w:rsidRPr="00154B96">
        <w:rPr>
          <w:spacing w:val="0"/>
          <w:sz w:val="28"/>
          <w:szCs w:val="28"/>
        </w:rPr>
        <w:t>1) посредством почтового отправления;</w:t>
      </w:r>
    </w:p>
    <w:p w:rsidR="00CE045D" w:rsidRPr="00154B96" w:rsidRDefault="00CE045D" w:rsidP="00781E50">
      <w:pPr>
        <w:pStyle w:val="21"/>
        <w:shd w:val="clear" w:color="auto" w:fill="auto"/>
        <w:spacing w:before="0" w:after="0" w:line="240" w:lineRule="auto"/>
        <w:ind w:firstLine="709"/>
        <w:rPr>
          <w:spacing w:val="0"/>
          <w:sz w:val="28"/>
          <w:szCs w:val="28"/>
        </w:rPr>
      </w:pPr>
      <w:r w:rsidRPr="00154B96">
        <w:rPr>
          <w:spacing w:val="0"/>
          <w:sz w:val="28"/>
          <w:szCs w:val="28"/>
        </w:rPr>
        <w:t>2) в личный кабинет Заявителя на ЕПГУ, РПГУ, на электронную почту;</w:t>
      </w:r>
    </w:p>
    <w:p w:rsidR="00CE045D" w:rsidRPr="00154B96" w:rsidRDefault="00CE045D" w:rsidP="00781E50">
      <w:pPr>
        <w:pStyle w:val="21"/>
        <w:shd w:val="clear" w:color="auto" w:fill="auto"/>
        <w:spacing w:before="0" w:after="0" w:line="240" w:lineRule="auto"/>
        <w:ind w:firstLine="709"/>
        <w:rPr>
          <w:spacing w:val="0"/>
          <w:sz w:val="28"/>
          <w:szCs w:val="28"/>
        </w:rPr>
      </w:pPr>
      <w:r w:rsidRPr="00154B96">
        <w:rPr>
          <w:spacing w:val="0"/>
          <w:sz w:val="28"/>
          <w:szCs w:val="28"/>
        </w:rPr>
        <w:t>3) в МФЦ;</w:t>
      </w:r>
    </w:p>
    <w:p w:rsidR="00CE045D" w:rsidRPr="00154B96" w:rsidRDefault="00CE045D" w:rsidP="00781E50">
      <w:pPr>
        <w:pStyle w:val="21"/>
        <w:shd w:val="clear" w:color="auto" w:fill="auto"/>
        <w:spacing w:before="0" w:after="0" w:line="240" w:lineRule="auto"/>
        <w:ind w:firstLine="709"/>
        <w:rPr>
          <w:spacing w:val="0"/>
          <w:sz w:val="28"/>
          <w:szCs w:val="28"/>
        </w:rPr>
      </w:pPr>
      <w:r w:rsidRPr="00154B96">
        <w:rPr>
          <w:spacing w:val="0"/>
          <w:sz w:val="28"/>
          <w:szCs w:val="28"/>
        </w:rPr>
        <w:t>4) лично Заявителю либо его уполномоченному представителю в Администрации.</w:t>
      </w:r>
    </w:p>
    <w:p w:rsidR="00CE045D" w:rsidRPr="00154B96" w:rsidRDefault="00CE045D" w:rsidP="009476CE">
      <w:pPr>
        <w:pStyle w:val="21"/>
        <w:shd w:val="clear" w:color="auto" w:fill="auto"/>
        <w:spacing w:before="0" w:after="0" w:line="240" w:lineRule="auto"/>
        <w:ind w:firstLine="709"/>
        <w:rPr>
          <w:spacing w:val="0"/>
          <w:sz w:val="28"/>
          <w:szCs w:val="28"/>
        </w:rPr>
      </w:pPr>
    </w:p>
    <w:p w:rsidR="00F7504A" w:rsidRPr="00154B96" w:rsidRDefault="00F7504A" w:rsidP="00CB5250">
      <w:pPr>
        <w:pStyle w:val="90"/>
        <w:numPr>
          <w:ilvl w:val="0"/>
          <w:numId w:val="46"/>
        </w:numPr>
        <w:shd w:val="clear" w:color="auto" w:fill="auto"/>
        <w:tabs>
          <w:tab w:val="left" w:pos="0"/>
        </w:tabs>
        <w:spacing w:after="0" w:line="240" w:lineRule="auto"/>
        <w:jc w:val="center"/>
        <w:rPr>
          <w:b/>
          <w:i w:val="0"/>
          <w:spacing w:val="0"/>
          <w:sz w:val="28"/>
          <w:szCs w:val="28"/>
        </w:rPr>
      </w:pPr>
      <w:r w:rsidRPr="00154B96">
        <w:rPr>
          <w:b/>
          <w:i w:val="0"/>
          <w:spacing w:val="0"/>
          <w:sz w:val="28"/>
          <w:szCs w:val="28"/>
        </w:rPr>
        <w:t>Срок предоставления Муниципальной услуги</w:t>
      </w:r>
    </w:p>
    <w:p w:rsidR="009B2CE2" w:rsidRPr="00154B96" w:rsidRDefault="004B7A95" w:rsidP="009B2CE2">
      <w:pPr>
        <w:autoSpaceDE w:val="0"/>
        <w:autoSpaceDN w:val="0"/>
        <w:adjustRightInd w:val="0"/>
        <w:rPr>
          <w:rFonts w:ascii="Times New Roman" w:eastAsiaTheme="minorHAnsi" w:hAnsi="Times New Roman"/>
          <w:sz w:val="28"/>
          <w:szCs w:val="28"/>
        </w:rPr>
      </w:pPr>
      <w:r w:rsidRPr="00154B96">
        <w:rPr>
          <w:rFonts w:ascii="Times New Roman" w:eastAsiaTheme="minorHAnsi" w:hAnsi="Times New Roman"/>
          <w:sz w:val="28"/>
          <w:szCs w:val="28"/>
        </w:rPr>
        <w:t>6</w:t>
      </w:r>
      <w:r w:rsidR="004C5606" w:rsidRPr="00154B96">
        <w:rPr>
          <w:rFonts w:ascii="Times New Roman" w:eastAsiaTheme="minorHAnsi" w:hAnsi="Times New Roman"/>
          <w:sz w:val="28"/>
          <w:szCs w:val="28"/>
        </w:rPr>
        <w:t xml:space="preserve">.1. </w:t>
      </w:r>
      <w:r w:rsidR="001D6014" w:rsidRPr="00154B96">
        <w:rPr>
          <w:rFonts w:ascii="Times New Roman" w:eastAsiaTheme="minorHAnsi" w:hAnsi="Times New Roman"/>
          <w:sz w:val="28"/>
          <w:szCs w:val="28"/>
        </w:rPr>
        <w:t>Максимальный с</w:t>
      </w:r>
      <w:r w:rsidR="004C5606" w:rsidRPr="00154B96">
        <w:rPr>
          <w:rFonts w:ascii="Times New Roman" w:eastAsiaTheme="minorHAnsi" w:hAnsi="Times New Roman"/>
          <w:sz w:val="28"/>
          <w:szCs w:val="28"/>
        </w:rPr>
        <w:t xml:space="preserve">рок предоставления </w:t>
      </w:r>
      <w:r w:rsidR="00FB0D28" w:rsidRPr="00154B96">
        <w:rPr>
          <w:rFonts w:ascii="Times New Roman" w:eastAsiaTheme="minorHAnsi" w:hAnsi="Times New Roman"/>
          <w:sz w:val="28"/>
          <w:szCs w:val="28"/>
        </w:rPr>
        <w:t xml:space="preserve">Муниципальной </w:t>
      </w:r>
      <w:r w:rsidR="004C5606" w:rsidRPr="00154B96">
        <w:rPr>
          <w:rFonts w:ascii="Times New Roman" w:eastAsiaTheme="minorHAnsi" w:hAnsi="Times New Roman"/>
          <w:sz w:val="28"/>
          <w:szCs w:val="28"/>
        </w:rPr>
        <w:t xml:space="preserve">услуги </w:t>
      </w:r>
      <w:r w:rsidR="009B2CE2" w:rsidRPr="00154B96">
        <w:rPr>
          <w:rFonts w:ascii="Times New Roman" w:eastAsiaTheme="minorHAnsi" w:hAnsi="Times New Roman"/>
          <w:sz w:val="28"/>
          <w:szCs w:val="28"/>
        </w:rPr>
        <w:t xml:space="preserve">составляет </w:t>
      </w:r>
      <w:r w:rsidR="009119A2" w:rsidRPr="00154B96">
        <w:rPr>
          <w:rFonts w:ascii="Times New Roman" w:eastAsiaTheme="minorHAnsi" w:hAnsi="Times New Roman"/>
          <w:sz w:val="28"/>
          <w:szCs w:val="28"/>
        </w:rPr>
        <w:t xml:space="preserve">не более </w:t>
      </w:r>
      <w:r w:rsidR="009B2CE2" w:rsidRPr="00154B96">
        <w:rPr>
          <w:rFonts w:ascii="Times New Roman" w:eastAsiaTheme="minorHAnsi" w:hAnsi="Times New Roman"/>
          <w:sz w:val="28"/>
          <w:szCs w:val="28"/>
        </w:rPr>
        <w:t>7</w:t>
      </w:r>
      <w:r w:rsidR="004C5606" w:rsidRPr="00154B96">
        <w:rPr>
          <w:rFonts w:ascii="Times New Roman" w:eastAsiaTheme="minorHAnsi" w:hAnsi="Times New Roman"/>
          <w:sz w:val="28"/>
          <w:szCs w:val="28"/>
        </w:rPr>
        <w:t xml:space="preserve"> </w:t>
      </w:r>
      <w:r w:rsidR="00BF121D" w:rsidRPr="00154B96">
        <w:rPr>
          <w:rFonts w:ascii="Times New Roman" w:eastAsiaTheme="minorHAnsi" w:hAnsi="Times New Roman"/>
          <w:sz w:val="28"/>
          <w:szCs w:val="28"/>
        </w:rPr>
        <w:t xml:space="preserve">рабочих </w:t>
      </w:r>
      <w:r w:rsidR="004C5606" w:rsidRPr="00154B96">
        <w:rPr>
          <w:rFonts w:ascii="Times New Roman" w:eastAsiaTheme="minorHAnsi" w:hAnsi="Times New Roman"/>
          <w:sz w:val="28"/>
          <w:szCs w:val="28"/>
        </w:rPr>
        <w:t>дней со дня</w:t>
      </w:r>
      <w:r w:rsidR="009B2CE2" w:rsidRPr="00154B96">
        <w:t xml:space="preserve"> </w:t>
      </w:r>
      <w:r w:rsidR="009B2CE2" w:rsidRPr="00154B96">
        <w:rPr>
          <w:rFonts w:ascii="Times New Roman" w:eastAsiaTheme="minorHAnsi" w:hAnsi="Times New Roman"/>
          <w:sz w:val="28"/>
          <w:szCs w:val="28"/>
        </w:rPr>
        <w:t xml:space="preserve">поступления уведомления о сносе либо уведомления о завершении сноса </w:t>
      </w:r>
      <w:r w:rsidR="004C5606" w:rsidRPr="00154B96">
        <w:rPr>
          <w:rFonts w:ascii="Times New Roman" w:eastAsiaTheme="minorHAnsi" w:hAnsi="Times New Roman"/>
          <w:sz w:val="28"/>
          <w:szCs w:val="28"/>
        </w:rPr>
        <w:t xml:space="preserve">с приложением документов, необходимых для предоставления </w:t>
      </w:r>
      <w:r w:rsidR="0051552D" w:rsidRPr="00154B96">
        <w:rPr>
          <w:rFonts w:ascii="Times New Roman" w:eastAsiaTheme="minorHAnsi" w:hAnsi="Times New Roman"/>
          <w:sz w:val="28"/>
          <w:szCs w:val="28"/>
        </w:rPr>
        <w:t xml:space="preserve">Муниципальной </w:t>
      </w:r>
      <w:r w:rsidR="004C5606" w:rsidRPr="00154B96">
        <w:rPr>
          <w:rFonts w:ascii="Times New Roman" w:eastAsiaTheme="minorHAnsi" w:hAnsi="Times New Roman"/>
          <w:sz w:val="28"/>
          <w:szCs w:val="28"/>
        </w:rPr>
        <w:t>услуги, предусмотренных настоящим Административным регламентом.</w:t>
      </w:r>
    </w:p>
    <w:p w:rsidR="002A08C4" w:rsidRPr="00154B96" w:rsidRDefault="005B4FD7" w:rsidP="009B2CE2">
      <w:pPr>
        <w:autoSpaceDE w:val="0"/>
        <w:autoSpaceDN w:val="0"/>
        <w:adjustRightInd w:val="0"/>
        <w:rPr>
          <w:rFonts w:ascii="Times New Roman" w:eastAsiaTheme="minorHAnsi" w:hAnsi="Times New Roman"/>
          <w:sz w:val="28"/>
          <w:szCs w:val="28"/>
        </w:rPr>
      </w:pPr>
      <w:r w:rsidRPr="00154B96">
        <w:rPr>
          <w:rFonts w:ascii="Times New Roman" w:hAnsi="Times New Roman"/>
          <w:sz w:val="28"/>
          <w:szCs w:val="28"/>
        </w:rPr>
        <w:t xml:space="preserve">6.2. </w:t>
      </w:r>
      <w:r w:rsidR="002A08C4" w:rsidRPr="00154B96">
        <w:rPr>
          <w:rFonts w:ascii="Times New Roman" w:hAnsi="Times New Roman"/>
          <w:sz w:val="28"/>
          <w:szCs w:val="28"/>
        </w:rPr>
        <w:t>В случае обращения ответственной организации, признанной таковой в соответствии с Законом Воронеж</w:t>
      </w:r>
      <w:r w:rsidR="009119A2" w:rsidRPr="00154B96">
        <w:rPr>
          <w:rFonts w:ascii="Times New Roman" w:hAnsi="Times New Roman"/>
          <w:sz w:val="28"/>
          <w:szCs w:val="28"/>
        </w:rPr>
        <w:t xml:space="preserve">ской области от 21.10.2024 </w:t>
      </w:r>
      <w:r w:rsidR="002A08C4" w:rsidRPr="00154B96">
        <w:rPr>
          <w:rFonts w:ascii="Times New Roman" w:hAnsi="Times New Roman"/>
          <w:sz w:val="28"/>
          <w:szCs w:val="28"/>
        </w:rPr>
        <w:t xml:space="preserve">№ 112-ОЗ «О развитии ответственного ведения бизнеса на территории </w:t>
      </w:r>
      <w:r w:rsidR="002A08C4" w:rsidRPr="00154B96">
        <w:rPr>
          <w:rFonts w:ascii="Times New Roman" w:hAnsi="Times New Roman"/>
          <w:sz w:val="28"/>
          <w:szCs w:val="28"/>
        </w:rPr>
        <w:lastRenderedPageBreak/>
        <w:t xml:space="preserve">Воронежской области» (далее – ответственная организация), срок предоставления Муниципальной услуги составляет 3 (три) рабочих дня со дня регистрации документов в Администрации, МФЦ. Указанный срок применяется при наличии возможности получения документов и информации, подлежащей истребованию в порядке межведомственного информационного взаимодействия, в течение одного рабочего дня. </w:t>
      </w:r>
    </w:p>
    <w:p w:rsidR="007C1C0D" w:rsidRPr="00154B96" w:rsidRDefault="007C1C0D" w:rsidP="007C1C0D">
      <w:pPr>
        <w:autoSpaceDE w:val="0"/>
        <w:autoSpaceDN w:val="0"/>
        <w:adjustRightInd w:val="0"/>
        <w:rPr>
          <w:rFonts w:ascii="Times New Roman" w:eastAsiaTheme="minorHAnsi" w:hAnsi="Times New Roman"/>
          <w:sz w:val="28"/>
          <w:szCs w:val="28"/>
          <w:lang w:eastAsia="en-US"/>
        </w:rPr>
      </w:pPr>
      <w:r w:rsidRPr="00154B96">
        <w:rPr>
          <w:rFonts w:ascii="Times New Roman" w:hAnsi="Times New Roman"/>
          <w:sz w:val="28"/>
          <w:szCs w:val="28"/>
        </w:rPr>
        <w:t>Статус заявителя как ответственной организации подтверждается выпиской из Реестра ответственных организаций Воронежской области, предоставляемой Заявителем при обращении за Муниципальной услугой.</w:t>
      </w:r>
    </w:p>
    <w:p w:rsidR="00791437" w:rsidRPr="00154B96" w:rsidRDefault="00791437" w:rsidP="00781E50">
      <w:pPr>
        <w:autoSpaceDE w:val="0"/>
        <w:autoSpaceDN w:val="0"/>
        <w:adjustRightInd w:val="0"/>
        <w:ind w:firstLine="709"/>
        <w:rPr>
          <w:rFonts w:ascii="Times New Roman" w:eastAsiaTheme="minorHAnsi" w:hAnsi="Times New Roman"/>
          <w:sz w:val="28"/>
          <w:szCs w:val="28"/>
          <w:lang w:eastAsia="en-US"/>
        </w:rPr>
      </w:pPr>
    </w:p>
    <w:p w:rsidR="004B7A95" w:rsidRPr="00154B96" w:rsidRDefault="004B7A95" w:rsidP="00CB5250">
      <w:pPr>
        <w:pStyle w:val="90"/>
        <w:numPr>
          <w:ilvl w:val="0"/>
          <w:numId w:val="46"/>
        </w:numPr>
        <w:shd w:val="clear" w:color="auto" w:fill="auto"/>
        <w:tabs>
          <w:tab w:val="left" w:pos="426"/>
        </w:tabs>
        <w:spacing w:after="0" w:line="240" w:lineRule="auto"/>
        <w:jc w:val="center"/>
        <w:rPr>
          <w:b/>
          <w:i w:val="0"/>
          <w:spacing w:val="0"/>
          <w:sz w:val="28"/>
          <w:szCs w:val="28"/>
        </w:rPr>
      </w:pPr>
      <w:r w:rsidRPr="00154B96">
        <w:rPr>
          <w:b/>
          <w:i w:val="0"/>
          <w:spacing w:val="0"/>
          <w:sz w:val="28"/>
          <w:szCs w:val="28"/>
        </w:rPr>
        <w:t>Размер платы, взимаемой с Заявителя при предоставлении Муниципальной услуги, и способы ее взимания</w:t>
      </w:r>
    </w:p>
    <w:p w:rsidR="004B7A95" w:rsidRPr="00154B96" w:rsidRDefault="004B7A95" w:rsidP="004B7A95">
      <w:pPr>
        <w:pStyle w:val="21"/>
        <w:shd w:val="clear" w:color="auto" w:fill="auto"/>
        <w:tabs>
          <w:tab w:val="left" w:pos="1300"/>
        </w:tabs>
        <w:spacing w:before="0" w:after="0" w:line="240" w:lineRule="auto"/>
        <w:ind w:firstLine="709"/>
        <w:rPr>
          <w:spacing w:val="0"/>
          <w:sz w:val="28"/>
          <w:szCs w:val="28"/>
        </w:rPr>
      </w:pPr>
      <w:r w:rsidRPr="00154B96">
        <w:rPr>
          <w:spacing w:val="0"/>
          <w:sz w:val="28"/>
          <w:szCs w:val="28"/>
        </w:rPr>
        <w:t>Муниципальная услуга предоставляется бесплатно.</w:t>
      </w:r>
    </w:p>
    <w:p w:rsidR="004B7A95" w:rsidRPr="00154B96" w:rsidRDefault="004B7A95" w:rsidP="004B7A95">
      <w:pPr>
        <w:pStyle w:val="21"/>
        <w:shd w:val="clear" w:color="auto" w:fill="auto"/>
        <w:tabs>
          <w:tab w:val="left" w:pos="1300"/>
        </w:tabs>
        <w:spacing w:before="0" w:after="0" w:line="240" w:lineRule="auto"/>
        <w:ind w:firstLine="567"/>
        <w:rPr>
          <w:b/>
          <w:spacing w:val="0"/>
          <w:sz w:val="28"/>
          <w:szCs w:val="28"/>
        </w:rPr>
      </w:pPr>
    </w:p>
    <w:p w:rsidR="004B7A95" w:rsidRPr="00154B96" w:rsidRDefault="004B7A95" w:rsidP="00CB5250">
      <w:pPr>
        <w:pStyle w:val="90"/>
        <w:numPr>
          <w:ilvl w:val="0"/>
          <w:numId w:val="46"/>
        </w:numPr>
        <w:shd w:val="clear" w:color="auto" w:fill="auto"/>
        <w:tabs>
          <w:tab w:val="left" w:pos="0"/>
          <w:tab w:val="left" w:pos="426"/>
        </w:tabs>
        <w:spacing w:after="0" w:line="240" w:lineRule="auto"/>
        <w:jc w:val="center"/>
        <w:rPr>
          <w:b/>
          <w:i w:val="0"/>
          <w:spacing w:val="0"/>
          <w:sz w:val="28"/>
          <w:szCs w:val="28"/>
        </w:rPr>
      </w:pPr>
      <w:r w:rsidRPr="00154B96">
        <w:rPr>
          <w:b/>
          <w:i w:val="0"/>
          <w:spacing w:val="0"/>
          <w:sz w:val="28"/>
          <w:szCs w:val="28"/>
        </w:rPr>
        <w:t>Максимальный срок ожидания в очереди при подаче Заявителем запроса о предоставлении Муниципальной услуги и при получении результата пред</w:t>
      </w:r>
      <w:r w:rsidR="001B117B" w:rsidRPr="00154B96">
        <w:rPr>
          <w:b/>
          <w:i w:val="0"/>
          <w:spacing w:val="0"/>
          <w:sz w:val="28"/>
          <w:szCs w:val="28"/>
        </w:rPr>
        <w:t>оставления Муниципальной услуги</w:t>
      </w:r>
    </w:p>
    <w:p w:rsidR="004B7A95" w:rsidRPr="00154B96" w:rsidRDefault="004B7A95" w:rsidP="004B7A95">
      <w:pPr>
        <w:pStyle w:val="21"/>
        <w:shd w:val="clear" w:color="auto" w:fill="auto"/>
        <w:tabs>
          <w:tab w:val="left" w:pos="1276"/>
        </w:tabs>
        <w:spacing w:before="0" w:after="0" w:line="240" w:lineRule="auto"/>
        <w:ind w:firstLine="709"/>
        <w:rPr>
          <w:spacing w:val="0"/>
          <w:sz w:val="28"/>
          <w:szCs w:val="28"/>
        </w:rPr>
      </w:pPr>
      <w:r w:rsidRPr="00154B96">
        <w:rPr>
          <w:spacing w:val="0"/>
          <w:sz w:val="28"/>
          <w:szCs w:val="28"/>
        </w:rPr>
        <w:t>Максимальный срок ожидания в очереди при личной подаче Заявления и при получении результата предоставления Муниципальной услуги не должен превышать 15 минут.</w:t>
      </w:r>
    </w:p>
    <w:p w:rsidR="004B7A95" w:rsidRPr="00154B96" w:rsidRDefault="004B7A95" w:rsidP="004B7A95">
      <w:pPr>
        <w:pStyle w:val="21"/>
        <w:shd w:val="clear" w:color="auto" w:fill="auto"/>
        <w:tabs>
          <w:tab w:val="left" w:pos="1276"/>
        </w:tabs>
        <w:spacing w:before="0" w:after="0" w:line="240" w:lineRule="auto"/>
        <w:ind w:firstLine="567"/>
        <w:rPr>
          <w:b/>
          <w:i/>
          <w:spacing w:val="0"/>
          <w:sz w:val="28"/>
          <w:szCs w:val="28"/>
        </w:rPr>
      </w:pPr>
    </w:p>
    <w:p w:rsidR="004B7A95" w:rsidRPr="00154B96" w:rsidRDefault="004B7A95" w:rsidP="00CB5250">
      <w:pPr>
        <w:pStyle w:val="90"/>
        <w:numPr>
          <w:ilvl w:val="0"/>
          <w:numId w:val="46"/>
        </w:numPr>
        <w:shd w:val="clear" w:color="auto" w:fill="auto"/>
        <w:tabs>
          <w:tab w:val="left" w:pos="0"/>
          <w:tab w:val="left" w:pos="426"/>
        </w:tabs>
        <w:spacing w:after="0" w:line="240" w:lineRule="auto"/>
        <w:jc w:val="center"/>
        <w:rPr>
          <w:b/>
          <w:i w:val="0"/>
          <w:spacing w:val="0"/>
          <w:sz w:val="28"/>
          <w:szCs w:val="28"/>
        </w:rPr>
      </w:pPr>
      <w:r w:rsidRPr="00154B96">
        <w:rPr>
          <w:b/>
          <w:i w:val="0"/>
          <w:spacing w:val="0"/>
          <w:sz w:val="28"/>
          <w:szCs w:val="28"/>
        </w:rPr>
        <w:t>Срок регистрации запроса Заявителя о предоставлении Муниципальной услуги</w:t>
      </w:r>
    </w:p>
    <w:p w:rsidR="004B7A95" w:rsidRPr="00154B96" w:rsidRDefault="001B117B" w:rsidP="004B7A95">
      <w:pPr>
        <w:pStyle w:val="21"/>
        <w:shd w:val="clear" w:color="auto" w:fill="auto"/>
        <w:tabs>
          <w:tab w:val="left" w:pos="1134"/>
        </w:tabs>
        <w:spacing w:before="0" w:after="0" w:line="240" w:lineRule="auto"/>
        <w:ind w:firstLine="709"/>
        <w:rPr>
          <w:spacing w:val="0"/>
          <w:sz w:val="28"/>
          <w:szCs w:val="28"/>
        </w:rPr>
      </w:pPr>
      <w:r w:rsidRPr="00154B96">
        <w:rPr>
          <w:spacing w:val="0"/>
          <w:sz w:val="28"/>
          <w:szCs w:val="28"/>
        </w:rPr>
        <w:t>9</w:t>
      </w:r>
      <w:r w:rsidR="004B7A95" w:rsidRPr="00154B96">
        <w:rPr>
          <w:spacing w:val="0"/>
          <w:sz w:val="28"/>
          <w:szCs w:val="28"/>
        </w:rPr>
        <w:t xml:space="preserve">.1. Регистрация запроса </w:t>
      </w:r>
      <w:r w:rsidR="00F17A54" w:rsidRPr="00154B96">
        <w:rPr>
          <w:spacing w:val="0"/>
          <w:sz w:val="28"/>
          <w:szCs w:val="28"/>
        </w:rPr>
        <w:t xml:space="preserve">Заявителя с прилагаемыми документами </w:t>
      </w:r>
      <w:r w:rsidR="004B7A95" w:rsidRPr="00154B96">
        <w:rPr>
          <w:spacing w:val="0"/>
          <w:sz w:val="28"/>
          <w:szCs w:val="28"/>
        </w:rPr>
        <w:t xml:space="preserve">осуществляется в </w:t>
      </w:r>
      <w:r w:rsidR="00F17A54" w:rsidRPr="00154B96">
        <w:rPr>
          <w:spacing w:val="0"/>
          <w:sz w:val="28"/>
          <w:szCs w:val="28"/>
        </w:rPr>
        <w:t xml:space="preserve">течение одного рабочего </w:t>
      </w:r>
      <w:r w:rsidR="004B7A95" w:rsidRPr="00154B96">
        <w:rPr>
          <w:spacing w:val="0"/>
          <w:sz w:val="28"/>
          <w:szCs w:val="28"/>
        </w:rPr>
        <w:t>дн</w:t>
      </w:r>
      <w:r w:rsidR="00F17A54" w:rsidRPr="00154B96">
        <w:rPr>
          <w:spacing w:val="0"/>
          <w:sz w:val="28"/>
          <w:szCs w:val="28"/>
        </w:rPr>
        <w:t>я</w:t>
      </w:r>
      <w:r w:rsidR="001A2833" w:rsidRPr="00154B96">
        <w:rPr>
          <w:spacing w:val="0"/>
          <w:sz w:val="28"/>
          <w:szCs w:val="28"/>
        </w:rPr>
        <w:t xml:space="preserve">. </w:t>
      </w:r>
    </w:p>
    <w:p w:rsidR="004B7A95" w:rsidRPr="00154B96" w:rsidRDefault="001B117B" w:rsidP="004B7A95">
      <w:pPr>
        <w:pStyle w:val="21"/>
        <w:shd w:val="clear" w:color="auto" w:fill="auto"/>
        <w:tabs>
          <w:tab w:val="left" w:pos="1134"/>
        </w:tabs>
        <w:spacing w:before="0" w:after="0" w:line="240" w:lineRule="auto"/>
        <w:ind w:firstLine="709"/>
        <w:rPr>
          <w:spacing w:val="0"/>
          <w:sz w:val="28"/>
          <w:szCs w:val="28"/>
        </w:rPr>
      </w:pPr>
      <w:r w:rsidRPr="00154B96">
        <w:rPr>
          <w:spacing w:val="0"/>
          <w:sz w:val="28"/>
          <w:szCs w:val="28"/>
        </w:rPr>
        <w:t>9</w:t>
      </w:r>
      <w:r w:rsidR="004B7A95" w:rsidRPr="00154B96">
        <w:rPr>
          <w:spacing w:val="0"/>
          <w:sz w:val="28"/>
          <w:szCs w:val="28"/>
        </w:rPr>
        <w:t xml:space="preserve">.2. В случае поступления заявления в выходной (праздничный) день, его регистрация осуществляется в первый следующий за ним рабочий день. </w:t>
      </w:r>
    </w:p>
    <w:p w:rsidR="00A10470" w:rsidRPr="00154B96" w:rsidRDefault="001A2833" w:rsidP="004B7A95">
      <w:pPr>
        <w:pStyle w:val="21"/>
        <w:shd w:val="clear" w:color="auto" w:fill="auto"/>
        <w:tabs>
          <w:tab w:val="left" w:pos="1134"/>
        </w:tabs>
        <w:spacing w:before="0" w:after="0" w:line="240" w:lineRule="auto"/>
        <w:ind w:firstLine="709"/>
        <w:rPr>
          <w:spacing w:val="0"/>
          <w:sz w:val="28"/>
          <w:szCs w:val="28"/>
        </w:rPr>
      </w:pPr>
      <w:r w:rsidRPr="00154B96">
        <w:rPr>
          <w:spacing w:val="0"/>
          <w:sz w:val="28"/>
          <w:szCs w:val="28"/>
        </w:rPr>
        <w:t>9.3. Способы подачи запроса указаны в Приложении № 3 к настоящему Административному регламенту.</w:t>
      </w:r>
    </w:p>
    <w:p w:rsidR="001A2833" w:rsidRPr="00154B96" w:rsidRDefault="001A2833" w:rsidP="004B7A95">
      <w:pPr>
        <w:pStyle w:val="21"/>
        <w:shd w:val="clear" w:color="auto" w:fill="auto"/>
        <w:tabs>
          <w:tab w:val="left" w:pos="1134"/>
        </w:tabs>
        <w:spacing w:before="0" w:after="0" w:line="240" w:lineRule="auto"/>
        <w:ind w:firstLine="709"/>
        <w:rPr>
          <w:spacing w:val="0"/>
          <w:sz w:val="28"/>
          <w:szCs w:val="28"/>
        </w:rPr>
      </w:pPr>
    </w:p>
    <w:p w:rsidR="00A10470" w:rsidRPr="00154B96" w:rsidRDefault="00A10470" w:rsidP="00A10470">
      <w:pPr>
        <w:pStyle w:val="90"/>
        <w:shd w:val="clear" w:color="auto" w:fill="auto"/>
        <w:spacing w:after="0" w:line="240" w:lineRule="auto"/>
        <w:ind w:firstLine="0"/>
        <w:jc w:val="center"/>
        <w:rPr>
          <w:b/>
          <w:i w:val="0"/>
          <w:spacing w:val="0"/>
          <w:sz w:val="28"/>
          <w:szCs w:val="28"/>
        </w:rPr>
      </w:pPr>
      <w:r w:rsidRPr="00154B96">
        <w:rPr>
          <w:b/>
          <w:i w:val="0"/>
          <w:spacing w:val="0"/>
          <w:sz w:val="28"/>
          <w:szCs w:val="28"/>
        </w:rPr>
        <w:t>10. Требования к помещениям, в которых предоставляется Муниципальная услуга</w:t>
      </w:r>
    </w:p>
    <w:p w:rsidR="00A10470" w:rsidRPr="00154B96" w:rsidRDefault="00A10470" w:rsidP="00A10470">
      <w:pPr>
        <w:pStyle w:val="21"/>
        <w:shd w:val="clear" w:color="auto" w:fill="auto"/>
        <w:tabs>
          <w:tab w:val="left" w:pos="851"/>
        </w:tabs>
        <w:spacing w:before="0" w:after="0" w:line="240" w:lineRule="auto"/>
        <w:ind w:firstLine="709"/>
        <w:rPr>
          <w:spacing w:val="0"/>
          <w:sz w:val="28"/>
          <w:szCs w:val="28"/>
        </w:rPr>
      </w:pPr>
      <w:r w:rsidRPr="00154B96">
        <w:rPr>
          <w:spacing w:val="0"/>
          <w:sz w:val="28"/>
          <w:szCs w:val="28"/>
        </w:rPr>
        <w:t>Требования к помещениям, в которых предоставляется Муниципальная услуга, размещаются на официальном сайте Администрации, а также на Едином портале государственных и муниципальных услуг</w:t>
      </w:r>
      <w:r w:rsidR="00F20236" w:rsidRPr="00154B96">
        <w:rPr>
          <w:spacing w:val="0"/>
          <w:sz w:val="28"/>
          <w:szCs w:val="28"/>
        </w:rPr>
        <w:t>, на Портале Воронежской области</w:t>
      </w:r>
      <w:r w:rsidRPr="00154B96">
        <w:rPr>
          <w:spacing w:val="0"/>
          <w:sz w:val="28"/>
          <w:szCs w:val="28"/>
        </w:rPr>
        <w:t>.</w:t>
      </w:r>
    </w:p>
    <w:p w:rsidR="00154B96" w:rsidRDefault="00154B96" w:rsidP="00A10470">
      <w:pPr>
        <w:pStyle w:val="90"/>
        <w:shd w:val="clear" w:color="auto" w:fill="auto"/>
        <w:tabs>
          <w:tab w:val="left" w:pos="0"/>
        </w:tabs>
        <w:spacing w:after="0" w:line="240" w:lineRule="auto"/>
        <w:ind w:firstLine="0"/>
        <w:jc w:val="center"/>
        <w:rPr>
          <w:b/>
          <w:i w:val="0"/>
          <w:spacing w:val="0"/>
          <w:sz w:val="28"/>
          <w:szCs w:val="28"/>
        </w:rPr>
      </w:pPr>
    </w:p>
    <w:p w:rsidR="00A10470" w:rsidRPr="00154B96" w:rsidRDefault="00A10470" w:rsidP="00A10470">
      <w:pPr>
        <w:pStyle w:val="90"/>
        <w:shd w:val="clear" w:color="auto" w:fill="auto"/>
        <w:tabs>
          <w:tab w:val="left" w:pos="0"/>
        </w:tabs>
        <w:spacing w:after="0" w:line="240" w:lineRule="auto"/>
        <w:ind w:firstLine="0"/>
        <w:jc w:val="center"/>
        <w:rPr>
          <w:b/>
          <w:i w:val="0"/>
          <w:spacing w:val="0"/>
          <w:sz w:val="28"/>
          <w:szCs w:val="28"/>
        </w:rPr>
      </w:pPr>
      <w:r w:rsidRPr="00154B96">
        <w:rPr>
          <w:b/>
          <w:i w:val="0"/>
          <w:spacing w:val="0"/>
          <w:sz w:val="28"/>
          <w:szCs w:val="28"/>
        </w:rPr>
        <w:t xml:space="preserve">11. Показатели </w:t>
      </w:r>
      <w:r w:rsidR="00BA3D8C" w:rsidRPr="00154B96">
        <w:rPr>
          <w:b/>
          <w:i w:val="0"/>
          <w:spacing w:val="0"/>
          <w:sz w:val="28"/>
          <w:szCs w:val="28"/>
        </w:rPr>
        <w:t xml:space="preserve">качества </w:t>
      </w:r>
      <w:r w:rsidR="00F20236" w:rsidRPr="00154B96">
        <w:rPr>
          <w:b/>
          <w:i w:val="0"/>
          <w:spacing w:val="0"/>
          <w:sz w:val="28"/>
          <w:szCs w:val="28"/>
        </w:rPr>
        <w:t xml:space="preserve">и доступности </w:t>
      </w:r>
      <w:r w:rsidRPr="00154B96">
        <w:rPr>
          <w:b/>
          <w:i w:val="0"/>
          <w:spacing w:val="0"/>
          <w:sz w:val="28"/>
          <w:szCs w:val="28"/>
        </w:rPr>
        <w:t>Муниципальной услуги</w:t>
      </w:r>
    </w:p>
    <w:p w:rsidR="00A10470" w:rsidRPr="00154B96" w:rsidRDefault="00A10470" w:rsidP="00A10470">
      <w:pPr>
        <w:pStyle w:val="21"/>
        <w:shd w:val="clear" w:color="auto" w:fill="auto"/>
        <w:tabs>
          <w:tab w:val="left" w:pos="1385"/>
        </w:tabs>
        <w:spacing w:before="0" w:after="0" w:line="240" w:lineRule="auto"/>
        <w:ind w:firstLine="709"/>
        <w:rPr>
          <w:spacing w:val="0"/>
          <w:sz w:val="28"/>
          <w:szCs w:val="28"/>
        </w:rPr>
      </w:pPr>
      <w:r w:rsidRPr="00154B96">
        <w:rPr>
          <w:spacing w:val="0"/>
          <w:sz w:val="28"/>
          <w:szCs w:val="28"/>
        </w:rPr>
        <w:t xml:space="preserve">Перечень показателей качества </w:t>
      </w:r>
      <w:r w:rsidR="00F20236" w:rsidRPr="00154B96">
        <w:rPr>
          <w:spacing w:val="0"/>
          <w:sz w:val="28"/>
          <w:szCs w:val="28"/>
        </w:rPr>
        <w:t xml:space="preserve">и доступности </w:t>
      </w:r>
      <w:r w:rsidRPr="00154B96">
        <w:rPr>
          <w:spacing w:val="0"/>
          <w:sz w:val="28"/>
          <w:szCs w:val="28"/>
        </w:rPr>
        <w:t>Муниципальной услуги размещается на официальном сайте Администрации, а также на Едином портале государственных и муниципальных услуг</w:t>
      </w:r>
      <w:r w:rsidR="005C443A" w:rsidRPr="00154B96">
        <w:rPr>
          <w:spacing w:val="0"/>
          <w:sz w:val="28"/>
          <w:szCs w:val="28"/>
        </w:rPr>
        <w:t>, на Портале Воронежской области</w:t>
      </w:r>
      <w:r w:rsidRPr="00154B96">
        <w:rPr>
          <w:spacing w:val="0"/>
          <w:sz w:val="28"/>
          <w:szCs w:val="28"/>
        </w:rPr>
        <w:t>.</w:t>
      </w:r>
    </w:p>
    <w:p w:rsidR="00A10470" w:rsidRPr="00154B96" w:rsidRDefault="00A10470" w:rsidP="00A10470">
      <w:pPr>
        <w:pStyle w:val="21"/>
        <w:shd w:val="clear" w:color="auto" w:fill="auto"/>
        <w:tabs>
          <w:tab w:val="left" w:pos="1373"/>
        </w:tabs>
        <w:spacing w:before="0" w:after="0" w:line="240" w:lineRule="auto"/>
        <w:ind w:firstLine="567"/>
        <w:rPr>
          <w:spacing w:val="0"/>
          <w:sz w:val="28"/>
          <w:szCs w:val="28"/>
        </w:rPr>
      </w:pPr>
    </w:p>
    <w:p w:rsidR="00E121B4" w:rsidRPr="00154B96" w:rsidRDefault="00A10470" w:rsidP="00E121B4">
      <w:pPr>
        <w:pStyle w:val="90"/>
        <w:shd w:val="clear" w:color="auto" w:fill="auto"/>
        <w:tabs>
          <w:tab w:val="left" w:pos="0"/>
        </w:tabs>
        <w:spacing w:after="0" w:line="240" w:lineRule="auto"/>
        <w:ind w:firstLine="0"/>
        <w:jc w:val="center"/>
        <w:rPr>
          <w:b/>
          <w:i w:val="0"/>
          <w:spacing w:val="0"/>
          <w:sz w:val="28"/>
          <w:szCs w:val="28"/>
        </w:rPr>
      </w:pPr>
      <w:r w:rsidRPr="00154B96">
        <w:rPr>
          <w:b/>
          <w:i w:val="0"/>
          <w:spacing w:val="0"/>
          <w:sz w:val="28"/>
          <w:szCs w:val="28"/>
        </w:rPr>
        <w:t>1</w:t>
      </w:r>
      <w:r w:rsidR="00E121B4" w:rsidRPr="00154B96">
        <w:rPr>
          <w:b/>
          <w:i w:val="0"/>
          <w:spacing w:val="0"/>
          <w:sz w:val="28"/>
          <w:szCs w:val="28"/>
        </w:rPr>
        <w:t>2</w:t>
      </w:r>
      <w:r w:rsidRPr="00154B96">
        <w:rPr>
          <w:b/>
          <w:i w:val="0"/>
          <w:spacing w:val="0"/>
          <w:sz w:val="28"/>
          <w:szCs w:val="28"/>
        </w:rPr>
        <w:t>. Иные требования к предоставлению Муниципальной услуги</w:t>
      </w:r>
    </w:p>
    <w:p w:rsidR="00A10470" w:rsidRPr="00154B96" w:rsidRDefault="00A10470" w:rsidP="00A10470">
      <w:pPr>
        <w:autoSpaceDE w:val="0"/>
        <w:autoSpaceDN w:val="0"/>
        <w:adjustRightInd w:val="0"/>
        <w:ind w:firstLine="709"/>
        <w:rPr>
          <w:rFonts w:ascii="Times New Roman" w:hAnsi="Times New Roman"/>
          <w:sz w:val="28"/>
          <w:szCs w:val="28"/>
        </w:rPr>
      </w:pPr>
      <w:r w:rsidRPr="00154B96">
        <w:rPr>
          <w:rFonts w:ascii="Times New Roman" w:hAnsi="Times New Roman"/>
          <w:sz w:val="28"/>
          <w:szCs w:val="28"/>
        </w:rPr>
        <w:lastRenderedPageBreak/>
        <w:t>1</w:t>
      </w:r>
      <w:r w:rsidR="00DA2913" w:rsidRPr="00154B96">
        <w:rPr>
          <w:rFonts w:ascii="Times New Roman" w:hAnsi="Times New Roman"/>
          <w:sz w:val="28"/>
          <w:szCs w:val="28"/>
        </w:rPr>
        <w:t>2</w:t>
      </w:r>
      <w:r w:rsidRPr="00154B96">
        <w:rPr>
          <w:rFonts w:ascii="Times New Roman" w:hAnsi="Times New Roman"/>
          <w:sz w:val="28"/>
          <w:szCs w:val="28"/>
        </w:rPr>
        <w:t>.1. Необходимы</w:t>
      </w:r>
      <w:r w:rsidR="007C1C0D" w:rsidRPr="00154B96">
        <w:rPr>
          <w:rFonts w:ascii="Times New Roman" w:hAnsi="Times New Roman"/>
          <w:sz w:val="28"/>
          <w:szCs w:val="28"/>
        </w:rPr>
        <w:t>е</w:t>
      </w:r>
      <w:r w:rsidRPr="00154B96">
        <w:rPr>
          <w:rFonts w:ascii="Times New Roman" w:hAnsi="Times New Roman"/>
          <w:sz w:val="28"/>
          <w:szCs w:val="28"/>
        </w:rPr>
        <w:t xml:space="preserve"> и обязательны</w:t>
      </w:r>
      <w:r w:rsidR="007C1C0D" w:rsidRPr="00154B96">
        <w:rPr>
          <w:rFonts w:ascii="Times New Roman" w:hAnsi="Times New Roman"/>
          <w:sz w:val="28"/>
          <w:szCs w:val="28"/>
        </w:rPr>
        <w:t xml:space="preserve">е услуги </w:t>
      </w:r>
      <w:r w:rsidRPr="00154B96">
        <w:rPr>
          <w:rFonts w:ascii="Times New Roman" w:hAnsi="Times New Roman"/>
          <w:sz w:val="28"/>
          <w:szCs w:val="28"/>
        </w:rPr>
        <w:t>для предоставления Муниципальной услуги</w:t>
      </w:r>
      <w:r w:rsidR="007C1C0D" w:rsidRPr="00154B96">
        <w:rPr>
          <w:rFonts w:ascii="Times New Roman" w:hAnsi="Times New Roman"/>
          <w:sz w:val="28"/>
          <w:szCs w:val="28"/>
        </w:rPr>
        <w:t xml:space="preserve"> отсутствуют. </w:t>
      </w:r>
    </w:p>
    <w:p w:rsidR="00DA2913" w:rsidRPr="00154B96" w:rsidRDefault="00DA2913" w:rsidP="00DA2913">
      <w:pPr>
        <w:pStyle w:val="21"/>
        <w:shd w:val="clear" w:color="auto" w:fill="auto"/>
        <w:tabs>
          <w:tab w:val="left" w:pos="1527"/>
        </w:tabs>
        <w:spacing w:before="0" w:after="0" w:line="240" w:lineRule="auto"/>
        <w:ind w:firstLine="709"/>
        <w:rPr>
          <w:spacing w:val="0"/>
          <w:sz w:val="28"/>
          <w:szCs w:val="28"/>
        </w:rPr>
      </w:pPr>
      <w:r w:rsidRPr="00154B96">
        <w:rPr>
          <w:spacing w:val="0"/>
          <w:sz w:val="28"/>
          <w:szCs w:val="28"/>
        </w:rPr>
        <w:t>12.</w:t>
      </w:r>
      <w:r w:rsidR="007C1C0D" w:rsidRPr="00154B96">
        <w:rPr>
          <w:spacing w:val="0"/>
          <w:sz w:val="28"/>
          <w:szCs w:val="28"/>
        </w:rPr>
        <w:t>2</w:t>
      </w:r>
      <w:r w:rsidRPr="00154B96">
        <w:rPr>
          <w:spacing w:val="0"/>
          <w:sz w:val="28"/>
          <w:szCs w:val="28"/>
        </w:rPr>
        <w:t xml:space="preserve">. Информационными системами, используемыми для предоставления </w:t>
      </w:r>
      <w:r w:rsidR="009119A2" w:rsidRPr="00154B96">
        <w:rPr>
          <w:spacing w:val="0"/>
          <w:sz w:val="28"/>
          <w:szCs w:val="28"/>
        </w:rPr>
        <w:t>Муниципальной услуги, являются:</w:t>
      </w:r>
    </w:p>
    <w:p w:rsidR="00DA2913" w:rsidRPr="00154B96" w:rsidRDefault="00DA2913" w:rsidP="00DA2913">
      <w:pPr>
        <w:autoSpaceDE w:val="0"/>
        <w:autoSpaceDN w:val="0"/>
        <w:adjustRightInd w:val="0"/>
        <w:ind w:firstLine="709"/>
        <w:rPr>
          <w:rFonts w:ascii="Times New Roman" w:eastAsiaTheme="minorHAnsi" w:hAnsi="Times New Roman"/>
          <w:sz w:val="28"/>
          <w:szCs w:val="28"/>
          <w:lang w:eastAsia="en-US"/>
        </w:rPr>
      </w:pPr>
      <w:r w:rsidRPr="00154B96">
        <w:rPr>
          <w:rFonts w:ascii="Times New Roman" w:eastAsiaTheme="minorHAnsi" w:hAnsi="Times New Roman"/>
          <w:sz w:val="28"/>
          <w:szCs w:val="28"/>
          <w:lang w:eastAsia="en-US"/>
        </w:rPr>
        <w:t>- федеральная государственная информационная система «Единый портал государственных и муниципальных услуг (функций)»;</w:t>
      </w:r>
    </w:p>
    <w:p w:rsidR="00DA2913" w:rsidRPr="00154B96" w:rsidRDefault="00DA2913" w:rsidP="00DA2913">
      <w:pPr>
        <w:autoSpaceDE w:val="0"/>
        <w:autoSpaceDN w:val="0"/>
        <w:adjustRightInd w:val="0"/>
        <w:ind w:firstLine="709"/>
        <w:rPr>
          <w:rFonts w:ascii="Times New Roman" w:eastAsiaTheme="minorHAnsi" w:hAnsi="Times New Roman"/>
          <w:sz w:val="28"/>
          <w:szCs w:val="28"/>
          <w:lang w:eastAsia="en-US"/>
        </w:rPr>
      </w:pPr>
      <w:r w:rsidRPr="00154B96">
        <w:rPr>
          <w:rFonts w:ascii="Times New Roman" w:eastAsiaTheme="minorHAnsi" w:hAnsi="Times New Roman"/>
          <w:sz w:val="28"/>
          <w:szCs w:val="28"/>
          <w:lang w:eastAsia="en-US"/>
        </w:rPr>
        <w:t>-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310933" w:rsidRPr="00154B96" w:rsidRDefault="00310933" w:rsidP="00DA2913">
      <w:pPr>
        <w:autoSpaceDE w:val="0"/>
        <w:autoSpaceDN w:val="0"/>
        <w:adjustRightInd w:val="0"/>
        <w:ind w:firstLine="709"/>
        <w:rPr>
          <w:rFonts w:ascii="Times New Roman" w:eastAsiaTheme="minorHAnsi" w:hAnsi="Times New Roman"/>
          <w:sz w:val="28"/>
          <w:szCs w:val="28"/>
          <w:lang w:eastAsia="en-US"/>
        </w:rPr>
      </w:pPr>
      <w:r w:rsidRPr="00154B96">
        <w:rPr>
          <w:rFonts w:ascii="Times New Roman" w:eastAsiaTheme="minorHAnsi" w:hAnsi="Times New Roman"/>
          <w:sz w:val="28"/>
          <w:szCs w:val="28"/>
          <w:lang w:eastAsia="en-US"/>
        </w:rPr>
        <w:t>- федеральная государственная информационная система «Федеральный реестр государственных и муниципальных услуг (функций)»;</w:t>
      </w:r>
    </w:p>
    <w:p w:rsidR="00DA2913" w:rsidRPr="00154B96" w:rsidRDefault="00DA2913" w:rsidP="00DA2913">
      <w:pPr>
        <w:autoSpaceDE w:val="0"/>
        <w:autoSpaceDN w:val="0"/>
        <w:adjustRightInd w:val="0"/>
        <w:ind w:firstLine="709"/>
        <w:rPr>
          <w:rFonts w:ascii="Times New Roman" w:eastAsiaTheme="minorHAnsi" w:hAnsi="Times New Roman"/>
          <w:sz w:val="28"/>
          <w:szCs w:val="28"/>
          <w:lang w:eastAsia="en-US"/>
        </w:rPr>
      </w:pPr>
      <w:r w:rsidRPr="00154B96">
        <w:rPr>
          <w:rFonts w:ascii="Times New Roman" w:eastAsiaTheme="minorHAnsi" w:hAnsi="Times New Roman"/>
          <w:sz w:val="28"/>
          <w:szCs w:val="28"/>
          <w:lang w:eastAsia="en-US"/>
        </w:rPr>
        <w:t>- информационная система Воронежской области «Портал Ворон</w:t>
      </w:r>
      <w:r w:rsidR="009119A2" w:rsidRPr="00154B96">
        <w:rPr>
          <w:rFonts w:ascii="Times New Roman" w:eastAsiaTheme="minorHAnsi" w:hAnsi="Times New Roman"/>
          <w:sz w:val="28"/>
          <w:szCs w:val="28"/>
          <w:lang w:eastAsia="en-US"/>
        </w:rPr>
        <w:t>ежской области в сети Интернет»;</w:t>
      </w:r>
    </w:p>
    <w:p w:rsidR="009119A2" w:rsidRPr="00154B96" w:rsidRDefault="009119A2" w:rsidP="00DA2913">
      <w:pPr>
        <w:autoSpaceDE w:val="0"/>
        <w:autoSpaceDN w:val="0"/>
        <w:adjustRightInd w:val="0"/>
        <w:ind w:firstLine="709"/>
        <w:rPr>
          <w:rFonts w:ascii="Times New Roman" w:eastAsiaTheme="minorHAnsi" w:hAnsi="Times New Roman"/>
          <w:sz w:val="28"/>
          <w:szCs w:val="28"/>
          <w:lang w:eastAsia="en-US"/>
        </w:rPr>
      </w:pPr>
      <w:r w:rsidRPr="00154B96">
        <w:rPr>
          <w:rFonts w:ascii="Times New Roman" w:eastAsiaTheme="minorHAnsi" w:hAnsi="Times New Roman"/>
          <w:sz w:val="28"/>
          <w:szCs w:val="28"/>
          <w:lang w:eastAsia="en-US"/>
        </w:rPr>
        <w:t xml:space="preserve">- </w:t>
      </w:r>
      <w:r w:rsidR="00162F25" w:rsidRPr="00154B96">
        <w:rPr>
          <w:rFonts w:ascii="Times New Roman" w:eastAsiaTheme="minorHAnsi" w:hAnsi="Times New Roman"/>
          <w:sz w:val="28"/>
          <w:szCs w:val="28"/>
          <w:lang w:eastAsia="en-US"/>
        </w:rPr>
        <w:t>г</w:t>
      </w:r>
      <w:r w:rsidRPr="00154B96">
        <w:rPr>
          <w:rFonts w:ascii="Times New Roman" w:eastAsiaTheme="minorHAnsi" w:hAnsi="Times New Roman"/>
          <w:sz w:val="28"/>
          <w:szCs w:val="28"/>
          <w:lang w:eastAsia="en-US"/>
        </w:rPr>
        <w:t>осударственная информационная система обеспечения градостроительной деятельности</w:t>
      </w:r>
      <w:r w:rsidR="00162F25" w:rsidRPr="00154B96">
        <w:rPr>
          <w:rFonts w:ascii="Times New Roman" w:eastAsiaTheme="minorHAnsi" w:hAnsi="Times New Roman"/>
          <w:sz w:val="28"/>
          <w:szCs w:val="28"/>
          <w:lang w:eastAsia="en-US"/>
        </w:rPr>
        <w:t>.</w:t>
      </w:r>
    </w:p>
    <w:p w:rsidR="00310933" w:rsidRPr="00154B96" w:rsidRDefault="00310933" w:rsidP="00DA2913">
      <w:pPr>
        <w:autoSpaceDE w:val="0"/>
        <w:autoSpaceDN w:val="0"/>
        <w:adjustRightInd w:val="0"/>
        <w:ind w:firstLine="709"/>
        <w:rPr>
          <w:rFonts w:ascii="Times New Roman" w:eastAsiaTheme="minorHAnsi" w:hAnsi="Times New Roman"/>
          <w:sz w:val="28"/>
          <w:szCs w:val="28"/>
          <w:lang w:eastAsia="en-US"/>
        </w:rPr>
      </w:pPr>
      <w:r w:rsidRPr="00154B96">
        <w:rPr>
          <w:rFonts w:ascii="Times New Roman" w:eastAsiaTheme="minorHAnsi" w:hAnsi="Times New Roman"/>
          <w:sz w:val="28"/>
          <w:szCs w:val="28"/>
          <w:lang w:eastAsia="en-US"/>
        </w:rPr>
        <w:t>12.</w:t>
      </w:r>
      <w:r w:rsidR="007C1C0D" w:rsidRPr="00154B96">
        <w:rPr>
          <w:rFonts w:ascii="Times New Roman" w:eastAsiaTheme="minorHAnsi" w:hAnsi="Times New Roman"/>
          <w:sz w:val="28"/>
          <w:szCs w:val="28"/>
          <w:lang w:eastAsia="en-US"/>
        </w:rPr>
        <w:t>3</w:t>
      </w:r>
      <w:r w:rsidRPr="00154B96">
        <w:rPr>
          <w:rFonts w:ascii="Times New Roman" w:eastAsiaTheme="minorHAnsi" w:hAnsi="Times New Roman"/>
          <w:sz w:val="28"/>
          <w:szCs w:val="28"/>
          <w:lang w:eastAsia="en-US"/>
        </w:rPr>
        <w:t>. 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310933" w:rsidRPr="00154B96" w:rsidRDefault="00310933" w:rsidP="00310933">
      <w:pPr>
        <w:autoSpaceDE w:val="0"/>
        <w:autoSpaceDN w:val="0"/>
        <w:adjustRightInd w:val="0"/>
        <w:ind w:firstLine="709"/>
        <w:rPr>
          <w:rFonts w:ascii="Times New Roman" w:eastAsiaTheme="minorHAnsi" w:hAnsi="Times New Roman"/>
          <w:sz w:val="28"/>
          <w:szCs w:val="28"/>
          <w:lang w:eastAsia="en-US"/>
        </w:rPr>
      </w:pPr>
      <w:r w:rsidRPr="00154B96">
        <w:rPr>
          <w:rFonts w:ascii="Times New Roman" w:eastAsiaTheme="minorHAnsi" w:hAnsi="Times New Roman"/>
          <w:sz w:val="28"/>
          <w:szCs w:val="28"/>
          <w:lang w:eastAsia="en-US"/>
        </w:rPr>
        <w:t>12.</w:t>
      </w:r>
      <w:r w:rsidR="007C1C0D" w:rsidRPr="00154B96">
        <w:rPr>
          <w:rFonts w:ascii="Times New Roman" w:eastAsiaTheme="minorHAnsi" w:hAnsi="Times New Roman"/>
          <w:sz w:val="28"/>
          <w:szCs w:val="28"/>
          <w:lang w:eastAsia="en-US"/>
        </w:rPr>
        <w:t>4</w:t>
      </w:r>
      <w:r w:rsidRPr="00154B96">
        <w:rPr>
          <w:rFonts w:ascii="Times New Roman" w:eastAsiaTheme="minorHAnsi" w:hAnsi="Times New Roman"/>
          <w:sz w:val="28"/>
          <w:szCs w:val="28"/>
          <w:lang w:eastAsia="en-US"/>
        </w:rPr>
        <w:t>. 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310933" w:rsidRPr="00154B96" w:rsidRDefault="00310933" w:rsidP="00310933">
      <w:pPr>
        <w:autoSpaceDE w:val="0"/>
        <w:autoSpaceDN w:val="0"/>
        <w:adjustRightInd w:val="0"/>
        <w:ind w:firstLine="709"/>
        <w:rPr>
          <w:rFonts w:ascii="Times New Roman" w:eastAsiaTheme="minorHAnsi" w:hAnsi="Times New Roman"/>
          <w:sz w:val="28"/>
          <w:szCs w:val="28"/>
          <w:lang w:eastAsia="en-US"/>
        </w:rPr>
      </w:pPr>
      <w:r w:rsidRPr="00154B96">
        <w:rPr>
          <w:rFonts w:ascii="Times New Roman" w:eastAsiaTheme="minorHAnsi" w:hAnsi="Times New Roman"/>
          <w:sz w:val="28"/>
          <w:szCs w:val="28"/>
          <w:lang w:eastAsia="en-US"/>
        </w:rPr>
        <w:t xml:space="preserve">Результат предоставления Муниципальной услуги в отношении несовершеннолетнего, оформленный в форме документа на бумажном носителе, предоставляется законному представителю несовершеннолетнего, не являющемуся заявителем, лично в Администрации (в МФЦ) либо направляется почтовым отправлением в сроки, установленные пунктом </w:t>
      </w:r>
      <w:r w:rsidR="005C443A" w:rsidRPr="00154B96">
        <w:rPr>
          <w:rFonts w:ascii="Times New Roman" w:eastAsiaTheme="minorHAnsi" w:hAnsi="Times New Roman"/>
          <w:sz w:val="28"/>
          <w:szCs w:val="28"/>
          <w:lang w:eastAsia="en-US"/>
        </w:rPr>
        <w:t>6</w:t>
      </w:r>
      <w:r w:rsidRPr="00154B96">
        <w:rPr>
          <w:rFonts w:ascii="Times New Roman" w:eastAsiaTheme="minorHAnsi" w:hAnsi="Times New Roman"/>
          <w:sz w:val="28"/>
          <w:szCs w:val="28"/>
          <w:lang w:eastAsia="en-US"/>
        </w:rPr>
        <w:t xml:space="preserve"> настоящего Административного регламента.</w:t>
      </w:r>
    </w:p>
    <w:p w:rsidR="00310933" w:rsidRPr="00154B96" w:rsidRDefault="00310933" w:rsidP="00310933">
      <w:pPr>
        <w:autoSpaceDE w:val="0"/>
        <w:autoSpaceDN w:val="0"/>
        <w:adjustRightInd w:val="0"/>
        <w:ind w:firstLine="709"/>
        <w:rPr>
          <w:rFonts w:ascii="Times New Roman" w:eastAsiaTheme="minorHAnsi" w:hAnsi="Times New Roman"/>
          <w:sz w:val="28"/>
          <w:szCs w:val="28"/>
          <w:lang w:eastAsia="en-US"/>
        </w:rPr>
      </w:pPr>
      <w:r w:rsidRPr="00154B96">
        <w:rPr>
          <w:rFonts w:ascii="Times New Roman" w:eastAsiaTheme="minorHAnsi" w:hAnsi="Times New Roman"/>
          <w:sz w:val="28"/>
          <w:szCs w:val="28"/>
          <w:lang w:eastAsia="en-US"/>
        </w:rPr>
        <w:lastRenderedPageBreak/>
        <w:t>12.</w:t>
      </w:r>
      <w:r w:rsidR="007C1C0D" w:rsidRPr="00154B96">
        <w:rPr>
          <w:rFonts w:ascii="Times New Roman" w:eastAsiaTheme="minorHAnsi" w:hAnsi="Times New Roman"/>
          <w:sz w:val="28"/>
          <w:szCs w:val="28"/>
          <w:lang w:eastAsia="en-US"/>
        </w:rPr>
        <w:t>5</w:t>
      </w:r>
      <w:r w:rsidRPr="00154B96">
        <w:rPr>
          <w:rFonts w:ascii="Times New Roman" w:eastAsiaTheme="minorHAnsi" w:hAnsi="Times New Roman"/>
          <w:sz w:val="28"/>
          <w:szCs w:val="28"/>
          <w:lang w:eastAsia="en-US"/>
        </w:rPr>
        <w:t xml:space="preserve">. </w:t>
      </w:r>
      <w:r w:rsidR="00293A4F" w:rsidRPr="00154B96">
        <w:rPr>
          <w:rFonts w:ascii="Times New Roman" w:eastAsiaTheme="minorHAnsi" w:hAnsi="Times New Roman"/>
          <w:sz w:val="28"/>
          <w:szCs w:val="28"/>
          <w:lang w:eastAsia="en-US"/>
        </w:rPr>
        <w:t>П</w:t>
      </w:r>
      <w:r w:rsidR="001F6DEF" w:rsidRPr="00154B96">
        <w:rPr>
          <w:rFonts w:ascii="Times New Roman" w:eastAsiaTheme="minorHAnsi" w:hAnsi="Times New Roman"/>
          <w:sz w:val="28"/>
          <w:szCs w:val="28"/>
          <w:lang w:eastAsia="en-US"/>
        </w:rPr>
        <w:t>одача документов для пр</w:t>
      </w:r>
      <w:r w:rsidR="00293A4F" w:rsidRPr="00154B96">
        <w:rPr>
          <w:rFonts w:ascii="Times New Roman" w:eastAsiaTheme="minorHAnsi" w:hAnsi="Times New Roman"/>
          <w:sz w:val="28"/>
          <w:szCs w:val="28"/>
          <w:lang w:eastAsia="en-US"/>
        </w:rPr>
        <w:t>едоставлени</w:t>
      </w:r>
      <w:r w:rsidR="001F6DEF" w:rsidRPr="00154B96">
        <w:rPr>
          <w:rFonts w:ascii="Times New Roman" w:eastAsiaTheme="minorHAnsi" w:hAnsi="Times New Roman"/>
          <w:sz w:val="28"/>
          <w:szCs w:val="28"/>
          <w:lang w:eastAsia="en-US"/>
        </w:rPr>
        <w:t>я</w:t>
      </w:r>
      <w:r w:rsidR="00293A4F" w:rsidRPr="00154B96">
        <w:rPr>
          <w:rFonts w:ascii="Times New Roman" w:eastAsiaTheme="minorHAnsi" w:hAnsi="Times New Roman"/>
          <w:sz w:val="28"/>
          <w:szCs w:val="28"/>
          <w:lang w:eastAsia="en-US"/>
        </w:rPr>
        <w:t xml:space="preserve"> Муниципальной услуги возможн</w:t>
      </w:r>
      <w:r w:rsidR="001F6DEF" w:rsidRPr="00154B96">
        <w:rPr>
          <w:rFonts w:ascii="Times New Roman" w:eastAsiaTheme="minorHAnsi" w:hAnsi="Times New Roman"/>
          <w:sz w:val="28"/>
          <w:szCs w:val="28"/>
          <w:lang w:eastAsia="en-US"/>
        </w:rPr>
        <w:t>а</w:t>
      </w:r>
      <w:r w:rsidR="00293A4F" w:rsidRPr="00154B96">
        <w:rPr>
          <w:rFonts w:ascii="Times New Roman" w:eastAsiaTheme="minorHAnsi" w:hAnsi="Times New Roman"/>
          <w:sz w:val="28"/>
          <w:szCs w:val="28"/>
          <w:lang w:eastAsia="en-US"/>
        </w:rPr>
        <w:t xml:space="preserve"> в МФЦ.</w:t>
      </w:r>
    </w:p>
    <w:p w:rsidR="0014069F" w:rsidRPr="00154B96" w:rsidRDefault="00293A4F" w:rsidP="0014069F">
      <w:pPr>
        <w:pStyle w:val="21"/>
        <w:shd w:val="clear" w:color="auto" w:fill="auto"/>
        <w:tabs>
          <w:tab w:val="left" w:pos="1443"/>
        </w:tabs>
        <w:spacing w:before="0" w:after="0" w:line="240" w:lineRule="auto"/>
        <w:ind w:firstLine="709"/>
        <w:rPr>
          <w:rFonts w:eastAsiaTheme="minorHAnsi"/>
          <w:bCs/>
          <w:iCs/>
          <w:spacing w:val="0"/>
          <w:sz w:val="28"/>
          <w:szCs w:val="28"/>
        </w:rPr>
      </w:pPr>
      <w:r w:rsidRPr="00154B96">
        <w:rPr>
          <w:rFonts w:eastAsiaTheme="minorHAnsi"/>
          <w:bCs/>
          <w:iCs/>
          <w:spacing w:val="0"/>
          <w:sz w:val="28"/>
          <w:szCs w:val="28"/>
        </w:rPr>
        <w:t>МФЦ не вправе принимать решения об отказе в приеме запроса и документов и (или) информации, необходимых для предоставления Муниципальной услуги.</w:t>
      </w:r>
    </w:p>
    <w:p w:rsidR="0014069F" w:rsidRPr="00154B96" w:rsidRDefault="0014069F" w:rsidP="0014069F">
      <w:pPr>
        <w:pStyle w:val="21"/>
        <w:shd w:val="clear" w:color="auto" w:fill="auto"/>
        <w:tabs>
          <w:tab w:val="left" w:pos="1443"/>
        </w:tabs>
        <w:spacing w:before="0" w:after="0" w:line="240" w:lineRule="auto"/>
        <w:ind w:firstLine="709"/>
        <w:rPr>
          <w:rFonts w:eastAsiaTheme="minorHAnsi"/>
          <w:bCs/>
          <w:iCs/>
          <w:spacing w:val="0"/>
          <w:sz w:val="28"/>
          <w:szCs w:val="28"/>
        </w:rPr>
      </w:pPr>
      <w:r w:rsidRPr="00154B96">
        <w:rPr>
          <w:rFonts w:eastAsiaTheme="minorHAnsi"/>
          <w:bCs/>
          <w:iCs/>
          <w:spacing w:val="0"/>
          <w:sz w:val="28"/>
          <w:szCs w:val="28"/>
        </w:rPr>
        <w:t>12.</w:t>
      </w:r>
      <w:r w:rsidR="007C1C0D" w:rsidRPr="00154B96">
        <w:rPr>
          <w:rFonts w:eastAsiaTheme="minorHAnsi"/>
          <w:bCs/>
          <w:iCs/>
          <w:spacing w:val="0"/>
          <w:sz w:val="28"/>
          <w:szCs w:val="28"/>
        </w:rPr>
        <w:t>6</w:t>
      </w:r>
      <w:r w:rsidRPr="00154B96">
        <w:rPr>
          <w:rFonts w:eastAsiaTheme="minorHAnsi"/>
          <w:bCs/>
          <w:iCs/>
          <w:spacing w:val="0"/>
          <w:sz w:val="28"/>
          <w:szCs w:val="28"/>
        </w:rPr>
        <w:t>. Выдача Заявителю результата предоставления Муниципальной услуги возможна в МФЦ.</w:t>
      </w:r>
    </w:p>
    <w:p w:rsidR="0014069F" w:rsidRPr="00154B96" w:rsidRDefault="0014069F" w:rsidP="0014069F">
      <w:pPr>
        <w:pStyle w:val="21"/>
        <w:shd w:val="clear" w:color="auto" w:fill="auto"/>
        <w:tabs>
          <w:tab w:val="left" w:pos="1443"/>
        </w:tabs>
        <w:spacing w:before="0" w:after="0" w:line="240" w:lineRule="auto"/>
        <w:ind w:firstLine="709"/>
        <w:rPr>
          <w:rFonts w:eastAsiaTheme="minorHAnsi"/>
          <w:bCs/>
          <w:iCs/>
          <w:spacing w:val="0"/>
          <w:sz w:val="28"/>
          <w:szCs w:val="28"/>
        </w:rPr>
      </w:pPr>
      <w:r w:rsidRPr="00154B96">
        <w:rPr>
          <w:rFonts w:eastAsiaTheme="minorHAnsi"/>
          <w:bCs/>
          <w:iCs/>
          <w:spacing w:val="0"/>
          <w:sz w:val="28"/>
          <w:szCs w:val="28"/>
        </w:rPr>
        <w:t xml:space="preserve">Возможность выдачи документов на бумажном носителе, подтверждающих содержание электронных документов, направленных в </w:t>
      </w:r>
      <w:r w:rsidR="00A756C5" w:rsidRPr="00154B96">
        <w:rPr>
          <w:rFonts w:eastAsiaTheme="minorHAnsi"/>
          <w:bCs/>
          <w:iCs/>
          <w:spacing w:val="0"/>
          <w:sz w:val="28"/>
          <w:szCs w:val="28"/>
        </w:rPr>
        <w:t>МФЦ</w:t>
      </w:r>
      <w:r w:rsidRPr="00154B96">
        <w:rPr>
          <w:rFonts w:eastAsiaTheme="minorHAnsi"/>
          <w:bCs/>
          <w:iCs/>
          <w:spacing w:val="0"/>
          <w:sz w:val="28"/>
          <w:szCs w:val="28"/>
        </w:rPr>
        <w:t xml:space="preserve"> по результатам предоставления </w:t>
      </w:r>
      <w:r w:rsidR="00A756C5" w:rsidRPr="00154B96">
        <w:rPr>
          <w:rFonts w:eastAsiaTheme="minorHAnsi"/>
          <w:bCs/>
          <w:iCs/>
          <w:spacing w:val="0"/>
          <w:sz w:val="28"/>
          <w:szCs w:val="28"/>
        </w:rPr>
        <w:t>Муниципальной</w:t>
      </w:r>
      <w:r w:rsidRPr="00154B96">
        <w:rPr>
          <w:rFonts w:eastAsiaTheme="minorHAnsi"/>
          <w:bCs/>
          <w:iCs/>
          <w:spacing w:val="0"/>
          <w:sz w:val="28"/>
          <w:szCs w:val="28"/>
        </w:rPr>
        <w:t xml:space="preserve"> услуг</w:t>
      </w:r>
      <w:r w:rsidR="00A756C5" w:rsidRPr="00154B96">
        <w:rPr>
          <w:rFonts w:eastAsiaTheme="minorHAnsi"/>
          <w:bCs/>
          <w:iCs/>
          <w:spacing w:val="0"/>
          <w:sz w:val="28"/>
          <w:szCs w:val="28"/>
        </w:rPr>
        <w:t>и</w:t>
      </w:r>
      <w:r w:rsidRPr="00154B96">
        <w:rPr>
          <w:rFonts w:eastAsiaTheme="minorHAnsi"/>
          <w:bCs/>
          <w:iCs/>
          <w:spacing w:val="0"/>
          <w:sz w:val="28"/>
          <w:szCs w:val="28"/>
        </w:rPr>
        <w:t xml:space="preserve"> </w:t>
      </w:r>
      <w:r w:rsidR="00A756C5" w:rsidRPr="00154B96">
        <w:rPr>
          <w:rFonts w:eastAsiaTheme="minorHAnsi"/>
          <w:bCs/>
          <w:iCs/>
          <w:spacing w:val="0"/>
          <w:sz w:val="28"/>
          <w:szCs w:val="28"/>
        </w:rPr>
        <w:t>Администрацией</w:t>
      </w:r>
      <w:r w:rsidRPr="00154B96">
        <w:rPr>
          <w:rFonts w:eastAsiaTheme="minorHAnsi"/>
          <w:bCs/>
          <w:iCs/>
          <w:spacing w:val="0"/>
          <w:sz w:val="28"/>
          <w:szCs w:val="28"/>
        </w:rPr>
        <w:t xml:space="preserve">, а также выдачи документов, включая составление на бумажном носителе и заверение выписок из информационных систем </w:t>
      </w:r>
      <w:r w:rsidR="00A756C5" w:rsidRPr="00154B96">
        <w:rPr>
          <w:rFonts w:eastAsiaTheme="minorHAnsi"/>
          <w:bCs/>
          <w:iCs/>
          <w:spacing w:val="0"/>
          <w:sz w:val="28"/>
          <w:szCs w:val="28"/>
        </w:rPr>
        <w:t>Администрации, не предусмотрена.</w:t>
      </w:r>
    </w:p>
    <w:p w:rsidR="00DA2913" w:rsidRPr="00154B96" w:rsidRDefault="00DA2913" w:rsidP="00A10470">
      <w:pPr>
        <w:pStyle w:val="21"/>
        <w:shd w:val="clear" w:color="auto" w:fill="auto"/>
        <w:tabs>
          <w:tab w:val="left" w:pos="1443"/>
        </w:tabs>
        <w:spacing w:before="0" w:after="0" w:line="240" w:lineRule="auto"/>
        <w:ind w:firstLine="709"/>
        <w:rPr>
          <w:spacing w:val="0"/>
          <w:sz w:val="28"/>
          <w:szCs w:val="28"/>
        </w:rPr>
      </w:pPr>
    </w:p>
    <w:p w:rsidR="00E73D32" w:rsidRPr="00154B96" w:rsidRDefault="00E73D32" w:rsidP="00E73D32">
      <w:pPr>
        <w:pStyle w:val="90"/>
        <w:numPr>
          <w:ilvl w:val="0"/>
          <w:numId w:val="45"/>
        </w:numPr>
        <w:shd w:val="clear" w:color="auto" w:fill="auto"/>
        <w:tabs>
          <w:tab w:val="left" w:pos="0"/>
          <w:tab w:val="left" w:pos="567"/>
        </w:tabs>
        <w:spacing w:after="0" w:line="240" w:lineRule="auto"/>
        <w:ind w:left="0" w:firstLine="0"/>
        <w:jc w:val="center"/>
        <w:rPr>
          <w:b/>
          <w:i w:val="0"/>
          <w:spacing w:val="0"/>
          <w:sz w:val="28"/>
          <w:szCs w:val="28"/>
        </w:rPr>
      </w:pPr>
      <w:r w:rsidRPr="00154B96">
        <w:rPr>
          <w:b/>
          <w:i w:val="0"/>
          <w:spacing w:val="0"/>
          <w:sz w:val="28"/>
          <w:szCs w:val="28"/>
        </w:rPr>
        <w:t>Исчерпывающий перечень документов</w:t>
      </w:r>
      <w:r w:rsidRPr="00154B96">
        <w:rPr>
          <w:rStyle w:val="90pt"/>
          <w:b/>
          <w:i/>
          <w:color w:val="auto"/>
          <w:spacing w:val="0"/>
          <w:sz w:val="28"/>
          <w:szCs w:val="28"/>
        </w:rPr>
        <w:t xml:space="preserve">, </w:t>
      </w:r>
      <w:r w:rsidRPr="00154B96">
        <w:rPr>
          <w:b/>
          <w:i w:val="0"/>
          <w:spacing w:val="0"/>
          <w:sz w:val="28"/>
          <w:szCs w:val="28"/>
        </w:rPr>
        <w:t>необходимых для предоставления Муниципальной услуги</w:t>
      </w:r>
      <w:r w:rsidRPr="00154B96">
        <w:rPr>
          <w:rStyle w:val="90pt"/>
          <w:b/>
          <w:i/>
          <w:color w:val="auto"/>
          <w:spacing w:val="0"/>
          <w:sz w:val="28"/>
          <w:szCs w:val="28"/>
        </w:rPr>
        <w:t xml:space="preserve">, </w:t>
      </w:r>
      <w:r w:rsidRPr="00154B96">
        <w:rPr>
          <w:b/>
          <w:i w:val="0"/>
          <w:spacing w:val="0"/>
          <w:sz w:val="28"/>
          <w:szCs w:val="28"/>
        </w:rPr>
        <w:t>подлежащих представлению Заявителем</w:t>
      </w:r>
    </w:p>
    <w:p w:rsidR="00E73D32" w:rsidRPr="00154B96" w:rsidRDefault="00E73D32" w:rsidP="00E73D32">
      <w:pPr>
        <w:pStyle w:val="90"/>
        <w:shd w:val="clear" w:color="auto" w:fill="auto"/>
        <w:tabs>
          <w:tab w:val="left" w:pos="0"/>
          <w:tab w:val="left" w:pos="993"/>
        </w:tabs>
        <w:spacing w:after="0" w:line="240" w:lineRule="auto"/>
        <w:ind w:firstLine="709"/>
        <w:rPr>
          <w:i w:val="0"/>
          <w:spacing w:val="0"/>
          <w:sz w:val="28"/>
          <w:szCs w:val="28"/>
        </w:rPr>
      </w:pPr>
      <w:r w:rsidRPr="00154B96">
        <w:rPr>
          <w:i w:val="0"/>
          <w:spacing w:val="0"/>
          <w:sz w:val="28"/>
          <w:szCs w:val="28"/>
        </w:rPr>
        <w:t>13.1.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Приложении № 3 к настоящему Административному регламенту.</w:t>
      </w:r>
    </w:p>
    <w:p w:rsidR="00E73D32" w:rsidRPr="00154B96" w:rsidRDefault="00E73D32" w:rsidP="00E73D32">
      <w:pPr>
        <w:pStyle w:val="90"/>
        <w:shd w:val="clear" w:color="auto" w:fill="auto"/>
        <w:tabs>
          <w:tab w:val="left" w:pos="0"/>
          <w:tab w:val="left" w:pos="993"/>
        </w:tabs>
        <w:spacing w:after="0" w:line="240" w:lineRule="auto"/>
        <w:ind w:firstLine="709"/>
        <w:rPr>
          <w:i w:val="0"/>
          <w:spacing w:val="0"/>
          <w:sz w:val="28"/>
          <w:szCs w:val="28"/>
        </w:rPr>
      </w:pPr>
      <w:r w:rsidRPr="00154B96">
        <w:rPr>
          <w:i w:val="0"/>
          <w:spacing w:val="0"/>
          <w:sz w:val="28"/>
          <w:szCs w:val="28"/>
        </w:rPr>
        <w:t xml:space="preserve">13.2. </w:t>
      </w:r>
      <w:r w:rsidR="00306B7A" w:rsidRPr="00154B96">
        <w:rPr>
          <w:i w:val="0"/>
          <w:spacing w:val="0"/>
          <w:sz w:val="28"/>
          <w:szCs w:val="28"/>
        </w:rPr>
        <w:t>П</w:t>
      </w:r>
      <w:r w:rsidRPr="00154B96">
        <w:rPr>
          <w:i w:val="0"/>
          <w:spacing w:val="0"/>
          <w:sz w:val="28"/>
          <w:szCs w:val="28"/>
        </w:rPr>
        <w:t>еречень способов подачи заявления о предоставлении Муниципальной услуги и документов, необходимых для предоставления Муниципальной услуги, приведен в Приложении № 3 к настоящему Административному регламенту.</w:t>
      </w:r>
    </w:p>
    <w:p w:rsidR="00E73D32" w:rsidRPr="00154B96" w:rsidRDefault="00E73D32" w:rsidP="00E73D32">
      <w:pPr>
        <w:pStyle w:val="90"/>
        <w:shd w:val="clear" w:color="auto" w:fill="auto"/>
        <w:tabs>
          <w:tab w:val="left" w:pos="0"/>
          <w:tab w:val="left" w:pos="993"/>
        </w:tabs>
        <w:spacing w:after="0" w:line="240" w:lineRule="auto"/>
        <w:ind w:firstLine="709"/>
        <w:rPr>
          <w:i w:val="0"/>
          <w:spacing w:val="0"/>
          <w:sz w:val="28"/>
          <w:szCs w:val="28"/>
        </w:rPr>
      </w:pPr>
    </w:p>
    <w:p w:rsidR="00F7504A" w:rsidRPr="00154B96" w:rsidRDefault="00BB3F56" w:rsidP="00E73D32">
      <w:pPr>
        <w:pStyle w:val="90"/>
        <w:numPr>
          <w:ilvl w:val="0"/>
          <w:numId w:val="45"/>
        </w:numPr>
        <w:shd w:val="clear" w:color="auto" w:fill="auto"/>
        <w:tabs>
          <w:tab w:val="left" w:pos="0"/>
          <w:tab w:val="left" w:pos="567"/>
        </w:tabs>
        <w:spacing w:after="0" w:line="240" w:lineRule="auto"/>
        <w:ind w:left="0" w:firstLine="0"/>
        <w:jc w:val="center"/>
        <w:rPr>
          <w:b/>
          <w:i w:val="0"/>
          <w:spacing w:val="0"/>
          <w:sz w:val="28"/>
          <w:szCs w:val="28"/>
        </w:rPr>
      </w:pPr>
      <w:r w:rsidRPr="00154B96">
        <w:rPr>
          <w:b/>
          <w:i w:val="0"/>
          <w:spacing w:val="0"/>
          <w:sz w:val="28"/>
          <w:szCs w:val="28"/>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BB09C9" w:rsidRPr="00154B96" w:rsidRDefault="00BB09C9" w:rsidP="00781E50">
      <w:pPr>
        <w:pStyle w:val="21"/>
        <w:shd w:val="clear" w:color="auto" w:fill="auto"/>
        <w:tabs>
          <w:tab w:val="left" w:pos="0"/>
        </w:tabs>
        <w:spacing w:before="0" w:after="0" w:line="240" w:lineRule="auto"/>
        <w:ind w:firstLine="709"/>
        <w:rPr>
          <w:spacing w:val="0"/>
          <w:sz w:val="28"/>
          <w:szCs w:val="28"/>
        </w:rPr>
      </w:pPr>
      <w:r w:rsidRPr="00154B96">
        <w:rPr>
          <w:spacing w:val="0"/>
          <w:sz w:val="28"/>
          <w:szCs w:val="28"/>
        </w:rPr>
        <w:t xml:space="preserve">14.1. Исчерпывающие перечни оснований для отказа в приеме запроса о предоставлении Муниципальной услуги и документов, необходимых для ее предоставления, а также для отказа в предоставлении Муниципальной услуги приведены в Приложении № 4 к настоящему Административному регламенту. </w:t>
      </w:r>
    </w:p>
    <w:p w:rsidR="00C80BBA" w:rsidRPr="00154B96" w:rsidRDefault="00F20236" w:rsidP="00781E50">
      <w:pPr>
        <w:pStyle w:val="21"/>
        <w:shd w:val="clear" w:color="auto" w:fill="auto"/>
        <w:tabs>
          <w:tab w:val="left" w:pos="0"/>
        </w:tabs>
        <w:spacing w:before="0" w:after="0" w:line="240" w:lineRule="auto"/>
        <w:ind w:firstLine="709"/>
        <w:rPr>
          <w:spacing w:val="0"/>
          <w:sz w:val="28"/>
          <w:szCs w:val="28"/>
        </w:rPr>
      </w:pPr>
      <w:r w:rsidRPr="00154B96">
        <w:rPr>
          <w:spacing w:val="0"/>
          <w:sz w:val="28"/>
          <w:szCs w:val="28"/>
        </w:rPr>
        <w:t xml:space="preserve">14.2. </w:t>
      </w:r>
      <w:r w:rsidR="00C80BBA" w:rsidRPr="00154B96">
        <w:rPr>
          <w:spacing w:val="0"/>
          <w:sz w:val="28"/>
          <w:szCs w:val="28"/>
        </w:rPr>
        <w:t>Исчерпывающий перечень оснований для приостановления</w:t>
      </w:r>
      <w:r w:rsidR="00C80BBA" w:rsidRPr="00154B96">
        <w:rPr>
          <w:spacing w:val="0"/>
        </w:rPr>
        <w:t xml:space="preserve"> </w:t>
      </w:r>
      <w:r w:rsidR="00C80BBA" w:rsidRPr="00154B96">
        <w:rPr>
          <w:spacing w:val="0"/>
          <w:sz w:val="28"/>
          <w:szCs w:val="28"/>
        </w:rPr>
        <w:t xml:space="preserve">предоставления Муниципальной услуги «Размещение уведомления о планируемом сносе объекта капитального строительства в информационной системе обеспечения градостроительной деятельности с функциями </w:t>
      </w:r>
      <w:r w:rsidR="00C80BBA" w:rsidRPr="00154B96">
        <w:rPr>
          <w:spacing w:val="0"/>
          <w:sz w:val="28"/>
          <w:szCs w:val="28"/>
        </w:rPr>
        <w:lastRenderedPageBreak/>
        <w:t>автоматизированной информационно-аналитической поддержки осуществления полномочий в области градостроительной деятельности и уведомление о таком размещении инспекции государственного строительного надзора Воронежской области» приведен в</w:t>
      </w:r>
      <w:r w:rsidR="00C80BBA" w:rsidRPr="00154B96">
        <w:rPr>
          <w:spacing w:val="0"/>
        </w:rPr>
        <w:t xml:space="preserve"> </w:t>
      </w:r>
      <w:r w:rsidR="00C80BBA" w:rsidRPr="00154B96">
        <w:rPr>
          <w:spacing w:val="0"/>
          <w:sz w:val="28"/>
          <w:szCs w:val="28"/>
        </w:rPr>
        <w:t xml:space="preserve"> Приложении № 4 к настоящему Административному регламенту.</w:t>
      </w:r>
    </w:p>
    <w:p w:rsidR="00F20236" w:rsidRPr="00154B96" w:rsidRDefault="00C80BBA" w:rsidP="00781E50">
      <w:pPr>
        <w:pStyle w:val="21"/>
        <w:shd w:val="clear" w:color="auto" w:fill="auto"/>
        <w:tabs>
          <w:tab w:val="left" w:pos="0"/>
        </w:tabs>
        <w:spacing w:before="0" w:after="0" w:line="240" w:lineRule="auto"/>
        <w:ind w:firstLine="709"/>
        <w:rPr>
          <w:spacing w:val="0"/>
          <w:sz w:val="28"/>
          <w:szCs w:val="28"/>
        </w:rPr>
      </w:pPr>
      <w:r w:rsidRPr="00154B96">
        <w:rPr>
          <w:spacing w:val="0"/>
          <w:sz w:val="28"/>
          <w:szCs w:val="28"/>
        </w:rPr>
        <w:t xml:space="preserve">14.3. </w:t>
      </w:r>
      <w:r w:rsidR="00F20236" w:rsidRPr="00154B96">
        <w:rPr>
          <w:spacing w:val="0"/>
          <w:sz w:val="28"/>
          <w:szCs w:val="28"/>
        </w:rPr>
        <w:t>Оснований для приостановления предоставления Муниципальной услуги</w:t>
      </w:r>
      <w:r w:rsidRPr="00154B96">
        <w:rPr>
          <w:spacing w:val="0"/>
          <w:sz w:val="28"/>
          <w:szCs w:val="28"/>
        </w:rPr>
        <w:t xml:space="preserve"> «Размещение уведомления о завершении сноса объекта капитального строительства в информационной системе обеспечения градостроительной деятельности и уведомление о таком размещении инспекции государственного строительного надзора Воронежской области»</w:t>
      </w:r>
      <w:r w:rsidR="00F20236" w:rsidRPr="00154B96">
        <w:rPr>
          <w:spacing w:val="0"/>
          <w:sz w:val="28"/>
          <w:szCs w:val="28"/>
        </w:rPr>
        <w:t xml:space="preserve"> не предусмотрено. </w:t>
      </w:r>
    </w:p>
    <w:p w:rsidR="00F7504A" w:rsidRPr="00154B96" w:rsidRDefault="00F7504A" w:rsidP="009476CE">
      <w:pPr>
        <w:pStyle w:val="21"/>
        <w:shd w:val="clear" w:color="auto" w:fill="auto"/>
        <w:tabs>
          <w:tab w:val="left" w:pos="1373"/>
        </w:tabs>
        <w:spacing w:before="0" w:after="0" w:line="240" w:lineRule="auto"/>
        <w:ind w:firstLine="709"/>
        <w:rPr>
          <w:spacing w:val="0"/>
          <w:sz w:val="28"/>
          <w:szCs w:val="28"/>
        </w:rPr>
      </w:pPr>
    </w:p>
    <w:p w:rsidR="00F7504A" w:rsidRDefault="00F7504A" w:rsidP="00EC2A4C">
      <w:pPr>
        <w:pStyle w:val="23"/>
        <w:numPr>
          <w:ilvl w:val="0"/>
          <w:numId w:val="3"/>
        </w:numPr>
        <w:shd w:val="clear" w:color="auto" w:fill="auto"/>
        <w:tabs>
          <w:tab w:val="left" w:pos="567"/>
        </w:tabs>
        <w:spacing w:after="0" w:line="240" w:lineRule="auto"/>
        <w:ind w:firstLine="0"/>
        <w:jc w:val="center"/>
        <w:outlineLvl w:val="9"/>
        <w:rPr>
          <w:spacing w:val="0"/>
          <w:sz w:val="28"/>
          <w:szCs w:val="28"/>
        </w:rPr>
      </w:pPr>
      <w:bookmarkStart w:id="2" w:name="bookmark1"/>
      <w:r w:rsidRPr="00154B96">
        <w:rPr>
          <w:spacing w:val="0"/>
          <w:sz w:val="28"/>
          <w:szCs w:val="28"/>
        </w:rPr>
        <w:t>Состав, последовательность и сроки выполнения административных процедур</w:t>
      </w:r>
      <w:bookmarkEnd w:id="2"/>
    </w:p>
    <w:p w:rsidR="00154B96" w:rsidRPr="00154B96" w:rsidRDefault="00154B96" w:rsidP="00EC2A4C">
      <w:pPr>
        <w:pStyle w:val="23"/>
        <w:numPr>
          <w:ilvl w:val="0"/>
          <w:numId w:val="3"/>
        </w:numPr>
        <w:shd w:val="clear" w:color="auto" w:fill="auto"/>
        <w:tabs>
          <w:tab w:val="left" w:pos="567"/>
        </w:tabs>
        <w:spacing w:after="0" w:line="240" w:lineRule="auto"/>
        <w:ind w:firstLine="0"/>
        <w:jc w:val="center"/>
        <w:outlineLvl w:val="9"/>
        <w:rPr>
          <w:spacing w:val="0"/>
          <w:sz w:val="28"/>
          <w:szCs w:val="28"/>
        </w:rPr>
      </w:pPr>
    </w:p>
    <w:p w:rsidR="00FE4681" w:rsidRPr="00154B96" w:rsidRDefault="00A91DB0" w:rsidP="00781E50">
      <w:pPr>
        <w:pStyle w:val="21"/>
        <w:shd w:val="clear" w:color="auto" w:fill="auto"/>
        <w:tabs>
          <w:tab w:val="left" w:pos="1292"/>
        </w:tabs>
        <w:spacing w:before="0" w:after="0" w:line="240" w:lineRule="auto"/>
        <w:ind w:firstLine="709"/>
        <w:rPr>
          <w:spacing w:val="0"/>
          <w:sz w:val="28"/>
          <w:szCs w:val="28"/>
        </w:rPr>
      </w:pPr>
      <w:r w:rsidRPr="00154B96">
        <w:rPr>
          <w:spacing w:val="0"/>
          <w:sz w:val="28"/>
          <w:szCs w:val="28"/>
        </w:rPr>
        <w:t>1</w:t>
      </w:r>
      <w:r w:rsidR="00434ED6" w:rsidRPr="00154B96">
        <w:rPr>
          <w:spacing w:val="0"/>
          <w:sz w:val="28"/>
          <w:szCs w:val="28"/>
        </w:rPr>
        <w:t>5</w:t>
      </w:r>
      <w:r w:rsidRPr="00154B96">
        <w:rPr>
          <w:spacing w:val="0"/>
          <w:sz w:val="28"/>
          <w:szCs w:val="28"/>
        </w:rPr>
        <w:t>.</w:t>
      </w:r>
      <w:r w:rsidR="00FE4681" w:rsidRPr="00154B96">
        <w:rPr>
          <w:spacing w:val="0"/>
          <w:sz w:val="28"/>
          <w:szCs w:val="28"/>
        </w:rPr>
        <w:t xml:space="preserve"> Перечень осуществляемых при предоставлении Муниципальной услуги административных процедур:</w:t>
      </w:r>
    </w:p>
    <w:p w:rsidR="00FE4681" w:rsidRPr="00154B96" w:rsidRDefault="00FE4681" w:rsidP="00781E50">
      <w:pPr>
        <w:pStyle w:val="21"/>
        <w:shd w:val="clear" w:color="auto" w:fill="auto"/>
        <w:tabs>
          <w:tab w:val="left" w:pos="1100"/>
        </w:tabs>
        <w:spacing w:before="0" w:after="0" w:line="240" w:lineRule="auto"/>
        <w:ind w:firstLine="709"/>
        <w:rPr>
          <w:spacing w:val="0"/>
          <w:sz w:val="28"/>
          <w:szCs w:val="28"/>
        </w:rPr>
      </w:pPr>
      <w:r w:rsidRPr="00154B96">
        <w:rPr>
          <w:spacing w:val="0"/>
          <w:sz w:val="28"/>
          <w:szCs w:val="28"/>
        </w:rPr>
        <w:t xml:space="preserve">а) </w:t>
      </w:r>
      <w:r w:rsidRPr="00154B96">
        <w:rPr>
          <w:rFonts w:eastAsiaTheme="minorHAnsi"/>
          <w:spacing w:val="0"/>
          <w:sz w:val="28"/>
          <w:szCs w:val="28"/>
        </w:rPr>
        <w:t>профилирование Заявителя;</w:t>
      </w:r>
    </w:p>
    <w:p w:rsidR="00FE4681" w:rsidRPr="00154B96" w:rsidRDefault="00FE4681" w:rsidP="00781E50">
      <w:pPr>
        <w:pStyle w:val="21"/>
        <w:shd w:val="clear" w:color="auto" w:fill="auto"/>
        <w:tabs>
          <w:tab w:val="left" w:pos="1100"/>
        </w:tabs>
        <w:spacing w:before="0" w:after="0" w:line="240" w:lineRule="auto"/>
        <w:ind w:firstLine="709"/>
        <w:rPr>
          <w:spacing w:val="0"/>
          <w:sz w:val="28"/>
          <w:szCs w:val="28"/>
        </w:rPr>
      </w:pPr>
      <w:r w:rsidRPr="00154B96">
        <w:rPr>
          <w:spacing w:val="0"/>
          <w:sz w:val="28"/>
          <w:szCs w:val="28"/>
        </w:rPr>
        <w:t>б) прием запроса и документов и (или) информации, необходимых для предоставления Муниципальной услуги;</w:t>
      </w:r>
    </w:p>
    <w:p w:rsidR="00FE4681" w:rsidRPr="00154B96" w:rsidRDefault="00682A97" w:rsidP="00781E50">
      <w:pPr>
        <w:pStyle w:val="21"/>
        <w:shd w:val="clear" w:color="auto" w:fill="auto"/>
        <w:tabs>
          <w:tab w:val="left" w:pos="1123"/>
        </w:tabs>
        <w:spacing w:before="0" w:after="0" w:line="240" w:lineRule="auto"/>
        <w:ind w:firstLine="709"/>
        <w:rPr>
          <w:spacing w:val="0"/>
          <w:sz w:val="28"/>
          <w:szCs w:val="28"/>
        </w:rPr>
      </w:pPr>
      <w:r w:rsidRPr="00154B96">
        <w:rPr>
          <w:spacing w:val="0"/>
          <w:sz w:val="28"/>
          <w:szCs w:val="28"/>
        </w:rPr>
        <w:t>в</w:t>
      </w:r>
      <w:r w:rsidR="00FE4681" w:rsidRPr="00154B96">
        <w:rPr>
          <w:spacing w:val="0"/>
          <w:sz w:val="28"/>
          <w:szCs w:val="28"/>
        </w:rPr>
        <w:t xml:space="preserve">) </w:t>
      </w:r>
      <w:r w:rsidR="003114BA" w:rsidRPr="00154B96">
        <w:rPr>
          <w:spacing w:val="0"/>
          <w:sz w:val="28"/>
          <w:szCs w:val="28"/>
        </w:rPr>
        <w:t>межведомственное информационное взаимодействие</w:t>
      </w:r>
      <w:r w:rsidR="00FE4681" w:rsidRPr="00154B96">
        <w:rPr>
          <w:spacing w:val="0"/>
          <w:sz w:val="28"/>
          <w:szCs w:val="28"/>
        </w:rPr>
        <w:t>;</w:t>
      </w:r>
    </w:p>
    <w:p w:rsidR="00FE4681" w:rsidRPr="00154B96" w:rsidRDefault="00682A97" w:rsidP="00781E50">
      <w:pPr>
        <w:pStyle w:val="21"/>
        <w:shd w:val="clear" w:color="auto" w:fill="auto"/>
        <w:tabs>
          <w:tab w:val="left" w:pos="1123"/>
        </w:tabs>
        <w:spacing w:before="0" w:after="0" w:line="240" w:lineRule="auto"/>
        <w:ind w:firstLine="709"/>
        <w:rPr>
          <w:spacing w:val="0"/>
          <w:sz w:val="28"/>
          <w:szCs w:val="28"/>
        </w:rPr>
      </w:pPr>
      <w:r w:rsidRPr="00154B96">
        <w:rPr>
          <w:spacing w:val="0"/>
          <w:sz w:val="28"/>
          <w:szCs w:val="28"/>
        </w:rPr>
        <w:t>г</w:t>
      </w:r>
      <w:r w:rsidR="00FE4681" w:rsidRPr="00154B96">
        <w:rPr>
          <w:spacing w:val="0"/>
          <w:sz w:val="28"/>
          <w:szCs w:val="28"/>
        </w:rPr>
        <w:t>) принятие решения о предоставлении (об отказе в предоставлении) Муниципальной услуги;</w:t>
      </w:r>
    </w:p>
    <w:p w:rsidR="00FE4681" w:rsidRPr="00154B96" w:rsidRDefault="00682A97" w:rsidP="00781E50">
      <w:pPr>
        <w:pStyle w:val="21"/>
        <w:shd w:val="clear" w:color="auto" w:fill="auto"/>
        <w:tabs>
          <w:tab w:val="left" w:pos="1123"/>
        </w:tabs>
        <w:spacing w:before="0" w:after="0" w:line="240" w:lineRule="auto"/>
        <w:ind w:firstLine="709"/>
        <w:rPr>
          <w:spacing w:val="0"/>
          <w:sz w:val="28"/>
          <w:szCs w:val="28"/>
        </w:rPr>
      </w:pPr>
      <w:r w:rsidRPr="00154B96">
        <w:rPr>
          <w:spacing w:val="0"/>
          <w:sz w:val="28"/>
          <w:szCs w:val="28"/>
        </w:rPr>
        <w:t>д</w:t>
      </w:r>
      <w:r w:rsidR="00FE4681" w:rsidRPr="00154B96">
        <w:rPr>
          <w:spacing w:val="0"/>
          <w:sz w:val="28"/>
          <w:szCs w:val="28"/>
        </w:rPr>
        <w:t xml:space="preserve">) </w:t>
      </w:r>
      <w:r w:rsidR="00831B4A" w:rsidRPr="00154B96">
        <w:rPr>
          <w:spacing w:val="0"/>
          <w:sz w:val="28"/>
          <w:szCs w:val="28"/>
        </w:rPr>
        <w:t>предоставление результата Муниципальной услуги Заявителю</w:t>
      </w:r>
      <w:r w:rsidR="004655C7" w:rsidRPr="00154B96">
        <w:rPr>
          <w:spacing w:val="0"/>
          <w:sz w:val="28"/>
          <w:szCs w:val="28"/>
        </w:rPr>
        <w:t>.</w:t>
      </w:r>
    </w:p>
    <w:p w:rsidR="005C443A" w:rsidRPr="00154B96" w:rsidRDefault="005C443A" w:rsidP="005C443A">
      <w:pPr>
        <w:ind w:firstLine="709"/>
        <w:rPr>
          <w:rFonts w:ascii="Times New Roman" w:eastAsiaTheme="minorHAnsi" w:hAnsi="Times New Roman"/>
          <w:sz w:val="28"/>
          <w:szCs w:val="28"/>
        </w:rPr>
      </w:pPr>
      <w:r w:rsidRPr="00154B96">
        <w:rPr>
          <w:rFonts w:ascii="Times New Roman" w:eastAsiaTheme="minorHAnsi" w:hAnsi="Times New Roman"/>
          <w:sz w:val="28"/>
          <w:szCs w:val="28"/>
        </w:rPr>
        <w:t>15.1. Профилирование Заявителя.</w:t>
      </w:r>
    </w:p>
    <w:p w:rsidR="005C443A" w:rsidRPr="00154B96" w:rsidRDefault="005C443A" w:rsidP="005C443A">
      <w:pPr>
        <w:ind w:firstLine="709"/>
        <w:rPr>
          <w:rFonts w:ascii="Times New Roman" w:eastAsiaTheme="minorHAnsi" w:hAnsi="Times New Roman"/>
          <w:sz w:val="28"/>
          <w:szCs w:val="28"/>
        </w:rPr>
      </w:pPr>
      <w:r w:rsidRPr="00154B96">
        <w:rPr>
          <w:rFonts w:ascii="Times New Roman" w:eastAsiaTheme="minorHAnsi" w:hAnsi="Times New Roman"/>
          <w:sz w:val="28"/>
          <w:szCs w:val="28"/>
        </w:rPr>
        <w:t>Профилирование Заявителя заключается в его анкетировании в целях определения категории (признаков) Заявителя.</w:t>
      </w:r>
    </w:p>
    <w:p w:rsidR="005C443A" w:rsidRPr="00154B96" w:rsidRDefault="005C443A" w:rsidP="005C443A">
      <w:pPr>
        <w:pStyle w:val="21"/>
        <w:shd w:val="clear" w:color="auto" w:fill="auto"/>
        <w:tabs>
          <w:tab w:val="left" w:pos="1317"/>
        </w:tabs>
        <w:spacing w:before="0" w:after="0" w:line="240" w:lineRule="auto"/>
        <w:ind w:firstLine="709"/>
        <w:rPr>
          <w:spacing w:val="0"/>
          <w:sz w:val="28"/>
          <w:szCs w:val="28"/>
        </w:rPr>
      </w:pPr>
      <w:r w:rsidRPr="00154B96">
        <w:rPr>
          <w:spacing w:val="0"/>
          <w:sz w:val="28"/>
          <w:szCs w:val="28"/>
        </w:rPr>
        <w:t>Идентификаторы категорий (признаков) Заявителей приведены в Приложении № 2 к настоящему Административному регламенту.</w:t>
      </w:r>
    </w:p>
    <w:p w:rsidR="005C443A" w:rsidRPr="00154B96" w:rsidRDefault="005C443A" w:rsidP="005C443A">
      <w:pPr>
        <w:ind w:firstLine="709"/>
        <w:rPr>
          <w:rFonts w:ascii="Times New Roman" w:eastAsiaTheme="minorHAnsi" w:hAnsi="Times New Roman"/>
          <w:sz w:val="28"/>
          <w:szCs w:val="28"/>
        </w:rPr>
      </w:pPr>
      <w:r w:rsidRPr="00154B96">
        <w:rPr>
          <w:rFonts w:ascii="Times New Roman" w:eastAsiaTheme="minorHAnsi" w:hAnsi="Times New Roman"/>
          <w:sz w:val="28"/>
          <w:szCs w:val="28"/>
        </w:rPr>
        <w:t>По результатам анкетирования Заявителя определяется исчерпывающий перечень документов, необходимых для предоставления Муниципальной услуги, а также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отказа в предоставлении Муниципальной услуги.</w:t>
      </w:r>
    </w:p>
    <w:p w:rsidR="005C443A" w:rsidRPr="00154B96" w:rsidRDefault="005C443A" w:rsidP="005C443A">
      <w:pPr>
        <w:ind w:firstLine="709"/>
        <w:rPr>
          <w:rFonts w:ascii="Times New Roman" w:hAnsi="Times New Roman"/>
          <w:sz w:val="28"/>
          <w:szCs w:val="28"/>
        </w:rPr>
      </w:pPr>
      <w:r w:rsidRPr="00154B96">
        <w:rPr>
          <w:rFonts w:ascii="Times New Roman" w:hAnsi="Times New Roman"/>
          <w:sz w:val="28"/>
          <w:szCs w:val="28"/>
        </w:rPr>
        <w:t>15.2. Прием запроса и документов и (или) информации, необходимых для предоставления Муниципальной услуги.</w:t>
      </w:r>
    </w:p>
    <w:p w:rsidR="005C443A" w:rsidRPr="00154B96" w:rsidRDefault="00C57B04" w:rsidP="005C443A">
      <w:pPr>
        <w:ind w:firstLine="709"/>
        <w:rPr>
          <w:rFonts w:ascii="Times New Roman" w:hAnsi="Times New Roman"/>
          <w:sz w:val="28"/>
          <w:szCs w:val="28"/>
        </w:rPr>
      </w:pPr>
      <w:r w:rsidRPr="00154B96">
        <w:rPr>
          <w:rFonts w:ascii="Times New Roman" w:hAnsi="Times New Roman"/>
          <w:sz w:val="28"/>
          <w:szCs w:val="28"/>
        </w:rPr>
        <w:t xml:space="preserve">15.2.1. </w:t>
      </w:r>
      <w:r w:rsidR="005C443A" w:rsidRPr="00154B96">
        <w:rPr>
          <w:rFonts w:ascii="Times New Roman" w:hAnsi="Times New Roman"/>
          <w:sz w:val="28"/>
          <w:szCs w:val="28"/>
        </w:rPr>
        <w:t>Состав за</w:t>
      </w:r>
      <w:r w:rsidR="00F17A54" w:rsidRPr="00154B96">
        <w:rPr>
          <w:rFonts w:ascii="Times New Roman" w:hAnsi="Times New Roman"/>
          <w:sz w:val="28"/>
          <w:szCs w:val="28"/>
        </w:rPr>
        <w:t xml:space="preserve">проса </w:t>
      </w:r>
      <w:r w:rsidR="005C443A" w:rsidRPr="00154B96">
        <w:rPr>
          <w:rFonts w:ascii="Times New Roman" w:hAnsi="Times New Roman"/>
          <w:sz w:val="28"/>
          <w:szCs w:val="28"/>
        </w:rPr>
        <w:t>о предоставлении Муниципальной услуги и перечень документов</w:t>
      </w:r>
      <w:r w:rsidR="00F17A54" w:rsidRPr="00154B96">
        <w:rPr>
          <w:rFonts w:ascii="Times New Roman" w:hAnsi="Times New Roman"/>
          <w:sz w:val="28"/>
          <w:szCs w:val="28"/>
        </w:rPr>
        <w:t xml:space="preserve"> и (или) информации</w:t>
      </w:r>
      <w:r w:rsidR="005C443A" w:rsidRPr="00154B96">
        <w:rPr>
          <w:rFonts w:ascii="Times New Roman" w:hAnsi="Times New Roman"/>
          <w:sz w:val="28"/>
          <w:szCs w:val="28"/>
        </w:rPr>
        <w:t>, необходимых для представления Заявителя в соответствии с категорией (признаками) Заявителя, а также способы подачи указанных заявления и докумен</w:t>
      </w:r>
      <w:r w:rsidR="008D1AFB" w:rsidRPr="00154B96">
        <w:rPr>
          <w:rFonts w:ascii="Times New Roman" w:hAnsi="Times New Roman"/>
          <w:sz w:val="28"/>
          <w:szCs w:val="28"/>
        </w:rPr>
        <w:t xml:space="preserve">тов указаны </w:t>
      </w:r>
      <w:r w:rsidR="002827AF" w:rsidRPr="00154B96">
        <w:rPr>
          <w:rFonts w:ascii="Times New Roman" w:hAnsi="Times New Roman"/>
          <w:sz w:val="28"/>
          <w:szCs w:val="28"/>
        </w:rPr>
        <w:t>в Приложении</w:t>
      </w:r>
      <w:r w:rsidR="008D1AFB" w:rsidRPr="00154B96">
        <w:rPr>
          <w:rFonts w:ascii="Times New Roman" w:hAnsi="Times New Roman"/>
          <w:sz w:val="28"/>
          <w:szCs w:val="28"/>
        </w:rPr>
        <w:t xml:space="preserve"> № 3</w:t>
      </w:r>
      <w:r w:rsidR="002827AF" w:rsidRPr="00154B96">
        <w:rPr>
          <w:rFonts w:ascii="Times New Roman" w:hAnsi="Times New Roman"/>
          <w:sz w:val="28"/>
          <w:szCs w:val="28"/>
        </w:rPr>
        <w:t xml:space="preserve"> </w:t>
      </w:r>
      <w:r w:rsidR="005C443A" w:rsidRPr="00154B96">
        <w:rPr>
          <w:rFonts w:ascii="Times New Roman" w:hAnsi="Times New Roman"/>
          <w:sz w:val="28"/>
          <w:szCs w:val="28"/>
        </w:rPr>
        <w:t>к настоящему Административному регламенту.</w:t>
      </w:r>
    </w:p>
    <w:p w:rsidR="005C443A" w:rsidRPr="00154B96" w:rsidRDefault="00C57B04" w:rsidP="005C443A">
      <w:pPr>
        <w:ind w:firstLine="709"/>
        <w:rPr>
          <w:rFonts w:ascii="Times New Roman" w:eastAsiaTheme="minorHAnsi" w:hAnsi="Times New Roman"/>
          <w:sz w:val="28"/>
          <w:szCs w:val="28"/>
          <w:lang w:eastAsia="en-US"/>
        </w:rPr>
      </w:pPr>
      <w:r w:rsidRPr="00154B96">
        <w:rPr>
          <w:rFonts w:ascii="Times New Roman" w:eastAsiaTheme="minorHAnsi" w:hAnsi="Times New Roman"/>
          <w:sz w:val="28"/>
          <w:szCs w:val="28"/>
          <w:lang w:eastAsia="en-US"/>
        </w:rPr>
        <w:t xml:space="preserve">15.2.2. </w:t>
      </w:r>
      <w:r w:rsidR="005C443A" w:rsidRPr="00154B96">
        <w:rPr>
          <w:rFonts w:ascii="Times New Roman" w:eastAsiaTheme="minorHAnsi" w:hAnsi="Times New Roman"/>
          <w:sz w:val="28"/>
          <w:szCs w:val="28"/>
          <w:lang w:eastAsia="en-US"/>
        </w:rPr>
        <w:t xml:space="preserve">Установление личности Заявителя </w:t>
      </w:r>
      <w:r w:rsidR="00F17A54" w:rsidRPr="00154B96">
        <w:rPr>
          <w:rFonts w:ascii="Times New Roman" w:eastAsiaTheme="minorHAnsi" w:hAnsi="Times New Roman"/>
          <w:sz w:val="28"/>
          <w:szCs w:val="28"/>
          <w:lang w:eastAsia="en-US"/>
        </w:rPr>
        <w:t xml:space="preserve">(его представителя) </w:t>
      </w:r>
      <w:r w:rsidR="005C443A" w:rsidRPr="00154B96">
        <w:rPr>
          <w:rFonts w:ascii="Times New Roman" w:eastAsiaTheme="minorHAnsi" w:hAnsi="Times New Roman"/>
          <w:sz w:val="28"/>
          <w:szCs w:val="28"/>
          <w:lang w:eastAsia="en-US"/>
        </w:rPr>
        <w:t xml:space="preserve">может осуществляться в ходе личного приема посредством предъявления паспорта </w:t>
      </w:r>
      <w:r w:rsidR="005C443A" w:rsidRPr="00154B96">
        <w:rPr>
          <w:rFonts w:ascii="Times New Roman" w:eastAsiaTheme="minorHAnsi" w:hAnsi="Times New Roman"/>
          <w:sz w:val="28"/>
          <w:szCs w:val="28"/>
          <w:lang w:eastAsia="en-US"/>
        </w:rPr>
        <w:lastRenderedPageBreak/>
        <w:t>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Администрации с использованием информационных технологий, предусмотренных</w:t>
      </w:r>
      <w:r w:rsidR="005C443A" w:rsidRPr="00154B96">
        <w:rPr>
          <w:rFonts w:ascii="Times New Roman" w:eastAsiaTheme="minorHAnsi" w:hAnsi="Times New Roman"/>
          <w:b/>
          <w:sz w:val="28"/>
          <w:szCs w:val="28"/>
          <w:lang w:eastAsia="en-US"/>
        </w:rPr>
        <w:t xml:space="preserve"> </w:t>
      </w:r>
      <w:r w:rsidR="005C443A" w:rsidRPr="00154B96">
        <w:rPr>
          <w:rFonts w:ascii="Times New Roman" w:eastAsiaTheme="minorHAnsi" w:hAnsi="Times New Roman"/>
          <w:sz w:val="28"/>
          <w:szCs w:val="28"/>
          <w:lang w:eastAsia="en-US"/>
        </w:rPr>
        <w:t>Федеральным законом от 29 декабря 2022 года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F17A54" w:rsidRPr="00154B96" w:rsidRDefault="00C57B04" w:rsidP="005C443A">
      <w:pPr>
        <w:ind w:firstLine="709"/>
        <w:rPr>
          <w:rFonts w:ascii="Times New Roman" w:hAnsi="Times New Roman"/>
          <w:sz w:val="28"/>
          <w:szCs w:val="28"/>
        </w:rPr>
      </w:pPr>
      <w:r w:rsidRPr="00154B96">
        <w:rPr>
          <w:rFonts w:ascii="Times New Roman" w:hAnsi="Times New Roman"/>
          <w:sz w:val="28"/>
          <w:szCs w:val="28"/>
        </w:rPr>
        <w:t xml:space="preserve">15.2.3. </w:t>
      </w:r>
      <w:r w:rsidR="001A2833" w:rsidRPr="00154B96">
        <w:rPr>
          <w:rFonts w:ascii="Times New Roman" w:hAnsi="Times New Roman"/>
          <w:sz w:val="28"/>
          <w:szCs w:val="28"/>
        </w:rPr>
        <w:t>Исчерпывающий п</w:t>
      </w:r>
      <w:r w:rsidR="00F17A54" w:rsidRPr="00154B96">
        <w:rPr>
          <w:rFonts w:ascii="Times New Roman" w:hAnsi="Times New Roman"/>
          <w:sz w:val="28"/>
          <w:szCs w:val="28"/>
        </w:rPr>
        <w:t xml:space="preserve">еречень оснований для принятия решения об отказе в приеме запроса и документов и (или) информации приведены в Приложении № 4 к настоящему Административному регламенту. </w:t>
      </w:r>
    </w:p>
    <w:p w:rsidR="005C443A" w:rsidRPr="00154B96" w:rsidRDefault="00C57B04" w:rsidP="005C443A">
      <w:pPr>
        <w:ind w:firstLine="709"/>
        <w:rPr>
          <w:rFonts w:ascii="Times New Roman" w:hAnsi="Times New Roman"/>
          <w:sz w:val="28"/>
          <w:szCs w:val="28"/>
        </w:rPr>
      </w:pPr>
      <w:r w:rsidRPr="00154B96">
        <w:rPr>
          <w:rFonts w:ascii="Times New Roman" w:hAnsi="Times New Roman"/>
          <w:sz w:val="28"/>
          <w:szCs w:val="28"/>
        </w:rPr>
        <w:t xml:space="preserve">15.2.4. </w:t>
      </w:r>
      <w:r w:rsidR="005C443A" w:rsidRPr="00154B96">
        <w:rPr>
          <w:rFonts w:ascii="Times New Roman" w:hAnsi="Times New Roman"/>
          <w:sz w:val="28"/>
          <w:szCs w:val="28"/>
        </w:rPr>
        <w:t>Возможность приема Администрацией или МФЦ заявления и документов,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осуществляется посредством ЕПГУ, РПГУ.</w:t>
      </w:r>
    </w:p>
    <w:p w:rsidR="00F17A54" w:rsidRPr="00154B96" w:rsidRDefault="00F17A54" w:rsidP="00C57B04">
      <w:pPr>
        <w:rPr>
          <w:rFonts w:ascii="Times New Roman" w:hAnsi="Times New Roman"/>
          <w:sz w:val="28"/>
          <w:szCs w:val="28"/>
        </w:rPr>
      </w:pPr>
      <w:r w:rsidRPr="00154B96">
        <w:rPr>
          <w:rFonts w:ascii="Times New Roman" w:hAnsi="Times New Roman"/>
          <w:sz w:val="28"/>
          <w:szCs w:val="28"/>
        </w:rPr>
        <w:t>Срок регистрации запроса Заявителя и документов и (или) информации, необходимых для предоставления Муниципальной услуги, составляет один рабочий день.</w:t>
      </w:r>
    </w:p>
    <w:p w:rsidR="00C57B04" w:rsidRPr="00154B96" w:rsidRDefault="00C57B04" w:rsidP="00C57B04">
      <w:pPr>
        <w:pStyle w:val="90"/>
        <w:shd w:val="clear" w:color="auto" w:fill="auto"/>
        <w:tabs>
          <w:tab w:val="left" w:pos="0"/>
          <w:tab w:val="left" w:pos="567"/>
        </w:tabs>
        <w:spacing w:after="0" w:line="240" w:lineRule="auto"/>
        <w:ind w:firstLine="567"/>
        <w:rPr>
          <w:i w:val="0"/>
          <w:spacing w:val="0"/>
          <w:sz w:val="28"/>
          <w:szCs w:val="28"/>
        </w:rPr>
      </w:pPr>
      <w:r w:rsidRPr="00154B96">
        <w:rPr>
          <w:i w:val="0"/>
          <w:spacing w:val="0"/>
          <w:sz w:val="28"/>
          <w:szCs w:val="28"/>
        </w:rPr>
        <w:t xml:space="preserve">15.2.5. Уведомление подается не позднее чем за семь рабочих дней до начала выполнения работ по сносу объекта капитального строительства и не позднее семи рабочих дней после сноса объекта капитального строительства одним из следующих способов по выбору Заявителя: </w:t>
      </w:r>
    </w:p>
    <w:p w:rsidR="00C57B04" w:rsidRPr="00154B96" w:rsidRDefault="00C57B04" w:rsidP="00C57B04">
      <w:pPr>
        <w:pStyle w:val="90"/>
        <w:shd w:val="clear" w:color="auto" w:fill="auto"/>
        <w:tabs>
          <w:tab w:val="left" w:pos="0"/>
          <w:tab w:val="left" w:pos="567"/>
        </w:tabs>
        <w:spacing w:after="0" w:line="240" w:lineRule="auto"/>
        <w:ind w:firstLine="567"/>
        <w:rPr>
          <w:i w:val="0"/>
          <w:spacing w:val="0"/>
          <w:sz w:val="28"/>
          <w:szCs w:val="28"/>
        </w:rPr>
      </w:pPr>
      <w:r w:rsidRPr="00154B96">
        <w:rPr>
          <w:i w:val="0"/>
          <w:spacing w:val="0"/>
          <w:sz w:val="28"/>
          <w:szCs w:val="28"/>
        </w:rPr>
        <w:t>1) на бумажном носителе посредством личного обращения в Администрацию;</w:t>
      </w:r>
    </w:p>
    <w:p w:rsidR="00C57B04" w:rsidRPr="00154B96" w:rsidRDefault="00C57B04" w:rsidP="00C57B04">
      <w:pPr>
        <w:pStyle w:val="90"/>
        <w:shd w:val="clear" w:color="auto" w:fill="auto"/>
        <w:tabs>
          <w:tab w:val="left" w:pos="0"/>
          <w:tab w:val="left" w:pos="567"/>
        </w:tabs>
        <w:spacing w:after="0" w:line="240" w:lineRule="auto"/>
        <w:ind w:firstLine="567"/>
        <w:rPr>
          <w:i w:val="0"/>
          <w:spacing w:val="0"/>
          <w:sz w:val="28"/>
          <w:szCs w:val="28"/>
        </w:rPr>
      </w:pPr>
      <w:r w:rsidRPr="00154B96">
        <w:rPr>
          <w:i w:val="0"/>
          <w:spacing w:val="0"/>
          <w:sz w:val="28"/>
          <w:szCs w:val="28"/>
        </w:rPr>
        <w:t>2) через МФЦ;</w:t>
      </w:r>
    </w:p>
    <w:p w:rsidR="00C57B04" w:rsidRPr="00154B96" w:rsidRDefault="00C57B04" w:rsidP="00C57B04">
      <w:pPr>
        <w:pStyle w:val="90"/>
        <w:shd w:val="clear" w:color="auto" w:fill="auto"/>
        <w:tabs>
          <w:tab w:val="left" w:pos="0"/>
          <w:tab w:val="left" w:pos="567"/>
        </w:tabs>
        <w:spacing w:after="0" w:line="240" w:lineRule="auto"/>
        <w:ind w:firstLine="567"/>
        <w:rPr>
          <w:i w:val="0"/>
          <w:spacing w:val="0"/>
          <w:sz w:val="28"/>
          <w:szCs w:val="28"/>
        </w:rPr>
      </w:pPr>
      <w:r w:rsidRPr="00154B96">
        <w:rPr>
          <w:i w:val="0"/>
          <w:spacing w:val="0"/>
          <w:sz w:val="28"/>
          <w:szCs w:val="28"/>
        </w:rPr>
        <w:t>3) посредством почтового отправления;</w:t>
      </w:r>
    </w:p>
    <w:p w:rsidR="00C57B04" w:rsidRPr="00154B96" w:rsidRDefault="00C57B04" w:rsidP="00C57B04">
      <w:pPr>
        <w:pStyle w:val="90"/>
        <w:shd w:val="clear" w:color="auto" w:fill="auto"/>
        <w:tabs>
          <w:tab w:val="left" w:pos="0"/>
          <w:tab w:val="left" w:pos="567"/>
        </w:tabs>
        <w:spacing w:after="0" w:line="240" w:lineRule="auto"/>
        <w:ind w:firstLine="567"/>
        <w:rPr>
          <w:i w:val="0"/>
          <w:spacing w:val="0"/>
          <w:sz w:val="28"/>
          <w:szCs w:val="28"/>
        </w:rPr>
      </w:pPr>
      <w:r w:rsidRPr="00154B96">
        <w:rPr>
          <w:i w:val="0"/>
          <w:spacing w:val="0"/>
          <w:sz w:val="28"/>
          <w:szCs w:val="28"/>
        </w:rPr>
        <w:t>4) в электронной форме посредством ЕПГУ, РПГУ;</w:t>
      </w:r>
    </w:p>
    <w:p w:rsidR="00C57B04" w:rsidRPr="00154B96" w:rsidRDefault="00C57B04" w:rsidP="00C57B04">
      <w:pPr>
        <w:pStyle w:val="90"/>
        <w:shd w:val="clear" w:color="auto" w:fill="auto"/>
        <w:tabs>
          <w:tab w:val="left" w:pos="0"/>
          <w:tab w:val="left" w:pos="567"/>
        </w:tabs>
        <w:spacing w:after="0" w:line="240" w:lineRule="auto"/>
        <w:ind w:firstLine="567"/>
        <w:rPr>
          <w:i w:val="0"/>
          <w:spacing w:val="0"/>
          <w:sz w:val="28"/>
          <w:szCs w:val="28"/>
        </w:rPr>
      </w:pPr>
      <w:r w:rsidRPr="00154B96">
        <w:rPr>
          <w:i w:val="0"/>
          <w:spacing w:val="0"/>
          <w:sz w:val="28"/>
          <w:szCs w:val="28"/>
        </w:rPr>
        <w:t xml:space="preserve">5) с использованием государственной информационной системы обеспечения градостроительной деятельности. </w:t>
      </w:r>
    </w:p>
    <w:p w:rsidR="00F17A54" w:rsidRPr="00154B96" w:rsidRDefault="00C57B04" w:rsidP="00C57B04">
      <w:pPr>
        <w:rPr>
          <w:rFonts w:ascii="Times New Roman" w:hAnsi="Times New Roman"/>
          <w:sz w:val="28"/>
          <w:szCs w:val="28"/>
        </w:rPr>
      </w:pPr>
      <w:r w:rsidRPr="00154B96">
        <w:rPr>
          <w:rFonts w:ascii="Times New Roman" w:hAnsi="Times New Roman"/>
          <w:sz w:val="28"/>
          <w:szCs w:val="28"/>
        </w:rPr>
        <w:t>В случае направления уведомления о сносе объекта, уведомления о завершении сноса и прилагаемых к нему документов посредством ЕПГУ, РПГУ, государственной информационной системы обеспечения градостроительной деятельности, Заявитель (представитель Заявителя), прошедший процедуры регистрации, идентификации и аутентификации с использованием Единой системы идентификации и аутентификации (далее – ЕСИА), заполняет формы указанных уведомлений с использованием интерактивной формы в электронном виде.</w:t>
      </w:r>
    </w:p>
    <w:p w:rsidR="005C443A" w:rsidRPr="00154B96" w:rsidRDefault="005C443A" w:rsidP="005C443A">
      <w:pPr>
        <w:ind w:firstLine="709"/>
        <w:rPr>
          <w:rFonts w:ascii="Times New Roman" w:hAnsi="Times New Roman"/>
          <w:sz w:val="28"/>
          <w:szCs w:val="28"/>
        </w:rPr>
      </w:pPr>
      <w:r w:rsidRPr="00154B96">
        <w:rPr>
          <w:rFonts w:ascii="Times New Roman" w:hAnsi="Times New Roman"/>
          <w:sz w:val="28"/>
          <w:szCs w:val="28"/>
        </w:rPr>
        <w:t>1</w:t>
      </w:r>
      <w:r w:rsidR="00F17A54" w:rsidRPr="00154B96">
        <w:rPr>
          <w:rFonts w:ascii="Times New Roman" w:hAnsi="Times New Roman"/>
          <w:sz w:val="28"/>
          <w:szCs w:val="28"/>
        </w:rPr>
        <w:t>5</w:t>
      </w:r>
      <w:r w:rsidRPr="00154B96">
        <w:rPr>
          <w:rFonts w:ascii="Times New Roman" w:hAnsi="Times New Roman"/>
          <w:sz w:val="28"/>
          <w:szCs w:val="28"/>
        </w:rPr>
        <w:t xml:space="preserve">.3. </w:t>
      </w:r>
      <w:r w:rsidR="003114BA" w:rsidRPr="00154B96">
        <w:rPr>
          <w:rFonts w:ascii="Times New Roman" w:hAnsi="Times New Roman"/>
          <w:sz w:val="28"/>
          <w:szCs w:val="28"/>
        </w:rPr>
        <w:t>Межведомственное информационное взаимодействие</w:t>
      </w:r>
      <w:r w:rsidRPr="00154B96">
        <w:rPr>
          <w:rFonts w:ascii="Times New Roman" w:hAnsi="Times New Roman"/>
          <w:sz w:val="28"/>
          <w:szCs w:val="28"/>
        </w:rPr>
        <w:t>.</w:t>
      </w:r>
    </w:p>
    <w:p w:rsidR="005C443A" w:rsidRPr="00154B96" w:rsidRDefault="000226F0" w:rsidP="000226F0">
      <w:pPr>
        <w:pStyle w:val="21"/>
        <w:shd w:val="clear" w:color="auto" w:fill="auto"/>
        <w:tabs>
          <w:tab w:val="left" w:pos="1123"/>
        </w:tabs>
        <w:spacing w:before="0" w:after="0" w:line="240" w:lineRule="auto"/>
        <w:ind w:firstLine="709"/>
        <w:rPr>
          <w:rFonts w:eastAsia="SimSun"/>
          <w:spacing w:val="0"/>
          <w:sz w:val="28"/>
          <w:szCs w:val="28"/>
        </w:rPr>
      </w:pPr>
      <w:r w:rsidRPr="00154B96">
        <w:rPr>
          <w:spacing w:val="0"/>
          <w:sz w:val="28"/>
          <w:szCs w:val="28"/>
        </w:rPr>
        <w:t xml:space="preserve">В случае непредставления документов, которые могут быть истребованы в порядке межведомственного информационного </w:t>
      </w:r>
      <w:r w:rsidRPr="00154B96">
        <w:rPr>
          <w:spacing w:val="0"/>
          <w:sz w:val="28"/>
          <w:szCs w:val="28"/>
        </w:rPr>
        <w:lastRenderedPageBreak/>
        <w:t>взаимодействия, в</w:t>
      </w:r>
      <w:r w:rsidR="005C443A" w:rsidRPr="00154B96">
        <w:rPr>
          <w:spacing w:val="0"/>
          <w:sz w:val="28"/>
          <w:szCs w:val="28"/>
        </w:rPr>
        <w:t xml:space="preserve"> течение трех дней с момента регистрации за</w:t>
      </w:r>
      <w:r w:rsidRPr="00154B96">
        <w:rPr>
          <w:spacing w:val="0"/>
          <w:sz w:val="28"/>
          <w:szCs w:val="28"/>
        </w:rPr>
        <w:t xml:space="preserve">проса </w:t>
      </w:r>
      <w:r w:rsidR="005C443A" w:rsidRPr="00154B96">
        <w:rPr>
          <w:spacing w:val="0"/>
          <w:sz w:val="28"/>
          <w:szCs w:val="28"/>
        </w:rPr>
        <w:t xml:space="preserve">и </w:t>
      </w:r>
      <w:r w:rsidRPr="00154B96">
        <w:rPr>
          <w:spacing w:val="0"/>
          <w:sz w:val="28"/>
          <w:szCs w:val="28"/>
        </w:rPr>
        <w:t xml:space="preserve">прилагаемых </w:t>
      </w:r>
      <w:r w:rsidR="005C443A" w:rsidRPr="00154B96">
        <w:rPr>
          <w:spacing w:val="0"/>
          <w:sz w:val="28"/>
          <w:szCs w:val="28"/>
        </w:rPr>
        <w:t xml:space="preserve">документов </w:t>
      </w:r>
      <w:r w:rsidR="005C443A" w:rsidRPr="00154B96">
        <w:rPr>
          <w:rFonts w:eastAsia="SimSun"/>
          <w:spacing w:val="0"/>
          <w:sz w:val="28"/>
          <w:szCs w:val="28"/>
        </w:rPr>
        <w:t xml:space="preserve">в рамках межведомственного взаимодействия </w:t>
      </w:r>
      <w:r w:rsidRPr="00154B96">
        <w:rPr>
          <w:rFonts w:eastAsia="SimSun"/>
          <w:spacing w:val="0"/>
          <w:sz w:val="28"/>
          <w:szCs w:val="28"/>
        </w:rPr>
        <w:t xml:space="preserve">с использованием ФГИС «Единая система межведомственного электронного взаимодействия» (с указанием используемого вида сведений (сервиса, витрины данных)) запрашиваются </w:t>
      </w:r>
      <w:r w:rsidR="005C443A" w:rsidRPr="00154B96">
        <w:rPr>
          <w:rFonts w:eastAsia="SimSun"/>
          <w:spacing w:val="0"/>
          <w:sz w:val="28"/>
          <w:szCs w:val="28"/>
        </w:rPr>
        <w:t>следующие сведения и документы:</w:t>
      </w:r>
    </w:p>
    <w:p w:rsidR="005C443A" w:rsidRPr="00154B96" w:rsidRDefault="005C443A" w:rsidP="005C443A">
      <w:pPr>
        <w:ind w:firstLine="709"/>
        <w:rPr>
          <w:rFonts w:ascii="Times New Roman" w:eastAsia="SimSun" w:hAnsi="Times New Roman"/>
          <w:sz w:val="28"/>
          <w:szCs w:val="28"/>
        </w:rPr>
      </w:pPr>
      <w:r w:rsidRPr="00154B96">
        <w:rPr>
          <w:rFonts w:ascii="Times New Roman" w:eastAsia="SimSun" w:hAnsi="Times New Roman"/>
          <w:sz w:val="28"/>
          <w:szCs w:val="28"/>
        </w:rPr>
        <w:t>а) в Управлении Федеральной службы государственной регистрации, кадастра и картографии по Воронежской области:</w:t>
      </w:r>
    </w:p>
    <w:p w:rsidR="005C443A" w:rsidRPr="00154B96" w:rsidRDefault="005C443A" w:rsidP="005C443A">
      <w:pPr>
        <w:ind w:firstLine="709"/>
        <w:rPr>
          <w:rFonts w:ascii="Times New Roman" w:eastAsia="SimSun" w:hAnsi="Times New Roman"/>
          <w:sz w:val="28"/>
          <w:szCs w:val="28"/>
        </w:rPr>
      </w:pPr>
      <w:r w:rsidRPr="00154B96">
        <w:rPr>
          <w:rFonts w:ascii="Times New Roman" w:eastAsia="SimSun" w:hAnsi="Times New Roman"/>
          <w:sz w:val="28"/>
          <w:szCs w:val="28"/>
        </w:rPr>
        <w:t>- выписк</w:t>
      </w:r>
      <w:r w:rsidR="001A2833" w:rsidRPr="00154B96">
        <w:rPr>
          <w:rFonts w:ascii="Times New Roman" w:eastAsia="SimSun" w:hAnsi="Times New Roman"/>
          <w:sz w:val="28"/>
          <w:szCs w:val="28"/>
        </w:rPr>
        <w:t>а</w:t>
      </w:r>
      <w:r w:rsidRPr="00154B96">
        <w:rPr>
          <w:rFonts w:ascii="Times New Roman" w:eastAsia="SimSun" w:hAnsi="Times New Roman"/>
          <w:sz w:val="28"/>
          <w:szCs w:val="28"/>
        </w:rPr>
        <w:t xml:space="preserve"> из Единого государственного реестра недвижимости о зарегистрированных правах на </w:t>
      </w:r>
      <w:r w:rsidRPr="00154B96">
        <w:rPr>
          <w:rFonts w:ascii="Times New Roman" w:hAnsi="Times New Roman"/>
          <w:sz w:val="28"/>
          <w:szCs w:val="28"/>
        </w:rPr>
        <w:t>земельный участок или объект недвижимости</w:t>
      </w:r>
      <w:r w:rsidRPr="00154B96">
        <w:rPr>
          <w:rFonts w:ascii="Times New Roman" w:eastAsia="SimSun" w:hAnsi="Times New Roman"/>
          <w:sz w:val="28"/>
          <w:szCs w:val="28"/>
        </w:rPr>
        <w:t>;</w:t>
      </w:r>
    </w:p>
    <w:p w:rsidR="005C443A" w:rsidRPr="00154B96" w:rsidRDefault="005C443A" w:rsidP="005C443A">
      <w:pPr>
        <w:ind w:firstLine="709"/>
        <w:rPr>
          <w:rFonts w:ascii="Times New Roman" w:eastAsia="SimSun" w:hAnsi="Times New Roman"/>
          <w:sz w:val="28"/>
          <w:szCs w:val="28"/>
        </w:rPr>
      </w:pPr>
      <w:r w:rsidRPr="00154B96">
        <w:rPr>
          <w:rFonts w:ascii="Times New Roman" w:eastAsia="SimSun" w:hAnsi="Times New Roman"/>
          <w:sz w:val="28"/>
          <w:szCs w:val="28"/>
        </w:rPr>
        <w:t>б) в Управлении Федеральной налоговой службы по Воронежской области:</w:t>
      </w:r>
    </w:p>
    <w:p w:rsidR="005C443A" w:rsidRPr="00154B96" w:rsidRDefault="005C443A" w:rsidP="005C443A">
      <w:pPr>
        <w:ind w:firstLine="709"/>
        <w:rPr>
          <w:rFonts w:ascii="Times New Roman" w:eastAsia="SimSun" w:hAnsi="Times New Roman"/>
          <w:sz w:val="28"/>
          <w:szCs w:val="28"/>
        </w:rPr>
      </w:pPr>
      <w:r w:rsidRPr="00154B96">
        <w:rPr>
          <w:rFonts w:ascii="Times New Roman" w:eastAsia="SimSun" w:hAnsi="Times New Roman"/>
          <w:sz w:val="28"/>
          <w:szCs w:val="28"/>
        </w:rPr>
        <w:t>- выписк</w:t>
      </w:r>
      <w:r w:rsidR="001A2833" w:rsidRPr="00154B96">
        <w:rPr>
          <w:rFonts w:ascii="Times New Roman" w:eastAsia="SimSun" w:hAnsi="Times New Roman"/>
          <w:sz w:val="28"/>
          <w:szCs w:val="28"/>
        </w:rPr>
        <w:t>а</w:t>
      </w:r>
      <w:r w:rsidRPr="00154B96">
        <w:rPr>
          <w:rFonts w:ascii="Times New Roman" w:eastAsia="SimSun" w:hAnsi="Times New Roman"/>
          <w:sz w:val="28"/>
          <w:szCs w:val="28"/>
        </w:rPr>
        <w:t xml:space="preserve"> из Единого государственного реестра юридических лиц о регистрации юридического лица (если заявителем является юридическое лицо);</w:t>
      </w:r>
    </w:p>
    <w:p w:rsidR="005C443A" w:rsidRPr="00154B96" w:rsidRDefault="005C443A" w:rsidP="005C443A">
      <w:pPr>
        <w:ind w:firstLine="709"/>
        <w:rPr>
          <w:rFonts w:ascii="Times New Roman" w:eastAsia="SimSun" w:hAnsi="Times New Roman"/>
          <w:sz w:val="28"/>
          <w:szCs w:val="28"/>
        </w:rPr>
      </w:pPr>
      <w:r w:rsidRPr="00154B96">
        <w:rPr>
          <w:rFonts w:ascii="Times New Roman" w:eastAsia="SimSun" w:hAnsi="Times New Roman"/>
          <w:sz w:val="28"/>
          <w:szCs w:val="28"/>
        </w:rPr>
        <w:t>- выписк</w:t>
      </w:r>
      <w:r w:rsidR="001A2833" w:rsidRPr="00154B96">
        <w:rPr>
          <w:rFonts w:ascii="Times New Roman" w:eastAsia="SimSun" w:hAnsi="Times New Roman"/>
          <w:sz w:val="28"/>
          <w:szCs w:val="28"/>
        </w:rPr>
        <w:t>а</w:t>
      </w:r>
      <w:r w:rsidRPr="00154B96">
        <w:rPr>
          <w:rFonts w:ascii="Times New Roman" w:eastAsia="SimSun" w:hAnsi="Times New Roman"/>
          <w:sz w:val="28"/>
          <w:szCs w:val="28"/>
        </w:rPr>
        <w:t xml:space="preserve"> из Единого государственного реестра индивидуальных предпринимателей (при подаче заявления индивидуальным предпринимателем);</w:t>
      </w:r>
    </w:p>
    <w:p w:rsidR="005C443A" w:rsidRPr="00154B96" w:rsidRDefault="005C443A" w:rsidP="005C443A">
      <w:pPr>
        <w:ind w:firstLine="709"/>
        <w:rPr>
          <w:rFonts w:ascii="Times New Roman" w:hAnsi="Times New Roman"/>
          <w:sz w:val="28"/>
          <w:szCs w:val="28"/>
        </w:rPr>
      </w:pPr>
      <w:r w:rsidRPr="00154B96">
        <w:rPr>
          <w:rFonts w:ascii="Times New Roman" w:hAnsi="Times New Roman"/>
          <w:sz w:val="28"/>
          <w:szCs w:val="28"/>
        </w:rPr>
        <w:t xml:space="preserve">в) в органах </w:t>
      </w:r>
      <w:r w:rsidR="00474E7C" w:rsidRPr="00154B96">
        <w:rPr>
          <w:rFonts w:ascii="Times New Roman" w:hAnsi="Times New Roman"/>
          <w:sz w:val="28"/>
          <w:szCs w:val="28"/>
        </w:rPr>
        <w:t xml:space="preserve">государственной власти, органах местного самоуправления, </w:t>
      </w:r>
      <w:r w:rsidRPr="00154B96">
        <w:rPr>
          <w:rFonts w:ascii="Times New Roman" w:hAnsi="Times New Roman"/>
          <w:sz w:val="28"/>
          <w:szCs w:val="28"/>
        </w:rPr>
        <w:t>и</w:t>
      </w:r>
      <w:r w:rsidR="00474E7C" w:rsidRPr="00154B96">
        <w:rPr>
          <w:rFonts w:ascii="Times New Roman" w:hAnsi="Times New Roman"/>
          <w:sz w:val="28"/>
          <w:szCs w:val="28"/>
        </w:rPr>
        <w:t>ных</w:t>
      </w:r>
      <w:r w:rsidRPr="00154B96">
        <w:rPr>
          <w:rFonts w:ascii="Times New Roman" w:hAnsi="Times New Roman"/>
          <w:sz w:val="28"/>
          <w:szCs w:val="28"/>
        </w:rPr>
        <w:t xml:space="preserve"> организациях</w:t>
      </w:r>
      <w:r w:rsidR="00FD2743" w:rsidRPr="00154B96">
        <w:rPr>
          <w:rFonts w:ascii="Times New Roman" w:hAnsi="Times New Roman"/>
          <w:sz w:val="28"/>
          <w:szCs w:val="28"/>
        </w:rPr>
        <w:t>:</w:t>
      </w:r>
    </w:p>
    <w:p w:rsidR="009B2CE2" w:rsidRPr="00154B96" w:rsidRDefault="002827AF" w:rsidP="00FD2743">
      <w:pPr>
        <w:tabs>
          <w:tab w:val="left" w:pos="0"/>
        </w:tabs>
        <w:rPr>
          <w:rFonts w:ascii="Times New Roman" w:hAnsi="Times New Roman"/>
          <w:sz w:val="28"/>
          <w:szCs w:val="28"/>
        </w:rPr>
      </w:pPr>
      <w:r w:rsidRPr="00154B96">
        <w:rPr>
          <w:rFonts w:ascii="Times New Roman" w:hAnsi="Times New Roman"/>
          <w:sz w:val="28"/>
          <w:szCs w:val="28"/>
        </w:rPr>
        <w:t>- решение суда о сносе объекта капитального строительства;</w:t>
      </w:r>
    </w:p>
    <w:p w:rsidR="002827AF" w:rsidRPr="00154B96" w:rsidRDefault="002827AF" w:rsidP="00FD2743">
      <w:pPr>
        <w:tabs>
          <w:tab w:val="left" w:pos="0"/>
        </w:tabs>
        <w:rPr>
          <w:rFonts w:ascii="Times New Roman" w:hAnsi="Times New Roman"/>
          <w:sz w:val="28"/>
          <w:szCs w:val="28"/>
        </w:rPr>
      </w:pPr>
      <w:r w:rsidRPr="00154B96">
        <w:rPr>
          <w:rFonts w:ascii="Times New Roman" w:hAnsi="Times New Roman"/>
          <w:sz w:val="28"/>
          <w:szCs w:val="28"/>
        </w:rPr>
        <w:t>- решение органа местного самоуправления о сносе объекта капитального строительства.</w:t>
      </w:r>
    </w:p>
    <w:p w:rsidR="005C443A" w:rsidRPr="00154B96" w:rsidRDefault="005C443A" w:rsidP="00FD2743">
      <w:pPr>
        <w:tabs>
          <w:tab w:val="left" w:pos="0"/>
        </w:tabs>
        <w:rPr>
          <w:rFonts w:ascii="Times New Roman" w:hAnsi="Times New Roman"/>
          <w:strike/>
          <w:sz w:val="28"/>
          <w:szCs w:val="28"/>
        </w:rPr>
      </w:pPr>
      <w:r w:rsidRPr="00154B96">
        <w:rPr>
          <w:rFonts w:ascii="Times New Roman" w:hAnsi="Times New Roman"/>
          <w:sz w:val="28"/>
          <w:szCs w:val="28"/>
        </w:rPr>
        <w:t xml:space="preserve">Межведомственный запрос формируется в соответствии с требованиями Федерального </w:t>
      </w:r>
      <w:hyperlink r:id="rId8" w:history="1">
        <w:r w:rsidRPr="00154B96">
          <w:rPr>
            <w:rFonts w:ascii="Times New Roman" w:hAnsi="Times New Roman"/>
            <w:sz w:val="28"/>
            <w:szCs w:val="28"/>
          </w:rPr>
          <w:t>закона</w:t>
        </w:r>
      </w:hyperlink>
      <w:r w:rsidRPr="00154B96">
        <w:rPr>
          <w:rFonts w:ascii="Times New Roman" w:hAnsi="Times New Roman"/>
          <w:sz w:val="28"/>
          <w:szCs w:val="28"/>
        </w:rPr>
        <w:t xml:space="preserve"> от 27 июля 2010 года № 210-ФЗ.</w:t>
      </w:r>
    </w:p>
    <w:p w:rsidR="005C443A" w:rsidRPr="00154B96" w:rsidRDefault="005C443A" w:rsidP="005C443A">
      <w:pPr>
        <w:tabs>
          <w:tab w:val="left" w:pos="0"/>
        </w:tabs>
        <w:ind w:firstLine="709"/>
        <w:rPr>
          <w:rFonts w:ascii="Times New Roman" w:hAnsi="Times New Roman"/>
          <w:sz w:val="28"/>
          <w:szCs w:val="28"/>
        </w:rPr>
      </w:pPr>
      <w:r w:rsidRPr="00154B96">
        <w:rPr>
          <w:rFonts w:ascii="Times New Roman" w:hAnsi="Times New Roman"/>
          <w:sz w:val="28"/>
          <w:szCs w:val="28"/>
        </w:rPr>
        <w:t>Срок подготовки и направления ответа на межведомственный запрос о предоставлении документов и информации, необходимых для предоставления Муниципальной услуги, с использованием межведомственного информационного взаимодействия не может превышать пяти рабочих дней со дня поступления межведомственного запроса в соответствующий орган</w:t>
      </w:r>
      <w:r w:rsidR="00581659" w:rsidRPr="00154B96">
        <w:rPr>
          <w:rFonts w:ascii="Times New Roman" w:hAnsi="Times New Roman"/>
          <w:sz w:val="28"/>
          <w:szCs w:val="28"/>
        </w:rPr>
        <w:t>, если иное не установлено действующим законодательством</w:t>
      </w:r>
      <w:r w:rsidRPr="00154B96">
        <w:rPr>
          <w:rFonts w:ascii="Times New Roman" w:hAnsi="Times New Roman"/>
          <w:sz w:val="28"/>
          <w:szCs w:val="28"/>
        </w:rPr>
        <w:t xml:space="preserve">. </w:t>
      </w:r>
    </w:p>
    <w:p w:rsidR="005C443A" w:rsidRPr="00154B96" w:rsidRDefault="005C443A" w:rsidP="005C443A">
      <w:pPr>
        <w:autoSpaceDE w:val="0"/>
        <w:autoSpaceDN w:val="0"/>
        <w:adjustRightInd w:val="0"/>
        <w:ind w:firstLine="709"/>
        <w:rPr>
          <w:rFonts w:ascii="Times New Roman" w:hAnsi="Times New Roman"/>
          <w:sz w:val="28"/>
          <w:szCs w:val="28"/>
        </w:rPr>
      </w:pPr>
      <w:r w:rsidRPr="00154B96">
        <w:rPr>
          <w:rFonts w:ascii="Times New Roman" w:hAnsi="Times New Roman"/>
          <w:sz w:val="28"/>
          <w:szCs w:val="28"/>
        </w:rPr>
        <w:t xml:space="preserve">Сведения из Федерального регистра сведений о населении о физических лицах – Заявителе, представителе Заявителя, необходимые для предоставления Муниципальной услуги и указанные в части 2 статьи 7 Федерального закона от 8 июня 2020 № 168-ФЗ «О едином федеральном информационном регистре, содержащем сведения о населении Российской Федерации», запрашиваются в Федеральной налоговой службе Российской Федерации и представляются в порядке, установленном </w:t>
      </w:r>
      <w:hyperlink r:id="rId9" w:history="1">
        <w:r w:rsidRPr="00154B96">
          <w:rPr>
            <w:rFonts w:ascii="Times New Roman" w:hAnsi="Times New Roman"/>
            <w:sz w:val="28"/>
            <w:szCs w:val="28"/>
          </w:rPr>
          <w:t>статьей 11</w:t>
        </w:r>
      </w:hyperlink>
      <w:r w:rsidRPr="00154B96">
        <w:rPr>
          <w:rFonts w:ascii="Times New Roman" w:hAnsi="Times New Roman"/>
          <w:sz w:val="28"/>
          <w:szCs w:val="28"/>
        </w:rPr>
        <w:t xml:space="preserve"> указанного Федерального закона.</w:t>
      </w:r>
    </w:p>
    <w:p w:rsidR="00A74306" w:rsidRPr="00154B96" w:rsidRDefault="00A74306" w:rsidP="005C443A">
      <w:pPr>
        <w:autoSpaceDE w:val="0"/>
        <w:autoSpaceDN w:val="0"/>
        <w:adjustRightInd w:val="0"/>
        <w:ind w:firstLine="709"/>
        <w:rPr>
          <w:rFonts w:ascii="Times New Roman" w:hAnsi="Times New Roman"/>
          <w:b/>
          <w:sz w:val="28"/>
          <w:szCs w:val="28"/>
        </w:rPr>
      </w:pPr>
      <w:r w:rsidRPr="00154B96">
        <w:rPr>
          <w:rFonts w:ascii="Times New Roman" w:hAnsi="Times New Roman"/>
          <w:sz w:val="28"/>
          <w:szCs w:val="28"/>
        </w:rPr>
        <w:t xml:space="preserve">В случае обращения заявителя с уведомлением о завершении сноса объекта капитального строительства </w:t>
      </w:r>
      <w:r w:rsidR="00692D87" w:rsidRPr="00154B96">
        <w:rPr>
          <w:rFonts w:ascii="Times New Roman" w:hAnsi="Times New Roman"/>
          <w:sz w:val="28"/>
          <w:szCs w:val="28"/>
        </w:rPr>
        <w:t xml:space="preserve">административная процедура межведомственного информационного взаимодействия не осуществляется. </w:t>
      </w:r>
    </w:p>
    <w:p w:rsidR="005C443A" w:rsidRPr="00154B96" w:rsidRDefault="005C443A" w:rsidP="005C443A">
      <w:pPr>
        <w:pStyle w:val="21"/>
        <w:shd w:val="clear" w:color="auto" w:fill="auto"/>
        <w:tabs>
          <w:tab w:val="left" w:pos="1106"/>
        </w:tabs>
        <w:spacing w:before="0" w:after="0" w:line="240" w:lineRule="auto"/>
        <w:ind w:firstLine="709"/>
        <w:rPr>
          <w:spacing w:val="0"/>
          <w:sz w:val="28"/>
          <w:szCs w:val="28"/>
        </w:rPr>
      </w:pPr>
      <w:r w:rsidRPr="00154B96">
        <w:rPr>
          <w:spacing w:val="0"/>
          <w:sz w:val="28"/>
          <w:szCs w:val="28"/>
        </w:rPr>
        <w:t>1</w:t>
      </w:r>
      <w:r w:rsidR="00154B96">
        <w:rPr>
          <w:spacing w:val="0"/>
          <w:sz w:val="28"/>
          <w:szCs w:val="28"/>
        </w:rPr>
        <w:t>5</w:t>
      </w:r>
      <w:r w:rsidRPr="00154B96">
        <w:rPr>
          <w:spacing w:val="0"/>
          <w:sz w:val="28"/>
          <w:szCs w:val="28"/>
        </w:rPr>
        <w:t>.4. Принятие решения о предоставлении (об отказе в предоставлении) Муниципальной услуги.</w:t>
      </w:r>
    </w:p>
    <w:p w:rsidR="00DB5EA2" w:rsidRPr="00154B96" w:rsidRDefault="00DB5EA2" w:rsidP="005C443A">
      <w:pPr>
        <w:ind w:firstLine="709"/>
        <w:rPr>
          <w:rFonts w:ascii="Times New Roman" w:eastAsia="SimSun" w:hAnsi="Times New Roman"/>
          <w:sz w:val="28"/>
          <w:szCs w:val="28"/>
        </w:rPr>
      </w:pPr>
      <w:r w:rsidRPr="00154B96">
        <w:rPr>
          <w:rFonts w:ascii="Times New Roman" w:eastAsia="SimSun" w:hAnsi="Times New Roman"/>
          <w:sz w:val="28"/>
          <w:szCs w:val="28"/>
        </w:rPr>
        <w:lastRenderedPageBreak/>
        <w:t xml:space="preserve">Основания для отказа в предоставлении Муниципальной услуги </w:t>
      </w:r>
      <w:r w:rsidR="006F22CD" w:rsidRPr="00154B96">
        <w:rPr>
          <w:rFonts w:ascii="Times New Roman" w:eastAsia="SimSun" w:hAnsi="Times New Roman"/>
          <w:sz w:val="28"/>
          <w:szCs w:val="28"/>
        </w:rPr>
        <w:t xml:space="preserve">приведены в Приложении № 4 к настоящему Административному регламенту. </w:t>
      </w:r>
    </w:p>
    <w:p w:rsidR="006F22CD" w:rsidRPr="00154B96" w:rsidRDefault="006F22CD" w:rsidP="005C443A">
      <w:pPr>
        <w:ind w:firstLine="709"/>
        <w:rPr>
          <w:rFonts w:ascii="Times New Roman" w:eastAsia="SimSun" w:hAnsi="Times New Roman"/>
          <w:sz w:val="28"/>
          <w:szCs w:val="28"/>
        </w:rPr>
      </w:pPr>
      <w:r w:rsidRPr="00154B96">
        <w:rPr>
          <w:rFonts w:ascii="Times New Roman" w:eastAsia="SimSun" w:hAnsi="Times New Roman"/>
          <w:sz w:val="28"/>
          <w:szCs w:val="28"/>
        </w:rPr>
        <w:t xml:space="preserve">Срок принятия решения для предоставления Муниципальной услуги либо отказа в предоставлении Муниципальной услуги составляет не более </w:t>
      </w:r>
      <w:r w:rsidR="00D61EFE" w:rsidRPr="00154B96">
        <w:rPr>
          <w:rFonts w:ascii="Times New Roman" w:eastAsia="SimSun" w:hAnsi="Times New Roman"/>
          <w:sz w:val="28"/>
          <w:szCs w:val="28"/>
        </w:rPr>
        <w:t>3</w:t>
      </w:r>
      <w:r w:rsidRPr="00154B96">
        <w:rPr>
          <w:rFonts w:ascii="Times New Roman" w:eastAsia="SimSun" w:hAnsi="Times New Roman"/>
          <w:sz w:val="28"/>
          <w:szCs w:val="28"/>
        </w:rPr>
        <w:t xml:space="preserve"> дней с момента </w:t>
      </w:r>
      <w:r w:rsidR="00D61EFE" w:rsidRPr="00154B96">
        <w:rPr>
          <w:rFonts w:ascii="Times New Roman" w:eastAsia="SimSun" w:hAnsi="Times New Roman"/>
          <w:sz w:val="28"/>
          <w:szCs w:val="28"/>
        </w:rPr>
        <w:t>получения Администрацией всех сведений, необходимых для принятия решения</w:t>
      </w:r>
      <w:r w:rsidR="001A2833" w:rsidRPr="00154B96">
        <w:rPr>
          <w:rFonts w:ascii="Times New Roman" w:eastAsia="SimSun" w:hAnsi="Times New Roman"/>
          <w:sz w:val="28"/>
          <w:szCs w:val="28"/>
        </w:rPr>
        <w:t xml:space="preserve"> (в пределах общего срока предоставления Муниципальной услуги)</w:t>
      </w:r>
      <w:r w:rsidR="00D61EFE" w:rsidRPr="00154B96">
        <w:rPr>
          <w:rFonts w:ascii="Times New Roman" w:eastAsia="SimSun" w:hAnsi="Times New Roman"/>
          <w:sz w:val="28"/>
          <w:szCs w:val="28"/>
        </w:rPr>
        <w:t xml:space="preserve">. </w:t>
      </w:r>
    </w:p>
    <w:p w:rsidR="005C443A" w:rsidRPr="00154B96" w:rsidRDefault="00154B96" w:rsidP="00CD5CE0">
      <w:pPr>
        <w:rPr>
          <w:rFonts w:ascii="Times New Roman" w:hAnsi="Times New Roman"/>
          <w:sz w:val="28"/>
          <w:szCs w:val="28"/>
        </w:rPr>
      </w:pPr>
      <w:r>
        <w:rPr>
          <w:rFonts w:ascii="Times New Roman" w:hAnsi="Times New Roman"/>
          <w:sz w:val="28"/>
          <w:szCs w:val="28"/>
        </w:rPr>
        <w:t>15</w:t>
      </w:r>
      <w:r w:rsidR="005C443A" w:rsidRPr="00154B96">
        <w:rPr>
          <w:rFonts w:ascii="Times New Roman" w:hAnsi="Times New Roman"/>
          <w:sz w:val="28"/>
          <w:szCs w:val="28"/>
        </w:rPr>
        <w:t>.5. Предоставление результата Муниципальной услуги Заявителю.</w:t>
      </w:r>
    </w:p>
    <w:p w:rsidR="001A2833" w:rsidRPr="00154B96" w:rsidRDefault="00CD5CE0" w:rsidP="001A2833">
      <w:pPr>
        <w:ind w:firstLine="709"/>
        <w:rPr>
          <w:rFonts w:ascii="Times New Roman" w:eastAsia="SimSun" w:hAnsi="Times New Roman"/>
          <w:sz w:val="28"/>
          <w:szCs w:val="28"/>
        </w:rPr>
      </w:pPr>
      <w:r w:rsidRPr="00154B96">
        <w:rPr>
          <w:rFonts w:ascii="Times New Roman" w:hAnsi="Times New Roman"/>
          <w:sz w:val="28"/>
          <w:szCs w:val="28"/>
        </w:rPr>
        <w:t>Срок предоставления р</w:t>
      </w:r>
      <w:r w:rsidR="00D61EFE" w:rsidRPr="00154B96">
        <w:rPr>
          <w:rFonts w:ascii="Times New Roman" w:hAnsi="Times New Roman"/>
          <w:sz w:val="28"/>
          <w:szCs w:val="28"/>
        </w:rPr>
        <w:t>езультат</w:t>
      </w:r>
      <w:r w:rsidRPr="00154B96">
        <w:rPr>
          <w:rFonts w:ascii="Times New Roman" w:hAnsi="Times New Roman"/>
          <w:sz w:val="28"/>
          <w:szCs w:val="28"/>
        </w:rPr>
        <w:t>а</w:t>
      </w:r>
      <w:r w:rsidR="00D61EFE" w:rsidRPr="00154B96">
        <w:rPr>
          <w:rFonts w:ascii="Times New Roman" w:hAnsi="Times New Roman"/>
          <w:sz w:val="28"/>
          <w:szCs w:val="28"/>
        </w:rPr>
        <w:t xml:space="preserve"> Муниципальной услуги составляет не более одного дня со дня принятия решения</w:t>
      </w:r>
      <w:r w:rsidR="001A2833" w:rsidRPr="00154B96">
        <w:rPr>
          <w:rFonts w:ascii="Times New Roman" w:hAnsi="Times New Roman"/>
          <w:sz w:val="28"/>
          <w:szCs w:val="28"/>
        </w:rPr>
        <w:t xml:space="preserve"> </w:t>
      </w:r>
      <w:r w:rsidR="001A2833" w:rsidRPr="00154B96">
        <w:rPr>
          <w:rFonts w:ascii="Times New Roman" w:eastAsia="SimSun" w:hAnsi="Times New Roman"/>
          <w:sz w:val="28"/>
          <w:szCs w:val="28"/>
        </w:rPr>
        <w:t xml:space="preserve">(в пределах общего срока предоставления Муниципальной услуги). </w:t>
      </w:r>
    </w:p>
    <w:p w:rsidR="0079001A" w:rsidRPr="00154B96" w:rsidRDefault="0079001A" w:rsidP="0079001A">
      <w:pPr>
        <w:pStyle w:val="21"/>
        <w:shd w:val="clear" w:color="auto" w:fill="auto"/>
        <w:tabs>
          <w:tab w:val="left" w:pos="0"/>
          <w:tab w:val="left" w:pos="1123"/>
        </w:tabs>
        <w:spacing w:before="0" w:after="0" w:line="240" w:lineRule="auto"/>
        <w:ind w:firstLine="567"/>
        <w:rPr>
          <w:spacing w:val="0"/>
          <w:sz w:val="28"/>
          <w:szCs w:val="28"/>
        </w:rPr>
      </w:pPr>
      <w:r w:rsidRPr="00154B96">
        <w:rPr>
          <w:spacing w:val="0"/>
          <w:sz w:val="28"/>
          <w:szCs w:val="28"/>
        </w:rPr>
        <w:t xml:space="preserve">Предоставление результата Муниципальной услуги осуществляется путем размещения </w:t>
      </w:r>
      <w:r w:rsidR="00692D87" w:rsidRPr="00154B96">
        <w:rPr>
          <w:spacing w:val="0"/>
          <w:sz w:val="28"/>
          <w:szCs w:val="28"/>
        </w:rPr>
        <w:t>ответственным исполнителем</w:t>
      </w:r>
      <w:r w:rsidRPr="00154B96">
        <w:rPr>
          <w:spacing w:val="0"/>
          <w:sz w:val="28"/>
          <w:szCs w:val="28"/>
        </w:rPr>
        <w:t xml:space="preserve"> уведомления о планируемом сносе объекта капитального строительства в информационной системе обеспечения градостроительной деятельности и направления уведомления в инспекцию государственного строительного надзора Воронежской области.</w:t>
      </w:r>
    </w:p>
    <w:p w:rsidR="00692D87" w:rsidRPr="00154B96" w:rsidRDefault="00692D87" w:rsidP="0079001A">
      <w:pPr>
        <w:pStyle w:val="21"/>
        <w:shd w:val="clear" w:color="auto" w:fill="auto"/>
        <w:tabs>
          <w:tab w:val="left" w:pos="0"/>
          <w:tab w:val="left" w:pos="1123"/>
        </w:tabs>
        <w:spacing w:before="0" w:after="0" w:line="240" w:lineRule="auto"/>
        <w:ind w:firstLine="567"/>
        <w:rPr>
          <w:spacing w:val="0"/>
          <w:sz w:val="28"/>
          <w:szCs w:val="28"/>
        </w:rPr>
      </w:pPr>
      <w:r w:rsidRPr="00154B96">
        <w:rPr>
          <w:spacing w:val="0"/>
          <w:sz w:val="28"/>
          <w:szCs w:val="28"/>
        </w:rPr>
        <w:t>1</w:t>
      </w:r>
      <w:r w:rsidR="00154B96">
        <w:rPr>
          <w:spacing w:val="0"/>
          <w:sz w:val="28"/>
          <w:szCs w:val="28"/>
        </w:rPr>
        <w:t>5</w:t>
      </w:r>
      <w:r w:rsidRPr="00154B96">
        <w:rPr>
          <w:spacing w:val="0"/>
          <w:sz w:val="28"/>
          <w:szCs w:val="28"/>
        </w:rPr>
        <w:t>.6. Административная процедура распределения ограниченного ресурса не пр</w:t>
      </w:r>
      <w:r w:rsidR="003809C2" w:rsidRPr="00154B96">
        <w:rPr>
          <w:spacing w:val="0"/>
          <w:sz w:val="28"/>
          <w:szCs w:val="28"/>
        </w:rPr>
        <w:t>едусмотрена</w:t>
      </w:r>
      <w:bookmarkStart w:id="3" w:name="_GoBack"/>
      <w:bookmarkEnd w:id="3"/>
      <w:r w:rsidRPr="00154B96">
        <w:rPr>
          <w:spacing w:val="0"/>
          <w:sz w:val="28"/>
          <w:szCs w:val="28"/>
        </w:rPr>
        <w:t xml:space="preserve">. </w:t>
      </w:r>
    </w:p>
    <w:p w:rsidR="003A1391" w:rsidRPr="00154B96" w:rsidRDefault="003A1391" w:rsidP="0079001A">
      <w:pPr>
        <w:pStyle w:val="21"/>
        <w:shd w:val="clear" w:color="auto" w:fill="auto"/>
        <w:tabs>
          <w:tab w:val="left" w:pos="0"/>
          <w:tab w:val="left" w:pos="1123"/>
        </w:tabs>
        <w:spacing w:before="0" w:after="0" w:line="240" w:lineRule="auto"/>
        <w:ind w:firstLine="567"/>
        <w:rPr>
          <w:spacing w:val="0"/>
          <w:sz w:val="28"/>
          <w:szCs w:val="28"/>
        </w:rPr>
      </w:pPr>
      <w:r w:rsidRPr="00154B96">
        <w:rPr>
          <w:spacing w:val="0"/>
          <w:sz w:val="28"/>
          <w:szCs w:val="28"/>
        </w:rPr>
        <w:t xml:space="preserve">Муниципальная услуга в проактивном режиме не предоставляется. </w:t>
      </w:r>
    </w:p>
    <w:p w:rsidR="00EC3705" w:rsidRPr="00154B96" w:rsidRDefault="00EC3705" w:rsidP="00EC3705">
      <w:pPr>
        <w:pStyle w:val="21"/>
        <w:shd w:val="clear" w:color="auto" w:fill="auto"/>
        <w:tabs>
          <w:tab w:val="left" w:pos="1123"/>
        </w:tabs>
        <w:spacing w:before="0" w:after="0" w:line="240" w:lineRule="auto"/>
        <w:ind w:firstLine="709"/>
        <w:rPr>
          <w:spacing w:val="0"/>
          <w:sz w:val="28"/>
          <w:szCs w:val="28"/>
        </w:rPr>
      </w:pPr>
      <w:r w:rsidRPr="00154B96">
        <w:rPr>
          <w:spacing w:val="0"/>
          <w:sz w:val="28"/>
          <w:szCs w:val="28"/>
        </w:rPr>
        <w:t xml:space="preserve">При получении Заявителем результата предоставления Муниципальной услуги обеспечивается возможность оценки качества предоставления Муниципальной услуги. </w:t>
      </w:r>
    </w:p>
    <w:p w:rsidR="00EC3705" w:rsidRPr="00154B96" w:rsidRDefault="00EC3705" w:rsidP="00EC3705">
      <w:pPr>
        <w:pStyle w:val="a6"/>
        <w:tabs>
          <w:tab w:val="left" w:pos="0"/>
        </w:tabs>
        <w:autoSpaceDE w:val="0"/>
        <w:autoSpaceDN w:val="0"/>
        <w:adjustRightInd w:val="0"/>
        <w:spacing w:after="0" w:line="240" w:lineRule="auto"/>
        <w:ind w:left="0"/>
        <w:jc w:val="center"/>
        <w:rPr>
          <w:rFonts w:ascii="Times New Roman" w:eastAsiaTheme="minorHAnsi" w:hAnsi="Times New Roman"/>
          <w:b/>
          <w:sz w:val="28"/>
          <w:szCs w:val="28"/>
        </w:rPr>
      </w:pPr>
    </w:p>
    <w:p w:rsidR="00EC3705" w:rsidRPr="00154B96" w:rsidRDefault="00EC3705" w:rsidP="00EC3705">
      <w:pPr>
        <w:pStyle w:val="af4"/>
        <w:spacing w:before="0" w:beforeAutospacing="0" w:after="0" w:afterAutospacing="0"/>
        <w:jc w:val="center"/>
        <w:rPr>
          <w:rFonts w:ascii="Times New Roman" w:hAnsi="Times New Roman" w:cs="Times New Roman"/>
          <w:lang w:bidi="ru-RU"/>
        </w:rPr>
      </w:pPr>
      <w:r w:rsidRPr="00154B96">
        <w:rPr>
          <w:rFonts w:ascii="Times New Roman" w:hAnsi="Times New Roman" w:cs="Times New Roman"/>
          <w:lang w:bidi="ru-RU"/>
        </w:rPr>
        <w:t>IV. Способы информирования заявителя об изменении статуса рассмотрения запроса о предоставлении муниципальной услуги</w:t>
      </w:r>
    </w:p>
    <w:p w:rsidR="00EC3705" w:rsidRPr="00154B96" w:rsidRDefault="00EC3705" w:rsidP="00EC3705">
      <w:pPr>
        <w:pStyle w:val="af4"/>
        <w:spacing w:before="0" w:beforeAutospacing="0" w:after="0" w:afterAutospacing="0"/>
        <w:jc w:val="center"/>
        <w:rPr>
          <w:rFonts w:ascii="Times New Roman" w:hAnsi="Times New Roman" w:cs="Times New Roman"/>
          <w:lang w:bidi="ru-RU"/>
        </w:rPr>
      </w:pPr>
    </w:p>
    <w:p w:rsidR="00EC3705" w:rsidRPr="00154B96" w:rsidRDefault="00EC3705" w:rsidP="00EC3705">
      <w:pPr>
        <w:rPr>
          <w:rFonts w:ascii="Times New Roman" w:eastAsia="Calibri" w:hAnsi="Times New Roman"/>
          <w:sz w:val="28"/>
          <w:szCs w:val="28"/>
          <w:lang w:bidi="ru-RU"/>
        </w:rPr>
      </w:pPr>
      <w:r w:rsidRPr="00154B96">
        <w:rPr>
          <w:rFonts w:ascii="Times New Roman" w:eastAsia="Calibri" w:hAnsi="Times New Roman"/>
          <w:sz w:val="28"/>
          <w:szCs w:val="28"/>
          <w:lang w:bidi="ru-RU"/>
        </w:rPr>
        <w:t>1</w:t>
      </w:r>
      <w:r w:rsidR="00154B96">
        <w:rPr>
          <w:rFonts w:ascii="Times New Roman" w:eastAsia="Calibri" w:hAnsi="Times New Roman"/>
          <w:sz w:val="28"/>
          <w:szCs w:val="28"/>
          <w:lang w:bidi="ru-RU"/>
        </w:rPr>
        <w:t>6</w:t>
      </w:r>
      <w:r w:rsidRPr="00154B96">
        <w:rPr>
          <w:rFonts w:ascii="Times New Roman" w:eastAsia="Calibri" w:hAnsi="Times New Roman"/>
          <w:sz w:val="28"/>
          <w:szCs w:val="28"/>
          <w:lang w:bidi="ru-RU"/>
        </w:rPr>
        <w:t xml:space="preserve">. Информирование заявителя об изменении статуса рассмотрения запроса о предоставлении муниципальной услуги осуществляется по выбору заявителя: </w:t>
      </w:r>
    </w:p>
    <w:p w:rsidR="00EC3705" w:rsidRPr="00154B96" w:rsidRDefault="00EC3705" w:rsidP="00EC3705">
      <w:pPr>
        <w:rPr>
          <w:rFonts w:ascii="Times New Roman" w:eastAsia="Calibri" w:hAnsi="Times New Roman"/>
          <w:sz w:val="28"/>
          <w:szCs w:val="28"/>
          <w:lang w:bidi="ru-RU"/>
        </w:rPr>
      </w:pPr>
      <w:r w:rsidRPr="00154B96">
        <w:rPr>
          <w:rFonts w:ascii="Times New Roman" w:eastAsia="Calibri" w:hAnsi="Times New Roman"/>
          <w:sz w:val="28"/>
          <w:szCs w:val="28"/>
          <w:lang w:bidi="ru-RU"/>
        </w:rPr>
        <w:t>- должностным лицом Администрации, ответственным за предоставление Муниципальной услуги, при непосредственном обращении Заявителя в Администрацию или по телефону;</w:t>
      </w:r>
    </w:p>
    <w:p w:rsidR="00EC3705" w:rsidRPr="00154B96" w:rsidRDefault="00EC3705" w:rsidP="00EC3705">
      <w:pPr>
        <w:rPr>
          <w:rFonts w:ascii="Times New Roman" w:eastAsia="Calibri" w:hAnsi="Times New Roman"/>
          <w:sz w:val="28"/>
          <w:szCs w:val="28"/>
          <w:lang w:bidi="ru-RU"/>
        </w:rPr>
      </w:pPr>
      <w:r w:rsidRPr="00154B96">
        <w:rPr>
          <w:rFonts w:ascii="Times New Roman" w:eastAsia="Calibri" w:hAnsi="Times New Roman"/>
          <w:sz w:val="28"/>
          <w:szCs w:val="28"/>
          <w:lang w:bidi="ru-RU"/>
        </w:rPr>
        <w:t>- по электронной почте заявителя;</w:t>
      </w:r>
    </w:p>
    <w:p w:rsidR="00EC3705" w:rsidRPr="00154B96" w:rsidRDefault="00EC3705" w:rsidP="00EC3705">
      <w:pPr>
        <w:rPr>
          <w:rFonts w:ascii="Times New Roman" w:eastAsia="Calibri" w:hAnsi="Times New Roman"/>
          <w:sz w:val="28"/>
          <w:szCs w:val="28"/>
          <w:lang w:bidi="ru-RU"/>
        </w:rPr>
      </w:pPr>
      <w:r w:rsidRPr="00154B96">
        <w:rPr>
          <w:rFonts w:ascii="Times New Roman" w:eastAsia="Calibri" w:hAnsi="Times New Roman"/>
          <w:sz w:val="28"/>
          <w:szCs w:val="28"/>
          <w:lang w:bidi="ru-RU"/>
        </w:rPr>
        <w:t>- посредством Единого портала либо Регионального портала.</w:t>
      </w:r>
    </w:p>
    <w:p w:rsidR="00EC3705" w:rsidRPr="00154B96" w:rsidRDefault="00EC3705" w:rsidP="00EC3705">
      <w:pPr>
        <w:pStyle w:val="docdata"/>
        <w:spacing w:before="0" w:beforeAutospacing="0" w:after="0" w:afterAutospacing="0"/>
        <w:ind w:firstLine="567"/>
        <w:jc w:val="both"/>
        <w:rPr>
          <w:sz w:val="28"/>
          <w:szCs w:val="28"/>
        </w:rPr>
      </w:pPr>
      <w:r w:rsidRPr="00154B96">
        <w:rPr>
          <w:sz w:val="28"/>
          <w:szCs w:val="28"/>
        </w:rPr>
        <w:t>Информирование заявителя об изменении статуса Муниципальной услуги осуществляется должностным лицом Администрации в инициативном порядке.</w:t>
      </w:r>
    </w:p>
    <w:p w:rsidR="00EC3705" w:rsidRPr="00154B96" w:rsidRDefault="00EC3705" w:rsidP="00EC3705">
      <w:pPr>
        <w:pStyle w:val="docdata"/>
        <w:spacing w:before="0" w:beforeAutospacing="0" w:after="0" w:afterAutospacing="0"/>
        <w:ind w:firstLine="567"/>
        <w:jc w:val="both"/>
        <w:rPr>
          <w:sz w:val="28"/>
          <w:szCs w:val="28"/>
        </w:rPr>
      </w:pPr>
      <w:r w:rsidRPr="00154B96">
        <w:rPr>
          <w:sz w:val="28"/>
          <w:szCs w:val="28"/>
        </w:rPr>
        <w:t>Заявителю обеспечивается возможность оставления обратной связи о Муниципальной услуге следующими способами:</w:t>
      </w:r>
    </w:p>
    <w:p w:rsidR="00EC3705" w:rsidRPr="00154B96" w:rsidRDefault="00EC3705" w:rsidP="00EC3705">
      <w:pPr>
        <w:pStyle w:val="docdata"/>
        <w:spacing w:before="0" w:beforeAutospacing="0" w:after="0" w:afterAutospacing="0"/>
        <w:ind w:firstLine="567"/>
        <w:jc w:val="both"/>
        <w:rPr>
          <w:sz w:val="28"/>
          <w:szCs w:val="28"/>
        </w:rPr>
      </w:pPr>
      <w:r w:rsidRPr="00154B96">
        <w:rPr>
          <w:sz w:val="28"/>
          <w:szCs w:val="28"/>
        </w:rPr>
        <w:t>1) посредством почтового отправления;</w:t>
      </w:r>
    </w:p>
    <w:p w:rsidR="00EC3705" w:rsidRPr="00154B96" w:rsidRDefault="00EC3705" w:rsidP="00EC3705">
      <w:pPr>
        <w:pStyle w:val="docdata"/>
        <w:spacing w:before="0" w:beforeAutospacing="0" w:after="0" w:afterAutospacing="0"/>
        <w:ind w:firstLine="567"/>
        <w:jc w:val="both"/>
        <w:rPr>
          <w:sz w:val="28"/>
          <w:szCs w:val="28"/>
        </w:rPr>
      </w:pPr>
      <w:r w:rsidRPr="00154B96">
        <w:rPr>
          <w:sz w:val="28"/>
          <w:szCs w:val="28"/>
        </w:rPr>
        <w:t>2) в личном кабинете Заявителя на ЕПГУ, РПГУ, по электронной почте;</w:t>
      </w:r>
    </w:p>
    <w:p w:rsidR="00EC3705" w:rsidRPr="00154B96" w:rsidRDefault="00EC3705" w:rsidP="00EC3705">
      <w:pPr>
        <w:pStyle w:val="docdata"/>
        <w:spacing w:before="0" w:beforeAutospacing="0" w:after="0" w:afterAutospacing="0"/>
        <w:ind w:firstLine="567"/>
        <w:jc w:val="both"/>
        <w:rPr>
          <w:sz w:val="28"/>
          <w:szCs w:val="28"/>
        </w:rPr>
      </w:pPr>
      <w:r w:rsidRPr="00154B96">
        <w:rPr>
          <w:sz w:val="28"/>
          <w:szCs w:val="28"/>
        </w:rPr>
        <w:t>3) в МФЦ;</w:t>
      </w:r>
    </w:p>
    <w:p w:rsidR="00EC3705" w:rsidRPr="00154B96" w:rsidRDefault="00EC3705" w:rsidP="00EC3705">
      <w:pPr>
        <w:pStyle w:val="docdata"/>
        <w:spacing w:before="0" w:beforeAutospacing="0" w:after="0" w:afterAutospacing="0"/>
        <w:ind w:firstLine="567"/>
        <w:jc w:val="both"/>
        <w:rPr>
          <w:sz w:val="28"/>
          <w:szCs w:val="28"/>
        </w:rPr>
      </w:pPr>
      <w:r w:rsidRPr="00154B96">
        <w:rPr>
          <w:sz w:val="28"/>
          <w:szCs w:val="28"/>
        </w:rPr>
        <w:lastRenderedPageBreak/>
        <w:t>4) в Администрации.</w:t>
      </w:r>
    </w:p>
    <w:p w:rsidR="001A2833" w:rsidRPr="00154B96" w:rsidRDefault="001A2833" w:rsidP="00781E50">
      <w:pPr>
        <w:ind w:firstLine="709"/>
        <w:rPr>
          <w:rFonts w:ascii="Times New Roman" w:hAnsi="Times New Roman"/>
          <w:sz w:val="28"/>
          <w:szCs w:val="28"/>
        </w:rPr>
      </w:pPr>
    </w:p>
    <w:p w:rsidR="001A2833" w:rsidRPr="00154B96" w:rsidRDefault="001A2833" w:rsidP="00781E50">
      <w:pPr>
        <w:ind w:firstLine="709"/>
        <w:rPr>
          <w:rFonts w:ascii="Times New Roman" w:hAnsi="Times New Roman"/>
          <w:sz w:val="28"/>
          <w:szCs w:val="28"/>
        </w:rPr>
      </w:pPr>
    </w:p>
    <w:p w:rsidR="001A2833" w:rsidRPr="00154B96" w:rsidRDefault="001A2833" w:rsidP="00781E50">
      <w:pPr>
        <w:ind w:firstLine="709"/>
        <w:rPr>
          <w:rFonts w:ascii="Times New Roman" w:hAnsi="Times New Roman"/>
          <w:sz w:val="28"/>
          <w:szCs w:val="28"/>
        </w:rPr>
      </w:pPr>
    </w:p>
    <w:p w:rsidR="002827AF" w:rsidRPr="00154B96" w:rsidRDefault="002827AF" w:rsidP="00781E50">
      <w:pPr>
        <w:ind w:firstLine="709"/>
        <w:rPr>
          <w:rFonts w:ascii="Times New Roman" w:hAnsi="Times New Roman"/>
          <w:sz w:val="28"/>
          <w:szCs w:val="28"/>
        </w:rPr>
      </w:pPr>
    </w:p>
    <w:p w:rsidR="002827AF" w:rsidRPr="00154B96" w:rsidRDefault="002827AF" w:rsidP="00781E50">
      <w:pPr>
        <w:ind w:firstLine="709"/>
        <w:rPr>
          <w:rFonts w:ascii="Times New Roman" w:hAnsi="Times New Roman"/>
          <w:sz w:val="28"/>
          <w:szCs w:val="28"/>
        </w:rPr>
      </w:pPr>
    </w:p>
    <w:p w:rsidR="00EC2A4C" w:rsidRPr="00154B96" w:rsidRDefault="00EC2A4C" w:rsidP="00094CEC">
      <w:pPr>
        <w:ind w:left="5103" w:firstLine="0"/>
        <w:jc w:val="left"/>
        <w:rPr>
          <w:rFonts w:ascii="Times New Roman" w:hAnsi="Times New Roman"/>
          <w:sz w:val="28"/>
          <w:szCs w:val="28"/>
        </w:rPr>
      </w:pPr>
      <w:r w:rsidRPr="00154B96">
        <w:rPr>
          <w:rFonts w:ascii="Times New Roman" w:hAnsi="Times New Roman"/>
          <w:sz w:val="28"/>
          <w:szCs w:val="28"/>
        </w:rPr>
        <w:t>Приложение № 1</w:t>
      </w:r>
    </w:p>
    <w:p w:rsidR="00EC2A4C" w:rsidRPr="00154B96" w:rsidRDefault="00EC2A4C" w:rsidP="00094CEC">
      <w:pPr>
        <w:ind w:left="5103" w:firstLine="0"/>
        <w:jc w:val="left"/>
        <w:rPr>
          <w:rFonts w:ascii="Times New Roman" w:hAnsi="Times New Roman"/>
          <w:sz w:val="28"/>
          <w:szCs w:val="28"/>
        </w:rPr>
      </w:pPr>
      <w:r w:rsidRPr="00154B96">
        <w:rPr>
          <w:rFonts w:ascii="Times New Roman" w:hAnsi="Times New Roman"/>
          <w:sz w:val="28"/>
          <w:szCs w:val="28"/>
        </w:rPr>
        <w:t>к Административному регламенту</w:t>
      </w:r>
    </w:p>
    <w:p w:rsidR="00EC2A4C" w:rsidRPr="00154B96" w:rsidRDefault="00EC2A4C">
      <w:pPr>
        <w:spacing w:after="200" w:line="276" w:lineRule="auto"/>
        <w:ind w:firstLine="0"/>
        <w:jc w:val="left"/>
        <w:rPr>
          <w:rFonts w:ascii="Times New Roman" w:hAnsi="Times New Roman"/>
          <w:sz w:val="28"/>
          <w:szCs w:val="28"/>
        </w:rPr>
      </w:pPr>
    </w:p>
    <w:p w:rsidR="00661454" w:rsidRPr="00154B96" w:rsidRDefault="00661454" w:rsidP="00661454">
      <w:pPr>
        <w:autoSpaceDE w:val="0"/>
        <w:autoSpaceDN w:val="0"/>
        <w:adjustRightInd w:val="0"/>
        <w:ind w:firstLine="0"/>
        <w:jc w:val="center"/>
        <w:rPr>
          <w:rFonts w:ascii="Times New Roman" w:eastAsiaTheme="minorHAnsi" w:hAnsi="Times New Roman"/>
          <w:b/>
          <w:sz w:val="28"/>
          <w:szCs w:val="28"/>
          <w:lang w:eastAsia="en-US"/>
        </w:rPr>
      </w:pPr>
      <w:r w:rsidRPr="00154B96">
        <w:rPr>
          <w:rFonts w:ascii="Times New Roman" w:eastAsiaTheme="minorHAnsi" w:hAnsi="Times New Roman"/>
          <w:b/>
          <w:sz w:val="28"/>
          <w:szCs w:val="28"/>
          <w:lang w:eastAsia="en-US"/>
        </w:rPr>
        <w:t>Перечень условных обозначений и сокращений</w:t>
      </w:r>
    </w:p>
    <w:p w:rsidR="00661454" w:rsidRPr="00154B96" w:rsidRDefault="00661454" w:rsidP="00EC2A4C">
      <w:pPr>
        <w:autoSpaceDE w:val="0"/>
        <w:autoSpaceDN w:val="0"/>
        <w:adjustRightInd w:val="0"/>
        <w:ind w:firstLine="540"/>
        <w:rPr>
          <w:rFonts w:ascii="Times New Roman" w:eastAsiaTheme="minorHAnsi" w:hAnsi="Times New Roman"/>
          <w:sz w:val="28"/>
          <w:szCs w:val="28"/>
          <w:lang w:eastAsia="en-US"/>
        </w:rPr>
      </w:pPr>
    </w:p>
    <w:p w:rsidR="00661454" w:rsidRPr="00154B96" w:rsidRDefault="00661454" w:rsidP="00480E04">
      <w:pPr>
        <w:rPr>
          <w:rFonts w:ascii="Times New Roman" w:eastAsiaTheme="minorHAnsi" w:hAnsi="Times New Roman"/>
          <w:sz w:val="28"/>
          <w:szCs w:val="28"/>
          <w:lang w:eastAsia="en-US"/>
        </w:rPr>
      </w:pPr>
      <w:r w:rsidRPr="00154B96">
        <w:rPr>
          <w:rFonts w:ascii="Times New Roman" w:eastAsiaTheme="minorHAnsi" w:hAnsi="Times New Roman"/>
          <w:sz w:val="28"/>
          <w:szCs w:val="28"/>
          <w:lang w:eastAsia="en-US"/>
        </w:rPr>
        <w:t xml:space="preserve">Административный регламент - административный регламент предоставления муниципальной услуги </w:t>
      </w:r>
      <w:r w:rsidR="008D1AFB" w:rsidRPr="00154B96">
        <w:rPr>
          <w:rFonts w:ascii="Times New Roman" w:hAnsi="Times New Roman"/>
          <w:sz w:val="28"/>
          <w:szCs w:val="28"/>
        </w:rPr>
        <w:t>«Направление уведомления о планируемом сносе объекта капитального строительства и уведомления о завершении сноса объекта капитального строительства»</w:t>
      </w:r>
      <w:r w:rsidRPr="00154B96">
        <w:rPr>
          <w:rFonts w:ascii="Times New Roman" w:eastAsiaTheme="minorHAnsi" w:hAnsi="Times New Roman"/>
          <w:sz w:val="28"/>
          <w:szCs w:val="28"/>
          <w:lang w:eastAsia="en-US"/>
        </w:rPr>
        <w:t>;</w:t>
      </w:r>
    </w:p>
    <w:p w:rsidR="00661454" w:rsidRPr="00154B96" w:rsidRDefault="00661454" w:rsidP="00661454">
      <w:pPr>
        <w:autoSpaceDE w:val="0"/>
        <w:autoSpaceDN w:val="0"/>
        <w:adjustRightInd w:val="0"/>
        <w:ind w:firstLine="539"/>
        <w:contextualSpacing/>
        <w:rPr>
          <w:rFonts w:ascii="Times New Roman" w:eastAsiaTheme="minorHAnsi" w:hAnsi="Times New Roman"/>
          <w:sz w:val="28"/>
          <w:szCs w:val="28"/>
          <w:lang w:eastAsia="en-US"/>
        </w:rPr>
      </w:pPr>
      <w:r w:rsidRPr="00154B96">
        <w:rPr>
          <w:rFonts w:ascii="Times New Roman" w:eastAsiaTheme="minorHAnsi" w:hAnsi="Times New Roman"/>
          <w:sz w:val="28"/>
          <w:szCs w:val="28"/>
          <w:lang w:eastAsia="en-US"/>
        </w:rPr>
        <w:t xml:space="preserve">Администрация - администрация </w:t>
      </w:r>
      <w:r w:rsidR="00154B96">
        <w:rPr>
          <w:rFonts w:ascii="Times New Roman" w:hAnsi="Times New Roman"/>
          <w:bCs/>
          <w:color w:val="000000"/>
          <w:kern w:val="36"/>
          <w:sz w:val="28"/>
          <w:szCs w:val="28"/>
        </w:rPr>
        <w:t>Мечётского сельского поселения Бобровского муниципального района  Воронежской области</w:t>
      </w:r>
      <w:r w:rsidRPr="00154B96">
        <w:rPr>
          <w:rFonts w:ascii="Times New Roman" w:eastAsiaTheme="minorHAnsi" w:hAnsi="Times New Roman"/>
          <w:sz w:val="28"/>
          <w:szCs w:val="28"/>
          <w:lang w:eastAsia="en-US"/>
        </w:rPr>
        <w:t>;</w:t>
      </w:r>
    </w:p>
    <w:p w:rsidR="00480E04" w:rsidRPr="00154B96" w:rsidRDefault="00480E04" w:rsidP="00661454">
      <w:pPr>
        <w:autoSpaceDE w:val="0"/>
        <w:autoSpaceDN w:val="0"/>
        <w:adjustRightInd w:val="0"/>
        <w:ind w:firstLine="539"/>
        <w:contextualSpacing/>
        <w:rPr>
          <w:rFonts w:ascii="Times New Roman" w:eastAsiaTheme="minorHAnsi" w:hAnsi="Times New Roman"/>
          <w:sz w:val="28"/>
          <w:szCs w:val="28"/>
          <w:lang w:eastAsia="en-US"/>
        </w:rPr>
      </w:pPr>
      <w:r w:rsidRPr="00154B96">
        <w:rPr>
          <w:rFonts w:ascii="Times New Roman" w:eastAsiaTheme="minorHAnsi" w:hAnsi="Times New Roman"/>
          <w:sz w:val="28"/>
          <w:szCs w:val="28"/>
          <w:lang w:eastAsia="en-US"/>
        </w:rPr>
        <w:t>ГИС ОГД - Государственная информационная система обеспечения градостроительной деятельности;</w:t>
      </w:r>
    </w:p>
    <w:p w:rsidR="00FB5FC7" w:rsidRPr="00154B96" w:rsidRDefault="00FB5FC7" w:rsidP="00FB5FC7">
      <w:pPr>
        <w:autoSpaceDE w:val="0"/>
        <w:autoSpaceDN w:val="0"/>
        <w:adjustRightInd w:val="0"/>
        <w:ind w:firstLine="539"/>
        <w:contextualSpacing/>
        <w:rPr>
          <w:rFonts w:ascii="Times New Roman" w:eastAsiaTheme="minorHAnsi" w:hAnsi="Times New Roman"/>
          <w:sz w:val="28"/>
          <w:szCs w:val="28"/>
          <w:lang w:eastAsia="en-US"/>
        </w:rPr>
      </w:pPr>
      <w:r w:rsidRPr="00154B96">
        <w:rPr>
          <w:rFonts w:ascii="Times New Roman" w:eastAsiaTheme="minorHAnsi" w:hAnsi="Times New Roman"/>
          <w:sz w:val="28"/>
          <w:szCs w:val="28"/>
          <w:lang w:eastAsia="en-US"/>
        </w:rPr>
        <w:t>ЕГРИП – Единый государственный реестр индивидуальных предпринимателей;</w:t>
      </w:r>
    </w:p>
    <w:p w:rsidR="002A7644" w:rsidRPr="00154B96" w:rsidRDefault="002A7644" w:rsidP="002A7644">
      <w:pPr>
        <w:autoSpaceDE w:val="0"/>
        <w:autoSpaceDN w:val="0"/>
        <w:adjustRightInd w:val="0"/>
        <w:ind w:firstLine="539"/>
        <w:contextualSpacing/>
        <w:rPr>
          <w:rFonts w:ascii="Times New Roman" w:eastAsiaTheme="minorHAnsi" w:hAnsi="Times New Roman"/>
          <w:sz w:val="28"/>
          <w:szCs w:val="28"/>
          <w:lang w:eastAsia="en-US"/>
        </w:rPr>
      </w:pPr>
      <w:r w:rsidRPr="00154B96">
        <w:rPr>
          <w:rFonts w:ascii="Times New Roman" w:eastAsiaTheme="minorHAnsi" w:hAnsi="Times New Roman"/>
          <w:sz w:val="28"/>
          <w:szCs w:val="28"/>
          <w:lang w:eastAsia="en-US"/>
        </w:rPr>
        <w:t>ЕГРЮЛ – Единый государственный реестр юридических лиц;</w:t>
      </w:r>
    </w:p>
    <w:p w:rsidR="00FB5FC7" w:rsidRPr="00154B96" w:rsidRDefault="00FB5FC7" w:rsidP="00FB5FC7">
      <w:pPr>
        <w:autoSpaceDE w:val="0"/>
        <w:autoSpaceDN w:val="0"/>
        <w:adjustRightInd w:val="0"/>
        <w:ind w:firstLine="539"/>
        <w:contextualSpacing/>
        <w:rPr>
          <w:rFonts w:ascii="Times New Roman" w:eastAsiaTheme="minorHAnsi" w:hAnsi="Times New Roman"/>
          <w:sz w:val="28"/>
          <w:szCs w:val="28"/>
          <w:lang w:eastAsia="en-US"/>
        </w:rPr>
      </w:pPr>
      <w:r w:rsidRPr="00154B96">
        <w:rPr>
          <w:rFonts w:ascii="Times New Roman" w:eastAsiaTheme="minorHAnsi" w:hAnsi="Times New Roman"/>
          <w:sz w:val="28"/>
          <w:szCs w:val="28"/>
          <w:lang w:eastAsia="en-US"/>
        </w:rPr>
        <w:t>ЕГРН – Единый государственный реестр недвижимости;</w:t>
      </w:r>
    </w:p>
    <w:p w:rsidR="00661454" w:rsidRPr="00154B96" w:rsidRDefault="00661454" w:rsidP="00661454">
      <w:pPr>
        <w:autoSpaceDE w:val="0"/>
        <w:autoSpaceDN w:val="0"/>
        <w:adjustRightInd w:val="0"/>
        <w:ind w:firstLine="539"/>
        <w:contextualSpacing/>
        <w:rPr>
          <w:rFonts w:ascii="Times New Roman" w:eastAsiaTheme="minorHAnsi" w:hAnsi="Times New Roman"/>
          <w:sz w:val="28"/>
          <w:szCs w:val="28"/>
          <w:lang w:eastAsia="en-US"/>
        </w:rPr>
      </w:pPr>
      <w:r w:rsidRPr="00154B96">
        <w:rPr>
          <w:rFonts w:ascii="Times New Roman" w:eastAsiaTheme="minorHAnsi" w:hAnsi="Times New Roman"/>
          <w:sz w:val="28"/>
          <w:szCs w:val="28"/>
          <w:lang w:eastAsia="en-US"/>
        </w:rPr>
        <w:t>Единый портал, ЕПГУ - федеральная государственная информационная система «Единый портал государственных и муниципальных услуг (функций)»;</w:t>
      </w:r>
    </w:p>
    <w:p w:rsidR="00661454" w:rsidRPr="00154B96" w:rsidRDefault="00661454" w:rsidP="00661454">
      <w:pPr>
        <w:autoSpaceDE w:val="0"/>
        <w:autoSpaceDN w:val="0"/>
        <w:adjustRightInd w:val="0"/>
        <w:ind w:firstLine="539"/>
        <w:contextualSpacing/>
        <w:rPr>
          <w:rFonts w:ascii="Times New Roman" w:eastAsiaTheme="minorHAnsi" w:hAnsi="Times New Roman"/>
          <w:sz w:val="28"/>
          <w:szCs w:val="28"/>
          <w:lang w:eastAsia="en-US"/>
        </w:rPr>
      </w:pPr>
      <w:r w:rsidRPr="00154B96">
        <w:rPr>
          <w:rFonts w:ascii="Times New Roman" w:eastAsiaTheme="minorHAnsi" w:hAnsi="Times New Roman"/>
          <w:sz w:val="28"/>
          <w:szCs w:val="28"/>
          <w:lang w:eastAsia="en-US"/>
        </w:rPr>
        <w:t xml:space="preserve">Муниципальная услуга - муниципальная услуга </w:t>
      </w:r>
      <w:r w:rsidR="008D1AFB" w:rsidRPr="00154B96">
        <w:rPr>
          <w:rFonts w:ascii="Times New Roman" w:eastAsiaTheme="minorHAnsi" w:hAnsi="Times New Roman"/>
          <w:sz w:val="28"/>
          <w:szCs w:val="28"/>
          <w:lang w:eastAsia="en-US"/>
        </w:rPr>
        <w:t>«Направление уведомления о планируемом сносе объекта капитального строительства и уведомления о завершении сноса объекта капитального строительства»</w:t>
      </w:r>
      <w:r w:rsidRPr="00154B96">
        <w:rPr>
          <w:rFonts w:ascii="Times New Roman" w:eastAsiaTheme="minorHAnsi" w:hAnsi="Times New Roman"/>
          <w:sz w:val="28"/>
          <w:szCs w:val="28"/>
          <w:lang w:eastAsia="en-US"/>
        </w:rPr>
        <w:t>;</w:t>
      </w:r>
    </w:p>
    <w:p w:rsidR="00661454" w:rsidRPr="00154B96" w:rsidRDefault="00661454" w:rsidP="00661454">
      <w:pPr>
        <w:autoSpaceDE w:val="0"/>
        <w:autoSpaceDN w:val="0"/>
        <w:adjustRightInd w:val="0"/>
        <w:ind w:firstLine="539"/>
        <w:contextualSpacing/>
        <w:rPr>
          <w:rFonts w:ascii="Times New Roman" w:eastAsiaTheme="minorHAnsi" w:hAnsi="Times New Roman"/>
          <w:sz w:val="28"/>
          <w:szCs w:val="28"/>
          <w:lang w:eastAsia="en-US"/>
        </w:rPr>
      </w:pPr>
      <w:r w:rsidRPr="00154B96">
        <w:rPr>
          <w:rFonts w:ascii="Times New Roman" w:eastAsiaTheme="minorHAnsi" w:hAnsi="Times New Roman"/>
          <w:sz w:val="28"/>
          <w:szCs w:val="28"/>
          <w:lang w:eastAsia="en-US"/>
        </w:rPr>
        <w:t>МФЦ - многофункциональный центр предоставления государственных и муниципальных услуг;</w:t>
      </w:r>
    </w:p>
    <w:p w:rsidR="008E73D4" w:rsidRPr="00154B96" w:rsidRDefault="00F149D0" w:rsidP="00661454">
      <w:pPr>
        <w:autoSpaceDE w:val="0"/>
        <w:autoSpaceDN w:val="0"/>
        <w:adjustRightInd w:val="0"/>
        <w:ind w:firstLine="539"/>
        <w:contextualSpacing/>
        <w:rPr>
          <w:rFonts w:ascii="Times New Roman" w:eastAsiaTheme="minorHAnsi" w:hAnsi="Times New Roman"/>
          <w:sz w:val="28"/>
          <w:szCs w:val="28"/>
          <w:lang w:eastAsia="en-US"/>
        </w:rPr>
      </w:pPr>
      <w:r w:rsidRPr="00154B96">
        <w:rPr>
          <w:rFonts w:ascii="Times New Roman" w:eastAsiaTheme="minorHAnsi" w:hAnsi="Times New Roman"/>
          <w:sz w:val="28"/>
          <w:szCs w:val="28"/>
          <w:lang w:eastAsia="en-US"/>
        </w:rPr>
        <w:t xml:space="preserve">Ответственный </w:t>
      </w:r>
      <w:r w:rsidR="00EC2A4C" w:rsidRPr="00154B96">
        <w:rPr>
          <w:rFonts w:ascii="Times New Roman" w:eastAsiaTheme="minorHAnsi" w:hAnsi="Times New Roman"/>
          <w:sz w:val="28"/>
          <w:szCs w:val="28"/>
          <w:lang w:eastAsia="en-US"/>
        </w:rPr>
        <w:t xml:space="preserve">исполнитель - должностное лицо </w:t>
      </w:r>
      <w:r w:rsidR="00661454" w:rsidRPr="00154B96">
        <w:rPr>
          <w:rFonts w:ascii="Times New Roman" w:eastAsiaTheme="minorHAnsi" w:hAnsi="Times New Roman"/>
          <w:sz w:val="28"/>
          <w:szCs w:val="28"/>
          <w:lang w:eastAsia="en-US"/>
        </w:rPr>
        <w:t>Администрации</w:t>
      </w:r>
      <w:r w:rsidR="00EC2A4C" w:rsidRPr="00154B96">
        <w:rPr>
          <w:rFonts w:ascii="Times New Roman" w:eastAsiaTheme="minorHAnsi" w:hAnsi="Times New Roman"/>
          <w:sz w:val="28"/>
          <w:szCs w:val="28"/>
          <w:lang w:eastAsia="en-US"/>
        </w:rPr>
        <w:t xml:space="preserve">, ответственное за принятие заявления и прилагаемых к </w:t>
      </w:r>
      <w:r w:rsidRPr="00154B96">
        <w:rPr>
          <w:rFonts w:ascii="Times New Roman" w:eastAsiaTheme="minorHAnsi" w:hAnsi="Times New Roman"/>
          <w:sz w:val="28"/>
          <w:szCs w:val="28"/>
          <w:lang w:eastAsia="en-US"/>
        </w:rPr>
        <w:t>нему документов к рассмотрению;</w:t>
      </w:r>
    </w:p>
    <w:p w:rsidR="00F149D0" w:rsidRPr="00154B96" w:rsidRDefault="00F149D0" w:rsidP="00F149D0">
      <w:pPr>
        <w:autoSpaceDE w:val="0"/>
        <w:autoSpaceDN w:val="0"/>
        <w:adjustRightInd w:val="0"/>
        <w:ind w:firstLine="539"/>
        <w:contextualSpacing/>
        <w:rPr>
          <w:rFonts w:ascii="Times New Roman" w:eastAsiaTheme="minorHAnsi" w:hAnsi="Times New Roman"/>
          <w:sz w:val="28"/>
          <w:szCs w:val="28"/>
          <w:lang w:eastAsia="en-US"/>
        </w:rPr>
      </w:pPr>
      <w:r w:rsidRPr="00154B96">
        <w:rPr>
          <w:rFonts w:ascii="Times New Roman" w:eastAsiaTheme="minorHAnsi" w:hAnsi="Times New Roman"/>
          <w:sz w:val="28"/>
          <w:szCs w:val="28"/>
          <w:lang w:eastAsia="en-US"/>
        </w:rPr>
        <w:t xml:space="preserve">Реестр услуг - федеральная государственная информационная система «Федеральный реестр государственных и муниципальных услуг (функций)» </w:t>
      </w:r>
    </w:p>
    <w:p w:rsidR="00F149D0" w:rsidRPr="00154B96" w:rsidRDefault="00F149D0" w:rsidP="00F149D0">
      <w:pPr>
        <w:autoSpaceDE w:val="0"/>
        <w:autoSpaceDN w:val="0"/>
        <w:adjustRightInd w:val="0"/>
        <w:ind w:firstLine="539"/>
        <w:contextualSpacing/>
        <w:rPr>
          <w:rFonts w:ascii="Times New Roman" w:eastAsiaTheme="minorHAnsi" w:hAnsi="Times New Roman"/>
          <w:sz w:val="28"/>
          <w:szCs w:val="28"/>
          <w:lang w:eastAsia="en-US"/>
        </w:rPr>
      </w:pPr>
      <w:r w:rsidRPr="00154B96">
        <w:rPr>
          <w:rFonts w:ascii="Times New Roman" w:eastAsiaTheme="minorHAnsi" w:hAnsi="Times New Roman"/>
          <w:sz w:val="28"/>
          <w:szCs w:val="28"/>
          <w:lang w:eastAsia="en-US"/>
        </w:rPr>
        <w:t>Региональный портал, РПГУ - информационная система Воронежской области «Портал Воронежской области в сети Интернет»</w:t>
      </w:r>
      <w:r w:rsidR="0008094B" w:rsidRPr="00154B96">
        <w:rPr>
          <w:rFonts w:ascii="Times New Roman" w:eastAsiaTheme="minorHAnsi" w:hAnsi="Times New Roman"/>
          <w:sz w:val="28"/>
          <w:szCs w:val="28"/>
          <w:lang w:eastAsia="en-US"/>
        </w:rPr>
        <w:t>.</w:t>
      </w:r>
    </w:p>
    <w:p w:rsidR="008E73D4" w:rsidRPr="00154B96" w:rsidRDefault="008E73D4" w:rsidP="008E73D4">
      <w:pPr>
        <w:rPr>
          <w:rFonts w:ascii="Times New Roman" w:eastAsiaTheme="minorHAnsi" w:hAnsi="Times New Roman"/>
          <w:lang w:eastAsia="en-US"/>
        </w:rPr>
      </w:pPr>
      <w:r w:rsidRPr="00154B96">
        <w:rPr>
          <w:rFonts w:ascii="Times New Roman" w:eastAsiaTheme="minorHAnsi" w:hAnsi="Times New Roman"/>
          <w:lang w:eastAsia="en-US"/>
        </w:rPr>
        <w:br w:type="page"/>
      </w:r>
    </w:p>
    <w:p w:rsidR="00661454" w:rsidRPr="00154B96" w:rsidRDefault="00661454" w:rsidP="00094CEC">
      <w:pPr>
        <w:tabs>
          <w:tab w:val="left" w:pos="6096"/>
        </w:tabs>
        <w:ind w:left="5103" w:firstLine="0"/>
        <w:jc w:val="left"/>
        <w:rPr>
          <w:rFonts w:ascii="Times New Roman" w:hAnsi="Times New Roman"/>
          <w:sz w:val="28"/>
          <w:szCs w:val="28"/>
        </w:rPr>
      </w:pPr>
      <w:r w:rsidRPr="00154B96">
        <w:rPr>
          <w:rFonts w:ascii="Times New Roman" w:hAnsi="Times New Roman"/>
          <w:sz w:val="28"/>
          <w:szCs w:val="28"/>
        </w:rPr>
        <w:lastRenderedPageBreak/>
        <w:t>Приложение № 2</w:t>
      </w:r>
    </w:p>
    <w:p w:rsidR="00661454" w:rsidRPr="00154B96" w:rsidRDefault="00661454" w:rsidP="00094CEC">
      <w:pPr>
        <w:tabs>
          <w:tab w:val="left" w:pos="6096"/>
        </w:tabs>
        <w:ind w:left="5103" w:firstLine="0"/>
        <w:jc w:val="left"/>
        <w:rPr>
          <w:rFonts w:ascii="Times New Roman" w:hAnsi="Times New Roman"/>
          <w:sz w:val="28"/>
          <w:szCs w:val="28"/>
        </w:rPr>
      </w:pPr>
      <w:r w:rsidRPr="00154B96">
        <w:rPr>
          <w:rFonts w:ascii="Times New Roman" w:hAnsi="Times New Roman"/>
          <w:sz w:val="28"/>
          <w:szCs w:val="28"/>
        </w:rPr>
        <w:t>к Административному регламенту</w:t>
      </w:r>
    </w:p>
    <w:p w:rsidR="00661454" w:rsidRPr="00154B96" w:rsidRDefault="00661454">
      <w:pPr>
        <w:spacing w:after="200" w:line="276" w:lineRule="auto"/>
        <w:ind w:firstLine="0"/>
        <w:jc w:val="left"/>
        <w:rPr>
          <w:rFonts w:ascii="Times New Roman" w:hAnsi="Times New Roman"/>
          <w:sz w:val="28"/>
          <w:szCs w:val="28"/>
        </w:rPr>
      </w:pPr>
    </w:p>
    <w:p w:rsidR="00661454" w:rsidRPr="00154B96" w:rsidRDefault="00661454" w:rsidP="00661454">
      <w:pPr>
        <w:spacing w:after="200" w:line="276" w:lineRule="auto"/>
        <w:ind w:firstLine="0"/>
        <w:jc w:val="center"/>
        <w:rPr>
          <w:rFonts w:ascii="Times New Roman" w:hAnsi="Times New Roman"/>
          <w:sz w:val="28"/>
          <w:szCs w:val="28"/>
        </w:rPr>
      </w:pPr>
      <w:r w:rsidRPr="00154B96">
        <w:rPr>
          <w:rFonts w:ascii="Times New Roman" w:hAnsi="Times New Roman"/>
          <w:b/>
          <w:sz w:val="28"/>
          <w:szCs w:val="28"/>
        </w:rPr>
        <w:t>Идентификаторы категорий (признаков) заявителей</w:t>
      </w:r>
    </w:p>
    <w:tbl>
      <w:tblPr>
        <w:tblStyle w:val="af"/>
        <w:tblW w:w="0" w:type="auto"/>
        <w:tblLook w:val="04A0"/>
      </w:tblPr>
      <w:tblGrid>
        <w:gridCol w:w="534"/>
        <w:gridCol w:w="2409"/>
        <w:gridCol w:w="6379"/>
      </w:tblGrid>
      <w:tr w:rsidR="009B2CE2" w:rsidRPr="00154B96" w:rsidTr="00F51328">
        <w:tc>
          <w:tcPr>
            <w:tcW w:w="534" w:type="dxa"/>
          </w:tcPr>
          <w:p w:rsidR="00710208" w:rsidRPr="00154B96" w:rsidRDefault="00710208" w:rsidP="00E635DA">
            <w:pPr>
              <w:ind w:firstLine="0"/>
              <w:jc w:val="center"/>
              <w:rPr>
                <w:rFonts w:ascii="Times New Roman" w:hAnsi="Times New Roman"/>
              </w:rPr>
            </w:pPr>
            <w:r w:rsidRPr="00154B96">
              <w:rPr>
                <w:rFonts w:ascii="Times New Roman" w:hAnsi="Times New Roman"/>
              </w:rPr>
              <w:t>№</w:t>
            </w:r>
          </w:p>
        </w:tc>
        <w:tc>
          <w:tcPr>
            <w:tcW w:w="2409" w:type="dxa"/>
          </w:tcPr>
          <w:p w:rsidR="00710208" w:rsidRPr="00154B96" w:rsidRDefault="00710208" w:rsidP="00E635DA">
            <w:pPr>
              <w:ind w:firstLine="0"/>
              <w:jc w:val="center"/>
              <w:rPr>
                <w:rFonts w:ascii="Times New Roman" w:hAnsi="Times New Roman"/>
              </w:rPr>
            </w:pPr>
            <w:r w:rsidRPr="00154B96">
              <w:rPr>
                <w:rFonts w:ascii="Times New Roman" w:hAnsi="Times New Roman"/>
              </w:rPr>
              <w:t>Признак заявителя</w:t>
            </w:r>
          </w:p>
        </w:tc>
        <w:tc>
          <w:tcPr>
            <w:tcW w:w="6379" w:type="dxa"/>
          </w:tcPr>
          <w:p w:rsidR="00710208" w:rsidRPr="00154B96" w:rsidRDefault="00710208" w:rsidP="00E635DA">
            <w:pPr>
              <w:ind w:firstLine="0"/>
              <w:jc w:val="center"/>
              <w:rPr>
                <w:rFonts w:ascii="Times New Roman" w:hAnsi="Times New Roman"/>
              </w:rPr>
            </w:pPr>
            <w:r w:rsidRPr="00154B96">
              <w:rPr>
                <w:rFonts w:ascii="Times New Roman" w:hAnsi="Times New Roman"/>
              </w:rPr>
              <w:t>Значения признаков заявителя</w:t>
            </w:r>
          </w:p>
        </w:tc>
      </w:tr>
      <w:tr w:rsidR="009B2CE2" w:rsidRPr="00154B96" w:rsidTr="00F51328">
        <w:tc>
          <w:tcPr>
            <w:tcW w:w="9322" w:type="dxa"/>
            <w:gridSpan w:val="3"/>
          </w:tcPr>
          <w:p w:rsidR="00710208" w:rsidRPr="00154B96" w:rsidRDefault="008E73D4" w:rsidP="009B2CE2">
            <w:pPr>
              <w:ind w:firstLine="0"/>
              <w:jc w:val="center"/>
              <w:rPr>
                <w:rFonts w:ascii="Times New Roman" w:hAnsi="Times New Roman"/>
                <w:b/>
              </w:rPr>
            </w:pPr>
            <w:r w:rsidRPr="00154B96">
              <w:rPr>
                <w:rFonts w:ascii="Times New Roman" w:hAnsi="Times New Roman"/>
                <w:b/>
              </w:rPr>
              <w:t>Результат</w:t>
            </w:r>
            <w:r w:rsidR="00710208" w:rsidRPr="00154B96">
              <w:rPr>
                <w:rFonts w:ascii="Times New Roman" w:hAnsi="Times New Roman"/>
                <w:b/>
              </w:rPr>
              <w:t xml:space="preserve"> «</w:t>
            </w:r>
            <w:r w:rsidR="009B2CE2" w:rsidRPr="00154B96">
              <w:rPr>
                <w:rFonts w:ascii="Times New Roman" w:hAnsi="Times New Roman"/>
                <w:b/>
              </w:rPr>
              <w:t>Размещение уведомления о планируемом сносе объекта капитального строительства в информационной системе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и уведомление о таком размещении инспекции государственного строительного надзора Воронежской области</w:t>
            </w:r>
            <w:r w:rsidR="0008094B" w:rsidRPr="00154B96">
              <w:rPr>
                <w:rFonts w:ascii="Times New Roman" w:hAnsi="Times New Roman"/>
                <w:b/>
              </w:rPr>
              <w:t>»</w:t>
            </w:r>
          </w:p>
        </w:tc>
      </w:tr>
      <w:tr w:rsidR="009B2CE2" w:rsidRPr="00154B96" w:rsidTr="00F51328">
        <w:tc>
          <w:tcPr>
            <w:tcW w:w="534" w:type="dxa"/>
          </w:tcPr>
          <w:p w:rsidR="00710208" w:rsidRPr="00154B96" w:rsidRDefault="00710208" w:rsidP="00E635DA">
            <w:pPr>
              <w:ind w:firstLine="0"/>
              <w:jc w:val="center"/>
              <w:rPr>
                <w:rFonts w:ascii="Times New Roman" w:hAnsi="Times New Roman"/>
              </w:rPr>
            </w:pPr>
            <w:r w:rsidRPr="00154B96">
              <w:rPr>
                <w:rFonts w:ascii="Times New Roman" w:hAnsi="Times New Roman"/>
              </w:rPr>
              <w:t>1</w:t>
            </w:r>
          </w:p>
        </w:tc>
        <w:tc>
          <w:tcPr>
            <w:tcW w:w="2409" w:type="dxa"/>
          </w:tcPr>
          <w:p w:rsidR="00710208" w:rsidRPr="00154B96" w:rsidRDefault="00710208" w:rsidP="00E635DA">
            <w:pPr>
              <w:ind w:firstLine="0"/>
              <w:jc w:val="center"/>
              <w:rPr>
                <w:rFonts w:ascii="Times New Roman" w:hAnsi="Times New Roman"/>
              </w:rPr>
            </w:pPr>
            <w:r w:rsidRPr="00154B96">
              <w:rPr>
                <w:rFonts w:ascii="Times New Roman" w:hAnsi="Times New Roman"/>
              </w:rPr>
              <w:t>Категория заявителя</w:t>
            </w:r>
          </w:p>
        </w:tc>
        <w:tc>
          <w:tcPr>
            <w:tcW w:w="6379" w:type="dxa"/>
          </w:tcPr>
          <w:p w:rsidR="00710208" w:rsidRPr="00154B96" w:rsidRDefault="00710208" w:rsidP="00E635DA">
            <w:pPr>
              <w:ind w:firstLine="0"/>
              <w:jc w:val="center"/>
              <w:rPr>
                <w:rFonts w:ascii="Times New Roman" w:hAnsi="Times New Roman"/>
              </w:rPr>
            </w:pPr>
            <w:r w:rsidRPr="00154B96">
              <w:rPr>
                <w:rFonts w:ascii="Times New Roman" w:hAnsi="Times New Roman"/>
              </w:rPr>
              <w:t xml:space="preserve">1.Физическое лицо </w:t>
            </w:r>
          </w:p>
          <w:p w:rsidR="00710208" w:rsidRPr="00154B96" w:rsidRDefault="00710208" w:rsidP="00E635DA">
            <w:pPr>
              <w:ind w:firstLine="0"/>
              <w:jc w:val="center"/>
              <w:rPr>
                <w:rFonts w:ascii="Times New Roman" w:hAnsi="Times New Roman"/>
              </w:rPr>
            </w:pPr>
            <w:r w:rsidRPr="00154B96">
              <w:rPr>
                <w:rFonts w:ascii="Times New Roman" w:hAnsi="Times New Roman"/>
              </w:rPr>
              <w:t xml:space="preserve">2. Индивидуальный предприниматель </w:t>
            </w:r>
          </w:p>
          <w:p w:rsidR="00710208" w:rsidRPr="00154B96" w:rsidRDefault="00710208" w:rsidP="00E635DA">
            <w:pPr>
              <w:ind w:firstLine="0"/>
              <w:jc w:val="center"/>
              <w:rPr>
                <w:rFonts w:ascii="Times New Roman" w:hAnsi="Times New Roman"/>
              </w:rPr>
            </w:pPr>
            <w:r w:rsidRPr="00154B96">
              <w:rPr>
                <w:rFonts w:ascii="Times New Roman" w:hAnsi="Times New Roman"/>
              </w:rPr>
              <w:t xml:space="preserve">3. Юридическое лицо </w:t>
            </w:r>
          </w:p>
        </w:tc>
      </w:tr>
      <w:tr w:rsidR="009B2CE2" w:rsidRPr="00154B96" w:rsidTr="00F51328">
        <w:tc>
          <w:tcPr>
            <w:tcW w:w="534" w:type="dxa"/>
          </w:tcPr>
          <w:p w:rsidR="00646FAE" w:rsidRPr="00154B96" w:rsidRDefault="00646FAE" w:rsidP="00646FAE">
            <w:pPr>
              <w:ind w:firstLine="0"/>
              <w:jc w:val="center"/>
              <w:rPr>
                <w:rFonts w:ascii="Times New Roman" w:hAnsi="Times New Roman"/>
              </w:rPr>
            </w:pPr>
            <w:r w:rsidRPr="00154B96">
              <w:rPr>
                <w:rFonts w:ascii="Times New Roman" w:hAnsi="Times New Roman"/>
              </w:rPr>
              <w:t>2</w:t>
            </w:r>
          </w:p>
        </w:tc>
        <w:tc>
          <w:tcPr>
            <w:tcW w:w="2409" w:type="dxa"/>
          </w:tcPr>
          <w:p w:rsidR="00646FAE" w:rsidRPr="00154B96" w:rsidRDefault="00646FAE" w:rsidP="00646FAE">
            <w:pPr>
              <w:ind w:firstLine="0"/>
              <w:jc w:val="center"/>
              <w:rPr>
                <w:rFonts w:ascii="Times New Roman" w:hAnsi="Times New Roman"/>
              </w:rPr>
            </w:pPr>
            <w:r w:rsidRPr="00154B96">
              <w:rPr>
                <w:rFonts w:ascii="Times New Roman" w:hAnsi="Times New Roman"/>
              </w:rPr>
              <w:t>Заявитель обратился лично/посредством представителя</w:t>
            </w:r>
          </w:p>
        </w:tc>
        <w:tc>
          <w:tcPr>
            <w:tcW w:w="6379" w:type="dxa"/>
          </w:tcPr>
          <w:p w:rsidR="00646FAE" w:rsidRPr="00154B96" w:rsidRDefault="00646FAE" w:rsidP="00646FAE">
            <w:pPr>
              <w:tabs>
                <w:tab w:val="left" w:pos="388"/>
              </w:tabs>
              <w:ind w:left="-38" w:firstLine="0"/>
              <w:jc w:val="center"/>
              <w:rPr>
                <w:rFonts w:ascii="Times New Roman" w:hAnsi="Times New Roman"/>
              </w:rPr>
            </w:pPr>
            <w:r w:rsidRPr="00154B96">
              <w:rPr>
                <w:rFonts w:ascii="Times New Roman" w:hAnsi="Times New Roman"/>
              </w:rPr>
              <w:t>1. За предоставлением Муниципальной услуги обратился лично заявитель</w:t>
            </w:r>
          </w:p>
          <w:p w:rsidR="00646FAE" w:rsidRPr="00154B96" w:rsidRDefault="00646FAE" w:rsidP="00646FAE">
            <w:pPr>
              <w:tabs>
                <w:tab w:val="left" w:pos="388"/>
              </w:tabs>
              <w:ind w:firstLine="0"/>
              <w:jc w:val="center"/>
              <w:rPr>
                <w:rFonts w:ascii="Times New Roman" w:hAnsi="Times New Roman"/>
              </w:rPr>
            </w:pPr>
            <w:r w:rsidRPr="00154B96">
              <w:rPr>
                <w:rFonts w:ascii="Times New Roman" w:hAnsi="Times New Roman"/>
              </w:rPr>
              <w:t>2. За предоставлением Муниципальной услуги обратился представитель заявителя</w:t>
            </w:r>
          </w:p>
        </w:tc>
      </w:tr>
      <w:tr w:rsidR="009B2CE2" w:rsidRPr="00154B96" w:rsidTr="00F51328">
        <w:tc>
          <w:tcPr>
            <w:tcW w:w="9322" w:type="dxa"/>
            <w:gridSpan w:val="3"/>
          </w:tcPr>
          <w:p w:rsidR="00710208" w:rsidRPr="00154B96" w:rsidRDefault="00710208" w:rsidP="00710208">
            <w:pPr>
              <w:ind w:firstLine="0"/>
              <w:jc w:val="center"/>
              <w:rPr>
                <w:rFonts w:ascii="Times New Roman" w:hAnsi="Times New Roman"/>
                <w:b/>
              </w:rPr>
            </w:pPr>
          </w:p>
        </w:tc>
      </w:tr>
      <w:tr w:rsidR="009B2CE2" w:rsidRPr="00154B96" w:rsidTr="00F51328">
        <w:tc>
          <w:tcPr>
            <w:tcW w:w="9322" w:type="dxa"/>
            <w:gridSpan w:val="3"/>
          </w:tcPr>
          <w:p w:rsidR="00710208" w:rsidRPr="00154B96" w:rsidRDefault="00646FAE" w:rsidP="002B5B3E">
            <w:pPr>
              <w:ind w:firstLine="0"/>
              <w:jc w:val="center"/>
              <w:rPr>
                <w:rFonts w:ascii="Times New Roman" w:hAnsi="Times New Roman"/>
                <w:b/>
              </w:rPr>
            </w:pPr>
            <w:r w:rsidRPr="00154B96">
              <w:rPr>
                <w:rFonts w:ascii="Times New Roman" w:hAnsi="Times New Roman"/>
                <w:b/>
              </w:rPr>
              <w:t>Результат</w:t>
            </w:r>
            <w:r w:rsidR="00710208" w:rsidRPr="00154B96">
              <w:rPr>
                <w:rFonts w:ascii="Times New Roman" w:hAnsi="Times New Roman"/>
                <w:b/>
              </w:rPr>
              <w:t xml:space="preserve"> «</w:t>
            </w:r>
            <w:r w:rsidR="002B5B3E" w:rsidRPr="00154B96">
              <w:rPr>
                <w:rFonts w:ascii="Times New Roman" w:hAnsi="Times New Roman"/>
                <w:b/>
              </w:rPr>
              <w:t>Размещение уведомления о завершении сноса объекта капитального строительства в информационной системе обеспечения градостроительной деятельности и уведомление о таком размещении инспекции государственного строительного надзора Воронежской области</w:t>
            </w:r>
            <w:r w:rsidR="00710208" w:rsidRPr="00154B96">
              <w:rPr>
                <w:rFonts w:ascii="Times New Roman" w:hAnsi="Times New Roman"/>
                <w:b/>
              </w:rPr>
              <w:t>»</w:t>
            </w:r>
          </w:p>
        </w:tc>
      </w:tr>
      <w:tr w:rsidR="009B2CE2" w:rsidRPr="00154B96" w:rsidTr="00F51328">
        <w:tc>
          <w:tcPr>
            <w:tcW w:w="534" w:type="dxa"/>
          </w:tcPr>
          <w:p w:rsidR="00DE165E" w:rsidRPr="00154B96" w:rsidRDefault="00DE165E" w:rsidP="00DE165E">
            <w:pPr>
              <w:ind w:firstLine="0"/>
              <w:jc w:val="center"/>
              <w:rPr>
                <w:rFonts w:ascii="Times New Roman" w:hAnsi="Times New Roman"/>
              </w:rPr>
            </w:pPr>
            <w:r w:rsidRPr="00154B96">
              <w:rPr>
                <w:rFonts w:ascii="Times New Roman" w:hAnsi="Times New Roman"/>
              </w:rPr>
              <w:t>1</w:t>
            </w:r>
          </w:p>
        </w:tc>
        <w:tc>
          <w:tcPr>
            <w:tcW w:w="2409" w:type="dxa"/>
          </w:tcPr>
          <w:p w:rsidR="00DE165E" w:rsidRPr="00154B96" w:rsidRDefault="00DE165E" w:rsidP="00DE165E">
            <w:pPr>
              <w:ind w:firstLine="0"/>
              <w:jc w:val="center"/>
              <w:rPr>
                <w:rFonts w:ascii="Times New Roman" w:hAnsi="Times New Roman"/>
              </w:rPr>
            </w:pPr>
            <w:r w:rsidRPr="00154B96">
              <w:rPr>
                <w:rFonts w:ascii="Times New Roman" w:hAnsi="Times New Roman"/>
              </w:rPr>
              <w:t>Категория заявителя</w:t>
            </w:r>
          </w:p>
        </w:tc>
        <w:tc>
          <w:tcPr>
            <w:tcW w:w="6379" w:type="dxa"/>
          </w:tcPr>
          <w:p w:rsidR="00DE165E" w:rsidRPr="00154B96" w:rsidRDefault="00DE165E" w:rsidP="00DE165E">
            <w:pPr>
              <w:ind w:firstLine="0"/>
              <w:jc w:val="center"/>
              <w:rPr>
                <w:rFonts w:ascii="Times New Roman" w:hAnsi="Times New Roman"/>
              </w:rPr>
            </w:pPr>
            <w:r w:rsidRPr="00154B96">
              <w:rPr>
                <w:rFonts w:ascii="Times New Roman" w:hAnsi="Times New Roman"/>
              </w:rPr>
              <w:t xml:space="preserve">1.Физическое лицо </w:t>
            </w:r>
          </w:p>
          <w:p w:rsidR="00DE165E" w:rsidRPr="00154B96" w:rsidRDefault="00DE165E" w:rsidP="00DE165E">
            <w:pPr>
              <w:ind w:firstLine="0"/>
              <w:jc w:val="center"/>
              <w:rPr>
                <w:rFonts w:ascii="Times New Roman" w:hAnsi="Times New Roman"/>
              </w:rPr>
            </w:pPr>
            <w:r w:rsidRPr="00154B96">
              <w:rPr>
                <w:rFonts w:ascii="Times New Roman" w:hAnsi="Times New Roman"/>
              </w:rPr>
              <w:t xml:space="preserve">2. Индивидуальный предприниматель </w:t>
            </w:r>
          </w:p>
          <w:p w:rsidR="00DE165E" w:rsidRPr="00154B96" w:rsidRDefault="00DE165E" w:rsidP="00DE165E">
            <w:pPr>
              <w:ind w:firstLine="0"/>
              <w:jc w:val="center"/>
              <w:rPr>
                <w:rFonts w:ascii="Times New Roman" w:hAnsi="Times New Roman"/>
              </w:rPr>
            </w:pPr>
            <w:r w:rsidRPr="00154B96">
              <w:rPr>
                <w:rFonts w:ascii="Times New Roman" w:hAnsi="Times New Roman"/>
              </w:rPr>
              <w:t xml:space="preserve">3. Юридическое лицо </w:t>
            </w:r>
          </w:p>
        </w:tc>
      </w:tr>
      <w:tr w:rsidR="009B2CE2" w:rsidRPr="00154B96" w:rsidTr="00F51328">
        <w:tc>
          <w:tcPr>
            <w:tcW w:w="534" w:type="dxa"/>
          </w:tcPr>
          <w:p w:rsidR="00DE165E" w:rsidRPr="00154B96" w:rsidRDefault="00DE165E" w:rsidP="00DE165E">
            <w:pPr>
              <w:ind w:firstLine="0"/>
              <w:jc w:val="center"/>
              <w:rPr>
                <w:rFonts w:ascii="Times New Roman" w:hAnsi="Times New Roman"/>
              </w:rPr>
            </w:pPr>
            <w:r w:rsidRPr="00154B96">
              <w:rPr>
                <w:rFonts w:ascii="Times New Roman" w:hAnsi="Times New Roman"/>
              </w:rPr>
              <w:t>2</w:t>
            </w:r>
          </w:p>
        </w:tc>
        <w:tc>
          <w:tcPr>
            <w:tcW w:w="2409" w:type="dxa"/>
          </w:tcPr>
          <w:p w:rsidR="00DE165E" w:rsidRPr="00154B96" w:rsidRDefault="00DE165E" w:rsidP="00DE165E">
            <w:pPr>
              <w:ind w:firstLine="0"/>
              <w:jc w:val="center"/>
              <w:rPr>
                <w:rFonts w:ascii="Times New Roman" w:hAnsi="Times New Roman"/>
              </w:rPr>
            </w:pPr>
            <w:r w:rsidRPr="00154B96">
              <w:rPr>
                <w:rFonts w:ascii="Times New Roman" w:hAnsi="Times New Roman"/>
              </w:rPr>
              <w:t>Заявитель обратился лично/посредством представителя</w:t>
            </w:r>
          </w:p>
        </w:tc>
        <w:tc>
          <w:tcPr>
            <w:tcW w:w="6379" w:type="dxa"/>
          </w:tcPr>
          <w:p w:rsidR="00DE165E" w:rsidRPr="00154B96" w:rsidRDefault="00DE165E" w:rsidP="00DE165E">
            <w:pPr>
              <w:tabs>
                <w:tab w:val="left" w:pos="388"/>
              </w:tabs>
              <w:ind w:left="-38" w:firstLine="0"/>
              <w:jc w:val="center"/>
              <w:rPr>
                <w:rFonts w:ascii="Times New Roman" w:hAnsi="Times New Roman"/>
              </w:rPr>
            </w:pPr>
            <w:r w:rsidRPr="00154B96">
              <w:rPr>
                <w:rFonts w:ascii="Times New Roman" w:hAnsi="Times New Roman"/>
              </w:rPr>
              <w:t>1. За предоставлением Муниципальной услуги обратился лично заявитель</w:t>
            </w:r>
          </w:p>
          <w:p w:rsidR="00DE165E" w:rsidRPr="00154B96" w:rsidRDefault="00DE165E" w:rsidP="00DE165E">
            <w:pPr>
              <w:tabs>
                <w:tab w:val="left" w:pos="388"/>
              </w:tabs>
              <w:ind w:firstLine="0"/>
              <w:jc w:val="center"/>
              <w:rPr>
                <w:rFonts w:ascii="Times New Roman" w:hAnsi="Times New Roman"/>
              </w:rPr>
            </w:pPr>
            <w:r w:rsidRPr="00154B96">
              <w:rPr>
                <w:rFonts w:ascii="Times New Roman" w:hAnsi="Times New Roman"/>
              </w:rPr>
              <w:t>2. За предоставлением Муниципальной услуги обратился представитель заявителя</w:t>
            </w:r>
          </w:p>
        </w:tc>
      </w:tr>
    </w:tbl>
    <w:p w:rsidR="00710208" w:rsidRPr="00154B96" w:rsidRDefault="00710208" w:rsidP="00E635DA">
      <w:pPr>
        <w:ind w:firstLine="709"/>
        <w:jc w:val="center"/>
        <w:rPr>
          <w:rFonts w:ascii="Times New Roman" w:hAnsi="Times New Roman"/>
          <w:sz w:val="28"/>
          <w:szCs w:val="28"/>
        </w:rPr>
      </w:pPr>
    </w:p>
    <w:p w:rsidR="009F1D43" w:rsidRPr="00154B96" w:rsidRDefault="009F1D43" w:rsidP="009F1D43">
      <w:pPr>
        <w:ind w:firstLine="709"/>
        <w:jc w:val="center"/>
        <w:rPr>
          <w:rFonts w:ascii="Times New Roman" w:hAnsi="Times New Roman"/>
          <w:sz w:val="28"/>
          <w:szCs w:val="28"/>
        </w:rPr>
      </w:pPr>
    </w:p>
    <w:p w:rsidR="009F1D43" w:rsidRPr="00154B96" w:rsidRDefault="009F1D43" w:rsidP="00E635DA">
      <w:pPr>
        <w:ind w:firstLine="709"/>
        <w:jc w:val="center"/>
        <w:rPr>
          <w:rFonts w:ascii="Times New Roman" w:hAnsi="Times New Roman"/>
          <w:sz w:val="28"/>
          <w:szCs w:val="28"/>
        </w:rPr>
      </w:pPr>
    </w:p>
    <w:p w:rsidR="009F1D43" w:rsidRPr="00154B96" w:rsidRDefault="009F1D43" w:rsidP="00E635DA">
      <w:pPr>
        <w:ind w:firstLine="709"/>
        <w:jc w:val="center"/>
        <w:rPr>
          <w:rFonts w:ascii="Times New Roman" w:hAnsi="Times New Roman"/>
          <w:sz w:val="28"/>
          <w:szCs w:val="28"/>
        </w:rPr>
      </w:pPr>
    </w:p>
    <w:p w:rsidR="00512719" w:rsidRPr="00154B96" w:rsidRDefault="00512719">
      <w:pPr>
        <w:spacing w:after="200" w:line="276" w:lineRule="auto"/>
        <w:ind w:firstLine="0"/>
        <w:jc w:val="left"/>
        <w:rPr>
          <w:rFonts w:ascii="Times New Roman" w:hAnsi="Times New Roman"/>
          <w:sz w:val="28"/>
          <w:szCs w:val="28"/>
        </w:rPr>
      </w:pPr>
      <w:r w:rsidRPr="00154B96">
        <w:rPr>
          <w:rFonts w:ascii="Times New Roman" w:hAnsi="Times New Roman"/>
          <w:sz w:val="28"/>
          <w:szCs w:val="28"/>
        </w:rPr>
        <w:br w:type="page"/>
      </w:r>
    </w:p>
    <w:p w:rsidR="00512719" w:rsidRPr="00154B96" w:rsidRDefault="00512719" w:rsidP="00094CEC">
      <w:pPr>
        <w:ind w:left="5103" w:firstLine="0"/>
        <w:jc w:val="left"/>
        <w:rPr>
          <w:rFonts w:ascii="Times New Roman" w:hAnsi="Times New Roman"/>
          <w:sz w:val="28"/>
          <w:szCs w:val="28"/>
        </w:rPr>
      </w:pPr>
      <w:r w:rsidRPr="00154B96">
        <w:rPr>
          <w:rFonts w:ascii="Times New Roman" w:hAnsi="Times New Roman"/>
          <w:sz w:val="28"/>
          <w:szCs w:val="28"/>
        </w:rPr>
        <w:lastRenderedPageBreak/>
        <w:t>Приложение № 3</w:t>
      </w:r>
    </w:p>
    <w:p w:rsidR="00512719" w:rsidRPr="00154B96" w:rsidRDefault="00512719" w:rsidP="00094CEC">
      <w:pPr>
        <w:ind w:left="5103" w:firstLine="0"/>
        <w:jc w:val="left"/>
        <w:rPr>
          <w:rFonts w:ascii="Times New Roman" w:hAnsi="Times New Roman"/>
          <w:sz w:val="28"/>
          <w:szCs w:val="28"/>
        </w:rPr>
      </w:pPr>
      <w:r w:rsidRPr="00154B96">
        <w:rPr>
          <w:rFonts w:ascii="Times New Roman" w:hAnsi="Times New Roman"/>
          <w:sz w:val="28"/>
          <w:szCs w:val="28"/>
        </w:rPr>
        <w:t>к Административному регламенту</w:t>
      </w:r>
    </w:p>
    <w:p w:rsidR="00512719" w:rsidRPr="00154B96" w:rsidRDefault="00512719">
      <w:pPr>
        <w:spacing w:after="200" w:line="276" w:lineRule="auto"/>
        <w:ind w:firstLine="0"/>
        <w:jc w:val="left"/>
        <w:rPr>
          <w:rFonts w:ascii="Times New Roman" w:hAnsi="Times New Roman"/>
          <w:sz w:val="28"/>
          <w:szCs w:val="28"/>
        </w:rPr>
      </w:pPr>
    </w:p>
    <w:p w:rsidR="00512719" w:rsidRPr="00154B96" w:rsidRDefault="00512719" w:rsidP="00094CEC">
      <w:pPr>
        <w:ind w:firstLine="0"/>
        <w:contextualSpacing/>
        <w:jc w:val="center"/>
        <w:rPr>
          <w:rFonts w:ascii="Times New Roman" w:hAnsi="Times New Roman"/>
          <w:b/>
          <w:sz w:val="28"/>
          <w:szCs w:val="28"/>
        </w:rPr>
      </w:pPr>
      <w:r w:rsidRPr="00154B96">
        <w:rPr>
          <w:rFonts w:ascii="Times New Roman" w:hAnsi="Times New Roman"/>
          <w:b/>
          <w:sz w:val="28"/>
          <w:szCs w:val="28"/>
        </w:rPr>
        <w:t>Исчерпывающий перечень документов, необходимых для предоставления Муниципальной услуги</w:t>
      </w:r>
    </w:p>
    <w:p w:rsidR="00512719" w:rsidRPr="00154B96" w:rsidRDefault="00512719" w:rsidP="00512719">
      <w:pPr>
        <w:pStyle w:val="90"/>
        <w:shd w:val="clear" w:color="auto" w:fill="auto"/>
        <w:tabs>
          <w:tab w:val="left" w:pos="0"/>
          <w:tab w:val="left" w:pos="993"/>
        </w:tabs>
        <w:spacing w:after="0" w:line="240" w:lineRule="auto"/>
        <w:ind w:firstLine="567"/>
        <w:rPr>
          <w:i w:val="0"/>
          <w:spacing w:val="0"/>
          <w:sz w:val="28"/>
          <w:szCs w:val="28"/>
        </w:rPr>
      </w:pPr>
    </w:p>
    <w:tbl>
      <w:tblPr>
        <w:tblStyle w:val="af"/>
        <w:tblW w:w="9351" w:type="dxa"/>
        <w:tblLook w:val="04A0"/>
      </w:tblPr>
      <w:tblGrid>
        <w:gridCol w:w="534"/>
        <w:gridCol w:w="2409"/>
        <w:gridCol w:w="6408"/>
      </w:tblGrid>
      <w:tr w:rsidR="009B2CE2" w:rsidRPr="00154B96" w:rsidTr="001A1F8C">
        <w:tc>
          <w:tcPr>
            <w:tcW w:w="9351" w:type="dxa"/>
            <w:gridSpan w:val="3"/>
          </w:tcPr>
          <w:p w:rsidR="002B5B3E" w:rsidRPr="00154B96" w:rsidRDefault="007D3092" w:rsidP="00154B96">
            <w:pPr>
              <w:ind w:left="29" w:firstLine="0"/>
              <w:jc w:val="center"/>
              <w:rPr>
                <w:rFonts w:ascii="Times New Roman" w:eastAsiaTheme="minorHAnsi" w:hAnsi="Times New Roman"/>
                <w:bCs/>
                <w:sz w:val="24"/>
                <w:szCs w:val="24"/>
                <w:lang w:eastAsia="en-US"/>
              </w:rPr>
            </w:pPr>
            <w:r w:rsidRPr="00154B96">
              <w:rPr>
                <w:rFonts w:ascii="Times New Roman" w:eastAsiaTheme="minorHAnsi" w:hAnsi="Times New Roman"/>
                <w:bCs/>
                <w:sz w:val="24"/>
                <w:szCs w:val="24"/>
                <w:lang w:eastAsia="en-US"/>
              </w:rPr>
              <w:t>Результат</w:t>
            </w:r>
            <w:r w:rsidR="002B5B3E" w:rsidRPr="00154B96">
              <w:rPr>
                <w:rFonts w:ascii="Times New Roman" w:eastAsiaTheme="minorHAnsi" w:hAnsi="Times New Roman"/>
                <w:bCs/>
                <w:sz w:val="24"/>
                <w:szCs w:val="24"/>
                <w:lang w:eastAsia="en-US"/>
              </w:rPr>
              <w:t>ы:</w:t>
            </w:r>
          </w:p>
          <w:p w:rsidR="00F31746" w:rsidRPr="00154B96" w:rsidRDefault="007D3092" w:rsidP="00154B96">
            <w:pPr>
              <w:ind w:left="29" w:firstLine="0"/>
              <w:rPr>
                <w:rFonts w:ascii="Times New Roman" w:eastAsiaTheme="minorHAnsi" w:hAnsi="Times New Roman"/>
                <w:bCs/>
                <w:sz w:val="24"/>
                <w:szCs w:val="24"/>
                <w:lang w:eastAsia="en-US"/>
              </w:rPr>
            </w:pPr>
            <w:r w:rsidRPr="00154B96">
              <w:rPr>
                <w:rFonts w:ascii="Times New Roman" w:eastAsiaTheme="minorHAnsi" w:hAnsi="Times New Roman"/>
                <w:bCs/>
                <w:sz w:val="24"/>
                <w:szCs w:val="24"/>
                <w:lang w:eastAsia="en-US"/>
              </w:rPr>
              <w:t>«</w:t>
            </w:r>
            <w:r w:rsidR="002B5B3E" w:rsidRPr="00154B96">
              <w:rPr>
                <w:rFonts w:ascii="Times New Roman" w:hAnsi="Times New Roman"/>
                <w:sz w:val="24"/>
                <w:szCs w:val="24"/>
              </w:rPr>
              <w:t>Размещение уведомления о планируемом сносе объекта капитального строительства в информационной системе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и уведомление о таком размещении инспекции государственного строительного надзора Воронежской области»</w:t>
            </w:r>
          </w:p>
          <w:p w:rsidR="00F31746" w:rsidRPr="00154B96" w:rsidRDefault="00F31746" w:rsidP="00154B96">
            <w:pPr>
              <w:ind w:left="29" w:firstLine="0"/>
              <w:rPr>
                <w:rFonts w:ascii="Times New Roman" w:eastAsiaTheme="minorHAnsi" w:hAnsi="Times New Roman"/>
                <w:bCs/>
                <w:sz w:val="24"/>
                <w:szCs w:val="24"/>
                <w:lang w:eastAsia="en-US"/>
              </w:rPr>
            </w:pPr>
          </w:p>
        </w:tc>
      </w:tr>
      <w:tr w:rsidR="009B2CE2" w:rsidRPr="00154B96" w:rsidTr="001A1F8C">
        <w:tc>
          <w:tcPr>
            <w:tcW w:w="534" w:type="dxa"/>
            <w:vMerge w:val="restart"/>
          </w:tcPr>
          <w:p w:rsidR="00094CEC" w:rsidRPr="00154B96" w:rsidRDefault="00094CEC" w:rsidP="00154B96">
            <w:pPr>
              <w:ind w:firstLine="0"/>
              <w:jc w:val="center"/>
              <w:rPr>
                <w:rFonts w:ascii="Times New Roman" w:hAnsi="Times New Roman"/>
                <w:sz w:val="24"/>
                <w:szCs w:val="24"/>
              </w:rPr>
            </w:pPr>
            <w:r w:rsidRPr="00154B96">
              <w:rPr>
                <w:rFonts w:ascii="Times New Roman" w:hAnsi="Times New Roman"/>
                <w:sz w:val="24"/>
                <w:szCs w:val="24"/>
              </w:rPr>
              <w:t>1</w:t>
            </w:r>
          </w:p>
        </w:tc>
        <w:tc>
          <w:tcPr>
            <w:tcW w:w="2409" w:type="dxa"/>
          </w:tcPr>
          <w:p w:rsidR="00094CEC" w:rsidRPr="00154B96" w:rsidRDefault="00094CEC" w:rsidP="00154B96">
            <w:pPr>
              <w:ind w:firstLine="0"/>
              <w:jc w:val="center"/>
              <w:rPr>
                <w:rFonts w:ascii="Times New Roman" w:hAnsi="Times New Roman"/>
                <w:sz w:val="24"/>
                <w:szCs w:val="24"/>
              </w:rPr>
            </w:pPr>
            <w:r w:rsidRPr="00154B96">
              <w:rPr>
                <w:rFonts w:ascii="Times New Roman" w:hAnsi="Times New Roman"/>
                <w:sz w:val="24"/>
                <w:szCs w:val="24"/>
              </w:rPr>
              <w:t>Категория заявителя:</w:t>
            </w:r>
          </w:p>
        </w:tc>
        <w:tc>
          <w:tcPr>
            <w:tcW w:w="6408" w:type="dxa"/>
          </w:tcPr>
          <w:p w:rsidR="00094CEC" w:rsidRPr="00154B96" w:rsidRDefault="00094CEC" w:rsidP="00154B96">
            <w:pPr>
              <w:ind w:firstLine="0"/>
              <w:jc w:val="center"/>
              <w:rPr>
                <w:rFonts w:ascii="Times New Roman" w:hAnsi="Times New Roman"/>
                <w:sz w:val="24"/>
                <w:szCs w:val="24"/>
              </w:rPr>
            </w:pPr>
            <w:r w:rsidRPr="00154B96">
              <w:rPr>
                <w:rFonts w:ascii="Times New Roman" w:hAnsi="Times New Roman"/>
                <w:sz w:val="24"/>
                <w:szCs w:val="24"/>
              </w:rPr>
              <w:t>Юридическое лицо</w:t>
            </w:r>
          </w:p>
        </w:tc>
      </w:tr>
      <w:tr w:rsidR="009B2CE2" w:rsidRPr="00154B96" w:rsidTr="001A1F8C">
        <w:tc>
          <w:tcPr>
            <w:tcW w:w="534" w:type="dxa"/>
            <w:vMerge/>
          </w:tcPr>
          <w:p w:rsidR="00094CEC" w:rsidRPr="00154B96" w:rsidRDefault="00094CEC" w:rsidP="00154B96">
            <w:pPr>
              <w:ind w:firstLine="0"/>
              <w:jc w:val="center"/>
              <w:rPr>
                <w:rFonts w:ascii="Times New Roman" w:hAnsi="Times New Roman"/>
                <w:sz w:val="24"/>
                <w:szCs w:val="24"/>
              </w:rPr>
            </w:pPr>
          </w:p>
        </w:tc>
        <w:tc>
          <w:tcPr>
            <w:tcW w:w="2409" w:type="dxa"/>
          </w:tcPr>
          <w:p w:rsidR="00094CEC" w:rsidRPr="00154B96" w:rsidRDefault="00094CEC" w:rsidP="00154B96">
            <w:pPr>
              <w:ind w:firstLine="0"/>
              <w:jc w:val="center"/>
              <w:rPr>
                <w:rFonts w:ascii="Times New Roman" w:hAnsi="Times New Roman"/>
                <w:sz w:val="24"/>
                <w:szCs w:val="24"/>
              </w:rPr>
            </w:pPr>
            <w:r w:rsidRPr="00154B96">
              <w:rPr>
                <w:rFonts w:ascii="Times New Roman" w:hAnsi="Times New Roman"/>
                <w:sz w:val="24"/>
                <w:szCs w:val="24"/>
              </w:rPr>
              <w:t>Документы и информация, которые заявитель должен представить самостоятельно:</w:t>
            </w:r>
          </w:p>
        </w:tc>
        <w:tc>
          <w:tcPr>
            <w:tcW w:w="6408" w:type="dxa"/>
          </w:tcPr>
          <w:p w:rsidR="00094CEC" w:rsidRPr="00154B96" w:rsidRDefault="002B5B3E" w:rsidP="00154B96">
            <w:pPr>
              <w:tabs>
                <w:tab w:val="left" w:pos="388"/>
              </w:tabs>
              <w:ind w:firstLine="0"/>
              <w:rPr>
                <w:rFonts w:ascii="Times New Roman" w:eastAsiaTheme="minorHAnsi" w:hAnsi="Times New Roman"/>
                <w:sz w:val="24"/>
                <w:szCs w:val="24"/>
                <w:lang w:eastAsia="en-US"/>
              </w:rPr>
            </w:pPr>
            <w:r w:rsidRPr="00154B96">
              <w:rPr>
                <w:rFonts w:ascii="Times New Roman" w:hAnsi="Times New Roman"/>
                <w:sz w:val="24"/>
                <w:szCs w:val="24"/>
              </w:rPr>
              <w:t>1</w:t>
            </w:r>
            <w:r w:rsidR="002F1606" w:rsidRPr="00154B96">
              <w:rPr>
                <w:rFonts w:ascii="Times New Roman" w:hAnsi="Times New Roman"/>
                <w:sz w:val="24"/>
                <w:szCs w:val="24"/>
              </w:rPr>
              <w:t xml:space="preserve">. </w:t>
            </w:r>
            <w:r w:rsidR="006F0418" w:rsidRPr="00154B96">
              <w:rPr>
                <w:rFonts w:ascii="Times New Roman" w:hAnsi="Times New Roman"/>
                <w:sz w:val="24"/>
                <w:szCs w:val="24"/>
              </w:rPr>
              <w:t>Документ, удостоверяющий личность Заявителя</w:t>
            </w:r>
            <w:r w:rsidR="00094CEC" w:rsidRPr="00154B96">
              <w:rPr>
                <w:rFonts w:ascii="Times New Roman" w:eastAsiaTheme="minorHAnsi" w:hAnsi="Times New Roman"/>
                <w:sz w:val="24"/>
                <w:szCs w:val="24"/>
                <w:lang w:eastAsia="en-US"/>
              </w:rPr>
              <w:t>;</w:t>
            </w:r>
          </w:p>
          <w:p w:rsidR="00094CEC" w:rsidRPr="00154B96" w:rsidRDefault="002B5B3E" w:rsidP="00154B96">
            <w:pPr>
              <w:tabs>
                <w:tab w:val="left" w:pos="388"/>
              </w:tabs>
              <w:ind w:firstLine="0"/>
              <w:rPr>
                <w:rFonts w:ascii="Times New Roman" w:eastAsiaTheme="minorHAnsi" w:hAnsi="Times New Roman"/>
                <w:sz w:val="24"/>
                <w:szCs w:val="24"/>
                <w:lang w:eastAsia="en-US"/>
              </w:rPr>
            </w:pPr>
            <w:r w:rsidRPr="00154B96">
              <w:rPr>
                <w:rFonts w:ascii="Times New Roman" w:eastAsiaTheme="minorHAnsi" w:hAnsi="Times New Roman"/>
                <w:sz w:val="24"/>
                <w:szCs w:val="24"/>
                <w:lang w:eastAsia="en-US"/>
              </w:rPr>
              <w:t>2</w:t>
            </w:r>
            <w:r w:rsidR="00094CEC" w:rsidRPr="00154B96">
              <w:rPr>
                <w:rFonts w:ascii="Times New Roman" w:eastAsiaTheme="minorHAnsi" w:hAnsi="Times New Roman"/>
                <w:sz w:val="24"/>
                <w:szCs w:val="24"/>
                <w:lang w:eastAsia="en-US"/>
              </w:rPr>
              <w:t xml:space="preserve">. Документ, подтверждающий полномочия представителя Заявителя, в случае, если с заявлением о </w:t>
            </w:r>
            <w:r w:rsidR="00BC02BE" w:rsidRPr="00154B96">
              <w:rPr>
                <w:rFonts w:ascii="Times New Roman" w:eastAsiaTheme="minorHAnsi" w:hAnsi="Times New Roman"/>
                <w:sz w:val="24"/>
                <w:szCs w:val="24"/>
                <w:lang w:eastAsia="en-US"/>
              </w:rPr>
              <w:t xml:space="preserve">предоставлении муниципальной услуги </w:t>
            </w:r>
            <w:r w:rsidR="00094CEC" w:rsidRPr="00154B96">
              <w:rPr>
                <w:rFonts w:ascii="Times New Roman" w:eastAsiaTheme="minorHAnsi" w:hAnsi="Times New Roman"/>
                <w:sz w:val="24"/>
                <w:szCs w:val="24"/>
                <w:lang w:eastAsia="en-US"/>
              </w:rPr>
              <w:t>обр</w:t>
            </w:r>
            <w:r w:rsidR="00F31746" w:rsidRPr="00154B96">
              <w:rPr>
                <w:rFonts w:ascii="Times New Roman" w:eastAsiaTheme="minorHAnsi" w:hAnsi="Times New Roman"/>
                <w:sz w:val="24"/>
                <w:szCs w:val="24"/>
                <w:lang w:eastAsia="en-US"/>
              </w:rPr>
              <w:t>ащается представитель заявителя</w:t>
            </w:r>
            <w:r w:rsidRPr="00154B96">
              <w:rPr>
                <w:rFonts w:ascii="Times New Roman" w:eastAsiaTheme="minorHAnsi" w:hAnsi="Times New Roman"/>
                <w:sz w:val="24"/>
                <w:szCs w:val="24"/>
                <w:lang w:eastAsia="en-US"/>
              </w:rPr>
              <w:t>;</w:t>
            </w:r>
          </w:p>
          <w:p w:rsidR="002B5B3E" w:rsidRPr="00154B96" w:rsidRDefault="00BC02BE" w:rsidP="00154B96">
            <w:pPr>
              <w:tabs>
                <w:tab w:val="left" w:pos="388"/>
              </w:tabs>
              <w:ind w:firstLine="0"/>
              <w:rPr>
                <w:rFonts w:ascii="Times New Roman" w:eastAsiaTheme="minorHAnsi" w:hAnsi="Times New Roman"/>
                <w:sz w:val="24"/>
                <w:szCs w:val="24"/>
                <w:lang w:eastAsia="en-US"/>
              </w:rPr>
            </w:pPr>
            <w:r w:rsidRPr="00154B96">
              <w:rPr>
                <w:rFonts w:ascii="Times New Roman" w:eastAsiaTheme="minorHAnsi" w:hAnsi="Times New Roman"/>
                <w:sz w:val="24"/>
                <w:szCs w:val="24"/>
                <w:lang w:eastAsia="en-US"/>
              </w:rPr>
              <w:t>3. У</w:t>
            </w:r>
            <w:r w:rsidR="002B5B3E" w:rsidRPr="00154B96">
              <w:rPr>
                <w:rFonts w:ascii="Times New Roman" w:eastAsiaTheme="minorHAnsi" w:hAnsi="Times New Roman"/>
                <w:sz w:val="24"/>
                <w:szCs w:val="24"/>
                <w:lang w:eastAsia="en-US"/>
              </w:rPr>
              <w:t xml:space="preserve">ведомление о планируемом сносе объекта капитального строительства, по форме, утвержденной Приказом Минстроя России от 24.01.2019 № 34/пр «Об утверждении форм уведомления о планируемом сносе объекта капитального строительства и уведомления о завершении сноса объекта капитального строительства» (Приложение № </w:t>
            </w:r>
            <w:r w:rsidRPr="00154B96">
              <w:rPr>
                <w:rFonts w:ascii="Times New Roman" w:eastAsiaTheme="minorHAnsi" w:hAnsi="Times New Roman"/>
                <w:sz w:val="24"/>
                <w:szCs w:val="24"/>
                <w:lang w:eastAsia="en-US"/>
              </w:rPr>
              <w:t>5</w:t>
            </w:r>
            <w:r w:rsidR="002B5B3E" w:rsidRPr="00154B96">
              <w:rPr>
                <w:rFonts w:ascii="Times New Roman" w:eastAsiaTheme="minorHAnsi" w:hAnsi="Times New Roman"/>
                <w:sz w:val="24"/>
                <w:szCs w:val="24"/>
                <w:lang w:eastAsia="en-US"/>
              </w:rPr>
              <w:t xml:space="preserve"> к настоящему Административному регламенту);</w:t>
            </w:r>
          </w:p>
          <w:p w:rsidR="002B5B3E" w:rsidRPr="00154B96" w:rsidRDefault="00BC02BE" w:rsidP="00154B96">
            <w:pPr>
              <w:tabs>
                <w:tab w:val="left" w:pos="388"/>
              </w:tabs>
              <w:ind w:firstLine="0"/>
              <w:rPr>
                <w:rFonts w:ascii="Times New Roman" w:eastAsiaTheme="minorHAnsi" w:hAnsi="Times New Roman"/>
                <w:sz w:val="24"/>
                <w:szCs w:val="24"/>
                <w:lang w:eastAsia="en-US"/>
              </w:rPr>
            </w:pPr>
            <w:r w:rsidRPr="00154B96">
              <w:rPr>
                <w:rFonts w:ascii="Times New Roman" w:eastAsiaTheme="minorHAnsi" w:hAnsi="Times New Roman"/>
                <w:sz w:val="24"/>
                <w:szCs w:val="24"/>
                <w:lang w:eastAsia="en-US"/>
              </w:rPr>
              <w:t>4. Р</w:t>
            </w:r>
            <w:r w:rsidR="002B5B3E" w:rsidRPr="00154B96">
              <w:rPr>
                <w:rFonts w:ascii="Times New Roman" w:eastAsiaTheme="minorHAnsi" w:hAnsi="Times New Roman"/>
                <w:sz w:val="24"/>
                <w:szCs w:val="24"/>
                <w:lang w:eastAsia="en-US"/>
              </w:rPr>
              <w:t>езультаты и материалы обследования объекта капитального строительства (за исключением объектов, указанных в подпунктах 1 – 3 части 17 статьи 51 Градостроительного кодекса Российской Федерации);</w:t>
            </w:r>
          </w:p>
          <w:p w:rsidR="002B5B3E" w:rsidRPr="00154B96" w:rsidRDefault="00BC02BE" w:rsidP="00154B96">
            <w:pPr>
              <w:tabs>
                <w:tab w:val="left" w:pos="388"/>
              </w:tabs>
              <w:ind w:firstLine="0"/>
              <w:rPr>
                <w:rFonts w:ascii="Times New Roman" w:eastAsiaTheme="minorHAnsi" w:hAnsi="Times New Roman"/>
                <w:sz w:val="24"/>
                <w:szCs w:val="24"/>
                <w:lang w:eastAsia="en-US"/>
              </w:rPr>
            </w:pPr>
            <w:r w:rsidRPr="00154B96">
              <w:rPr>
                <w:rFonts w:ascii="Times New Roman" w:eastAsiaTheme="minorHAnsi" w:hAnsi="Times New Roman"/>
                <w:sz w:val="24"/>
                <w:szCs w:val="24"/>
                <w:lang w:eastAsia="en-US"/>
              </w:rPr>
              <w:t>5. П</w:t>
            </w:r>
            <w:r w:rsidR="002B5B3E" w:rsidRPr="00154B96">
              <w:rPr>
                <w:rFonts w:ascii="Times New Roman" w:eastAsiaTheme="minorHAnsi" w:hAnsi="Times New Roman"/>
                <w:sz w:val="24"/>
                <w:szCs w:val="24"/>
                <w:lang w:eastAsia="en-US"/>
              </w:rPr>
              <w:t>роект организации работ по сносу объекта капитального строительства (за исключением объектов, указанных в подпунктах 1 – 3 части 17 статьи 51 Градостроительного кодекса Российской Федерации);</w:t>
            </w:r>
          </w:p>
          <w:p w:rsidR="002F1606" w:rsidRPr="00154B96" w:rsidRDefault="002B5B3E" w:rsidP="00154B96">
            <w:pPr>
              <w:tabs>
                <w:tab w:val="left" w:pos="388"/>
              </w:tabs>
              <w:ind w:firstLine="0"/>
              <w:rPr>
                <w:rFonts w:ascii="Times New Roman" w:hAnsi="Times New Roman"/>
                <w:sz w:val="24"/>
                <w:szCs w:val="24"/>
              </w:rPr>
            </w:pPr>
            <w:r w:rsidRPr="00154B96">
              <w:rPr>
                <w:rFonts w:ascii="Times New Roman" w:eastAsiaTheme="minorHAnsi" w:hAnsi="Times New Roman"/>
                <w:sz w:val="24"/>
                <w:szCs w:val="24"/>
                <w:lang w:eastAsia="en-US"/>
              </w:rPr>
              <w:t xml:space="preserve">6. </w:t>
            </w:r>
            <w:r w:rsidR="00BC02BE" w:rsidRPr="00154B96">
              <w:rPr>
                <w:rFonts w:ascii="Times New Roman" w:eastAsiaTheme="minorHAnsi" w:hAnsi="Times New Roman"/>
                <w:sz w:val="24"/>
                <w:szCs w:val="24"/>
                <w:lang w:eastAsia="en-US"/>
              </w:rPr>
              <w:t>Н</w:t>
            </w:r>
            <w:r w:rsidRPr="00154B96">
              <w:rPr>
                <w:rFonts w:ascii="Times New Roman" w:eastAsiaTheme="minorHAnsi" w:hAnsi="Times New Roman"/>
                <w:sz w:val="24"/>
                <w:szCs w:val="24"/>
                <w:lang w:eastAsia="en-US"/>
              </w:rPr>
              <w:t>отариально удостоверенное согласие всех правообладателей объекта капитального строительства на снос (в случае, если у заявленного в уведомлении объекта капитального строительства более одного правообладателя);</w:t>
            </w:r>
            <w:r w:rsidRPr="00154B96">
              <w:rPr>
                <w:sz w:val="24"/>
                <w:szCs w:val="24"/>
              </w:rPr>
              <w:t xml:space="preserve"> </w:t>
            </w:r>
          </w:p>
        </w:tc>
      </w:tr>
      <w:tr w:rsidR="009B2CE2" w:rsidRPr="00154B96" w:rsidTr="001A1F8C">
        <w:tc>
          <w:tcPr>
            <w:tcW w:w="534" w:type="dxa"/>
            <w:vMerge/>
          </w:tcPr>
          <w:p w:rsidR="002F1606" w:rsidRPr="00154B96" w:rsidRDefault="002F1606" w:rsidP="00154B96">
            <w:pPr>
              <w:ind w:firstLine="0"/>
              <w:jc w:val="center"/>
              <w:rPr>
                <w:rFonts w:ascii="Times New Roman" w:hAnsi="Times New Roman"/>
                <w:sz w:val="24"/>
                <w:szCs w:val="24"/>
              </w:rPr>
            </w:pPr>
          </w:p>
        </w:tc>
        <w:tc>
          <w:tcPr>
            <w:tcW w:w="2409" w:type="dxa"/>
          </w:tcPr>
          <w:p w:rsidR="002F1606" w:rsidRPr="00154B96" w:rsidRDefault="002F1606" w:rsidP="00154B96">
            <w:pPr>
              <w:ind w:firstLine="0"/>
              <w:jc w:val="center"/>
              <w:rPr>
                <w:rFonts w:ascii="Times New Roman" w:hAnsi="Times New Roman"/>
                <w:sz w:val="24"/>
                <w:szCs w:val="24"/>
              </w:rPr>
            </w:pPr>
            <w:r w:rsidRPr="00154B96">
              <w:rPr>
                <w:rFonts w:ascii="Times New Roman" w:hAnsi="Times New Roman"/>
                <w:sz w:val="24"/>
                <w:szCs w:val="24"/>
              </w:rPr>
              <w:t>Документы, которые заявитель вправе представить по собственной инициативе:</w:t>
            </w:r>
          </w:p>
        </w:tc>
        <w:tc>
          <w:tcPr>
            <w:tcW w:w="6408" w:type="dxa"/>
          </w:tcPr>
          <w:p w:rsidR="00A9003F" w:rsidRPr="00154B96" w:rsidRDefault="00474E7C" w:rsidP="00154B96">
            <w:pPr>
              <w:pStyle w:val="21"/>
              <w:numPr>
                <w:ilvl w:val="0"/>
                <w:numId w:val="49"/>
              </w:numPr>
              <w:shd w:val="clear" w:color="auto" w:fill="auto"/>
              <w:tabs>
                <w:tab w:val="left" w:pos="34"/>
              </w:tabs>
              <w:spacing w:before="0" w:after="0" w:line="240" w:lineRule="auto"/>
              <w:ind w:left="0" w:firstLine="34"/>
              <w:rPr>
                <w:spacing w:val="0"/>
                <w:sz w:val="24"/>
                <w:szCs w:val="24"/>
              </w:rPr>
            </w:pPr>
            <w:r w:rsidRPr="00154B96">
              <w:rPr>
                <w:spacing w:val="0"/>
                <w:sz w:val="24"/>
                <w:szCs w:val="24"/>
              </w:rPr>
              <w:t xml:space="preserve">Выписка </w:t>
            </w:r>
            <w:r w:rsidR="00A9003F" w:rsidRPr="00154B96">
              <w:rPr>
                <w:spacing w:val="0"/>
                <w:sz w:val="24"/>
                <w:szCs w:val="24"/>
              </w:rPr>
              <w:t>из Е</w:t>
            </w:r>
            <w:r w:rsidR="00DA52C1" w:rsidRPr="00154B96">
              <w:rPr>
                <w:spacing w:val="0"/>
                <w:sz w:val="24"/>
                <w:szCs w:val="24"/>
              </w:rPr>
              <w:t>ГРЮЛ</w:t>
            </w:r>
            <w:r w:rsidR="00D15663" w:rsidRPr="00154B96">
              <w:rPr>
                <w:spacing w:val="0"/>
                <w:sz w:val="24"/>
                <w:szCs w:val="24"/>
              </w:rPr>
              <w:t xml:space="preserve"> (для юридического лица)</w:t>
            </w:r>
          </w:p>
          <w:p w:rsidR="00D15663" w:rsidRPr="00154B96" w:rsidRDefault="00D15663" w:rsidP="00154B96">
            <w:pPr>
              <w:pStyle w:val="21"/>
              <w:numPr>
                <w:ilvl w:val="0"/>
                <w:numId w:val="49"/>
              </w:numPr>
              <w:shd w:val="clear" w:color="auto" w:fill="auto"/>
              <w:tabs>
                <w:tab w:val="left" w:pos="34"/>
              </w:tabs>
              <w:spacing w:before="0" w:after="0" w:line="240" w:lineRule="auto"/>
              <w:ind w:left="0" w:firstLine="34"/>
              <w:rPr>
                <w:spacing w:val="0"/>
                <w:sz w:val="24"/>
                <w:szCs w:val="24"/>
              </w:rPr>
            </w:pPr>
            <w:r w:rsidRPr="00154B96">
              <w:rPr>
                <w:spacing w:val="0"/>
                <w:sz w:val="24"/>
                <w:szCs w:val="24"/>
              </w:rPr>
              <w:t>Выписка из ЕГРИП (для индивидуального предпринимателя);</w:t>
            </w:r>
          </w:p>
          <w:p w:rsidR="00A9003F" w:rsidRPr="00154B96" w:rsidRDefault="00D15663" w:rsidP="00154B96">
            <w:pPr>
              <w:pStyle w:val="21"/>
              <w:shd w:val="clear" w:color="auto" w:fill="auto"/>
              <w:tabs>
                <w:tab w:val="left" w:pos="1071"/>
              </w:tabs>
              <w:spacing w:before="0" w:after="0" w:line="240" w:lineRule="auto"/>
              <w:ind w:firstLine="0"/>
              <w:rPr>
                <w:spacing w:val="0"/>
                <w:sz w:val="24"/>
                <w:szCs w:val="24"/>
              </w:rPr>
            </w:pPr>
            <w:r w:rsidRPr="00154B96">
              <w:rPr>
                <w:spacing w:val="0"/>
                <w:sz w:val="24"/>
                <w:szCs w:val="24"/>
              </w:rPr>
              <w:t>3</w:t>
            </w:r>
            <w:r w:rsidR="00DA52C1" w:rsidRPr="00154B96">
              <w:rPr>
                <w:spacing w:val="0"/>
                <w:sz w:val="24"/>
                <w:szCs w:val="24"/>
              </w:rPr>
              <w:t xml:space="preserve">. </w:t>
            </w:r>
            <w:r w:rsidR="00474E7C" w:rsidRPr="00154B96">
              <w:rPr>
                <w:spacing w:val="0"/>
                <w:sz w:val="24"/>
                <w:szCs w:val="24"/>
              </w:rPr>
              <w:t xml:space="preserve">Выписка </w:t>
            </w:r>
            <w:r w:rsidR="00A9003F" w:rsidRPr="00154B96">
              <w:rPr>
                <w:spacing w:val="0"/>
                <w:sz w:val="24"/>
                <w:szCs w:val="24"/>
              </w:rPr>
              <w:t>из Е</w:t>
            </w:r>
            <w:r w:rsidR="00DA52C1" w:rsidRPr="00154B96">
              <w:rPr>
                <w:spacing w:val="0"/>
                <w:sz w:val="24"/>
                <w:szCs w:val="24"/>
              </w:rPr>
              <w:t>ГРН</w:t>
            </w:r>
            <w:r w:rsidR="00A9003F" w:rsidRPr="00154B96">
              <w:rPr>
                <w:spacing w:val="0"/>
                <w:sz w:val="24"/>
                <w:szCs w:val="24"/>
              </w:rPr>
              <w:t>;</w:t>
            </w:r>
          </w:p>
          <w:p w:rsidR="004051E1" w:rsidRPr="00154B96" w:rsidRDefault="00D15663" w:rsidP="00154B96">
            <w:pPr>
              <w:pStyle w:val="a8"/>
              <w:jc w:val="both"/>
              <w:rPr>
                <w:sz w:val="24"/>
                <w:szCs w:val="24"/>
              </w:rPr>
            </w:pPr>
            <w:r w:rsidRPr="00154B96">
              <w:rPr>
                <w:sz w:val="24"/>
                <w:szCs w:val="24"/>
              </w:rPr>
              <w:t>4</w:t>
            </w:r>
            <w:r w:rsidR="00DA52C1" w:rsidRPr="00154B96">
              <w:rPr>
                <w:sz w:val="24"/>
                <w:szCs w:val="24"/>
              </w:rPr>
              <w:t>.</w:t>
            </w:r>
            <w:r w:rsidR="00A9003F" w:rsidRPr="00154B96">
              <w:rPr>
                <w:sz w:val="24"/>
                <w:szCs w:val="24"/>
              </w:rPr>
              <w:t xml:space="preserve"> </w:t>
            </w:r>
            <w:r w:rsidR="004051E1" w:rsidRPr="00154B96">
              <w:rPr>
                <w:sz w:val="24"/>
                <w:szCs w:val="24"/>
              </w:rPr>
              <w:t>Решение суда о сносе объекта капитального строительства;</w:t>
            </w:r>
          </w:p>
          <w:p w:rsidR="002F1606" w:rsidRPr="00154B96" w:rsidRDefault="00D15663" w:rsidP="00154B96">
            <w:pPr>
              <w:ind w:firstLine="0"/>
              <w:rPr>
                <w:sz w:val="24"/>
                <w:szCs w:val="24"/>
              </w:rPr>
            </w:pPr>
            <w:r w:rsidRPr="00154B96">
              <w:rPr>
                <w:rFonts w:ascii="Times New Roman" w:eastAsia="Calibri" w:hAnsi="Times New Roman"/>
                <w:sz w:val="24"/>
                <w:szCs w:val="24"/>
                <w:lang w:eastAsia="en-US"/>
              </w:rPr>
              <w:t>5</w:t>
            </w:r>
            <w:r w:rsidR="004051E1" w:rsidRPr="00154B96">
              <w:rPr>
                <w:rFonts w:ascii="Times New Roman" w:eastAsia="Calibri" w:hAnsi="Times New Roman"/>
                <w:sz w:val="24"/>
                <w:szCs w:val="24"/>
                <w:lang w:eastAsia="en-US"/>
              </w:rPr>
              <w:t>. Решение органа местного самоуправления о сносе объекта капитального строительства (находится в распоряжении Администрации).</w:t>
            </w:r>
          </w:p>
        </w:tc>
      </w:tr>
      <w:tr w:rsidR="009B2CE2" w:rsidRPr="00154B96" w:rsidTr="001A1F8C">
        <w:tc>
          <w:tcPr>
            <w:tcW w:w="534" w:type="dxa"/>
            <w:vMerge/>
          </w:tcPr>
          <w:p w:rsidR="00094CEC" w:rsidRPr="00154B96" w:rsidRDefault="00094CEC" w:rsidP="00154B96">
            <w:pPr>
              <w:ind w:firstLine="0"/>
              <w:jc w:val="center"/>
              <w:rPr>
                <w:rFonts w:ascii="Times New Roman" w:hAnsi="Times New Roman"/>
                <w:sz w:val="24"/>
                <w:szCs w:val="24"/>
              </w:rPr>
            </w:pPr>
          </w:p>
        </w:tc>
        <w:tc>
          <w:tcPr>
            <w:tcW w:w="2409" w:type="dxa"/>
          </w:tcPr>
          <w:p w:rsidR="00094CEC" w:rsidRPr="00154B96" w:rsidRDefault="00094CEC" w:rsidP="00154B96">
            <w:pPr>
              <w:ind w:firstLine="0"/>
              <w:jc w:val="center"/>
              <w:rPr>
                <w:rFonts w:ascii="Times New Roman" w:hAnsi="Times New Roman"/>
                <w:sz w:val="24"/>
                <w:szCs w:val="24"/>
              </w:rPr>
            </w:pPr>
            <w:r w:rsidRPr="00154B96">
              <w:rPr>
                <w:rFonts w:ascii="Times New Roman" w:hAnsi="Times New Roman"/>
                <w:sz w:val="24"/>
                <w:szCs w:val="24"/>
              </w:rPr>
              <w:t xml:space="preserve">Способы подачи </w:t>
            </w:r>
            <w:r w:rsidRPr="00154B96">
              <w:rPr>
                <w:rFonts w:ascii="Times New Roman" w:hAnsi="Times New Roman"/>
                <w:sz w:val="24"/>
                <w:szCs w:val="24"/>
              </w:rPr>
              <w:lastRenderedPageBreak/>
              <w:t>документов</w:t>
            </w:r>
            <w:r w:rsidR="00A911BE" w:rsidRPr="00154B96">
              <w:rPr>
                <w:rFonts w:ascii="Times New Roman" w:hAnsi="Times New Roman"/>
                <w:sz w:val="24"/>
                <w:szCs w:val="24"/>
              </w:rPr>
              <w:t xml:space="preserve"> и информации</w:t>
            </w:r>
          </w:p>
        </w:tc>
        <w:tc>
          <w:tcPr>
            <w:tcW w:w="6408" w:type="dxa"/>
          </w:tcPr>
          <w:p w:rsidR="00A911BE" w:rsidRPr="00154B96" w:rsidRDefault="00A911BE" w:rsidP="00154B96">
            <w:pPr>
              <w:tabs>
                <w:tab w:val="left" w:pos="388"/>
              </w:tabs>
              <w:ind w:firstLine="0"/>
              <w:rPr>
                <w:rFonts w:ascii="Times New Roman" w:hAnsi="Times New Roman"/>
                <w:sz w:val="24"/>
                <w:szCs w:val="24"/>
              </w:rPr>
            </w:pPr>
            <w:r w:rsidRPr="00154B96">
              <w:rPr>
                <w:rFonts w:ascii="Times New Roman" w:hAnsi="Times New Roman"/>
                <w:sz w:val="24"/>
                <w:szCs w:val="24"/>
              </w:rPr>
              <w:lastRenderedPageBreak/>
              <w:t>1. Посредством почтового отправления;</w:t>
            </w:r>
          </w:p>
          <w:p w:rsidR="00A911BE" w:rsidRPr="00154B96" w:rsidRDefault="00A911BE" w:rsidP="00154B96">
            <w:pPr>
              <w:tabs>
                <w:tab w:val="left" w:pos="388"/>
              </w:tabs>
              <w:ind w:firstLine="0"/>
              <w:rPr>
                <w:rFonts w:ascii="Times New Roman" w:hAnsi="Times New Roman"/>
                <w:sz w:val="24"/>
                <w:szCs w:val="24"/>
              </w:rPr>
            </w:pPr>
            <w:r w:rsidRPr="00154B96">
              <w:rPr>
                <w:rFonts w:ascii="Times New Roman" w:hAnsi="Times New Roman"/>
                <w:sz w:val="24"/>
                <w:szCs w:val="24"/>
              </w:rPr>
              <w:lastRenderedPageBreak/>
              <w:t>2. Посредством ЕПГУ, РПГУ, электронной почты;</w:t>
            </w:r>
          </w:p>
          <w:p w:rsidR="00A911BE" w:rsidRPr="00154B96" w:rsidRDefault="00A911BE" w:rsidP="00154B96">
            <w:pPr>
              <w:tabs>
                <w:tab w:val="left" w:pos="388"/>
              </w:tabs>
              <w:ind w:firstLine="0"/>
              <w:rPr>
                <w:rFonts w:ascii="Times New Roman" w:hAnsi="Times New Roman"/>
                <w:sz w:val="24"/>
                <w:szCs w:val="24"/>
              </w:rPr>
            </w:pPr>
            <w:r w:rsidRPr="00154B96">
              <w:rPr>
                <w:rFonts w:ascii="Times New Roman" w:hAnsi="Times New Roman"/>
                <w:sz w:val="24"/>
                <w:szCs w:val="24"/>
              </w:rPr>
              <w:t>3. В МФЦ;</w:t>
            </w:r>
          </w:p>
          <w:p w:rsidR="00094CEC" w:rsidRPr="00154B96" w:rsidRDefault="00A911BE" w:rsidP="00154B96">
            <w:pPr>
              <w:tabs>
                <w:tab w:val="left" w:pos="388"/>
              </w:tabs>
              <w:ind w:firstLine="0"/>
              <w:rPr>
                <w:rFonts w:ascii="Times New Roman" w:hAnsi="Times New Roman"/>
                <w:b/>
                <w:i/>
                <w:sz w:val="24"/>
                <w:szCs w:val="24"/>
              </w:rPr>
            </w:pPr>
            <w:r w:rsidRPr="00154B96">
              <w:rPr>
                <w:rFonts w:ascii="Times New Roman" w:hAnsi="Times New Roman"/>
                <w:sz w:val="24"/>
                <w:szCs w:val="24"/>
              </w:rPr>
              <w:t>4. Лично Заявителем либо его представителем в ходе личного приема в Администрации.</w:t>
            </w:r>
          </w:p>
        </w:tc>
      </w:tr>
      <w:tr w:rsidR="009B2CE2" w:rsidRPr="00154B96" w:rsidTr="001A1F8C">
        <w:tc>
          <w:tcPr>
            <w:tcW w:w="534" w:type="dxa"/>
            <w:vMerge w:val="restart"/>
          </w:tcPr>
          <w:p w:rsidR="00A911BE" w:rsidRPr="00154B96" w:rsidRDefault="00A911BE" w:rsidP="00154B96">
            <w:pPr>
              <w:ind w:firstLine="0"/>
              <w:jc w:val="center"/>
              <w:rPr>
                <w:rFonts w:ascii="Times New Roman" w:hAnsi="Times New Roman"/>
                <w:sz w:val="24"/>
                <w:szCs w:val="24"/>
              </w:rPr>
            </w:pPr>
            <w:r w:rsidRPr="00154B96">
              <w:rPr>
                <w:rFonts w:ascii="Times New Roman" w:hAnsi="Times New Roman"/>
                <w:sz w:val="24"/>
                <w:szCs w:val="24"/>
              </w:rPr>
              <w:lastRenderedPageBreak/>
              <w:t>2</w:t>
            </w:r>
          </w:p>
        </w:tc>
        <w:tc>
          <w:tcPr>
            <w:tcW w:w="2409" w:type="dxa"/>
          </w:tcPr>
          <w:p w:rsidR="00A911BE" w:rsidRPr="00154B96" w:rsidRDefault="00A911BE" w:rsidP="00154B96">
            <w:pPr>
              <w:ind w:firstLine="0"/>
              <w:jc w:val="center"/>
              <w:rPr>
                <w:rFonts w:ascii="Times New Roman" w:hAnsi="Times New Roman"/>
                <w:sz w:val="24"/>
                <w:szCs w:val="24"/>
              </w:rPr>
            </w:pPr>
            <w:r w:rsidRPr="00154B96">
              <w:rPr>
                <w:rFonts w:ascii="Times New Roman" w:hAnsi="Times New Roman"/>
                <w:sz w:val="24"/>
                <w:szCs w:val="24"/>
              </w:rPr>
              <w:t>Категория заявителя:</w:t>
            </w:r>
          </w:p>
        </w:tc>
        <w:tc>
          <w:tcPr>
            <w:tcW w:w="6408" w:type="dxa"/>
          </w:tcPr>
          <w:p w:rsidR="00A911BE" w:rsidRPr="00154B96" w:rsidRDefault="00A911BE" w:rsidP="00154B96">
            <w:pPr>
              <w:tabs>
                <w:tab w:val="left" w:pos="388"/>
              </w:tabs>
              <w:ind w:firstLine="0"/>
              <w:jc w:val="left"/>
              <w:rPr>
                <w:rFonts w:ascii="Times New Roman" w:hAnsi="Times New Roman"/>
                <w:sz w:val="24"/>
                <w:szCs w:val="24"/>
              </w:rPr>
            </w:pPr>
            <w:r w:rsidRPr="00154B96">
              <w:rPr>
                <w:rFonts w:ascii="Times New Roman" w:hAnsi="Times New Roman"/>
                <w:sz w:val="24"/>
                <w:szCs w:val="24"/>
              </w:rPr>
              <w:t>Индивидуальный предприниматель</w:t>
            </w:r>
          </w:p>
        </w:tc>
      </w:tr>
      <w:tr w:rsidR="009B2CE2" w:rsidRPr="00154B96" w:rsidTr="001A1F8C">
        <w:tc>
          <w:tcPr>
            <w:tcW w:w="534" w:type="dxa"/>
            <w:vMerge/>
          </w:tcPr>
          <w:p w:rsidR="002F1606" w:rsidRPr="00154B96" w:rsidRDefault="002F1606" w:rsidP="00154B96">
            <w:pPr>
              <w:ind w:firstLine="0"/>
              <w:jc w:val="center"/>
              <w:rPr>
                <w:rFonts w:ascii="Times New Roman" w:hAnsi="Times New Roman"/>
                <w:sz w:val="24"/>
                <w:szCs w:val="24"/>
              </w:rPr>
            </w:pPr>
          </w:p>
        </w:tc>
        <w:tc>
          <w:tcPr>
            <w:tcW w:w="2409" w:type="dxa"/>
          </w:tcPr>
          <w:p w:rsidR="002F1606" w:rsidRPr="00154B96" w:rsidRDefault="002F1606" w:rsidP="00154B96">
            <w:pPr>
              <w:ind w:firstLine="0"/>
              <w:jc w:val="center"/>
              <w:rPr>
                <w:rFonts w:ascii="Times New Roman" w:hAnsi="Times New Roman"/>
                <w:sz w:val="24"/>
                <w:szCs w:val="24"/>
              </w:rPr>
            </w:pPr>
            <w:r w:rsidRPr="00154B96">
              <w:rPr>
                <w:rFonts w:ascii="Times New Roman" w:hAnsi="Times New Roman"/>
                <w:sz w:val="24"/>
                <w:szCs w:val="24"/>
              </w:rPr>
              <w:t>Документы и информация, которые заявитель должен представить самостоятельно:</w:t>
            </w:r>
          </w:p>
        </w:tc>
        <w:tc>
          <w:tcPr>
            <w:tcW w:w="6408" w:type="dxa"/>
          </w:tcPr>
          <w:p w:rsidR="002F1606" w:rsidRPr="00154B96" w:rsidRDefault="00D15663" w:rsidP="00154B96">
            <w:pPr>
              <w:pStyle w:val="21"/>
              <w:shd w:val="clear" w:color="auto" w:fill="auto"/>
              <w:tabs>
                <w:tab w:val="left" w:pos="1437"/>
              </w:tabs>
              <w:spacing w:before="0" w:after="0" w:line="240" w:lineRule="auto"/>
              <w:ind w:left="601" w:hanging="567"/>
              <w:jc w:val="left"/>
              <w:rPr>
                <w:spacing w:val="0"/>
                <w:sz w:val="24"/>
                <w:szCs w:val="24"/>
              </w:rPr>
            </w:pPr>
            <w:r w:rsidRPr="00154B96">
              <w:rPr>
                <w:spacing w:val="0"/>
                <w:sz w:val="24"/>
                <w:szCs w:val="24"/>
              </w:rPr>
              <w:t>Как и для юридического лица</w:t>
            </w:r>
          </w:p>
        </w:tc>
      </w:tr>
      <w:tr w:rsidR="009B2CE2" w:rsidRPr="00154B96" w:rsidTr="001A1F8C">
        <w:tc>
          <w:tcPr>
            <w:tcW w:w="534" w:type="dxa"/>
            <w:vMerge/>
          </w:tcPr>
          <w:p w:rsidR="00A9003F" w:rsidRPr="00154B96" w:rsidRDefault="00A9003F" w:rsidP="00154B96">
            <w:pPr>
              <w:ind w:firstLine="0"/>
              <w:jc w:val="center"/>
              <w:rPr>
                <w:rFonts w:ascii="Times New Roman" w:hAnsi="Times New Roman"/>
                <w:sz w:val="24"/>
                <w:szCs w:val="24"/>
              </w:rPr>
            </w:pPr>
          </w:p>
        </w:tc>
        <w:tc>
          <w:tcPr>
            <w:tcW w:w="2409" w:type="dxa"/>
          </w:tcPr>
          <w:p w:rsidR="00A9003F" w:rsidRPr="00154B96" w:rsidRDefault="00A9003F" w:rsidP="00154B96">
            <w:pPr>
              <w:ind w:firstLine="0"/>
              <w:jc w:val="center"/>
              <w:rPr>
                <w:rFonts w:ascii="Times New Roman" w:hAnsi="Times New Roman"/>
                <w:sz w:val="24"/>
                <w:szCs w:val="24"/>
              </w:rPr>
            </w:pPr>
            <w:r w:rsidRPr="00154B96">
              <w:rPr>
                <w:rFonts w:ascii="Times New Roman" w:hAnsi="Times New Roman"/>
                <w:sz w:val="24"/>
                <w:szCs w:val="24"/>
              </w:rPr>
              <w:t>Документы, которые заявитель вправе представить по собственной инициативе:</w:t>
            </w:r>
          </w:p>
        </w:tc>
        <w:tc>
          <w:tcPr>
            <w:tcW w:w="6408" w:type="dxa"/>
          </w:tcPr>
          <w:p w:rsidR="004051E1" w:rsidRPr="00154B96" w:rsidRDefault="00D15663" w:rsidP="00154B96">
            <w:pPr>
              <w:ind w:firstLine="0"/>
              <w:rPr>
                <w:rFonts w:ascii="Times New Roman" w:eastAsia="Calibri" w:hAnsi="Times New Roman"/>
                <w:sz w:val="24"/>
                <w:szCs w:val="24"/>
                <w:lang w:eastAsia="en-US"/>
              </w:rPr>
            </w:pPr>
            <w:r w:rsidRPr="00154B96">
              <w:rPr>
                <w:rFonts w:ascii="Times New Roman" w:eastAsia="Calibri" w:hAnsi="Times New Roman"/>
                <w:sz w:val="24"/>
                <w:szCs w:val="24"/>
                <w:lang w:eastAsia="en-US"/>
              </w:rPr>
              <w:t>Как и для юридического лица</w:t>
            </w:r>
          </w:p>
          <w:p w:rsidR="00A9003F" w:rsidRPr="00154B96" w:rsidRDefault="00A9003F" w:rsidP="00154B96">
            <w:pPr>
              <w:pStyle w:val="21"/>
              <w:shd w:val="clear" w:color="auto" w:fill="auto"/>
              <w:spacing w:before="0" w:after="0" w:line="240" w:lineRule="auto"/>
              <w:ind w:firstLine="0"/>
              <w:rPr>
                <w:spacing w:val="0"/>
                <w:sz w:val="24"/>
                <w:szCs w:val="24"/>
              </w:rPr>
            </w:pPr>
          </w:p>
        </w:tc>
      </w:tr>
      <w:tr w:rsidR="009B2CE2" w:rsidRPr="00154B96" w:rsidTr="001A1F8C">
        <w:tc>
          <w:tcPr>
            <w:tcW w:w="534" w:type="dxa"/>
            <w:vMerge/>
          </w:tcPr>
          <w:p w:rsidR="00A911BE" w:rsidRPr="00154B96" w:rsidRDefault="00A911BE" w:rsidP="00154B96">
            <w:pPr>
              <w:ind w:firstLine="0"/>
              <w:jc w:val="center"/>
              <w:rPr>
                <w:rFonts w:ascii="Times New Roman" w:hAnsi="Times New Roman"/>
                <w:sz w:val="24"/>
                <w:szCs w:val="24"/>
              </w:rPr>
            </w:pPr>
          </w:p>
        </w:tc>
        <w:tc>
          <w:tcPr>
            <w:tcW w:w="2409" w:type="dxa"/>
          </w:tcPr>
          <w:p w:rsidR="00A911BE" w:rsidRPr="00154B96" w:rsidRDefault="00A911BE" w:rsidP="00154B96">
            <w:pPr>
              <w:ind w:firstLine="0"/>
              <w:jc w:val="center"/>
              <w:rPr>
                <w:rFonts w:ascii="Times New Roman" w:hAnsi="Times New Roman"/>
                <w:sz w:val="24"/>
                <w:szCs w:val="24"/>
              </w:rPr>
            </w:pPr>
            <w:r w:rsidRPr="00154B96">
              <w:rPr>
                <w:rFonts w:ascii="Times New Roman" w:hAnsi="Times New Roman"/>
                <w:sz w:val="24"/>
                <w:szCs w:val="24"/>
              </w:rPr>
              <w:t>Способы подачи документов и информации</w:t>
            </w:r>
          </w:p>
        </w:tc>
        <w:tc>
          <w:tcPr>
            <w:tcW w:w="6408" w:type="dxa"/>
          </w:tcPr>
          <w:p w:rsidR="00A911BE" w:rsidRPr="00154B96" w:rsidRDefault="00A911BE" w:rsidP="00154B96">
            <w:pPr>
              <w:tabs>
                <w:tab w:val="left" w:pos="388"/>
              </w:tabs>
              <w:ind w:firstLine="0"/>
              <w:rPr>
                <w:rFonts w:ascii="Times New Roman" w:hAnsi="Times New Roman"/>
                <w:sz w:val="24"/>
                <w:szCs w:val="24"/>
              </w:rPr>
            </w:pPr>
            <w:r w:rsidRPr="00154B96">
              <w:rPr>
                <w:rFonts w:ascii="Times New Roman" w:hAnsi="Times New Roman"/>
                <w:sz w:val="24"/>
                <w:szCs w:val="24"/>
              </w:rPr>
              <w:t>1. Посредством почтового отправления;</w:t>
            </w:r>
          </w:p>
          <w:p w:rsidR="00A911BE" w:rsidRPr="00154B96" w:rsidRDefault="00A911BE" w:rsidP="00154B96">
            <w:pPr>
              <w:tabs>
                <w:tab w:val="left" w:pos="388"/>
              </w:tabs>
              <w:ind w:firstLine="0"/>
              <w:rPr>
                <w:rFonts w:ascii="Times New Roman" w:hAnsi="Times New Roman"/>
                <w:sz w:val="24"/>
                <w:szCs w:val="24"/>
              </w:rPr>
            </w:pPr>
            <w:r w:rsidRPr="00154B96">
              <w:rPr>
                <w:rFonts w:ascii="Times New Roman" w:hAnsi="Times New Roman"/>
                <w:sz w:val="24"/>
                <w:szCs w:val="24"/>
              </w:rPr>
              <w:t>2. Посредством ЕПГУ, РПГУ, электронной почты;</w:t>
            </w:r>
          </w:p>
          <w:p w:rsidR="00A911BE" w:rsidRPr="00154B96" w:rsidRDefault="00A911BE" w:rsidP="00154B96">
            <w:pPr>
              <w:tabs>
                <w:tab w:val="left" w:pos="388"/>
              </w:tabs>
              <w:ind w:firstLine="0"/>
              <w:rPr>
                <w:rFonts w:ascii="Times New Roman" w:hAnsi="Times New Roman"/>
                <w:sz w:val="24"/>
                <w:szCs w:val="24"/>
              </w:rPr>
            </w:pPr>
            <w:r w:rsidRPr="00154B96">
              <w:rPr>
                <w:rFonts w:ascii="Times New Roman" w:hAnsi="Times New Roman"/>
                <w:sz w:val="24"/>
                <w:szCs w:val="24"/>
              </w:rPr>
              <w:t>3. В МФЦ;</w:t>
            </w:r>
          </w:p>
          <w:p w:rsidR="00A911BE" w:rsidRPr="00154B96" w:rsidRDefault="00A911BE" w:rsidP="00154B96">
            <w:pPr>
              <w:tabs>
                <w:tab w:val="left" w:pos="388"/>
              </w:tabs>
              <w:ind w:firstLine="0"/>
              <w:rPr>
                <w:rFonts w:ascii="Times New Roman" w:hAnsi="Times New Roman"/>
                <w:b/>
                <w:i/>
                <w:sz w:val="24"/>
                <w:szCs w:val="24"/>
              </w:rPr>
            </w:pPr>
            <w:r w:rsidRPr="00154B96">
              <w:rPr>
                <w:rFonts w:ascii="Times New Roman" w:hAnsi="Times New Roman"/>
                <w:sz w:val="24"/>
                <w:szCs w:val="24"/>
              </w:rPr>
              <w:t>4. Лично Заявителем либо его представителем в ходе личного приема в Администрации.</w:t>
            </w:r>
          </w:p>
        </w:tc>
      </w:tr>
      <w:tr w:rsidR="009B2CE2" w:rsidRPr="00154B96" w:rsidTr="001A1F8C">
        <w:tc>
          <w:tcPr>
            <w:tcW w:w="534" w:type="dxa"/>
            <w:vMerge w:val="restart"/>
          </w:tcPr>
          <w:p w:rsidR="00A911BE" w:rsidRPr="00154B96" w:rsidRDefault="00A911BE" w:rsidP="00154B96">
            <w:pPr>
              <w:ind w:firstLine="0"/>
              <w:jc w:val="center"/>
              <w:rPr>
                <w:rFonts w:ascii="Times New Roman" w:hAnsi="Times New Roman"/>
                <w:sz w:val="24"/>
                <w:szCs w:val="24"/>
              </w:rPr>
            </w:pPr>
            <w:r w:rsidRPr="00154B96">
              <w:rPr>
                <w:rFonts w:ascii="Times New Roman" w:hAnsi="Times New Roman"/>
                <w:sz w:val="24"/>
                <w:szCs w:val="24"/>
              </w:rPr>
              <w:t>3</w:t>
            </w:r>
          </w:p>
        </w:tc>
        <w:tc>
          <w:tcPr>
            <w:tcW w:w="2409" w:type="dxa"/>
          </w:tcPr>
          <w:p w:rsidR="00A911BE" w:rsidRPr="00154B96" w:rsidRDefault="00A911BE" w:rsidP="00154B96">
            <w:pPr>
              <w:ind w:firstLine="0"/>
              <w:jc w:val="center"/>
              <w:rPr>
                <w:rFonts w:ascii="Times New Roman" w:hAnsi="Times New Roman"/>
                <w:sz w:val="24"/>
                <w:szCs w:val="24"/>
              </w:rPr>
            </w:pPr>
            <w:r w:rsidRPr="00154B96">
              <w:rPr>
                <w:rFonts w:ascii="Times New Roman" w:hAnsi="Times New Roman"/>
                <w:sz w:val="24"/>
                <w:szCs w:val="24"/>
              </w:rPr>
              <w:t>Категория заявителя:</w:t>
            </w:r>
          </w:p>
        </w:tc>
        <w:tc>
          <w:tcPr>
            <w:tcW w:w="6408" w:type="dxa"/>
          </w:tcPr>
          <w:p w:rsidR="00A911BE" w:rsidRPr="00154B96" w:rsidRDefault="00A911BE" w:rsidP="00154B96">
            <w:pPr>
              <w:tabs>
                <w:tab w:val="left" w:pos="388"/>
              </w:tabs>
              <w:ind w:firstLine="0"/>
              <w:jc w:val="center"/>
              <w:rPr>
                <w:rFonts w:ascii="Times New Roman" w:hAnsi="Times New Roman"/>
                <w:sz w:val="24"/>
                <w:szCs w:val="24"/>
              </w:rPr>
            </w:pPr>
            <w:r w:rsidRPr="00154B96">
              <w:rPr>
                <w:rFonts w:ascii="Times New Roman" w:hAnsi="Times New Roman"/>
                <w:sz w:val="24"/>
                <w:szCs w:val="24"/>
              </w:rPr>
              <w:t>Физическое лицо</w:t>
            </w:r>
          </w:p>
        </w:tc>
      </w:tr>
      <w:tr w:rsidR="009B2CE2" w:rsidRPr="00154B96" w:rsidTr="001A1F8C">
        <w:tc>
          <w:tcPr>
            <w:tcW w:w="534" w:type="dxa"/>
            <w:vMerge/>
          </w:tcPr>
          <w:p w:rsidR="001E7403" w:rsidRPr="00154B96" w:rsidRDefault="001E7403" w:rsidP="00154B96">
            <w:pPr>
              <w:ind w:firstLine="0"/>
              <w:jc w:val="center"/>
              <w:rPr>
                <w:rFonts w:ascii="Times New Roman" w:hAnsi="Times New Roman"/>
                <w:sz w:val="24"/>
                <w:szCs w:val="24"/>
              </w:rPr>
            </w:pPr>
          </w:p>
        </w:tc>
        <w:tc>
          <w:tcPr>
            <w:tcW w:w="2409" w:type="dxa"/>
          </w:tcPr>
          <w:p w:rsidR="001E7403" w:rsidRPr="00154B96" w:rsidRDefault="001E7403" w:rsidP="00154B96">
            <w:pPr>
              <w:ind w:firstLine="0"/>
              <w:jc w:val="center"/>
              <w:rPr>
                <w:rFonts w:ascii="Times New Roman" w:hAnsi="Times New Roman"/>
                <w:sz w:val="24"/>
                <w:szCs w:val="24"/>
              </w:rPr>
            </w:pPr>
            <w:r w:rsidRPr="00154B96">
              <w:rPr>
                <w:rFonts w:ascii="Times New Roman" w:hAnsi="Times New Roman"/>
                <w:sz w:val="24"/>
                <w:szCs w:val="24"/>
              </w:rPr>
              <w:t>Документы и информация, которые заявитель должен представить самостоятельно:</w:t>
            </w:r>
          </w:p>
        </w:tc>
        <w:tc>
          <w:tcPr>
            <w:tcW w:w="6408" w:type="dxa"/>
          </w:tcPr>
          <w:p w:rsidR="001E7403" w:rsidRPr="00154B96" w:rsidRDefault="00D15663" w:rsidP="00154B96">
            <w:pPr>
              <w:pStyle w:val="21"/>
              <w:shd w:val="clear" w:color="auto" w:fill="auto"/>
              <w:tabs>
                <w:tab w:val="left" w:pos="1437"/>
              </w:tabs>
              <w:spacing w:before="0" w:after="0" w:line="240" w:lineRule="auto"/>
              <w:ind w:left="34" w:hanging="34"/>
              <w:rPr>
                <w:spacing w:val="0"/>
                <w:sz w:val="24"/>
                <w:szCs w:val="24"/>
              </w:rPr>
            </w:pPr>
            <w:r w:rsidRPr="00154B96">
              <w:rPr>
                <w:spacing w:val="0"/>
                <w:sz w:val="24"/>
                <w:szCs w:val="24"/>
              </w:rPr>
              <w:t>Как и для юридического лица</w:t>
            </w:r>
          </w:p>
        </w:tc>
      </w:tr>
      <w:tr w:rsidR="009B2CE2" w:rsidRPr="00154B96" w:rsidTr="001A1F8C">
        <w:tc>
          <w:tcPr>
            <w:tcW w:w="534" w:type="dxa"/>
            <w:vMerge/>
          </w:tcPr>
          <w:p w:rsidR="001E7403" w:rsidRPr="00154B96" w:rsidRDefault="001E7403" w:rsidP="00154B96">
            <w:pPr>
              <w:ind w:firstLine="0"/>
              <w:jc w:val="center"/>
              <w:rPr>
                <w:rFonts w:ascii="Times New Roman" w:hAnsi="Times New Roman"/>
                <w:sz w:val="24"/>
                <w:szCs w:val="24"/>
              </w:rPr>
            </w:pPr>
          </w:p>
        </w:tc>
        <w:tc>
          <w:tcPr>
            <w:tcW w:w="2409" w:type="dxa"/>
          </w:tcPr>
          <w:p w:rsidR="001E7403" w:rsidRPr="00154B96" w:rsidRDefault="001E7403" w:rsidP="00154B96">
            <w:pPr>
              <w:ind w:firstLine="0"/>
              <w:jc w:val="center"/>
              <w:rPr>
                <w:rFonts w:ascii="Times New Roman" w:hAnsi="Times New Roman"/>
                <w:sz w:val="24"/>
                <w:szCs w:val="24"/>
              </w:rPr>
            </w:pPr>
            <w:r w:rsidRPr="00154B96">
              <w:rPr>
                <w:rFonts w:ascii="Times New Roman" w:hAnsi="Times New Roman"/>
                <w:sz w:val="24"/>
                <w:szCs w:val="24"/>
              </w:rPr>
              <w:t>Документы, которые заявитель вправе представить по собственной инициативе:</w:t>
            </w:r>
          </w:p>
        </w:tc>
        <w:tc>
          <w:tcPr>
            <w:tcW w:w="6408" w:type="dxa"/>
          </w:tcPr>
          <w:p w:rsidR="001E7403" w:rsidRPr="00154B96" w:rsidRDefault="00D15663" w:rsidP="00154B96">
            <w:pPr>
              <w:pStyle w:val="21"/>
              <w:shd w:val="clear" w:color="auto" w:fill="auto"/>
              <w:spacing w:before="0" w:after="0" w:line="240" w:lineRule="auto"/>
              <w:ind w:left="34" w:firstLine="0"/>
              <w:rPr>
                <w:spacing w:val="0"/>
                <w:sz w:val="24"/>
                <w:szCs w:val="24"/>
              </w:rPr>
            </w:pPr>
            <w:r w:rsidRPr="00154B96">
              <w:rPr>
                <w:spacing w:val="0"/>
                <w:sz w:val="24"/>
                <w:szCs w:val="24"/>
              </w:rPr>
              <w:t>Как и для юридического лица</w:t>
            </w:r>
          </w:p>
        </w:tc>
      </w:tr>
      <w:tr w:rsidR="009B2CE2" w:rsidRPr="00154B96" w:rsidTr="001A1F8C">
        <w:tc>
          <w:tcPr>
            <w:tcW w:w="534" w:type="dxa"/>
            <w:vMerge/>
          </w:tcPr>
          <w:p w:rsidR="001E7403" w:rsidRPr="00154B96" w:rsidRDefault="001E7403" w:rsidP="00154B96">
            <w:pPr>
              <w:ind w:firstLine="0"/>
              <w:jc w:val="center"/>
              <w:rPr>
                <w:rFonts w:ascii="Times New Roman" w:hAnsi="Times New Roman"/>
                <w:sz w:val="24"/>
                <w:szCs w:val="24"/>
              </w:rPr>
            </w:pPr>
          </w:p>
        </w:tc>
        <w:tc>
          <w:tcPr>
            <w:tcW w:w="2409" w:type="dxa"/>
          </w:tcPr>
          <w:p w:rsidR="001E7403" w:rsidRPr="00154B96" w:rsidRDefault="001E7403" w:rsidP="00154B96">
            <w:pPr>
              <w:ind w:firstLine="0"/>
              <w:jc w:val="center"/>
              <w:rPr>
                <w:rFonts w:ascii="Times New Roman" w:hAnsi="Times New Roman"/>
                <w:sz w:val="24"/>
                <w:szCs w:val="24"/>
              </w:rPr>
            </w:pPr>
            <w:r w:rsidRPr="00154B96">
              <w:rPr>
                <w:rFonts w:ascii="Times New Roman" w:hAnsi="Times New Roman"/>
                <w:sz w:val="24"/>
                <w:szCs w:val="24"/>
              </w:rPr>
              <w:t>Способы подачи документов и информации</w:t>
            </w:r>
          </w:p>
        </w:tc>
        <w:tc>
          <w:tcPr>
            <w:tcW w:w="6408" w:type="dxa"/>
          </w:tcPr>
          <w:p w:rsidR="001E7403" w:rsidRPr="00154B96" w:rsidRDefault="001E7403" w:rsidP="00154B96">
            <w:pPr>
              <w:tabs>
                <w:tab w:val="left" w:pos="388"/>
              </w:tabs>
              <w:ind w:firstLine="0"/>
              <w:rPr>
                <w:rFonts w:ascii="Times New Roman" w:hAnsi="Times New Roman"/>
                <w:sz w:val="24"/>
                <w:szCs w:val="24"/>
              </w:rPr>
            </w:pPr>
            <w:r w:rsidRPr="00154B96">
              <w:rPr>
                <w:rFonts w:ascii="Times New Roman" w:hAnsi="Times New Roman"/>
                <w:sz w:val="24"/>
                <w:szCs w:val="24"/>
              </w:rPr>
              <w:t>1. Посредством почтового отправления;</w:t>
            </w:r>
          </w:p>
          <w:p w:rsidR="001E7403" w:rsidRPr="00154B96" w:rsidRDefault="001E7403" w:rsidP="00154B96">
            <w:pPr>
              <w:tabs>
                <w:tab w:val="left" w:pos="388"/>
              </w:tabs>
              <w:ind w:firstLine="0"/>
              <w:rPr>
                <w:rFonts w:ascii="Times New Roman" w:hAnsi="Times New Roman"/>
                <w:sz w:val="24"/>
                <w:szCs w:val="24"/>
              </w:rPr>
            </w:pPr>
            <w:r w:rsidRPr="00154B96">
              <w:rPr>
                <w:rFonts w:ascii="Times New Roman" w:hAnsi="Times New Roman"/>
                <w:sz w:val="24"/>
                <w:szCs w:val="24"/>
              </w:rPr>
              <w:t>2. Посредством ЕПГУ, РПГУ, электронной почты;</w:t>
            </w:r>
          </w:p>
          <w:p w:rsidR="001E7403" w:rsidRPr="00154B96" w:rsidRDefault="001E7403" w:rsidP="00154B96">
            <w:pPr>
              <w:tabs>
                <w:tab w:val="left" w:pos="388"/>
              </w:tabs>
              <w:ind w:firstLine="0"/>
              <w:rPr>
                <w:rFonts w:ascii="Times New Roman" w:hAnsi="Times New Roman"/>
                <w:sz w:val="24"/>
                <w:szCs w:val="24"/>
              </w:rPr>
            </w:pPr>
            <w:r w:rsidRPr="00154B96">
              <w:rPr>
                <w:rFonts w:ascii="Times New Roman" w:hAnsi="Times New Roman"/>
                <w:sz w:val="24"/>
                <w:szCs w:val="24"/>
              </w:rPr>
              <w:t>3. В МФЦ;</w:t>
            </w:r>
          </w:p>
          <w:p w:rsidR="001E7403" w:rsidRPr="00154B96" w:rsidRDefault="001E7403" w:rsidP="00154B96">
            <w:pPr>
              <w:tabs>
                <w:tab w:val="left" w:pos="388"/>
              </w:tabs>
              <w:ind w:firstLine="0"/>
              <w:rPr>
                <w:rFonts w:ascii="Times New Roman" w:hAnsi="Times New Roman"/>
                <w:b/>
                <w:i/>
                <w:sz w:val="24"/>
                <w:szCs w:val="24"/>
              </w:rPr>
            </w:pPr>
            <w:r w:rsidRPr="00154B96">
              <w:rPr>
                <w:rFonts w:ascii="Times New Roman" w:hAnsi="Times New Roman"/>
                <w:sz w:val="24"/>
                <w:szCs w:val="24"/>
              </w:rPr>
              <w:t>4. Лично Заявителем либо его представителем в ходе личного приема в Администрации.</w:t>
            </w:r>
          </w:p>
        </w:tc>
      </w:tr>
      <w:tr w:rsidR="009B2CE2" w:rsidRPr="00154B96" w:rsidTr="001A1F8C">
        <w:tc>
          <w:tcPr>
            <w:tcW w:w="9351" w:type="dxa"/>
            <w:gridSpan w:val="3"/>
          </w:tcPr>
          <w:p w:rsidR="001E7403" w:rsidRPr="00154B96" w:rsidRDefault="001E7403" w:rsidP="00154B96">
            <w:pPr>
              <w:ind w:firstLine="0"/>
              <w:jc w:val="center"/>
              <w:rPr>
                <w:rFonts w:ascii="Times New Roman" w:hAnsi="Times New Roman"/>
                <w:sz w:val="24"/>
                <w:szCs w:val="24"/>
              </w:rPr>
            </w:pPr>
            <w:r w:rsidRPr="00154B96">
              <w:rPr>
                <w:rFonts w:ascii="Times New Roman" w:hAnsi="Times New Roman"/>
                <w:sz w:val="24"/>
                <w:szCs w:val="24"/>
              </w:rPr>
              <w:t>Результат</w:t>
            </w:r>
            <w:r w:rsidR="00D9781D" w:rsidRPr="00154B96">
              <w:rPr>
                <w:rFonts w:ascii="Times New Roman" w:hAnsi="Times New Roman"/>
                <w:sz w:val="24"/>
                <w:szCs w:val="24"/>
              </w:rPr>
              <w:t>ы</w:t>
            </w:r>
            <w:r w:rsidRPr="00154B96">
              <w:rPr>
                <w:rFonts w:ascii="Times New Roman" w:hAnsi="Times New Roman"/>
                <w:sz w:val="24"/>
                <w:szCs w:val="24"/>
              </w:rPr>
              <w:t>:</w:t>
            </w:r>
          </w:p>
          <w:p w:rsidR="001E7403" w:rsidRPr="00154B96" w:rsidRDefault="001E7403" w:rsidP="00154B96">
            <w:pPr>
              <w:ind w:firstLine="0"/>
              <w:rPr>
                <w:rFonts w:ascii="Times New Roman" w:hAnsi="Times New Roman"/>
                <w:sz w:val="24"/>
                <w:szCs w:val="24"/>
              </w:rPr>
            </w:pPr>
            <w:r w:rsidRPr="00154B96">
              <w:rPr>
                <w:rFonts w:ascii="Times New Roman" w:eastAsiaTheme="minorHAnsi" w:hAnsi="Times New Roman"/>
                <w:bCs/>
                <w:sz w:val="24"/>
                <w:szCs w:val="24"/>
                <w:lang w:eastAsia="en-US"/>
              </w:rPr>
              <w:t>«</w:t>
            </w:r>
            <w:r w:rsidR="00D9781D" w:rsidRPr="00154B96">
              <w:rPr>
                <w:rFonts w:ascii="Times New Roman" w:hAnsi="Times New Roman"/>
                <w:sz w:val="24"/>
                <w:szCs w:val="24"/>
              </w:rPr>
              <w:t>Размещение уведомления о завершении сноса объекта капитального строительства (далее - извещение о завершении сноса) в информационной системе обеспечения градостроительной деятельности и уведомление о таком размещении инспекции государственного строительного надзора Воронежской области;</w:t>
            </w:r>
          </w:p>
        </w:tc>
      </w:tr>
      <w:tr w:rsidR="009B2CE2" w:rsidRPr="00154B96" w:rsidTr="001A1F8C">
        <w:tc>
          <w:tcPr>
            <w:tcW w:w="534" w:type="dxa"/>
            <w:vMerge w:val="restart"/>
          </w:tcPr>
          <w:p w:rsidR="001E7403" w:rsidRPr="00154B96" w:rsidRDefault="001E7403" w:rsidP="00154B96">
            <w:pPr>
              <w:ind w:firstLine="0"/>
              <w:jc w:val="center"/>
              <w:rPr>
                <w:rFonts w:ascii="Times New Roman" w:hAnsi="Times New Roman"/>
                <w:sz w:val="24"/>
                <w:szCs w:val="24"/>
              </w:rPr>
            </w:pPr>
            <w:r w:rsidRPr="00154B96">
              <w:rPr>
                <w:rFonts w:ascii="Times New Roman" w:hAnsi="Times New Roman"/>
                <w:sz w:val="24"/>
                <w:szCs w:val="24"/>
              </w:rPr>
              <w:t>1</w:t>
            </w:r>
          </w:p>
        </w:tc>
        <w:tc>
          <w:tcPr>
            <w:tcW w:w="2409" w:type="dxa"/>
          </w:tcPr>
          <w:p w:rsidR="001E7403" w:rsidRPr="00154B96" w:rsidRDefault="001E7403" w:rsidP="00154B96">
            <w:pPr>
              <w:ind w:firstLine="0"/>
              <w:jc w:val="center"/>
              <w:rPr>
                <w:rFonts w:ascii="Times New Roman" w:hAnsi="Times New Roman"/>
                <w:sz w:val="24"/>
                <w:szCs w:val="24"/>
              </w:rPr>
            </w:pPr>
            <w:r w:rsidRPr="00154B96">
              <w:rPr>
                <w:rFonts w:ascii="Times New Roman" w:hAnsi="Times New Roman"/>
                <w:sz w:val="24"/>
                <w:szCs w:val="24"/>
              </w:rPr>
              <w:t>Категория заявителя:</w:t>
            </w:r>
          </w:p>
        </w:tc>
        <w:tc>
          <w:tcPr>
            <w:tcW w:w="6408" w:type="dxa"/>
          </w:tcPr>
          <w:p w:rsidR="001E7403" w:rsidRPr="00154B96" w:rsidRDefault="001E7403" w:rsidP="00154B96">
            <w:pPr>
              <w:ind w:firstLine="0"/>
              <w:jc w:val="center"/>
              <w:rPr>
                <w:rFonts w:ascii="Times New Roman" w:hAnsi="Times New Roman"/>
                <w:sz w:val="24"/>
                <w:szCs w:val="24"/>
              </w:rPr>
            </w:pPr>
            <w:r w:rsidRPr="00154B96">
              <w:rPr>
                <w:rFonts w:ascii="Times New Roman" w:hAnsi="Times New Roman"/>
                <w:sz w:val="24"/>
                <w:szCs w:val="24"/>
              </w:rPr>
              <w:t>Юридическое лицо</w:t>
            </w:r>
          </w:p>
        </w:tc>
      </w:tr>
      <w:tr w:rsidR="009B2CE2" w:rsidRPr="00154B96" w:rsidTr="001A1F8C">
        <w:tc>
          <w:tcPr>
            <w:tcW w:w="534" w:type="dxa"/>
            <w:vMerge/>
          </w:tcPr>
          <w:p w:rsidR="001E7403" w:rsidRPr="00154B96" w:rsidRDefault="001E7403" w:rsidP="00154B96">
            <w:pPr>
              <w:ind w:firstLine="0"/>
              <w:jc w:val="center"/>
              <w:rPr>
                <w:rFonts w:ascii="Times New Roman" w:hAnsi="Times New Roman"/>
                <w:sz w:val="24"/>
                <w:szCs w:val="24"/>
              </w:rPr>
            </w:pPr>
          </w:p>
        </w:tc>
        <w:tc>
          <w:tcPr>
            <w:tcW w:w="2409" w:type="dxa"/>
          </w:tcPr>
          <w:p w:rsidR="001E7403" w:rsidRPr="00154B96" w:rsidRDefault="001E7403" w:rsidP="00154B96">
            <w:pPr>
              <w:ind w:firstLine="0"/>
              <w:jc w:val="center"/>
              <w:rPr>
                <w:rFonts w:ascii="Times New Roman" w:hAnsi="Times New Roman"/>
                <w:sz w:val="24"/>
                <w:szCs w:val="24"/>
              </w:rPr>
            </w:pPr>
            <w:r w:rsidRPr="00154B96">
              <w:rPr>
                <w:rFonts w:ascii="Times New Roman" w:hAnsi="Times New Roman"/>
                <w:sz w:val="24"/>
                <w:szCs w:val="24"/>
              </w:rPr>
              <w:t>Документы и информация, которые заявитель должен представить самостоятельно:</w:t>
            </w:r>
          </w:p>
        </w:tc>
        <w:tc>
          <w:tcPr>
            <w:tcW w:w="6408" w:type="dxa"/>
          </w:tcPr>
          <w:p w:rsidR="00BC02BE" w:rsidRPr="00154B96" w:rsidRDefault="00BC02BE" w:rsidP="00154B96">
            <w:pPr>
              <w:pStyle w:val="a8"/>
              <w:jc w:val="both"/>
              <w:rPr>
                <w:sz w:val="24"/>
                <w:szCs w:val="24"/>
              </w:rPr>
            </w:pPr>
            <w:r w:rsidRPr="00154B96">
              <w:rPr>
                <w:sz w:val="24"/>
                <w:szCs w:val="24"/>
              </w:rPr>
              <w:t xml:space="preserve">1. </w:t>
            </w:r>
            <w:r w:rsidR="00D9781D" w:rsidRPr="00154B96">
              <w:rPr>
                <w:sz w:val="24"/>
                <w:szCs w:val="24"/>
              </w:rPr>
              <w:t>Документ, удостоверяющий личность Заявителя</w:t>
            </w:r>
            <w:r w:rsidRPr="00154B96">
              <w:rPr>
                <w:sz w:val="24"/>
                <w:szCs w:val="24"/>
              </w:rPr>
              <w:t>;</w:t>
            </w:r>
          </w:p>
          <w:p w:rsidR="00D9781D" w:rsidRPr="00154B96" w:rsidRDefault="00BC02BE" w:rsidP="00154B96">
            <w:pPr>
              <w:pStyle w:val="a8"/>
              <w:jc w:val="both"/>
              <w:rPr>
                <w:sz w:val="24"/>
                <w:szCs w:val="24"/>
              </w:rPr>
            </w:pPr>
            <w:r w:rsidRPr="00154B96">
              <w:rPr>
                <w:sz w:val="24"/>
                <w:szCs w:val="24"/>
              </w:rPr>
              <w:t xml:space="preserve">2. </w:t>
            </w:r>
            <w:r w:rsidR="00D9781D" w:rsidRPr="00154B96">
              <w:rPr>
                <w:sz w:val="24"/>
                <w:szCs w:val="24"/>
              </w:rPr>
              <w:t xml:space="preserve">Документ, подтверждающий полномочия представителя Заявителя, в случае, если </w:t>
            </w:r>
            <w:r w:rsidRPr="00154B96">
              <w:rPr>
                <w:sz w:val="24"/>
                <w:szCs w:val="24"/>
              </w:rPr>
              <w:t xml:space="preserve">с заявлением о предоставлении муниципальной услуги </w:t>
            </w:r>
            <w:r w:rsidR="00D9781D" w:rsidRPr="00154B96">
              <w:rPr>
                <w:sz w:val="24"/>
                <w:szCs w:val="24"/>
              </w:rPr>
              <w:t>обращается представитель заявителя;</w:t>
            </w:r>
          </w:p>
          <w:p w:rsidR="001E7403" w:rsidRPr="00154B96" w:rsidRDefault="00D9781D" w:rsidP="00154B96">
            <w:pPr>
              <w:pStyle w:val="a8"/>
              <w:jc w:val="both"/>
              <w:rPr>
                <w:sz w:val="24"/>
                <w:szCs w:val="24"/>
              </w:rPr>
            </w:pPr>
            <w:r w:rsidRPr="00154B96">
              <w:rPr>
                <w:sz w:val="24"/>
                <w:szCs w:val="24"/>
              </w:rPr>
              <w:t xml:space="preserve">3. Уведомление о завершении сноса объекта капитального строительства, по форме, утвержденной Приказом Минстроя России от 24.01.2019 № 34/пр «Об утверждении форм уведомления о планируемом сносе объекта </w:t>
            </w:r>
            <w:r w:rsidRPr="00154B96">
              <w:rPr>
                <w:sz w:val="24"/>
                <w:szCs w:val="24"/>
              </w:rPr>
              <w:lastRenderedPageBreak/>
              <w:t>капитального строительства и уведомления о завершении сноса объекта капитальног</w:t>
            </w:r>
            <w:r w:rsidR="00BC02BE" w:rsidRPr="00154B96">
              <w:rPr>
                <w:sz w:val="24"/>
                <w:szCs w:val="24"/>
              </w:rPr>
              <w:t>о строительства» (Приложение № 6</w:t>
            </w:r>
            <w:r w:rsidRPr="00154B96">
              <w:rPr>
                <w:sz w:val="24"/>
                <w:szCs w:val="24"/>
              </w:rPr>
              <w:t xml:space="preserve"> к настоящем</w:t>
            </w:r>
            <w:r w:rsidR="00D15663" w:rsidRPr="00154B96">
              <w:rPr>
                <w:sz w:val="24"/>
                <w:szCs w:val="24"/>
              </w:rPr>
              <w:t>у Административному регламенту)</w:t>
            </w:r>
          </w:p>
        </w:tc>
      </w:tr>
      <w:tr w:rsidR="009B2CE2" w:rsidRPr="00154B96" w:rsidTr="001A1F8C">
        <w:tc>
          <w:tcPr>
            <w:tcW w:w="534" w:type="dxa"/>
            <w:vMerge/>
          </w:tcPr>
          <w:p w:rsidR="001E7403" w:rsidRPr="00154B96" w:rsidRDefault="001E7403" w:rsidP="00154B96">
            <w:pPr>
              <w:ind w:firstLine="0"/>
              <w:jc w:val="center"/>
              <w:rPr>
                <w:rFonts w:ascii="Times New Roman" w:hAnsi="Times New Roman"/>
                <w:sz w:val="24"/>
                <w:szCs w:val="24"/>
              </w:rPr>
            </w:pPr>
          </w:p>
        </w:tc>
        <w:tc>
          <w:tcPr>
            <w:tcW w:w="2409" w:type="dxa"/>
          </w:tcPr>
          <w:p w:rsidR="001E7403" w:rsidRPr="00154B96" w:rsidRDefault="001E7403" w:rsidP="00154B96">
            <w:pPr>
              <w:ind w:firstLine="0"/>
              <w:jc w:val="center"/>
              <w:rPr>
                <w:rFonts w:ascii="Times New Roman" w:hAnsi="Times New Roman"/>
                <w:sz w:val="24"/>
                <w:szCs w:val="24"/>
              </w:rPr>
            </w:pPr>
            <w:r w:rsidRPr="00154B96">
              <w:rPr>
                <w:rFonts w:ascii="Times New Roman" w:hAnsi="Times New Roman"/>
                <w:sz w:val="24"/>
                <w:szCs w:val="24"/>
              </w:rPr>
              <w:t>Документы, которые заявитель вправе представить по собственной инициативе:</w:t>
            </w:r>
          </w:p>
        </w:tc>
        <w:tc>
          <w:tcPr>
            <w:tcW w:w="6408" w:type="dxa"/>
          </w:tcPr>
          <w:p w:rsidR="004051E1" w:rsidRPr="00154B96" w:rsidRDefault="004051E1" w:rsidP="00154B96">
            <w:pPr>
              <w:pStyle w:val="21"/>
              <w:numPr>
                <w:ilvl w:val="0"/>
                <w:numId w:val="50"/>
              </w:numPr>
              <w:shd w:val="clear" w:color="auto" w:fill="auto"/>
              <w:tabs>
                <w:tab w:val="left" w:pos="34"/>
              </w:tabs>
              <w:spacing w:before="0" w:after="0" w:line="240" w:lineRule="auto"/>
              <w:ind w:left="0" w:firstLine="0"/>
              <w:rPr>
                <w:spacing w:val="0"/>
                <w:sz w:val="24"/>
                <w:szCs w:val="24"/>
              </w:rPr>
            </w:pPr>
            <w:r w:rsidRPr="00154B96">
              <w:rPr>
                <w:spacing w:val="0"/>
                <w:sz w:val="24"/>
                <w:szCs w:val="24"/>
              </w:rPr>
              <w:t>Выписка из ЕГРЮЛ</w:t>
            </w:r>
            <w:r w:rsidR="00D15663" w:rsidRPr="00154B96">
              <w:rPr>
                <w:spacing w:val="0"/>
                <w:sz w:val="24"/>
                <w:szCs w:val="24"/>
              </w:rPr>
              <w:t xml:space="preserve"> (для юридического лица)</w:t>
            </w:r>
            <w:r w:rsidRPr="00154B96">
              <w:rPr>
                <w:spacing w:val="0"/>
                <w:sz w:val="24"/>
                <w:szCs w:val="24"/>
              </w:rPr>
              <w:t>;</w:t>
            </w:r>
          </w:p>
          <w:p w:rsidR="00D15663" w:rsidRPr="00154B96" w:rsidRDefault="00D15663" w:rsidP="00154B96">
            <w:pPr>
              <w:pStyle w:val="21"/>
              <w:numPr>
                <w:ilvl w:val="0"/>
                <w:numId w:val="50"/>
              </w:numPr>
              <w:shd w:val="clear" w:color="auto" w:fill="auto"/>
              <w:tabs>
                <w:tab w:val="left" w:pos="34"/>
              </w:tabs>
              <w:spacing w:before="0" w:after="0" w:line="240" w:lineRule="auto"/>
              <w:ind w:left="0" w:firstLine="0"/>
              <w:rPr>
                <w:spacing w:val="0"/>
                <w:sz w:val="24"/>
                <w:szCs w:val="24"/>
              </w:rPr>
            </w:pPr>
            <w:r w:rsidRPr="00154B96">
              <w:rPr>
                <w:spacing w:val="0"/>
                <w:sz w:val="24"/>
                <w:szCs w:val="24"/>
              </w:rPr>
              <w:t>Выписка из ЕРИП (для индивидуального предпринимателя);</w:t>
            </w:r>
          </w:p>
          <w:p w:rsidR="004051E1" w:rsidRPr="00154B96" w:rsidRDefault="004051E1" w:rsidP="00154B96">
            <w:pPr>
              <w:pStyle w:val="21"/>
              <w:shd w:val="clear" w:color="auto" w:fill="auto"/>
              <w:tabs>
                <w:tab w:val="left" w:pos="1071"/>
              </w:tabs>
              <w:spacing w:before="0" w:after="0" w:line="240" w:lineRule="auto"/>
              <w:ind w:firstLine="0"/>
              <w:rPr>
                <w:spacing w:val="0"/>
                <w:sz w:val="24"/>
                <w:szCs w:val="24"/>
              </w:rPr>
            </w:pPr>
            <w:r w:rsidRPr="00154B96">
              <w:rPr>
                <w:spacing w:val="0"/>
                <w:sz w:val="24"/>
                <w:szCs w:val="24"/>
              </w:rPr>
              <w:t>2. Выписка из ЕГРН;</w:t>
            </w:r>
          </w:p>
          <w:p w:rsidR="004051E1" w:rsidRPr="00154B96" w:rsidRDefault="004051E1" w:rsidP="00154B96">
            <w:pPr>
              <w:pStyle w:val="a8"/>
              <w:jc w:val="both"/>
              <w:rPr>
                <w:sz w:val="24"/>
                <w:szCs w:val="24"/>
              </w:rPr>
            </w:pPr>
            <w:r w:rsidRPr="00154B96">
              <w:rPr>
                <w:sz w:val="24"/>
                <w:szCs w:val="24"/>
              </w:rPr>
              <w:t>3. Решение суда о сносе объекта капитального строительства;</w:t>
            </w:r>
          </w:p>
          <w:p w:rsidR="001E7403" w:rsidRPr="00154B96" w:rsidRDefault="004051E1" w:rsidP="00154B96">
            <w:pPr>
              <w:ind w:firstLine="0"/>
              <w:rPr>
                <w:rFonts w:ascii="Times New Roman" w:hAnsi="Times New Roman"/>
                <w:sz w:val="24"/>
                <w:szCs w:val="24"/>
              </w:rPr>
            </w:pPr>
            <w:r w:rsidRPr="00154B96">
              <w:rPr>
                <w:rFonts w:ascii="Times New Roman" w:eastAsia="Calibri" w:hAnsi="Times New Roman"/>
                <w:sz w:val="24"/>
                <w:szCs w:val="24"/>
                <w:lang w:eastAsia="en-US"/>
              </w:rPr>
              <w:t>4. Решение органа местного самоуправления о сносе объекта капитального строительства (находится в распоряжении Администрации).</w:t>
            </w:r>
          </w:p>
        </w:tc>
      </w:tr>
      <w:tr w:rsidR="009B2CE2" w:rsidRPr="00154B96" w:rsidTr="001A1F8C">
        <w:tc>
          <w:tcPr>
            <w:tcW w:w="534" w:type="dxa"/>
            <w:vMerge/>
          </w:tcPr>
          <w:p w:rsidR="001E7403" w:rsidRPr="00154B96" w:rsidRDefault="001E7403" w:rsidP="00154B96">
            <w:pPr>
              <w:ind w:firstLine="0"/>
              <w:jc w:val="center"/>
              <w:rPr>
                <w:rFonts w:ascii="Times New Roman" w:hAnsi="Times New Roman"/>
                <w:sz w:val="24"/>
                <w:szCs w:val="24"/>
              </w:rPr>
            </w:pPr>
          </w:p>
        </w:tc>
        <w:tc>
          <w:tcPr>
            <w:tcW w:w="2409" w:type="dxa"/>
          </w:tcPr>
          <w:p w:rsidR="001E7403" w:rsidRPr="00154B96" w:rsidRDefault="001E7403" w:rsidP="00154B96">
            <w:pPr>
              <w:ind w:firstLine="0"/>
              <w:jc w:val="center"/>
              <w:rPr>
                <w:rFonts w:ascii="Times New Roman" w:hAnsi="Times New Roman"/>
                <w:sz w:val="24"/>
                <w:szCs w:val="24"/>
              </w:rPr>
            </w:pPr>
            <w:r w:rsidRPr="00154B96">
              <w:rPr>
                <w:rFonts w:ascii="Times New Roman" w:hAnsi="Times New Roman"/>
                <w:sz w:val="24"/>
                <w:szCs w:val="24"/>
              </w:rPr>
              <w:t xml:space="preserve">Категория заявителя </w:t>
            </w:r>
          </w:p>
        </w:tc>
        <w:tc>
          <w:tcPr>
            <w:tcW w:w="6408" w:type="dxa"/>
          </w:tcPr>
          <w:p w:rsidR="001E7403" w:rsidRPr="00154B96" w:rsidRDefault="001E7403" w:rsidP="00154B96">
            <w:pPr>
              <w:pStyle w:val="21"/>
              <w:shd w:val="clear" w:color="auto" w:fill="auto"/>
              <w:tabs>
                <w:tab w:val="left" w:pos="1077"/>
              </w:tabs>
              <w:spacing w:before="0" w:after="0" w:line="240" w:lineRule="auto"/>
              <w:ind w:firstLine="0"/>
              <w:rPr>
                <w:spacing w:val="0"/>
                <w:sz w:val="24"/>
                <w:szCs w:val="24"/>
              </w:rPr>
            </w:pPr>
            <w:r w:rsidRPr="00154B96">
              <w:rPr>
                <w:spacing w:val="0"/>
                <w:sz w:val="24"/>
                <w:szCs w:val="24"/>
              </w:rPr>
              <w:t>Индивидуальный предприниматель</w:t>
            </w:r>
          </w:p>
        </w:tc>
      </w:tr>
      <w:tr w:rsidR="009B2CE2" w:rsidRPr="00154B96" w:rsidTr="001A1F8C">
        <w:tc>
          <w:tcPr>
            <w:tcW w:w="534" w:type="dxa"/>
            <w:vMerge/>
          </w:tcPr>
          <w:p w:rsidR="001E7403" w:rsidRPr="00154B96" w:rsidRDefault="001E7403" w:rsidP="00154B96">
            <w:pPr>
              <w:ind w:firstLine="0"/>
              <w:jc w:val="center"/>
              <w:rPr>
                <w:rFonts w:ascii="Times New Roman" w:hAnsi="Times New Roman"/>
                <w:sz w:val="24"/>
                <w:szCs w:val="24"/>
              </w:rPr>
            </w:pPr>
          </w:p>
        </w:tc>
        <w:tc>
          <w:tcPr>
            <w:tcW w:w="2409" w:type="dxa"/>
          </w:tcPr>
          <w:p w:rsidR="001E7403" w:rsidRPr="00154B96" w:rsidRDefault="001E7403" w:rsidP="00154B96">
            <w:pPr>
              <w:ind w:firstLine="0"/>
              <w:jc w:val="center"/>
              <w:rPr>
                <w:rFonts w:ascii="Times New Roman" w:hAnsi="Times New Roman"/>
                <w:sz w:val="24"/>
                <w:szCs w:val="24"/>
              </w:rPr>
            </w:pPr>
            <w:r w:rsidRPr="00154B96">
              <w:rPr>
                <w:rFonts w:ascii="Times New Roman" w:hAnsi="Times New Roman"/>
                <w:sz w:val="24"/>
                <w:szCs w:val="24"/>
              </w:rPr>
              <w:t>Документы и информация, которые заявитель должен представить самостоятельно:</w:t>
            </w:r>
          </w:p>
        </w:tc>
        <w:tc>
          <w:tcPr>
            <w:tcW w:w="6408" w:type="dxa"/>
          </w:tcPr>
          <w:p w:rsidR="00BC02BE" w:rsidRPr="00154B96" w:rsidRDefault="00D15663" w:rsidP="00154B96">
            <w:pPr>
              <w:pStyle w:val="a8"/>
              <w:jc w:val="both"/>
              <w:rPr>
                <w:sz w:val="24"/>
                <w:szCs w:val="24"/>
              </w:rPr>
            </w:pPr>
            <w:r w:rsidRPr="00154B96">
              <w:rPr>
                <w:sz w:val="24"/>
                <w:szCs w:val="24"/>
              </w:rPr>
              <w:t>Как и для юридического лица</w:t>
            </w:r>
          </w:p>
          <w:p w:rsidR="001E7403" w:rsidRPr="00154B96" w:rsidRDefault="001E7403" w:rsidP="00154B96">
            <w:pPr>
              <w:tabs>
                <w:tab w:val="left" w:pos="388"/>
              </w:tabs>
              <w:ind w:firstLine="0"/>
              <w:rPr>
                <w:rFonts w:ascii="Times New Roman" w:hAnsi="Times New Roman"/>
                <w:sz w:val="24"/>
                <w:szCs w:val="24"/>
              </w:rPr>
            </w:pPr>
          </w:p>
        </w:tc>
      </w:tr>
      <w:tr w:rsidR="00D15663" w:rsidRPr="00154B96" w:rsidTr="001A1F8C">
        <w:tc>
          <w:tcPr>
            <w:tcW w:w="534" w:type="dxa"/>
            <w:vMerge/>
          </w:tcPr>
          <w:p w:rsidR="00D15663" w:rsidRPr="00154B96" w:rsidRDefault="00D15663" w:rsidP="00154B96">
            <w:pPr>
              <w:ind w:firstLine="0"/>
              <w:jc w:val="center"/>
              <w:rPr>
                <w:rFonts w:ascii="Times New Roman" w:hAnsi="Times New Roman"/>
                <w:sz w:val="24"/>
                <w:szCs w:val="24"/>
              </w:rPr>
            </w:pPr>
          </w:p>
        </w:tc>
        <w:tc>
          <w:tcPr>
            <w:tcW w:w="2409" w:type="dxa"/>
          </w:tcPr>
          <w:p w:rsidR="00D15663" w:rsidRPr="00154B96" w:rsidRDefault="00D15663" w:rsidP="00154B96">
            <w:pPr>
              <w:ind w:firstLine="0"/>
              <w:jc w:val="center"/>
              <w:rPr>
                <w:rFonts w:ascii="Times New Roman" w:hAnsi="Times New Roman"/>
                <w:sz w:val="24"/>
                <w:szCs w:val="24"/>
              </w:rPr>
            </w:pPr>
            <w:r w:rsidRPr="00154B96">
              <w:rPr>
                <w:rFonts w:ascii="Times New Roman" w:hAnsi="Times New Roman"/>
                <w:sz w:val="24"/>
                <w:szCs w:val="24"/>
              </w:rPr>
              <w:t>Документы, которые заявитель вправе представить по собственной инициативе:</w:t>
            </w:r>
          </w:p>
        </w:tc>
        <w:tc>
          <w:tcPr>
            <w:tcW w:w="6408" w:type="dxa"/>
          </w:tcPr>
          <w:p w:rsidR="00D15663" w:rsidRPr="00154B96" w:rsidRDefault="00D15663" w:rsidP="00154B96">
            <w:pPr>
              <w:pStyle w:val="a8"/>
              <w:jc w:val="both"/>
              <w:rPr>
                <w:sz w:val="24"/>
                <w:szCs w:val="24"/>
              </w:rPr>
            </w:pPr>
            <w:r w:rsidRPr="00154B96">
              <w:rPr>
                <w:sz w:val="24"/>
                <w:szCs w:val="24"/>
              </w:rPr>
              <w:t>Как и для юридического лица</w:t>
            </w:r>
          </w:p>
          <w:p w:rsidR="00D15663" w:rsidRPr="00154B96" w:rsidRDefault="00D15663" w:rsidP="00154B96">
            <w:pPr>
              <w:tabs>
                <w:tab w:val="left" w:pos="388"/>
              </w:tabs>
              <w:ind w:firstLine="0"/>
              <w:rPr>
                <w:rFonts w:ascii="Times New Roman" w:hAnsi="Times New Roman"/>
                <w:sz w:val="24"/>
                <w:szCs w:val="24"/>
              </w:rPr>
            </w:pPr>
          </w:p>
        </w:tc>
      </w:tr>
      <w:tr w:rsidR="009B2CE2" w:rsidRPr="00154B96" w:rsidTr="001A1F8C">
        <w:tc>
          <w:tcPr>
            <w:tcW w:w="534" w:type="dxa"/>
            <w:vMerge/>
          </w:tcPr>
          <w:p w:rsidR="001E7403" w:rsidRPr="00154B96" w:rsidRDefault="001E7403" w:rsidP="00154B96">
            <w:pPr>
              <w:ind w:firstLine="0"/>
              <w:jc w:val="center"/>
              <w:rPr>
                <w:rFonts w:ascii="Times New Roman" w:hAnsi="Times New Roman"/>
                <w:sz w:val="24"/>
                <w:szCs w:val="24"/>
              </w:rPr>
            </w:pPr>
          </w:p>
        </w:tc>
        <w:tc>
          <w:tcPr>
            <w:tcW w:w="2409" w:type="dxa"/>
          </w:tcPr>
          <w:p w:rsidR="001E7403" w:rsidRPr="00154B96" w:rsidRDefault="001E7403" w:rsidP="00154B96">
            <w:pPr>
              <w:ind w:left="-83" w:right="-137" w:firstLine="0"/>
              <w:jc w:val="center"/>
              <w:rPr>
                <w:rFonts w:ascii="Times New Roman" w:hAnsi="Times New Roman"/>
                <w:sz w:val="24"/>
                <w:szCs w:val="24"/>
              </w:rPr>
            </w:pPr>
            <w:r w:rsidRPr="00154B96">
              <w:rPr>
                <w:rFonts w:ascii="Times New Roman" w:hAnsi="Times New Roman"/>
                <w:sz w:val="24"/>
                <w:szCs w:val="24"/>
              </w:rPr>
              <w:t>Категория заявителей</w:t>
            </w:r>
          </w:p>
        </w:tc>
        <w:tc>
          <w:tcPr>
            <w:tcW w:w="6408" w:type="dxa"/>
          </w:tcPr>
          <w:p w:rsidR="001E7403" w:rsidRPr="00154B96" w:rsidRDefault="001E7403" w:rsidP="00154B96">
            <w:pPr>
              <w:pStyle w:val="21"/>
              <w:shd w:val="clear" w:color="auto" w:fill="auto"/>
              <w:tabs>
                <w:tab w:val="left" w:pos="1077"/>
              </w:tabs>
              <w:spacing w:before="0" w:after="0" w:line="240" w:lineRule="auto"/>
              <w:ind w:firstLine="0"/>
              <w:rPr>
                <w:spacing w:val="0"/>
                <w:sz w:val="24"/>
                <w:szCs w:val="24"/>
              </w:rPr>
            </w:pPr>
            <w:r w:rsidRPr="00154B96">
              <w:rPr>
                <w:spacing w:val="0"/>
                <w:sz w:val="24"/>
                <w:szCs w:val="24"/>
              </w:rPr>
              <w:t>Физическое лицо</w:t>
            </w:r>
          </w:p>
        </w:tc>
      </w:tr>
      <w:tr w:rsidR="00D15663" w:rsidRPr="00154B96" w:rsidTr="001A1F8C">
        <w:tc>
          <w:tcPr>
            <w:tcW w:w="534" w:type="dxa"/>
            <w:vMerge/>
          </w:tcPr>
          <w:p w:rsidR="00D15663" w:rsidRPr="00154B96" w:rsidRDefault="00D15663" w:rsidP="00154B96">
            <w:pPr>
              <w:ind w:firstLine="0"/>
              <w:jc w:val="center"/>
              <w:rPr>
                <w:rFonts w:ascii="Times New Roman" w:hAnsi="Times New Roman"/>
                <w:sz w:val="24"/>
                <w:szCs w:val="24"/>
              </w:rPr>
            </w:pPr>
          </w:p>
        </w:tc>
        <w:tc>
          <w:tcPr>
            <w:tcW w:w="2409" w:type="dxa"/>
          </w:tcPr>
          <w:p w:rsidR="00D15663" w:rsidRPr="00154B96" w:rsidRDefault="00D15663" w:rsidP="00154B96">
            <w:pPr>
              <w:ind w:firstLine="0"/>
              <w:jc w:val="center"/>
              <w:rPr>
                <w:rFonts w:ascii="Times New Roman" w:hAnsi="Times New Roman"/>
                <w:sz w:val="24"/>
                <w:szCs w:val="24"/>
              </w:rPr>
            </w:pPr>
            <w:r w:rsidRPr="00154B96">
              <w:rPr>
                <w:rFonts w:ascii="Times New Roman" w:hAnsi="Times New Roman"/>
                <w:sz w:val="24"/>
                <w:szCs w:val="24"/>
              </w:rPr>
              <w:t>Документы и информация, которые заявитель должен представить самостоятельно:</w:t>
            </w:r>
          </w:p>
        </w:tc>
        <w:tc>
          <w:tcPr>
            <w:tcW w:w="6408" w:type="dxa"/>
          </w:tcPr>
          <w:p w:rsidR="00D15663" w:rsidRPr="00154B96" w:rsidRDefault="00D15663" w:rsidP="00154B96">
            <w:pPr>
              <w:pStyle w:val="a8"/>
              <w:jc w:val="both"/>
              <w:rPr>
                <w:sz w:val="24"/>
                <w:szCs w:val="24"/>
              </w:rPr>
            </w:pPr>
            <w:r w:rsidRPr="00154B96">
              <w:rPr>
                <w:sz w:val="24"/>
                <w:szCs w:val="24"/>
              </w:rPr>
              <w:t>Как и для юридического лица</w:t>
            </w:r>
          </w:p>
          <w:p w:rsidR="00D15663" w:rsidRPr="00154B96" w:rsidRDefault="00D15663" w:rsidP="00154B96">
            <w:pPr>
              <w:tabs>
                <w:tab w:val="left" w:pos="388"/>
              </w:tabs>
              <w:ind w:firstLine="0"/>
              <w:rPr>
                <w:rFonts w:ascii="Times New Roman" w:hAnsi="Times New Roman"/>
                <w:sz w:val="24"/>
                <w:szCs w:val="24"/>
              </w:rPr>
            </w:pPr>
          </w:p>
        </w:tc>
      </w:tr>
      <w:tr w:rsidR="00D15663" w:rsidRPr="00154B96" w:rsidTr="001A1F8C">
        <w:tc>
          <w:tcPr>
            <w:tcW w:w="534" w:type="dxa"/>
            <w:vMerge/>
          </w:tcPr>
          <w:p w:rsidR="00D15663" w:rsidRPr="00154B96" w:rsidRDefault="00D15663" w:rsidP="00154B96">
            <w:pPr>
              <w:ind w:firstLine="0"/>
              <w:jc w:val="center"/>
              <w:rPr>
                <w:rFonts w:ascii="Times New Roman" w:hAnsi="Times New Roman"/>
                <w:sz w:val="24"/>
                <w:szCs w:val="24"/>
              </w:rPr>
            </w:pPr>
          </w:p>
        </w:tc>
        <w:tc>
          <w:tcPr>
            <w:tcW w:w="2409" w:type="dxa"/>
          </w:tcPr>
          <w:p w:rsidR="00D15663" w:rsidRPr="00154B96" w:rsidRDefault="00D15663" w:rsidP="00154B96">
            <w:pPr>
              <w:ind w:firstLine="0"/>
              <w:jc w:val="center"/>
              <w:rPr>
                <w:rFonts w:ascii="Times New Roman" w:hAnsi="Times New Roman"/>
                <w:sz w:val="24"/>
                <w:szCs w:val="24"/>
              </w:rPr>
            </w:pPr>
            <w:r w:rsidRPr="00154B96">
              <w:rPr>
                <w:rFonts w:ascii="Times New Roman" w:hAnsi="Times New Roman"/>
                <w:sz w:val="24"/>
                <w:szCs w:val="24"/>
              </w:rPr>
              <w:t>Документы, которые заявитель вправе представить по собственной инициативе:</w:t>
            </w:r>
          </w:p>
        </w:tc>
        <w:tc>
          <w:tcPr>
            <w:tcW w:w="6408" w:type="dxa"/>
          </w:tcPr>
          <w:p w:rsidR="00D15663" w:rsidRPr="00154B96" w:rsidRDefault="00D15663" w:rsidP="00154B96">
            <w:pPr>
              <w:pStyle w:val="a8"/>
              <w:jc w:val="both"/>
              <w:rPr>
                <w:sz w:val="24"/>
                <w:szCs w:val="24"/>
              </w:rPr>
            </w:pPr>
            <w:r w:rsidRPr="00154B96">
              <w:rPr>
                <w:sz w:val="24"/>
                <w:szCs w:val="24"/>
              </w:rPr>
              <w:t>Как и для юридического лица</w:t>
            </w:r>
          </w:p>
          <w:p w:rsidR="00D15663" w:rsidRPr="00154B96" w:rsidRDefault="00D15663" w:rsidP="00154B96">
            <w:pPr>
              <w:tabs>
                <w:tab w:val="left" w:pos="388"/>
              </w:tabs>
              <w:ind w:firstLine="0"/>
              <w:rPr>
                <w:rFonts w:ascii="Times New Roman" w:hAnsi="Times New Roman"/>
                <w:sz w:val="24"/>
                <w:szCs w:val="24"/>
              </w:rPr>
            </w:pPr>
          </w:p>
        </w:tc>
      </w:tr>
      <w:tr w:rsidR="00D9781D" w:rsidRPr="00154B96" w:rsidTr="001A1F8C">
        <w:tc>
          <w:tcPr>
            <w:tcW w:w="534" w:type="dxa"/>
            <w:vMerge/>
          </w:tcPr>
          <w:p w:rsidR="00D9781D" w:rsidRPr="00154B96" w:rsidRDefault="00D9781D" w:rsidP="00154B96">
            <w:pPr>
              <w:ind w:firstLine="0"/>
              <w:jc w:val="center"/>
              <w:rPr>
                <w:rFonts w:ascii="Times New Roman" w:hAnsi="Times New Roman"/>
                <w:sz w:val="24"/>
                <w:szCs w:val="24"/>
              </w:rPr>
            </w:pPr>
          </w:p>
        </w:tc>
        <w:tc>
          <w:tcPr>
            <w:tcW w:w="2409" w:type="dxa"/>
          </w:tcPr>
          <w:p w:rsidR="00D9781D" w:rsidRPr="00154B96" w:rsidRDefault="00D9781D" w:rsidP="00154B96">
            <w:pPr>
              <w:ind w:firstLine="0"/>
              <w:jc w:val="center"/>
              <w:rPr>
                <w:rFonts w:ascii="Times New Roman" w:hAnsi="Times New Roman"/>
                <w:sz w:val="24"/>
                <w:szCs w:val="24"/>
              </w:rPr>
            </w:pPr>
            <w:r w:rsidRPr="00154B96">
              <w:rPr>
                <w:rFonts w:ascii="Times New Roman" w:hAnsi="Times New Roman"/>
                <w:sz w:val="24"/>
                <w:szCs w:val="24"/>
              </w:rPr>
              <w:t>Способы подачи документов и информации</w:t>
            </w:r>
          </w:p>
        </w:tc>
        <w:tc>
          <w:tcPr>
            <w:tcW w:w="6408" w:type="dxa"/>
          </w:tcPr>
          <w:p w:rsidR="00D9781D" w:rsidRPr="00154B96" w:rsidRDefault="00D9781D" w:rsidP="00154B96">
            <w:pPr>
              <w:tabs>
                <w:tab w:val="left" w:pos="388"/>
              </w:tabs>
              <w:ind w:firstLine="0"/>
              <w:rPr>
                <w:rFonts w:ascii="Times New Roman" w:hAnsi="Times New Roman"/>
                <w:sz w:val="24"/>
                <w:szCs w:val="24"/>
              </w:rPr>
            </w:pPr>
            <w:r w:rsidRPr="00154B96">
              <w:rPr>
                <w:rFonts w:ascii="Times New Roman" w:hAnsi="Times New Roman"/>
                <w:sz w:val="24"/>
                <w:szCs w:val="24"/>
              </w:rPr>
              <w:t>1. Посредством почтового отправления;</w:t>
            </w:r>
          </w:p>
          <w:p w:rsidR="00D9781D" w:rsidRPr="00154B96" w:rsidRDefault="00D9781D" w:rsidP="00154B96">
            <w:pPr>
              <w:tabs>
                <w:tab w:val="left" w:pos="388"/>
              </w:tabs>
              <w:ind w:firstLine="0"/>
              <w:rPr>
                <w:rFonts w:ascii="Times New Roman" w:hAnsi="Times New Roman"/>
                <w:sz w:val="24"/>
                <w:szCs w:val="24"/>
              </w:rPr>
            </w:pPr>
            <w:r w:rsidRPr="00154B96">
              <w:rPr>
                <w:rFonts w:ascii="Times New Roman" w:hAnsi="Times New Roman"/>
                <w:sz w:val="24"/>
                <w:szCs w:val="24"/>
              </w:rPr>
              <w:t>2. Посредством ЕПГУ, РПГУ, электронной почты;</w:t>
            </w:r>
          </w:p>
          <w:p w:rsidR="00D9781D" w:rsidRPr="00154B96" w:rsidRDefault="00D9781D" w:rsidP="00154B96">
            <w:pPr>
              <w:tabs>
                <w:tab w:val="left" w:pos="388"/>
              </w:tabs>
              <w:ind w:firstLine="0"/>
              <w:rPr>
                <w:rFonts w:ascii="Times New Roman" w:hAnsi="Times New Roman"/>
                <w:sz w:val="24"/>
                <w:szCs w:val="24"/>
              </w:rPr>
            </w:pPr>
            <w:r w:rsidRPr="00154B96">
              <w:rPr>
                <w:rFonts w:ascii="Times New Roman" w:hAnsi="Times New Roman"/>
                <w:sz w:val="24"/>
                <w:szCs w:val="24"/>
              </w:rPr>
              <w:t>3. В МФЦ;</w:t>
            </w:r>
          </w:p>
          <w:p w:rsidR="00D9781D" w:rsidRPr="00154B96" w:rsidRDefault="00D9781D" w:rsidP="00154B96">
            <w:pPr>
              <w:tabs>
                <w:tab w:val="left" w:pos="388"/>
              </w:tabs>
              <w:ind w:firstLine="0"/>
              <w:rPr>
                <w:sz w:val="24"/>
                <w:szCs w:val="24"/>
              </w:rPr>
            </w:pPr>
            <w:r w:rsidRPr="00154B96">
              <w:rPr>
                <w:rFonts w:ascii="Times New Roman" w:hAnsi="Times New Roman"/>
                <w:sz w:val="24"/>
                <w:szCs w:val="24"/>
              </w:rPr>
              <w:t>4. Лично Заявителем либо его представителем в ходе личного приема в Администрации.</w:t>
            </w:r>
          </w:p>
        </w:tc>
      </w:tr>
    </w:tbl>
    <w:p w:rsidR="00CD735D" w:rsidRPr="00154B96" w:rsidRDefault="00CD735D">
      <w:pPr>
        <w:spacing w:after="200" w:line="276" w:lineRule="auto"/>
        <w:ind w:firstLine="0"/>
        <w:jc w:val="left"/>
        <w:rPr>
          <w:rFonts w:ascii="Times New Roman" w:hAnsi="Times New Roman"/>
          <w:iCs/>
          <w:sz w:val="28"/>
          <w:szCs w:val="28"/>
          <w:lang w:eastAsia="en-US"/>
        </w:rPr>
      </w:pPr>
    </w:p>
    <w:p w:rsidR="005336E4" w:rsidRPr="00154B96" w:rsidRDefault="005336E4" w:rsidP="00512719">
      <w:pPr>
        <w:ind w:firstLine="540"/>
        <w:rPr>
          <w:rFonts w:ascii="Times New Roman" w:hAnsi="Times New Roman"/>
          <w:sz w:val="28"/>
          <w:szCs w:val="28"/>
        </w:rPr>
      </w:pPr>
    </w:p>
    <w:p w:rsidR="001A1F8C" w:rsidRPr="00154B96" w:rsidRDefault="001A1F8C" w:rsidP="009F0582">
      <w:pPr>
        <w:ind w:left="5103" w:firstLine="0"/>
        <w:jc w:val="left"/>
        <w:rPr>
          <w:rFonts w:ascii="Times New Roman" w:hAnsi="Times New Roman"/>
          <w:sz w:val="28"/>
          <w:szCs w:val="28"/>
        </w:rPr>
      </w:pPr>
    </w:p>
    <w:p w:rsidR="001A1F8C" w:rsidRPr="00154B96" w:rsidRDefault="001A1F8C" w:rsidP="009F0582">
      <w:pPr>
        <w:ind w:left="5103" w:firstLine="0"/>
        <w:jc w:val="left"/>
        <w:rPr>
          <w:rFonts w:ascii="Times New Roman" w:hAnsi="Times New Roman"/>
          <w:sz w:val="28"/>
          <w:szCs w:val="28"/>
        </w:rPr>
      </w:pPr>
    </w:p>
    <w:p w:rsidR="001A1F8C" w:rsidRPr="00154B96" w:rsidRDefault="001A1F8C" w:rsidP="009F0582">
      <w:pPr>
        <w:ind w:left="5103" w:firstLine="0"/>
        <w:jc w:val="left"/>
        <w:rPr>
          <w:rFonts w:ascii="Times New Roman" w:hAnsi="Times New Roman"/>
          <w:sz w:val="28"/>
          <w:szCs w:val="28"/>
        </w:rPr>
      </w:pPr>
    </w:p>
    <w:p w:rsidR="001A1F8C" w:rsidRPr="00154B96" w:rsidRDefault="001A1F8C" w:rsidP="009F0582">
      <w:pPr>
        <w:ind w:left="5103" w:firstLine="0"/>
        <w:jc w:val="left"/>
        <w:rPr>
          <w:rFonts w:ascii="Times New Roman" w:hAnsi="Times New Roman"/>
          <w:sz w:val="28"/>
          <w:szCs w:val="28"/>
        </w:rPr>
      </w:pPr>
    </w:p>
    <w:p w:rsidR="001A1F8C" w:rsidRPr="00154B96" w:rsidRDefault="001A1F8C" w:rsidP="009F0582">
      <w:pPr>
        <w:ind w:left="5103" w:firstLine="0"/>
        <w:jc w:val="left"/>
        <w:rPr>
          <w:rFonts w:ascii="Times New Roman" w:hAnsi="Times New Roman"/>
          <w:sz w:val="28"/>
          <w:szCs w:val="28"/>
        </w:rPr>
      </w:pPr>
    </w:p>
    <w:p w:rsidR="001A1F8C" w:rsidRPr="00154B96" w:rsidRDefault="001A1F8C" w:rsidP="009F0582">
      <w:pPr>
        <w:ind w:left="5103" w:firstLine="0"/>
        <w:jc w:val="left"/>
        <w:rPr>
          <w:rFonts w:ascii="Times New Roman" w:hAnsi="Times New Roman"/>
          <w:sz w:val="28"/>
          <w:szCs w:val="28"/>
        </w:rPr>
      </w:pPr>
    </w:p>
    <w:p w:rsidR="001A1F8C" w:rsidRPr="00154B96" w:rsidRDefault="001A1F8C" w:rsidP="009F0582">
      <w:pPr>
        <w:ind w:left="5103" w:firstLine="0"/>
        <w:jc w:val="left"/>
        <w:rPr>
          <w:rFonts w:ascii="Times New Roman" w:hAnsi="Times New Roman"/>
          <w:sz w:val="28"/>
          <w:szCs w:val="28"/>
        </w:rPr>
      </w:pPr>
    </w:p>
    <w:p w:rsidR="001A1F8C" w:rsidRPr="00154B96" w:rsidRDefault="001A1F8C" w:rsidP="009F0582">
      <w:pPr>
        <w:ind w:left="5103" w:firstLine="0"/>
        <w:jc w:val="left"/>
        <w:rPr>
          <w:rFonts w:ascii="Times New Roman" w:hAnsi="Times New Roman"/>
          <w:sz w:val="28"/>
          <w:szCs w:val="28"/>
        </w:rPr>
      </w:pPr>
    </w:p>
    <w:p w:rsidR="009F0582" w:rsidRPr="00154B96" w:rsidRDefault="009F0582" w:rsidP="009F0582">
      <w:pPr>
        <w:ind w:left="5103" w:firstLine="0"/>
        <w:jc w:val="left"/>
        <w:rPr>
          <w:rFonts w:ascii="Times New Roman" w:hAnsi="Times New Roman"/>
          <w:sz w:val="28"/>
          <w:szCs w:val="28"/>
        </w:rPr>
      </w:pPr>
      <w:r w:rsidRPr="00154B96">
        <w:rPr>
          <w:rFonts w:ascii="Times New Roman" w:hAnsi="Times New Roman"/>
          <w:sz w:val="28"/>
          <w:szCs w:val="28"/>
        </w:rPr>
        <w:lastRenderedPageBreak/>
        <w:t>Приложение № 4</w:t>
      </w:r>
    </w:p>
    <w:p w:rsidR="009F0582" w:rsidRPr="00154B96" w:rsidRDefault="009F0582" w:rsidP="009F0582">
      <w:pPr>
        <w:ind w:left="5103" w:firstLine="0"/>
        <w:jc w:val="left"/>
        <w:rPr>
          <w:rFonts w:ascii="Times New Roman" w:hAnsi="Times New Roman"/>
          <w:sz w:val="28"/>
          <w:szCs w:val="28"/>
        </w:rPr>
      </w:pPr>
      <w:r w:rsidRPr="00154B96">
        <w:rPr>
          <w:rFonts w:ascii="Times New Roman" w:hAnsi="Times New Roman"/>
          <w:sz w:val="28"/>
          <w:szCs w:val="28"/>
        </w:rPr>
        <w:t>к Административному регламенту</w:t>
      </w:r>
    </w:p>
    <w:p w:rsidR="009F0582" w:rsidRPr="00154B96" w:rsidRDefault="009F0582" w:rsidP="009F0582">
      <w:pPr>
        <w:spacing w:after="200" w:line="276" w:lineRule="auto"/>
        <w:ind w:firstLine="0"/>
        <w:jc w:val="left"/>
        <w:rPr>
          <w:rFonts w:ascii="Times New Roman" w:hAnsi="Times New Roman"/>
          <w:sz w:val="28"/>
          <w:szCs w:val="28"/>
        </w:rPr>
      </w:pPr>
    </w:p>
    <w:p w:rsidR="009F0582" w:rsidRPr="00154B96" w:rsidRDefault="009F0582" w:rsidP="009F0582">
      <w:pPr>
        <w:ind w:firstLine="0"/>
        <w:contextualSpacing/>
        <w:jc w:val="center"/>
        <w:rPr>
          <w:rFonts w:ascii="Times New Roman" w:hAnsi="Times New Roman"/>
          <w:b/>
          <w:sz w:val="28"/>
          <w:szCs w:val="28"/>
        </w:rPr>
      </w:pPr>
      <w:r w:rsidRPr="00154B96">
        <w:rPr>
          <w:rFonts w:ascii="Times New Roman" w:hAnsi="Times New Roman"/>
          <w:b/>
          <w:sz w:val="28"/>
          <w:szCs w:val="28"/>
        </w:rPr>
        <w:t xml:space="preserve">Исчерпывающий перечень </w:t>
      </w:r>
    </w:p>
    <w:p w:rsidR="009F0582" w:rsidRPr="00154B96" w:rsidRDefault="009F0582" w:rsidP="009F0582">
      <w:pPr>
        <w:ind w:firstLine="0"/>
        <w:contextualSpacing/>
        <w:jc w:val="center"/>
        <w:rPr>
          <w:rFonts w:ascii="Times New Roman" w:hAnsi="Times New Roman"/>
          <w:b/>
          <w:sz w:val="28"/>
          <w:szCs w:val="28"/>
        </w:rPr>
      </w:pPr>
      <w:r w:rsidRPr="00154B96">
        <w:rPr>
          <w:rFonts w:ascii="Times New Roman" w:hAnsi="Times New Roman"/>
          <w:b/>
          <w:sz w:val="28"/>
          <w:szCs w:val="28"/>
        </w:rPr>
        <w:t xml:space="preserve">оснований для отказа в приеме запроса о предоставлении </w:t>
      </w:r>
      <w:r w:rsidR="001A2833" w:rsidRPr="00154B96">
        <w:rPr>
          <w:rFonts w:ascii="Times New Roman" w:hAnsi="Times New Roman"/>
          <w:b/>
          <w:sz w:val="28"/>
          <w:szCs w:val="28"/>
        </w:rPr>
        <w:t xml:space="preserve">Муниципальной </w:t>
      </w:r>
      <w:r w:rsidRPr="00154B96">
        <w:rPr>
          <w:rFonts w:ascii="Times New Roman" w:hAnsi="Times New Roman"/>
          <w:b/>
          <w:sz w:val="28"/>
          <w:szCs w:val="28"/>
        </w:rPr>
        <w:t xml:space="preserve">услуги и документов, необходимых для предоставления </w:t>
      </w:r>
      <w:r w:rsidR="001A2833" w:rsidRPr="00154B96">
        <w:rPr>
          <w:rFonts w:ascii="Times New Roman" w:hAnsi="Times New Roman"/>
          <w:b/>
          <w:sz w:val="28"/>
          <w:szCs w:val="28"/>
        </w:rPr>
        <w:t xml:space="preserve">Муниципальной </w:t>
      </w:r>
      <w:r w:rsidRPr="00154B96">
        <w:rPr>
          <w:rFonts w:ascii="Times New Roman" w:hAnsi="Times New Roman"/>
          <w:b/>
          <w:sz w:val="28"/>
          <w:szCs w:val="28"/>
        </w:rPr>
        <w:t xml:space="preserve">услуги, оснований для приостановления предоставления </w:t>
      </w:r>
      <w:r w:rsidR="001A2833" w:rsidRPr="00154B96">
        <w:rPr>
          <w:rFonts w:ascii="Times New Roman" w:hAnsi="Times New Roman"/>
          <w:b/>
          <w:sz w:val="28"/>
          <w:szCs w:val="28"/>
        </w:rPr>
        <w:t xml:space="preserve">Муниципальной </w:t>
      </w:r>
      <w:r w:rsidRPr="00154B96">
        <w:rPr>
          <w:rFonts w:ascii="Times New Roman" w:hAnsi="Times New Roman"/>
          <w:b/>
          <w:sz w:val="28"/>
          <w:szCs w:val="28"/>
        </w:rPr>
        <w:t xml:space="preserve">услуги или отказа в предоставлении </w:t>
      </w:r>
      <w:r w:rsidR="001A2833" w:rsidRPr="00154B96">
        <w:rPr>
          <w:rFonts w:ascii="Times New Roman" w:hAnsi="Times New Roman"/>
          <w:b/>
          <w:sz w:val="28"/>
          <w:szCs w:val="28"/>
        </w:rPr>
        <w:t xml:space="preserve">Муниципальной </w:t>
      </w:r>
      <w:r w:rsidRPr="00154B96">
        <w:rPr>
          <w:rFonts w:ascii="Times New Roman" w:hAnsi="Times New Roman"/>
          <w:b/>
          <w:sz w:val="28"/>
          <w:szCs w:val="28"/>
        </w:rPr>
        <w:t>услуги</w:t>
      </w:r>
    </w:p>
    <w:p w:rsidR="009F0582" w:rsidRPr="00154B96" w:rsidRDefault="009F0582" w:rsidP="009F0582">
      <w:pPr>
        <w:ind w:firstLine="0"/>
        <w:contextualSpacing/>
        <w:jc w:val="center"/>
        <w:rPr>
          <w:rFonts w:ascii="Times New Roman" w:hAnsi="Times New Roman"/>
          <w:b/>
          <w:sz w:val="28"/>
          <w:szCs w:val="28"/>
        </w:rPr>
      </w:pPr>
    </w:p>
    <w:tbl>
      <w:tblPr>
        <w:tblStyle w:val="af"/>
        <w:tblW w:w="0" w:type="auto"/>
        <w:tblLook w:val="04A0"/>
      </w:tblPr>
      <w:tblGrid>
        <w:gridCol w:w="2090"/>
        <w:gridCol w:w="7255"/>
      </w:tblGrid>
      <w:tr w:rsidR="009B2CE2" w:rsidRPr="00154B96" w:rsidTr="00EF7169">
        <w:tc>
          <w:tcPr>
            <w:tcW w:w="9345" w:type="dxa"/>
            <w:gridSpan w:val="2"/>
          </w:tcPr>
          <w:p w:rsidR="00536F6F" w:rsidRPr="00154B96" w:rsidRDefault="009F0582" w:rsidP="00154B96">
            <w:pPr>
              <w:ind w:firstLine="0"/>
              <w:jc w:val="center"/>
              <w:rPr>
                <w:rFonts w:ascii="Times New Roman" w:hAnsi="Times New Roman"/>
                <w:sz w:val="24"/>
                <w:szCs w:val="24"/>
              </w:rPr>
            </w:pPr>
            <w:r w:rsidRPr="00154B96">
              <w:rPr>
                <w:rFonts w:ascii="Times New Roman" w:hAnsi="Times New Roman"/>
                <w:sz w:val="24"/>
                <w:szCs w:val="24"/>
              </w:rPr>
              <w:t>Результат</w:t>
            </w:r>
          </w:p>
          <w:p w:rsidR="00536F6F" w:rsidRPr="00154B96" w:rsidRDefault="001A1F8C" w:rsidP="00154B96">
            <w:pPr>
              <w:ind w:firstLine="0"/>
              <w:rPr>
                <w:rFonts w:ascii="Times New Roman" w:hAnsi="Times New Roman"/>
                <w:sz w:val="24"/>
                <w:szCs w:val="24"/>
              </w:rPr>
            </w:pPr>
            <w:r w:rsidRPr="00154B96">
              <w:rPr>
                <w:rFonts w:ascii="Times New Roman" w:hAnsi="Times New Roman"/>
                <w:sz w:val="24"/>
                <w:szCs w:val="24"/>
              </w:rPr>
              <w:t>- «Размещение уведомления о планируемом сносе объекта капитального строительства в информационной системе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и уведомление о таком размещении инспекции государственного строительного надзора Воронежской области»;</w:t>
            </w:r>
          </w:p>
          <w:p w:rsidR="001A1F8C" w:rsidRPr="00154B96" w:rsidRDefault="001A1F8C" w:rsidP="00154B96">
            <w:pPr>
              <w:ind w:firstLine="0"/>
              <w:rPr>
                <w:rFonts w:ascii="Times New Roman" w:hAnsi="Times New Roman"/>
                <w:sz w:val="24"/>
                <w:szCs w:val="24"/>
              </w:rPr>
            </w:pPr>
          </w:p>
        </w:tc>
      </w:tr>
      <w:tr w:rsidR="009B2CE2" w:rsidRPr="00154B96" w:rsidTr="00EF7169">
        <w:tc>
          <w:tcPr>
            <w:tcW w:w="2090" w:type="dxa"/>
          </w:tcPr>
          <w:p w:rsidR="00536F6F" w:rsidRPr="00154B96" w:rsidRDefault="00536F6F" w:rsidP="00154B96">
            <w:pPr>
              <w:ind w:firstLine="0"/>
              <w:jc w:val="center"/>
              <w:rPr>
                <w:rFonts w:ascii="Times New Roman" w:hAnsi="Times New Roman"/>
                <w:sz w:val="24"/>
                <w:szCs w:val="24"/>
              </w:rPr>
            </w:pPr>
            <w:r w:rsidRPr="00154B96">
              <w:rPr>
                <w:rFonts w:ascii="Times New Roman" w:hAnsi="Times New Roman"/>
                <w:sz w:val="24"/>
                <w:szCs w:val="24"/>
              </w:rPr>
              <w:t>Категории заявителей</w:t>
            </w:r>
          </w:p>
        </w:tc>
        <w:tc>
          <w:tcPr>
            <w:tcW w:w="7255" w:type="dxa"/>
          </w:tcPr>
          <w:p w:rsidR="00536F6F" w:rsidRPr="00154B96" w:rsidRDefault="00EF7169" w:rsidP="00154B96">
            <w:pPr>
              <w:ind w:firstLine="0"/>
              <w:jc w:val="center"/>
              <w:rPr>
                <w:sz w:val="24"/>
                <w:szCs w:val="24"/>
              </w:rPr>
            </w:pPr>
            <w:r w:rsidRPr="00154B96">
              <w:rPr>
                <w:rFonts w:ascii="Times New Roman" w:hAnsi="Times New Roman"/>
                <w:sz w:val="24"/>
                <w:szCs w:val="24"/>
              </w:rPr>
              <w:t>Физическое лицо, индивидуальный предприниматель, юридическое лицо, обратившиеся как лично, так и через представителя</w:t>
            </w:r>
          </w:p>
        </w:tc>
      </w:tr>
      <w:tr w:rsidR="009B2CE2" w:rsidRPr="00154B96" w:rsidTr="00EF7169">
        <w:tc>
          <w:tcPr>
            <w:tcW w:w="2090" w:type="dxa"/>
          </w:tcPr>
          <w:p w:rsidR="009F0582" w:rsidRPr="00154B96" w:rsidRDefault="009F0582" w:rsidP="00154B96">
            <w:pPr>
              <w:ind w:firstLine="0"/>
              <w:jc w:val="center"/>
              <w:rPr>
                <w:rFonts w:ascii="Times New Roman" w:hAnsi="Times New Roman"/>
                <w:sz w:val="24"/>
                <w:szCs w:val="24"/>
              </w:rPr>
            </w:pPr>
            <w:r w:rsidRPr="00154B96">
              <w:rPr>
                <w:rFonts w:ascii="Times New Roman" w:hAnsi="Times New Roman"/>
                <w:sz w:val="24"/>
                <w:szCs w:val="24"/>
              </w:rPr>
              <w:t>Основания для отказа в приеме запроса о предоставлении Муниципальной услуги и документов, необходимых для предоставления Муниципальной услуги</w:t>
            </w:r>
          </w:p>
        </w:tc>
        <w:tc>
          <w:tcPr>
            <w:tcW w:w="7255" w:type="dxa"/>
          </w:tcPr>
          <w:p w:rsidR="00E46BB6" w:rsidRPr="00154B96" w:rsidRDefault="002822F0" w:rsidP="00154B96">
            <w:pPr>
              <w:pStyle w:val="21"/>
              <w:shd w:val="clear" w:color="auto" w:fill="auto"/>
              <w:tabs>
                <w:tab w:val="left" w:pos="1501"/>
              </w:tabs>
              <w:spacing w:before="0" w:after="0" w:line="240" w:lineRule="auto"/>
              <w:ind w:firstLine="0"/>
              <w:rPr>
                <w:spacing w:val="0"/>
                <w:sz w:val="24"/>
                <w:szCs w:val="24"/>
              </w:rPr>
            </w:pPr>
            <w:r w:rsidRPr="00154B96">
              <w:rPr>
                <w:spacing w:val="0"/>
                <w:sz w:val="24"/>
                <w:szCs w:val="24"/>
              </w:rPr>
              <w:t xml:space="preserve">1. </w:t>
            </w:r>
            <w:r w:rsidR="00E46BB6" w:rsidRPr="00154B96">
              <w:rPr>
                <w:spacing w:val="0"/>
                <w:sz w:val="24"/>
                <w:szCs w:val="24"/>
              </w:rPr>
              <w:t xml:space="preserve">Заявление подано в орган местного самоуправления или организацию, в полномочия которых не входит предоставление Муниципальной услуги; </w:t>
            </w:r>
          </w:p>
          <w:p w:rsidR="00E46BB6" w:rsidRPr="00154B96" w:rsidRDefault="002822F0" w:rsidP="00154B96">
            <w:pPr>
              <w:pStyle w:val="21"/>
              <w:shd w:val="clear" w:color="auto" w:fill="auto"/>
              <w:tabs>
                <w:tab w:val="left" w:pos="1605"/>
              </w:tabs>
              <w:spacing w:before="0" w:after="0" w:line="240" w:lineRule="auto"/>
              <w:ind w:firstLine="0"/>
              <w:rPr>
                <w:spacing w:val="0"/>
                <w:sz w:val="24"/>
                <w:szCs w:val="24"/>
              </w:rPr>
            </w:pPr>
            <w:r w:rsidRPr="00154B96">
              <w:rPr>
                <w:spacing w:val="0"/>
                <w:sz w:val="24"/>
                <w:szCs w:val="24"/>
              </w:rPr>
              <w:t xml:space="preserve">2. </w:t>
            </w:r>
            <w:r w:rsidR="00E46BB6" w:rsidRPr="00154B96">
              <w:rPr>
                <w:spacing w:val="0"/>
                <w:sz w:val="24"/>
                <w:szCs w:val="24"/>
              </w:rPr>
              <w:t>Неполное заполнение полей в форме заявления, в том числе в интерактивной форме заявления на ЕПГУ, РПГУ;</w:t>
            </w:r>
          </w:p>
          <w:p w:rsidR="00E46BB6" w:rsidRPr="00154B96" w:rsidRDefault="002822F0" w:rsidP="00154B96">
            <w:pPr>
              <w:pStyle w:val="21"/>
              <w:shd w:val="clear" w:color="auto" w:fill="auto"/>
              <w:tabs>
                <w:tab w:val="left" w:pos="1599"/>
              </w:tabs>
              <w:spacing w:before="0" w:after="0" w:line="240" w:lineRule="auto"/>
              <w:ind w:firstLine="0"/>
              <w:rPr>
                <w:spacing w:val="0"/>
                <w:sz w:val="24"/>
                <w:szCs w:val="24"/>
              </w:rPr>
            </w:pPr>
            <w:r w:rsidRPr="00154B96">
              <w:rPr>
                <w:spacing w:val="0"/>
                <w:sz w:val="24"/>
                <w:szCs w:val="24"/>
              </w:rPr>
              <w:t xml:space="preserve">3. </w:t>
            </w:r>
            <w:r w:rsidR="00E46BB6" w:rsidRPr="00154B96">
              <w:rPr>
                <w:spacing w:val="0"/>
                <w:sz w:val="24"/>
                <w:szCs w:val="24"/>
              </w:rPr>
              <w:t>Представление неполного комплекта документов, необходимых для предоставления Муниципальной услуги;</w:t>
            </w:r>
          </w:p>
          <w:p w:rsidR="00E46BB6" w:rsidRPr="00154B96" w:rsidRDefault="002822F0" w:rsidP="00154B96">
            <w:pPr>
              <w:pStyle w:val="21"/>
              <w:shd w:val="clear" w:color="auto" w:fill="auto"/>
              <w:tabs>
                <w:tab w:val="left" w:pos="1466"/>
              </w:tabs>
              <w:spacing w:before="0" w:after="0" w:line="240" w:lineRule="auto"/>
              <w:ind w:firstLine="0"/>
              <w:rPr>
                <w:spacing w:val="0"/>
                <w:sz w:val="24"/>
                <w:szCs w:val="24"/>
              </w:rPr>
            </w:pPr>
            <w:r w:rsidRPr="00154B96">
              <w:rPr>
                <w:spacing w:val="0"/>
                <w:sz w:val="24"/>
                <w:szCs w:val="24"/>
              </w:rPr>
              <w:t xml:space="preserve">4. </w:t>
            </w:r>
            <w:r w:rsidR="00E46BB6" w:rsidRPr="00154B96">
              <w:rPr>
                <w:spacing w:val="0"/>
                <w:sz w:val="24"/>
                <w:szCs w:val="24"/>
              </w:rPr>
              <w:t>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E46BB6" w:rsidRPr="00154B96" w:rsidRDefault="002822F0" w:rsidP="00154B96">
            <w:pPr>
              <w:pStyle w:val="21"/>
              <w:shd w:val="clear" w:color="auto" w:fill="auto"/>
              <w:tabs>
                <w:tab w:val="left" w:pos="1483"/>
              </w:tabs>
              <w:spacing w:before="0" w:after="0" w:line="240" w:lineRule="auto"/>
              <w:ind w:firstLine="0"/>
              <w:rPr>
                <w:spacing w:val="0"/>
                <w:sz w:val="24"/>
                <w:szCs w:val="24"/>
              </w:rPr>
            </w:pPr>
            <w:r w:rsidRPr="00154B96">
              <w:rPr>
                <w:spacing w:val="0"/>
                <w:sz w:val="24"/>
                <w:szCs w:val="24"/>
              </w:rPr>
              <w:t xml:space="preserve">5. </w:t>
            </w:r>
            <w:r w:rsidR="00E46BB6" w:rsidRPr="00154B96">
              <w:rPr>
                <w:spacing w:val="0"/>
                <w:sz w:val="24"/>
                <w:szCs w:val="24"/>
              </w:rPr>
              <w:t>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rsidR="00E46BB6" w:rsidRPr="00154B96" w:rsidRDefault="002822F0" w:rsidP="00154B96">
            <w:pPr>
              <w:pStyle w:val="21"/>
              <w:shd w:val="clear" w:color="auto" w:fill="auto"/>
              <w:tabs>
                <w:tab w:val="left" w:pos="1524"/>
              </w:tabs>
              <w:spacing w:before="0" w:after="0" w:line="240" w:lineRule="auto"/>
              <w:ind w:firstLine="0"/>
              <w:rPr>
                <w:spacing w:val="0"/>
                <w:sz w:val="24"/>
                <w:szCs w:val="24"/>
              </w:rPr>
            </w:pPr>
            <w:r w:rsidRPr="00154B96">
              <w:rPr>
                <w:spacing w:val="0"/>
                <w:sz w:val="24"/>
                <w:szCs w:val="24"/>
              </w:rPr>
              <w:t xml:space="preserve">6. </w:t>
            </w:r>
            <w:r w:rsidR="00E46BB6" w:rsidRPr="00154B96">
              <w:rPr>
                <w:spacing w:val="0"/>
                <w:sz w:val="24"/>
                <w:szCs w:val="24"/>
              </w:rPr>
              <w:t>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E46BB6" w:rsidRPr="00154B96" w:rsidRDefault="002822F0" w:rsidP="00154B96">
            <w:pPr>
              <w:pStyle w:val="21"/>
              <w:shd w:val="clear" w:color="auto" w:fill="auto"/>
              <w:tabs>
                <w:tab w:val="left" w:pos="1460"/>
              </w:tabs>
              <w:spacing w:before="0" w:after="0" w:line="240" w:lineRule="auto"/>
              <w:ind w:firstLine="0"/>
              <w:rPr>
                <w:spacing w:val="0"/>
                <w:sz w:val="24"/>
                <w:szCs w:val="24"/>
              </w:rPr>
            </w:pPr>
            <w:r w:rsidRPr="00154B96">
              <w:rPr>
                <w:spacing w:val="0"/>
                <w:sz w:val="24"/>
                <w:szCs w:val="24"/>
              </w:rPr>
              <w:t xml:space="preserve">7. </w:t>
            </w:r>
            <w:r w:rsidR="00E46BB6" w:rsidRPr="00154B96">
              <w:rPr>
                <w:spacing w:val="0"/>
                <w:sz w:val="24"/>
                <w:szCs w:val="24"/>
              </w:rPr>
              <w:t>Заявление и документы, необходимые для предоставления Муниципальной услуги, поданы в электронной форме с нарушением требований, установленных нормативными правовыми актами;</w:t>
            </w:r>
          </w:p>
          <w:p w:rsidR="00E46BB6" w:rsidRPr="00154B96" w:rsidRDefault="002822F0" w:rsidP="00154B96">
            <w:pPr>
              <w:pStyle w:val="21"/>
              <w:shd w:val="clear" w:color="auto" w:fill="auto"/>
              <w:tabs>
                <w:tab w:val="left" w:pos="1472"/>
              </w:tabs>
              <w:spacing w:before="0" w:after="0" w:line="240" w:lineRule="auto"/>
              <w:ind w:firstLine="0"/>
              <w:rPr>
                <w:spacing w:val="0"/>
                <w:sz w:val="24"/>
                <w:szCs w:val="24"/>
              </w:rPr>
            </w:pPr>
            <w:r w:rsidRPr="00154B96">
              <w:rPr>
                <w:spacing w:val="0"/>
                <w:sz w:val="24"/>
                <w:szCs w:val="24"/>
              </w:rPr>
              <w:t xml:space="preserve">8. </w:t>
            </w:r>
            <w:r w:rsidR="00E46BB6" w:rsidRPr="00154B96">
              <w:rPr>
                <w:spacing w:val="0"/>
                <w:sz w:val="24"/>
                <w:szCs w:val="24"/>
              </w:rPr>
              <w:t>Выявлено несоблюдение установленных статьей 11 Федерального закона от 6 апреля 2011 г. № 63-Ф3 «Об электронной подписи» условий признания действительности усиленной квалифицированной электронной подписи.</w:t>
            </w:r>
          </w:p>
          <w:p w:rsidR="009F0582" w:rsidRPr="00154B96" w:rsidRDefault="009F0582" w:rsidP="00154B96">
            <w:pPr>
              <w:pStyle w:val="21"/>
              <w:shd w:val="clear" w:color="auto" w:fill="auto"/>
              <w:tabs>
                <w:tab w:val="left" w:pos="1472"/>
              </w:tabs>
              <w:spacing w:before="0" w:after="0" w:line="240" w:lineRule="auto"/>
              <w:ind w:firstLine="0"/>
              <w:rPr>
                <w:spacing w:val="0"/>
                <w:sz w:val="24"/>
                <w:szCs w:val="24"/>
              </w:rPr>
            </w:pPr>
          </w:p>
        </w:tc>
      </w:tr>
      <w:tr w:rsidR="009B2CE2" w:rsidRPr="00154B96" w:rsidTr="00EF7169">
        <w:tc>
          <w:tcPr>
            <w:tcW w:w="2090" w:type="dxa"/>
          </w:tcPr>
          <w:p w:rsidR="009F0582" w:rsidRPr="00154B96" w:rsidRDefault="009F0582" w:rsidP="00154B96">
            <w:pPr>
              <w:ind w:firstLine="0"/>
              <w:jc w:val="center"/>
              <w:rPr>
                <w:rFonts w:ascii="Times New Roman" w:hAnsi="Times New Roman"/>
                <w:sz w:val="24"/>
                <w:szCs w:val="24"/>
              </w:rPr>
            </w:pPr>
            <w:r w:rsidRPr="00154B96">
              <w:rPr>
                <w:rFonts w:ascii="Times New Roman" w:hAnsi="Times New Roman"/>
                <w:sz w:val="24"/>
                <w:szCs w:val="24"/>
              </w:rPr>
              <w:t xml:space="preserve">Основания для </w:t>
            </w:r>
            <w:r w:rsidRPr="00154B96">
              <w:rPr>
                <w:rFonts w:ascii="Times New Roman" w:hAnsi="Times New Roman"/>
                <w:sz w:val="24"/>
                <w:szCs w:val="24"/>
              </w:rPr>
              <w:lastRenderedPageBreak/>
              <w:t>приостановления предоставления Муниципальной услуги</w:t>
            </w:r>
          </w:p>
        </w:tc>
        <w:tc>
          <w:tcPr>
            <w:tcW w:w="7255" w:type="dxa"/>
          </w:tcPr>
          <w:p w:rsidR="009F0582" w:rsidRPr="00154B96" w:rsidRDefault="00DD31DE" w:rsidP="00154B96">
            <w:pPr>
              <w:ind w:firstLine="0"/>
              <w:rPr>
                <w:rFonts w:ascii="Times New Roman" w:hAnsi="Times New Roman"/>
                <w:sz w:val="24"/>
                <w:szCs w:val="24"/>
              </w:rPr>
            </w:pPr>
            <w:r w:rsidRPr="00154B96">
              <w:rPr>
                <w:rFonts w:ascii="Times New Roman" w:hAnsi="Times New Roman"/>
                <w:sz w:val="24"/>
                <w:szCs w:val="24"/>
              </w:rPr>
              <w:lastRenderedPageBreak/>
              <w:t xml:space="preserve">Заявителем не представлены результаты и материалы обследования </w:t>
            </w:r>
            <w:r w:rsidRPr="00154B96">
              <w:rPr>
                <w:rFonts w:ascii="Times New Roman" w:hAnsi="Times New Roman"/>
                <w:sz w:val="24"/>
                <w:szCs w:val="24"/>
              </w:rPr>
              <w:lastRenderedPageBreak/>
              <w:t>объекта капитального строительства, а также проект организации работ по сносу объекта капитального строительства, Администрация запрашивает данные документы у Заявителя.</w:t>
            </w:r>
          </w:p>
        </w:tc>
      </w:tr>
      <w:tr w:rsidR="009F0582" w:rsidRPr="00154B96" w:rsidTr="00EF7169">
        <w:tc>
          <w:tcPr>
            <w:tcW w:w="2090" w:type="dxa"/>
          </w:tcPr>
          <w:p w:rsidR="009F0582" w:rsidRPr="00154B96" w:rsidRDefault="009F0582" w:rsidP="00154B96">
            <w:pPr>
              <w:ind w:firstLine="0"/>
              <w:jc w:val="center"/>
              <w:rPr>
                <w:rFonts w:ascii="Times New Roman" w:hAnsi="Times New Roman"/>
                <w:sz w:val="24"/>
                <w:szCs w:val="24"/>
              </w:rPr>
            </w:pPr>
            <w:r w:rsidRPr="00154B96">
              <w:rPr>
                <w:rFonts w:ascii="Times New Roman" w:hAnsi="Times New Roman"/>
                <w:sz w:val="24"/>
                <w:szCs w:val="24"/>
              </w:rPr>
              <w:lastRenderedPageBreak/>
              <w:t>Основания для отказа в предоставлении Муниципальной услуги</w:t>
            </w:r>
          </w:p>
        </w:tc>
        <w:tc>
          <w:tcPr>
            <w:tcW w:w="7255" w:type="dxa"/>
          </w:tcPr>
          <w:p w:rsidR="00DD31DE" w:rsidRPr="00154B96" w:rsidRDefault="00DD31DE" w:rsidP="00154B96">
            <w:pPr>
              <w:ind w:left="68" w:firstLine="0"/>
              <w:rPr>
                <w:rFonts w:ascii="Times New Roman" w:hAnsi="Times New Roman"/>
                <w:sz w:val="24"/>
                <w:szCs w:val="24"/>
              </w:rPr>
            </w:pPr>
            <w:r w:rsidRPr="00154B96">
              <w:rPr>
                <w:rFonts w:ascii="Times New Roman" w:hAnsi="Times New Roman"/>
                <w:sz w:val="24"/>
                <w:szCs w:val="24"/>
              </w:rPr>
              <w:t>1.</w:t>
            </w:r>
            <w:r w:rsidR="002A315E" w:rsidRPr="00154B96">
              <w:rPr>
                <w:rFonts w:ascii="Times New Roman" w:hAnsi="Times New Roman"/>
                <w:sz w:val="24"/>
                <w:szCs w:val="24"/>
              </w:rPr>
              <w:t xml:space="preserve"> Д</w:t>
            </w:r>
            <w:r w:rsidRPr="00154B96">
              <w:rPr>
                <w:rFonts w:ascii="Times New Roman" w:hAnsi="Times New Roman"/>
                <w:sz w:val="24"/>
                <w:szCs w:val="24"/>
              </w:rPr>
              <w:t xml:space="preserve">окументы (сведения), представленные Заявителем, противоречат документам (сведениям), полученным в рамках межведомственного взаимодействия; </w:t>
            </w:r>
          </w:p>
          <w:p w:rsidR="00DD31DE" w:rsidRPr="00154B96" w:rsidRDefault="00DD31DE" w:rsidP="00154B96">
            <w:pPr>
              <w:ind w:left="68" w:firstLine="0"/>
              <w:rPr>
                <w:rFonts w:ascii="Times New Roman" w:hAnsi="Times New Roman"/>
                <w:sz w:val="24"/>
                <w:szCs w:val="24"/>
              </w:rPr>
            </w:pPr>
            <w:r w:rsidRPr="00154B96">
              <w:rPr>
                <w:rFonts w:ascii="Times New Roman" w:hAnsi="Times New Roman"/>
                <w:sz w:val="24"/>
                <w:szCs w:val="24"/>
              </w:rPr>
              <w:t>2.</w:t>
            </w:r>
            <w:r w:rsidR="002A315E" w:rsidRPr="00154B96">
              <w:rPr>
                <w:rFonts w:ascii="Times New Roman" w:hAnsi="Times New Roman"/>
                <w:sz w:val="24"/>
                <w:szCs w:val="24"/>
              </w:rPr>
              <w:t xml:space="preserve"> Н</w:t>
            </w:r>
            <w:r w:rsidRPr="00154B96">
              <w:rPr>
                <w:rFonts w:ascii="Times New Roman" w:hAnsi="Times New Roman"/>
                <w:sz w:val="24"/>
                <w:szCs w:val="24"/>
              </w:rPr>
              <w:t xml:space="preserve">епредставление сведений и документов, указанных в Приложении № 3 к настоящему Административного регламента; </w:t>
            </w:r>
          </w:p>
          <w:p w:rsidR="00DD31DE" w:rsidRPr="00154B96" w:rsidRDefault="00DD31DE" w:rsidP="00154B96">
            <w:pPr>
              <w:ind w:left="68" w:firstLine="0"/>
              <w:rPr>
                <w:rFonts w:ascii="Times New Roman" w:hAnsi="Times New Roman"/>
                <w:sz w:val="24"/>
                <w:szCs w:val="24"/>
              </w:rPr>
            </w:pPr>
            <w:r w:rsidRPr="00154B96">
              <w:rPr>
                <w:rFonts w:ascii="Times New Roman" w:hAnsi="Times New Roman"/>
                <w:sz w:val="24"/>
                <w:szCs w:val="24"/>
              </w:rPr>
              <w:t xml:space="preserve">3. Заявитель не является правообладателем объекта капитального строительства; </w:t>
            </w:r>
          </w:p>
          <w:p w:rsidR="00FD2743" w:rsidRPr="00154B96" w:rsidRDefault="00DD31DE" w:rsidP="00154B96">
            <w:pPr>
              <w:ind w:left="68" w:firstLine="0"/>
              <w:rPr>
                <w:rFonts w:ascii="Times New Roman" w:hAnsi="Times New Roman"/>
                <w:sz w:val="24"/>
                <w:szCs w:val="24"/>
              </w:rPr>
            </w:pPr>
            <w:r w:rsidRPr="00154B96">
              <w:rPr>
                <w:rFonts w:ascii="Times New Roman" w:hAnsi="Times New Roman"/>
                <w:sz w:val="24"/>
                <w:szCs w:val="24"/>
              </w:rPr>
              <w:t>4.</w:t>
            </w:r>
            <w:r w:rsidR="002A315E" w:rsidRPr="00154B96">
              <w:rPr>
                <w:rFonts w:ascii="Times New Roman" w:hAnsi="Times New Roman"/>
                <w:sz w:val="24"/>
                <w:szCs w:val="24"/>
              </w:rPr>
              <w:t xml:space="preserve"> У</w:t>
            </w:r>
            <w:r w:rsidRPr="00154B96">
              <w:rPr>
                <w:rFonts w:ascii="Times New Roman" w:hAnsi="Times New Roman"/>
                <w:sz w:val="24"/>
                <w:szCs w:val="24"/>
              </w:rPr>
              <w:t>ведомление о сносе содержит сведения об объекте, который не является объектом капитального строительства.</w:t>
            </w:r>
          </w:p>
        </w:tc>
      </w:tr>
      <w:tr w:rsidR="00DD31DE" w:rsidRPr="00154B96" w:rsidTr="00177E23">
        <w:tc>
          <w:tcPr>
            <w:tcW w:w="9345" w:type="dxa"/>
            <w:gridSpan w:val="2"/>
          </w:tcPr>
          <w:p w:rsidR="00DD31DE" w:rsidRPr="00154B96" w:rsidRDefault="00DD31DE" w:rsidP="00154B96">
            <w:pPr>
              <w:ind w:firstLine="0"/>
              <w:jc w:val="center"/>
              <w:rPr>
                <w:rFonts w:ascii="Times New Roman" w:hAnsi="Times New Roman"/>
                <w:sz w:val="24"/>
                <w:szCs w:val="24"/>
              </w:rPr>
            </w:pPr>
            <w:r w:rsidRPr="00154B96">
              <w:rPr>
                <w:rFonts w:ascii="Times New Roman" w:hAnsi="Times New Roman"/>
                <w:sz w:val="24"/>
                <w:szCs w:val="24"/>
              </w:rPr>
              <w:t>Результаты:</w:t>
            </w:r>
          </w:p>
          <w:p w:rsidR="00DD31DE" w:rsidRPr="00154B96" w:rsidRDefault="00DD31DE" w:rsidP="00154B96">
            <w:pPr>
              <w:ind w:firstLine="0"/>
              <w:jc w:val="center"/>
              <w:rPr>
                <w:rFonts w:ascii="Times New Roman" w:hAnsi="Times New Roman"/>
                <w:sz w:val="24"/>
                <w:szCs w:val="24"/>
              </w:rPr>
            </w:pPr>
            <w:r w:rsidRPr="00154B96">
              <w:rPr>
                <w:rFonts w:ascii="Times New Roman" w:hAnsi="Times New Roman"/>
                <w:sz w:val="24"/>
                <w:szCs w:val="24"/>
              </w:rPr>
              <w:t>«Размещение уведомления о завершении сноса объекта капитального строительства в информационной системе обеспечения градостроительной деятельности и уведомление о таком размещении инспекции государственного строительного надзора Воронежской области»</w:t>
            </w:r>
          </w:p>
        </w:tc>
      </w:tr>
      <w:tr w:rsidR="00DD31DE" w:rsidRPr="00154B96" w:rsidTr="00177E23">
        <w:tc>
          <w:tcPr>
            <w:tcW w:w="2090" w:type="dxa"/>
          </w:tcPr>
          <w:p w:rsidR="00DD31DE" w:rsidRPr="00154B96" w:rsidRDefault="00DD31DE" w:rsidP="00154B96">
            <w:pPr>
              <w:ind w:firstLine="0"/>
              <w:jc w:val="center"/>
              <w:rPr>
                <w:rFonts w:ascii="Times New Roman" w:hAnsi="Times New Roman"/>
                <w:sz w:val="24"/>
                <w:szCs w:val="24"/>
              </w:rPr>
            </w:pPr>
            <w:r w:rsidRPr="00154B96">
              <w:rPr>
                <w:rFonts w:ascii="Times New Roman" w:hAnsi="Times New Roman"/>
                <w:sz w:val="24"/>
                <w:szCs w:val="24"/>
              </w:rPr>
              <w:t>Категории заявителей</w:t>
            </w:r>
          </w:p>
        </w:tc>
        <w:tc>
          <w:tcPr>
            <w:tcW w:w="7255" w:type="dxa"/>
          </w:tcPr>
          <w:p w:rsidR="00DD31DE" w:rsidRPr="00154B96" w:rsidRDefault="00DD31DE" w:rsidP="00154B96">
            <w:pPr>
              <w:ind w:firstLine="0"/>
              <w:jc w:val="center"/>
              <w:rPr>
                <w:sz w:val="24"/>
                <w:szCs w:val="24"/>
              </w:rPr>
            </w:pPr>
            <w:r w:rsidRPr="00154B96">
              <w:rPr>
                <w:rFonts w:ascii="Times New Roman" w:hAnsi="Times New Roman"/>
                <w:sz w:val="24"/>
                <w:szCs w:val="24"/>
              </w:rPr>
              <w:t>Физическое лицо, индивидуальный предприниматель, юридическое лицо, обратившиеся как лично, так и через представителя</w:t>
            </w:r>
          </w:p>
        </w:tc>
      </w:tr>
      <w:tr w:rsidR="00DD31DE" w:rsidRPr="00154B96" w:rsidTr="00177E23">
        <w:tc>
          <w:tcPr>
            <w:tcW w:w="2090" w:type="dxa"/>
          </w:tcPr>
          <w:p w:rsidR="00DD31DE" w:rsidRPr="00154B96" w:rsidRDefault="00DD31DE" w:rsidP="00154B96">
            <w:pPr>
              <w:ind w:firstLine="0"/>
              <w:jc w:val="center"/>
              <w:rPr>
                <w:rFonts w:ascii="Times New Roman" w:hAnsi="Times New Roman"/>
                <w:sz w:val="24"/>
                <w:szCs w:val="24"/>
              </w:rPr>
            </w:pPr>
            <w:r w:rsidRPr="00154B96">
              <w:rPr>
                <w:rFonts w:ascii="Times New Roman" w:hAnsi="Times New Roman"/>
                <w:sz w:val="24"/>
                <w:szCs w:val="24"/>
              </w:rPr>
              <w:t>Основания для отказа в приеме запроса о предоставлении Муниципальной услуги и документов, необходимых для предоставления Муниципальной услуги</w:t>
            </w:r>
          </w:p>
        </w:tc>
        <w:tc>
          <w:tcPr>
            <w:tcW w:w="7255" w:type="dxa"/>
          </w:tcPr>
          <w:p w:rsidR="00DD31DE" w:rsidRPr="00154B96" w:rsidRDefault="00DD31DE" w:rsidP="00154B96">
            <w:pPr>
              <w:pStyle w:val="21"/>
              <w:shd w:val="clear" w:color="auto" w:fill="auto"/>
              <w:tabs>
                <w:tab w:val="left" w:pos="1501"/>
              </w:tabs>
              <w:spacing w:before="0" w:after="0" w:line="240" w:lineRule="auto"/>
              <w:ind w:firstLine="0"/>
              <w:rPr>
                <w:spacing w:val="0"/>
                <w:sz w:val="24"/>
                <w:szCs w:val="24"/>
              </w:rPr>
            </w:pPr>
            <w:r w:rsidRPr="00154B96">
              <w:rPr>
                <w:spacing w:val="0"/>
                <w:sz w:val="24"/>
                <w:szCs w:val="24"/>
              </w:rPr>
              <w:t xml:space="preserve">1. Заявление подано в орган местного самоуправления или организацию, в полномочия которых не входит предоставление Муниципальной услуги; </w:t>
            </w:r>
          </w:p>
          <w:p w:rsidR="00DD31DE" w:rsidRPr="00154B96" w:rsidRDefault="00DD31DE" w:rsidP="00154B96">
            <w:pPr>
              <w:pStyle w:val="21"/>
              <w:shd w:val="clear" w:color="auto" w:fill="auto"/>
              <w:tabs>
                <w:tab w:val="left" w:pos="1605"/>
              </w:tabs>
              <w:spacing w:before="0" w:after="0" w:line="240" w:lineRule="auto"/>
              <w:ind w:firstLine="0"/>
              <w:rPr>
                <w:spacing w:val="0"/>
                <w:sz w:val="24"/>
                <w:szCs w:val="24"/>
              </w:rPr>
            </w:pPr>
            <w:r w:rsidRPr="00154B96">
              <w:rPr>
                <w:spacing w:val="0"/>
                <w:sz w:val="24"/>
                <w:szCs w:val="24"/>
              </w:rPr>
              <w:t>2. Неполное заполнение полей в форме заявления, в том числе в интерактивной форме заявления на ЕПГУ, РПГУ;</w:t>
            </w:r>
          </w:p>
          <w:p w:rsidR="00DD31DE" w:rsidRPr="00154B96" w:rsidRDefault="00DD31DE" w:rsidP="00154B96">
            <w:pPr>
              <w:pStyle w:val="21"/>
              <w:shd w:val="clear" w:color="auto" w:fill="auto"/>
              <w:tabs>
                <w:tab w:val="left" w:pos="1599"/>
              </w:tabs>
              <w:spacing w:before="0" w:after="0" w:line="240" w:lineRule="auto"/>
              <w:ind w:firstLine="0"/>
              <w:rPr>
                <w:spacing w:val="0"/>
                <w:sz w:val="24"/>
                <w:szCs w:val="24"/>
              </w:rPr>
            </w:pPr>
            <w:r w:rsidRPr="00154B96">
              <w:rPr>
                <w:spacing w:val="0"/>
                <w:sz w:val="24"/>
                <w:szCs w:val="24"/>
              </w:rPr>
              <w:t>3. Представление неполного комплекта документов, необходимых для предоставления Муниципальной услуги;</w:t>
            </w:r>
          </w:p>
          <w:p w:rsidR="00DD31DE" w:rsidRPr="00154B96" w:rsidRDefault="00DD31DE" w:rsidP="00154B96">
            <w:pPr>
              <w:pStyle w:val="21"/>
              <w:shd w:val="clear" w:color="auto" w:fill="auto"/>
              <w:tabs>
                <w:tab w:val="left" w:pos="1466"/>
              </w:tabs>
              <w:spacing w:before="0" w:after="0" w:line="240" w:lineRule="auto"/>
              <w:ind w:firstLine="0"/>
              <w:rPr>
                <w:spacing w:val="0"/>
                <w:sz w:val="24"/>
                <w:szCs w:val="24"/>
              </w:rPr>
            </w:pPr>
            <w:r w:rsidRPr="00154B96">
              <w:rPr>
                <w:spacing w:val="0"/>
                <w:sz w:val="24"/>
                <w:szCs w:val="24"/>
              </w:rPr>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DD31DE" w:rsidRPr="00154B96" w:rsidRDefault="00DD31DE" w:rsidP="00154B96">
            <w:pPr>
              <w:pStyle w:val="21"/>
              <w:shd w:val="clear" w:color="auto" w:fill="auto"/>
              <w:tabs>
                <w:tab w:val="left" w:pos="1483"/>
              </w:tabs>
              <w:spacing w:before="0" w:after="0" w:line="240" w:lineRule="auto"/>
              <w:ind w:firstLine="0"/>
              <w:rPr>
                <w:spacing w:val="0"/>
                <w:sz w:val="24"/>
                <w:szCs w:val="24"/>
              </w:rPr>
            </w:pPr>
            <w:r w:rsidRPr="00154B96">
              <w:rPr>
                <w:spacing w:val="0"/>
                <w:sz w:val="24"/>
                <w:szCs w:val="24"/>
              </w:rPr>
              <w:t>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rsidR="00DD31DE" w:rsidRPr="00154B96" w:rsidRDefault="00DD31DE" w:rsidP="00154B96">
            <w:pPr>
              <w:pStyle w:val="21"/>
              <w:shd w:val="clear" w:color="auto" w:fill="auto"/>
              <w:tabs>
                <w:tab w:val="left" w:pos="1524"/>
              </w:tabs>
              <w:spacing w:before="0" w:after="0" w:line="240" w:lineRule="auto"/>
              <w:ind w:firstLine="0"/>
              <w:rPr>
                <w:spacing w:val="0"/>
                <w:sz w:val="24"/>
                <w:szCs w:val="24"/>
              </w:rPr>
            </w:pPr>
            <w:r w:rsidRPr="00154B96">
              <w:rPr>
                <w:spacing w:val="0"/>
                <w:sz w:val="24"/>
                <w:szCs w:val="24"/>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DD31DE" w:rsidRPr="00154B96" w:rsidRDefault="00DD31DE" w:rsidP="00154B96">
            <w:pPr>
              <w:pStyle w:val="21"/>
              <w:shd w:val="clear" w:color="auto" w:fill="auto"/>
              <w:tabs>
                <w:tab w:val="left" w:pos="1460"/>
              </w:tabs>
              <w:spacing w:before="0" w:after="0" w:line="240" w:lineRule="auto"/>
              <w:ind w:firstLine="0"/>
              <w:rPr>
                <w:spacing w:val="0"/>
                <w:sz w:val="24"/>
                <w:szCs w:val="24"/>
              </w:rPr>
            </w:pPr>
            <w:r w:rsidRPr="00154B96">
              <w:rPr>
                <w:spacing w:val="0"/>
                <w:sz w:val="24"/>
                <w:szCs w:val="24"/>
              </w:rPr>
              <w:t>7. Заявление и документы, необходимые для предоставления Муниципальной услуги, поданы в электронной форме с нарушением требований, установленных нормативными правовыми актами;</w:t>
            </w:r>
          </w:p>
          <w:p w:rsidR="00DD31DE" w:rsidRPr="00154B96" w:rsidRDefault="00DD31DE" w:rsidP="00154B96">
            <w:pPr>
              <w:pStyle w:val="21"/>
              <w:shd w:val="clear" w:color="auto" w:fill="auto"/>
              <w:tabs>
                <w:tab w:val="left" w:pos="1472"/>
              </w:tabs>
              <w:spacing w:before="0" w:after="0" w:line="240" w:lineRule="auto"/>
              <w:ind w:firstLine="0"/>
              <w:rPr>
                <w:spacing w:val="0"/>
                <w:sz w:val="24"/>
                <w:szCs w:val="24"/>
              </w:rPr>
            </w:pPr>
            <w:r w:rsidRPr="00154B96">
              <w:rPr>
                <w:spacing w:val="0"/>
                <w:sz w:val="24"/>
                <w:szCs w:val="24"/>
              </w:rPr>
              <w:t>8. Выявлено несоблюдение установленных статьей 11 Федерального закона от 6 апреля 2011 г. № 63-Ф3 «Об электронной подписи» условий признания действительности усиленной квалифицированной электронной подписи.</w:t>
            </w:r>
          </w:p>
          <w:p w:rsidR="00DD31DE" w:rsidRPr="00154B96" w:rsidRDefault="00DD31DE" w:rsidP="00154B96">
            <w:pPr>
              <w:pStyle w:val="21"/>
              <w:shd w:val="clear" w:color="auto" w:fill="auto"/>
              <w:tabs>
                <w:tab w:val="left" w:pos="1472"/>
              </w:tabs>
              <w:spacing w:before="0" w:after="0" w:line="240" w:lineRule="auto"/>
              <w:ind w:firstLine="0"/>
              <w:rPr>
                <w:spacing w:val="0"/>
                <w:sz w:val="24"/>
                <w:szCs w:val="24"/>
              </w:rPr>
            </w:pPr>
          </w:p>
        </w:tc>
      </w:tr>
      <w:tr w:rsidR="00DD31DE" w:rsidRPr="00154B96" w:rsidTr="00177E23">
        <w:tc>
          <w:tcPr>
            <w:tcW w:w="2090" w:type="dxa"/>
          </w:tcPr>
          <w:p w:rsidR="00DD31DE" w:rsidRPr="00154B96" w:rsidRDefault="00DD31DE" w:rsidP="00154B96">
            <w:pPr>
              <w:ind w:firstLine="0"/>
              <w:jc w:val="center"/>
              <w:rPr>
                <w:rFonts w:ascii="Times New Roman" w:hAnsi="Times New Roman"/>
                <w:sz w:val="24"/>
                <w:szCs w:val="24"/>
              </w:rPr>
            </w:pPr>
            <w:r w:rsidRPr="00154B96">
              <w:rPr>
                <w:rFonts w:ascii="Times New Roman" w:hAnsi="Times New Roman"/>
                <w:sz w:val="24"/>
                <w:szCs w:val="24"/>
              </w:rPr>
              <w:t xml:space="preserve">Основания для приостановления предоставления Муниципальной </w:t>
            </w:r>
            <w:r w:rsidRPr="00154B96">
              <w:rPr>
                <w:rFonts w:ascii="Times New Roman" w:hAnsi="Times New Roman"/>
                <w:sz w:val="24"/>
                <w:szCs w:val="24"/>
              </w:rPr>
              <w:lastRenderedPageBreak/>
              <w:t>услуги</w:t>
            </w:r>
          </w:p>
        </w:tc>
        <w:tc>
          <w:tcPr>
            <w:tcW w:w="7255" w:type="dxa"/>
          </w:tcPr>
          <w:p w:rsidR="00DD31DE" w:rsidRPr="00154B96" w:rsidRDefault="00DD31DE" w:rsidP="00154B96">
            <w:pPr>
              <w:ind w:firstLine="0"/>
              <w:rPr>
                <w:rFonts w:ascii="Times New Roman" w:hAnsi="Times New Roman"/>
                <w:sz w:val="24"/>
                <w:szCs w:val="24"/>
              </w:rPr>
            </w:pPr>
            <w:r w:rsidRPr="00154B96">
              <w:rPr>
                <w:rFonts w:ascii="Times New Roman" w:hAnsi="Times New Roman"/>
                <w:sz w:val="24"/>
                <w:szCs w:val="24"/>
              </w:rPr>
              <w:lastRenderedPageBreak/>
              <w:t>Основания для приостановления предоставления Муниципальной услуги отсутствуют</w:t>
            </w:r>
          </w:p>
        </w:tc>
      </w:tr>
      <w:tr w:rsidR="00DD31DE" w:rsidRPr="00154B96" w:rsidTr="00177E23">
        <w:tc>
          <w:tcPr>
            <w:tcW w:w="2090" w:type="dxa"/>
          </w:tcPr>
          <w:p w:rsidR="00DD31DE" w:rsidRPr="00154B96" w:rsidRDefault="00DD31DE" w:rsidP="00154B96">
            <w:pPr>
              <w:ind w:firstLine="0"/>
              <w:jc w:val="center"/>
              <w:rPr>
                <w:rFonts w:ascii="Times New Roman" w:hAnsi="Times New Roman"/>
                <w:sz w:val="24"/>
                <w:szCs w:val="24"/>
              </w:rPr>
            </w:pPr>
            <w:r w:rsidRPr="00154B96">
              <w:rPr>
                <w:rFonts w:ascii="Times New Roman" w:hAnsi="Times New Roman"/>
                <w:sz w:val="24"/>
                <w:szCs w:val="24"/>
              </w:rPr>
              <w:lastRenderedPageBreak/>
              <w:t>Основания для отказа в предоставлении Муниципальной услуги</w:t>
            </w:r>
          </w:p>
        </w:tc>
        <w:tc>
          <w:tcPr>
            <w:tcW w:w="7255" w:type="dxa"/>
          </w:tcPr>
          <w:p w:rsidR="00DD31DE" w:rsidRPr="00154B96" w:rsidRDefault="00DD31DE" w:rsidP="00154B96">
            <w:pPr>
              <w:ind w:left="68" w:firstLine="0"/>
              <w:rPr>
                <w:rFonts w:ascii="Times New Roman" w:hAnsi="Times New Roman"/>
                <w:sz w:val="24"/>
                <w:szCs w:val="24"/>
              </w:rPr>
            </w:pPr>
            <w:r w:rsidRPr="00154B96">
              <w:rPr>
                <w:rFonts w:ascii="Times New Roman" w:hAnsi="Times New Roman"/>
                <w:sz w:val="24"/>
                <w:szCs w:val="24"/>
              </w:rPr>
              <w:t>Обращение лица, не являющегося Заявителем и не подававшего уведомления о планируемом сносе объекта капитального строительства.</w:t>
            </w:r>
          </w:p>
        </w:tc>
      </w:tr>
    </w:tbl>
    <w:p w:rsidR="00DD31DE" w:rsidRPr="00154B96" w:rsidRDefault="00DD31DE" w:rsidP="00DD31DE">
      <w:pPr>
        <w:ind w:left="5103" w:firstLine="0"/>
        <w:jc w:val="left"/>
        <w:rPr>
          <w:rFonts w:ascii="Times New Roman" w:hAnsi="Times New Roman"/>
          <w:sz w:val="28"/>
          <w:szCs w:val="28"/>
        </w:rPr>
      </w:pPr>
    </w:p>
    <w:p w:rsidR="00D15663" w:rsidRPr="00154B96" w:rsidRDefault="00D15663" w:rsidP="00DD31DE">
      <w:pPr>
        <w:ind w:left="5103" w:firstLine="0"/>
        <w:jc w:val="left"/>
        <w:rPr>
          <w:rFonts w:ascii="Times New Roman" w:hAnsi="Times New Roman"/>
          <w:sz w:val="28"/>
          <w:szCs w:val="28"/>
        </w:rPr>
      </w:pPr>
    </w:p>
    <w:p w:rsidR="00D15663" w:rsidRPr="00154B96" w:rsidRDefault="00D15663" w:rsidP="00DD31DE">
      <w:pPr>
        <w:ind w:left="5103" w:firstLine="0"/>
        <w:jc w:val="left"/>
        <w:rPr>
          <w:rFonts w:ascii="Times New Roman" w:hAnsi="Times New Roman"/>
          <w:sz w:val="28"/>
          <w:szCs w:val="28"/>
        </w:rPr>
      </w:pPr>
    </w:p>
    <w:p w:rsidR="00D15663" w:rsidRPr="00154B96" w:rsidRDefault="00D15663" w:rsidP="00DD31DE">
      <w:pPr>
        <w:ind w:left="5103" w:firstLine="0"/>
        <w:jc w:val="left"/>
        <w:rPr>
          <w:rFonts w:ascii="Times New Roman" w:hAnsi="Times New Roman"/>
          <w:sz w:val="28"/>
          <w:szCs w:val="28"/>
        </w:rPr>
      </w:pPr>
    </w:p>
    <w:p w:rsidR="00D15663" w:rsidRPr="00154B96" w:rsidRDefault="00D15663" w:rsidP="00DD31DE">
      <w:pPr>
        <w:ind w:left="5103" w:firstLine="0"/>
        <w:jc w:val="left"/>
        <w:rPr>
          <w:rFonts w:ascii="Times New Roman" w:hAnsi="Times New Roman"/>
          <w:sz w:val="28"/>
          <w:szCs w:val="28"/>
        </w:rPr>
      </w:pPr>
    </w:p>
    <w:p w:rsidR="00D15663" w:rsidRPr="00154B96" w:rsidRDefault="00D15663" w:rsidP="00DD31DE">
      <w:pPr>
        <w:ind w:left="5103" w:firstLine="0"/>
        <w:jc w:val="left"/>
        <w:rPr>
          <w:rFonts w:ascii="Times New Roman" w:hAnsi="Times New Roman"/>
          <w:sz w:val="28"/>
          <w:szCs w:val="28"/>
        </w:rPr>
      </w:pPr>
    </w:p>
    <w:p w:rsidR="00D15663" w:rsidRPr="00154B96" w:rsidRDefault="00D15663" w:rsidP="00DD31DE">
      <w:pPr>
        <w:ind w:left="5103" w:firstLine="0"/>
        <w:jc w:val="left"/>
        <w:rPr>
          <w:rFonts w:ascii="Times New Roman" w:hAnsi="Times New Roman"/>
          <w:sz w:val="28"/>
          <w:szCs w:val="28"/>
        </w:rPr>
      </w:pPr>
    </w:p>
    <w:p w:rsidR="00D15663" w:rsidRPr="00154B96" w:rsidRDefault="00D15663" w:rsidP="00DD31DE">
      <w:pPr>
        <w:ind w:left="5103" w:firstLine="0"/>
        <w:jc w:val="left"/>
        <w:rPr>
          <w:rFonts w:ascii="Times New Roman" w:hAnsi="Times New Roman"/>
          <w:sz w:val="28"/>
          <w:szCs w:val="28"/>
        </w:rPr>
      </w:pPr>
    </w:p>
    <w:p w:rsidR="00D15663" w:rsidRPr="00154B96" w:rsidRDefault="00D15663" w:rsidP="00DD31DE">
      <w:pPr>
        <w:ind w:left="5103" w:firstLine="0"/>
        <w:jc w:val="left"/>
        <w:rPr>
          <w:rFonts w:ascii="Times New Roman" w:hAnsi="Times New Roman"/>
          <w:sz w:val="28"/>
          <w:szCs w:val="28"/>
        </w:rPr>
      </w:pPr>
    </w:p>
    <w:p w:rsidR="00D15663" w:rsidRPr="00154B96" w:rsidRDefault="00D15663" w:rsidP="00DD31DE">
      <w:pPr>
        <w:ind w:left="5103" w:firstLine="0"/>
        <w:jc w:val="left"/>
        <w:rPr>
          <w:rFonts w:ascii="Times New Roman" w:hAnsi="Times New Roman"/>
          <w:sz w:val="28"/>
          <w:szCs w:val="28"/>
        </w:rPr>
      </w:pPr>
    </w:p>
    <w:p w:rsidR="00D15663" w:rsidRPr="00154B96" w:rsidRDefault="00D15663" w:rsidP="00DD31DE">
      <w:pPr>
        <w:ind w:left="5103" w:firstLine="0"/>
        <w:jc w:val="left"/>
        <w:rPr>
          <w:rFonts w:ascii="Times New Roman" w:hAnsi="Times New Roman"/>
          <w:sz w:val="28"/>
          <w:szCs w:val="28"/>
        </w:rPr>
      </w:pPr>
    </w:p>
    <w:p w:rsidR="00D15663" w:rsidRPr="00154B96" w:rsidRDefault="00D15663" w:rsidP="00DD31DE">
      <w:pPr>
        <w:ind w:left="5103" w:firstLine="0"/>
        <w:jc w:val="left"/>
        <w:rPr>
          <w:rFonts w:ascii="Times New Roman" w:hAnsi="Times New Roman"/>
          <w:sz w:val="28"/>
          <w:szCs w:val="28"/>
        </w:rPr>
      </w:pPr>
    </w:p>
    <w:p w:rsidR="00D15663" w:rsidRPr="00154B96" w:rsidRDefault="00D15663" w:rsidP="00DD31DE">
      <w:pPr>
        <w:ind w:left="5103" w:firstLine="0"/>
        <w:jc w:val="left"/>
        <w:rPr>
          <w:rFonts w:ascii="Times New Roman" w:hAnsi="Times New Roman"/>
          <w:sz w:val="28"/>
          <w:szCs w:val="28"/>
        </w:rPr>
      </w:pPr>
    </w:p>
    <w:p w:rsidR="00D15663" w:rsidRPr="00154B96" w:rsidRDefault="00D15663" w:rsidP="00DD31DE">
      <w:pPr>
        <w:ind w:left="5103" w:firstLine="0"/>
        <w:jc w:val="left"/>
        <w:rPr>
          <w:rFonts w:ascii="Times New Roman" w:hAnsi="Times New Roman"/>
          <w:sz w:val="28"/>
          <w:szCs w:val="28"/>
        </w:rPr>
      </w:pPr>
    </w:p>
    <w:p w:rsidR="00D15663" w:rsidRPr="00154B96" w:rsidRDefault="00D15663" w:rsidP="00DD31DE">
      <w:pPr>
        <w:ind w:left="5103" w:firstLine="0"/>
        <w:jc w:val="left"/>
        <w:rPr>
          <w:rFonts w:ascii="Times New Roman" w:hAnsi="Times New Roman"/>
          <w:sz w:val="28"/>
          <w:szCs w:val="28"/>
        </w:rPr>
      </w:pPr>
    </w:p>
    <w:p w:rsidR="00D15663" w:rsidRPr="00154B96" w:rsidRDefault="00D15663" w:rsidP="00DD31DE">
      <w:pPr>
        <w:ind w:left="5103" w:firstLine="0"/>
        <w:jc w:val="left"/>
        <w:rPr>
          <w:rFonts w:ascii="Times New Roman" w:hAnsi="Times New Roman"/>
          <w:sz w:val="28"/>
          <w:szCs w:val="28"/>
        </w:rPr>
      </w:pPr>
    </w:p>
    <w:p w:rsidR="00D15663" w:rsidRPr="00154B96" w:rsidRDefault="00D15663" w:rsidP="00DD31DE">
      <w:pPr>
        <w:ind w:left="5103" w:firstLine="0"/>
        <w:jc w:val="left"/>
        <w:rPr>
          <w:rFonts w:ascii="Times New Roman" w:hAnsi="Times New Roman"/>
          <w:sz w:val="28"/>
          <w:szCs w:val="28"/>
        </w:rPr>
      </w:pPr>
    </w:p>
    <w:p w:rsidR="00D15663" w:rsidRPr="00154B96" w:rsidRDefault="00D15663" w:rsidP="00DD31DE">
      <w:pPr>
        <w:ind w:left="5103" w:firstLine="0"/>
        <w:jc w:val="left"/>
        <w:rPr>
          <w:rFonts w:ascii="Times New Roman" w:hAnsi="Times New Roman"/>
          <w:sz w:val="28"/>
          <w:szCs w:val="28"/>
        </w:rPr>
      </w:pPr>
    </w:p>
    <w:p w:rsidR="00D15663" w:rsidRPr="00154B96" w:rsidRDefault="00D15663" w:rsidP="00DD31DE">
      <w:pPr>
        <w:ind w:left="5103" w:firstLine="0"/>
        <w:jc w:val="left"/>
        <w:rPr>
          <w:rFonts w:ascii="Times New Roman" w:hAnsi="Times New Roman"/>
          <w:sz w:val="28"/>
          <w:szCs w:val="28"/>
        </w:rPr>
      </w:pPr>
    </w:p>
    <w:p w:rsidR="00D15663" w:rsidRPr="00154B96" w:rsidRDefault="00D15663" w:rsidP="00DD31DE">
      <w:pPr>
        <w:ind w:left="5103" w:firstLine="0"/>
        <w:jc w:val="left"/>
        <w:rPr>
          <w:rFonts w:ascii="Times New Roman" w:hAnsi="Times New Roman"/>
          <w:sz w:val="28"/>
          <w:szCs w:val="28"/>
        </w:rPr>
      </w:pPr>
    </w:p>
    <w:p w:rsidR="00D15663" w:rsidRPr="00154B96" w:rsidRDefault="00D15663" w:rsidP="00DD31DE">
      <w:pPr>
        <w:ind w:left="5103" w:firstLine="0"/>
        <w:jc w:val="left"/>
        <w:rPr>
          <w:rFonts w:ascii="Times New Roman" w:hAnsi="Times New Roman"/>
          <w:sz w:val="28"/>
          <w:szCs w:val="28"/>
        </w:rPr>
      </w:pPr>
    </w:p>
    <w:p w:rsidR="00D15663" w:rsidRPr="00154B96" w:rsidRDefault="00D15663" w:rsidP="00DD31DE">
      <w:pPr>
        <w:ind w:left="5103" w:firstLine="0"/>
        <w:jc w:val="left"/>
        <w:rPr>
          <w:rFonts w:ascii="Times New Roman" w:hAnsi="Times New Roman"/>
          <w:sz w:val="28"/>
          <w:szCs w:val="28"/>
        </w:rPr>
      </w:pPr>
    </w:p>
    <w:p w:rsidR="00D15663" w:rsidRPr="00154B96" w:rsidRDefault="00D15663" w:rsidP="00DD31DE">
      <w:pPr>
        <w:ind w:left="5103" w:firstLine="0"/>
        <w:jc w:val="left"/>
        <w:rPr>
          <w:rFonts w:ascii="Times New Roman" w:hAnsi="Times New Roman"/>
          <w:sz w:val="28"/>
          <w:szCs w:val="28"/>
        </w:rPr>
      </w:pPr>
    </w:p>
    <w:p w:rsidR="00D15663" w:rsidRPr="00154B96" w:rsidRDefault="00D15663" w:rsidP="00DD31DE">
      <w:pPr>
        <w:ind w:left="5103" w:firstLine="0"/>
        <w:jc w:val="left"/>
        <w:rPr>
          <w:rFonts w:ascii="Times New Roman" w:hAnsi="Times New Roman"/>
          <w:sz w:val="28"/>
          <w:szCs w:val="28"/>
        </w:rPr>
      </w:pPr>
    </w:p>
    <w:p w:rsidR="00D15663" w:rsidRPr="00154B96" w:rsidRDefault="00D15663" w:rsidP="00DD31DE">
      <w:pPr>
        <w:ind w:left="5103" w:firstLine="0"/>
        <w:jc w:val="left"/>
        <w:rPr>
          <w:rFonts w:ascii="Times New Roman" w:hAnsi="Times New Roman"/>
          <w:sz w:val="28"/>
          <w:szCs w:val="28"/>
        </w:rPr>
      </w:pPr>
    </w:p>
    <w:p w:rsidR="00D15663" w:rsidRPr="00154B96" w:rsidRDefault="00D15663" w:rsidP="00DD31DE">
      <w:pPr>
        <w:ind w:left="5103" w:firstLine="0"/>
        <w:jc w:val="left"/>
        <w:rPr>
          <w:rFonts w:ascii="Times New Roman" w:hAnsi="Times New Roman"/>
          <w:sz w:val="28"/>
          <w:szCs w:val="28"/>
        </w:rPr>
      </w:pPr>
    </w:p>
    <w:p w:rsidR="00D15663" w:rsidRPr="00154B96" w:rsidRDefault="00D15663" w:rsidP="00DD31DE">
      <w:pPr>
        <w:ind w:left="5103" w:firstLine="0"/>
        <w:jc w:val="left"/>
        <w:rPr>
          <w:rFonts w:ascii="Times New Roman" w:hAnsi="Times New Roman"/>
          <w:sz w:val="28"/>
          <w:szCs w:val="28"/>
        </w:rPr>
      </w:pPr>
    </w:p>
    <w:p w:rsidR="00D15663" w:rsidRPr="00154B96" w:rsidRDefault="00D15663" w:rsidP="00DD31DE">
      <w:pPr>
        <w:ind w:left="5103" w:firstLine="0"/>
        <w:jc w:val="left"/>
        <w:rPr>
          <w:rFonts w:ascii="Times New Roman" w:hAnsi="Times New Roman"/>
          <w:sz w:val="28"/>
          <w:szCs w:val="28"/>
        </w:rPr>
      </w:pPr>
    </w:p>
    <w:p w:rsidR="00D15663" w:rsidRPr="00154B96" w:rsidRDefault="00D15663" w:rsidP="00DD31DE">
      <w:pPr>
        <w:ind w:left="5103" w:firstLine="0"/>
        <w:jc w:val="left"/>
        <w:rPr>
          <w:rFonts w:ascii="Times New Roman" w:hAnsi="Times New Roman"/>
          <w:sz w:val="28"/>
          <w:szCs w:val="28"/>
        </w:rPr>
      </w:pPr>
    </w:p>
    <w:p w:rsidR="00D15663" w:rsidRPr="00154B96" w:rsidRDefault="00D15663" w:rsidP="00DD31DE">
      <w:pPr>
        <w:ind w:left="5103" w:firstLine="0"/>
        <w:jc w:val="left"/>
        <w:rPr>
          <w:rFonts w:ascii="Times New Roman" w:hAnsi="Times New Roman"/>
          <w:sz w:val="28"/>
          <w:szCs w:val="28"/>
        </w:rPr>
      </w:pPr>
    </w:p>
    <w:p w:rsidR="002822F0" w:rsidRPr="00154B96" w:rsidRDefault="002822F0" w:rsidP="001D7A9E">
      <w:pPr>
        <w:ind w:left="5103" w:firstLine="0"/>
        <w:jc w:val="left"/>
        <w:rPr>
          <w:rFonts w:ascii="Times New Roman" w:hAnsi="Times New Roman"/>
          <w:sz w:val="28"/>
          <w:szCs w:val="28"/>
        </w:rPr>
      </w:pPr>
    </w:p>
    <w:p w:rsidR="00DD31DE" w:rsidRPr="00154B96" w:rsidRDefault="00DD31DE" w:rsidP="001D7A9E">
      <w:pPr>
        <w:ind w:left="5103" w:firstLine="0"/>
        <w:jc w:val="left"/>
        <w:rPr>
          <w:rFonts w:ascii="Times New Roman" w:hAnsi="Times New Roman"/>
          <w:sz w:val="28"/>
          <w:szCs w:val="28"/>
        </w:rPr>
      </w:pPr>
    </w:p>
    <w:p w:rsidR="00DD31DE" w:rsidRPr="00154B96" w:rsidRDefault="00DD31DE" w:rsidP="001D7A9E">
      <w:pPr>
        <w:ind w:left="5103" w:firstLine="0"/>
        <w:jc w:val="left"/>
        <w:rPr>
          <w:rFonts w:ascii="Times New Roman" w:hAnsi="Times New Roman"/>
          <w:sz w:val="28"/>
          <w:szCs w:val="28"/>
        </w:rPr>
      </w:pPr>
    </w:p>
    <w:p w:rsidR="00DD31DE" w:rsidRPr="00154B96" w:rsidRDefault="00DD31DE" w:rsidP="001D7A9E">
      <w:pPr>
        <w:ind w:left="5103" w:firstLine="0"/>
        <w:jc w:val="left"/>
        <w:rPr>
          <w:rFonts w:ascii="Times New Roman" w:hAnsi="Times New Roman"/>
          <w:sz w:val="28"/>
          <w:szCs w:val="28"/>
        </w:rPr>
      </w:pPr>
    </w:p>
    <w:p w:rsidR="00DD31DE" w:rsidRPr="00154B96" w:rsidRDefault="00DD31DE" w:rsidP="001D7A9E">
      <w:pPr>
        <w:ind w:left="5103" w:firstLine="0"/>
        <w:jc w:val="left"/>
        <w:rPr>
          <w:rFonts w:ascii="Times New Roman" w:hAnsi="Times New Roman"/>
          <w:sz w:val="28"/>
          <w:szCs w:val="28"/>
        </w:rPr>
      </w:pPr>
    </w:p>
    <w:p w:rsidR="00DD31DE" w:rsidRPr="00154B96" w:rsidRDefault="00DD31DE" w:rsidP="001D7A9E">
      <w:pPr>
        <w:ind w:left="5103" w:firstLine="0"/>
        <w:jc w:val="left"/>
        <w:rPr>
          <w:rFonts w:ascii="Times New Roman" w:hAnsi="Times New Roman"/>
          <w:sz w:val="28"/>
          <w:szCs w:val="28"/>
        </w:rPr>
      </w:pPr>
    </w:p>
    <w:p w:rsidR="00DD31DE" w:rsidRPr="00154B96" w:rsidRDefault="00DD31DE" w:rsidP="001D7A9E">
      <w:pPr>
        <w:ind w:left="5103" w:firstLine="0"/>
        <w:jc w:val="left"/>
        <w:rPr>
          <w:rFonts w:ascii="Times New Roman" w:hAnsi="Times New Roman"/>
          <w:sz w:val="28"/>
          <w:szCs w:val="28"/>
        </w:rPr>
      </w:pPr>
    </w:p>
    <w:p w:rsidR="00DD31DE" w:rsidRDefault="00DD31DE" w:rsidP="001D7A9E">
      <w:pPr>
        <w:ind w:left="5103" w:firstLine="0"/>
        <w:jc w:val="left"/>
        <w:rPr>
          <w:rFonts w:ascii="Times New Roman" w:hAnsi="Times New Roman"/>
          <w:sz w:val="28"/>
          <w:szCs w:val="28"/>
        </w:rPr>
      </w:pPr>
    </w:p>
    <w:p w:rsidR="00154B96" w:rsidRPr="00154B96" w:rsidRDefault="00154B96" w:rsidP="001D7A9E">
      <w:pPr>
        <w:ind w:left="5103" w:firstLine="0"/>
        <w:jc w:val="left"/>
        <w:rPr>
          <w:rFonts w:ascii="Times New Roman" w:hAnsi="Times New Roman"/>
          <w:sz w:val="28"/>
          <w:szCs w:val="28"/>
        </w:rPr>
      </w:pPr>
    </w:p>
    <w:p w:rsidR="00DD31DE" w:rsidRPr="00154B96" w:rsidRDefault="00DD31DE" w:rsidP="00DD31DE">
      <w:pPr>
        <w:ind w:left="5103" w:firstLine="0"/>
        <w:jc w:val="left"/>
        <w:rPr>
          <w:rFonts w:ascii="Times New Roman" w:hAnsi="Times New Roman"/>
          <w:sz w:val="28"/>
          <w:szCs w:val="28"/>
        </w:rPr>
      </w:pPr>
      <w:r w:rsidRPr="00154B96">
        <w:rPr>
          <w:rFonts w:ascii="Times New Roman" w:hAnsi="Times New Roman"/>
          <w:sz w:val="28"/>
          <w:szCs w:val="28"/>
        </w:rPr>
        <w:lastRenderedPageBreak/>
        <w:t>Приложение № 5</w:t>
      </w:r>
    </w:p>
    <w:p w:rsidR="00DD31DE" w:rsidRPr="00154B96" w:rsidRDefault="00DD31DE" w:rsidP="00DD31DE">
      <w:pPr>
        <w:ind w:left="5103" w:firstLine="0"/>
        <w:jc w:val="left"/>
        <w:rPr>
          <w:rFonts w:ascii="Times New Roman" w:hAnsi="Times New Roman"/>
          <w:sz w:val="28"/>
          <w:szCs w:val="28"/>
        </w:rPr>
      </w:pPr>
      <w:r w:rsidRPr="00154B96">
        <w:rPr>
          <w:rFonts w:ascii="Times New Roman" w:hAnsi="Times New Roman"/>
          <w:sz w:val="28"/>
          <w:szCs w:val="28"/>
        </w:rPr>
        <w:t>к Административному регламенту</w:t>
      </w:r>
    </w:p>
    <w:p w:rsidR="00DD31DE" w:rsidRPr="00154B96" w:rsidRDefault="00DD31DE" w:rsidP="00DD31DE">
      <w:pPr>
        <w:ind w:firstLine="0"/>
        <w:rPr>
          <w:rFonts w:ascii="Times New Roman" w:hAnsi="Times New Roman"/>
          <w:sz w:val="28"/>
          <w:szCs w:val="28"/>
        </w:rPr>
      </w:pPr>
    </w:p>
    <w:p w:rsidR="008D1AFB" w:rsidRPr="00154B96" w:rsidRDefault="008D1AFB" w:rsidP="008D1AFB">
      <w:pPr>
        <w:ind w:firstLine="0"/>
        <w:jc w:val="left"/>
        <w:rPr>
          <w:rFonts w:ascii="Times New Roman" w:eastAsia="Calibri" w:hAnsi="Times New Roman"/>
          <w:b/>
          <w:bCs/>
          <w:sz w:val="28"/>
          <w:szCs w:val="28"/>
          <w:lang w:eastAsia="en-US"/>
        </w:rPr>
      </w:pPr>
      <w:r w:rsidRPr="00154B96">
        <w:rPr>
          <w:rFonts w:ascii="Times New Roman" w:eastAsia="Calibri" w:hAnsi="Times New Roman"/>
          <w:b/>
          <w:bCs/>
          <w:sz w:val="28"/>
          <w:szCs w:val="28"/>
          <w:lang w:eastAsia="en-US"/>
        </w:rPr>
        <w:t>Уведомление о планируемом сносе объекта капитального строительства</w:t>
      </w:r>
    </w:p>
    <w:p w:rsidR="008D1AFB" w:rsidRPr="00154B96" w:rsidRDefault="008D1AFB" w:rsidP="008D1AFB">
      <w:pPr>
        <w:ind w:firstLine="0"/>
        <w:jc w:val="left"/>
        <w:rPr>
          <w:rFonts w:ascii="Times New Roman" w:eastAsia="Calibri" w:hAnsi="Times New Roman"/>
          <w:b/>
          <w:bCs/>
          <w:sz w:val="28"/>
          <w:szCs w:val="28"/>
          <w:lang w:eastAsia="en-US"/>
        </w:rPr>
      </w:pPr>
    </w:p>
    <w:p w:rsidR="008D1AFB" w:rsidRPr="00154B96" w:rsidRDefault="00154B96" w:rsidP="00154B96">
      <w:pPr>
        <w:ind w:firstLine="0"/>
        <w:jc w:val="right"/>
        <w:rPr>
          <w:rFonts w:ascii="Times New Roman" w:eastAsia="Calibri" w:hAnsi="Times New Roman"/>
          <w:sz w:val="28"/>
          <w:szCs w:val="28"/>
          <w:lang w:eastAsia="en-US"/>
        </w:rPr>
      </w:pPr>
      <w:r w:rsidRPr="00154B96">
        <w:rPr>
          <w:rFonts w:ascii="Times New Roman" w:eastAsia="Calibri" w:hAnsi="Times New Roman"/>
          <w:sz w:val="28"/>
          <w:szCs w:val="28"/>
          <w:lang w:eastAsia="en-US"/>
        </w:rPr>
        <w:t>«</w:t>
      </w:r>
      <w:r w:rsidRPr="00154B96">
        <w:rPr>
          <w:rFonts w:ascii="Times New Roman" w:eastAsia="Calibri" w:hAnsi="Times New Roman"/>
          <w:sz w:val="28"/>
          <w:szCs w:val="28"/>
          <w:lang w:eastAsia="en-US"/>
        </w:rPr>
        <w:tab/>
        <w:t>»</w:t>
      </w:r>
      <w:r w:rsidRPr="00154B96">
        <w:rPr>
          <w:rFonts w:ascii="Times New Roman" w:eastAsia="Calibri" w:hAnsi="Times New Roman"/>
          <w:sz w:val="28"/>
          <w:szCs w:val="28"/>
          <w:lang w:eastAsia="en-US"/>
        </w:rPr>
        <w:tab/>
      </w:r>
      <w:r w:rsidRPr="00154B96">
        <w:rPr>
          <w:rFonts w:ascii="Times New Roman" w:eastAsia="Calibri" w:hAnsi="Times New Roman"/>
          <w:sz w:val="28"/>
          <w:szCs w:val="28"/>
          <w:lang w:eastAsia="en-US"/>
        </w:rPr>
        <w:tab/>
        <w:t>20</w:t>
      </w:r>
      <w:r w:rsidRPr="00154B96">
        <w:rPr>
          <w:rFonts w:ascii="Times New Roman" w:eastAsia="Calibri" w:hAnsi="Times New Roman"/>
          <w:sz w:val="28"/>
          <w:szCs w:val="28"/>
          <w:lang w:eastAsia="en-US"/>
        </w:rPr>
        <w:tab/>
      </w:r>
      <w:r w:rsidRPr="00154B96">
        <w:rPr>
          <w:rFonts w:ascii="Times New Roman" w:eastAsia="Calibri" w:hAnsi="Times New Roman"/>
          <w:sz w:val="28"/>
          <w:szCs w:val="28"/>
          <w:lang w:eastAsia="en-US"/>
        </w:rPr>
        <w:tab/>
        <w:t>г.</w:t>
      </w:r>
    </w:p>
    <w:p w:rsidR="008D1AFB" w:rsidRPr="00154B96" w:rsidRDefault="008D1AFB" w:rsidP="008D1AFB">
      <w:pPr>
        <w:ind w:firstLine="0"/>
        <w:jc w:val="left"/>
        <w:rPr>
          <w:rFonts w:ascii="Times New Roman" w:eastAsia="Calibri" w:hAnsi="Times New Roman"/>
          <w:sz w:val="28"/>
          <w:szCs w:val="28"/>
          <w:lang w:eastAsia="en-US"/>
        </w:rPr>
      </w:pPr>
      <w:r w:rsidRPr="00154B96">
        <w:rPr>
          <w:rFonts w:ascii="Times New Roman" w:eastAsia="Calibri" w:hAnsi="Times New Roman"/>
          <w:sz w:val="28"/>
          <w:szCs w:val="28"/>
          <w:lang w:eastAsia="en-US"/>
        </w:rPr>
        <w:t>______________________________________________________________________________________________________________________________________________________________________________________________________</w:t>
      </w:r>
    </w:p>
    <w:p w:rsidR="008D1AFB" w:rsidRPr="00154B96" w:rsidRDefault="008D1AFB" w:rsidP="008D1AFB">
      <w:pPr>
        <w:ind w:firstLine="0"/>
        <w:jc w:val="center"/>
        <w:rPr>
          <w:rFonts w:ascii="Times New Roman" w:eastAsia="Calibri" w:hAnsi="Times New Roman"/>
          <w:sz w:val="20"/>
          <w:szCs w:val="20"/>
          <w:lang w:eastAsia="en-US"/>
        </w:rPr>
      </w:pPr>
      <w:r w:rsidRPr="00154B96">
        <w:rPr>
          <w:rFonts w:ascii="Times New Roman" w:eastAsia="Calibri" w:hAnsi="Times New Roman"/>
          <w:sz w:val="20"/>
          <w:szCs w:val="20"/>
          <w:lang w:eastAsia="en-US"/>
        </w:rPr>
        <w:t>(наименование органа местного самоуправления по месту нахождения объекта капитального строительства)</w:t>
      </w:r>
    </w:p>
    <w:p w:rsidR="008D1AFB" w:rsidRPr="00154B96" w:rsidRDefault="008D1AFB" w:rsidP="008D1AFB">
      <w:pPr>
        <w:tabs>
          <w:tab w:val="left" w:pos="5175"/>
        </w:tabs>
        <w:ind w:firstLine="0"/>
        <w:jc w:val="left"/>
        <w:rPr>
          <w:rFonts w:ascii="Times New Roman" w:eastAsia="Calibri" w:hAnsi="Times New Roman"/>
          <w:lang w:eastAsia="en-US"/>
        </w:rPr>
      </w:pPr>
      <w:r w:rsidRPr="00154B96">
        <w:rPr>
          <w:rFonts w:ascii="Times New Roman" w:eastAsia="Calibri" w:hAnsi="Times New Roman"/>
          <w:lang w:eastAsia="en-US"/>
        </w:rPr>
        <w:tab/>
      </w:r>
    </w:p>
    <w:p w:rsidR="008D1AFB" w:rsidRPr="00154B96" w:rsidRDefault="008D1AFB" w:rsidP="008D1AFB">
      <w:pPr>
        <w:ind w:firstLine="0"/>
        <w:jc w:val="left"/>
        <w:rPr>
          <w:rFonts w:ascii="Times New Roman" w:eastAsia="Calibri" w:hAnsi="Times New Roman"/>
          <w:b/>
          <w:bCs/>
          <w:sz w:val="28"/>
          <w:szCs w:val="28"/>
          <w:lang w:eastAsia="en-US"/>
        </w:rPr>
      </w:pPr>
      <w:r w:rsidRPr="00154B96">
        <w:rPr>
          <w:rFonts w:ascii="Times New Roman" w:eastAsia="Calibri" w:hAnsi="Times New Roman"/>
          <w:b/>
          <w:bCs/>
          <w:sz w:val="28"/>
          <w:szCs w:val="28"/>
          <w:lang w:eastAsia="en-US"/>
        </w:rPr>
        <w:t>1. Сведения о застройщике, техническом заказчике</w:t>
      </w:r>
    </w:p>
    <w:p w:rsidR="008D1AFB" w:rsidRPr="00154B96" w:rsidRDefault="008D1AFB" w:rsidP="008D1AFB">
      <w:pPr>
        <w:ind w:firstLine="0"/>
        <w:jc w:val="left"/>
        <w:rPr>
          <w:rFonts w:ascii="Times New Roman" w:eastAsia="Calibri" w:hAnsi="Times New Roman"/>
          <w:b/>
          <w:bCs/>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781"/>
        <w:gridCol w:w="3484"/>
        <w:gridCol w:w="5146"/>
      </w:tblGrid>
      <w:tr w:rsidR="008D1AFB" w:rsidRPr="00154B96" w:rsidTr="00177E23">
        <w:tc>
          <w:tcPr>
            <w:tcW w:w="415" w:type="pct"/>
          </w:tcPr>
          <w:p w:rsidR="008D1AFB" w:rsidRPr="00154B96" w:rsidRDefault="008D1AFB" w:rsidP="00154B96">
            <w:pPr>
              <w:ind w:firstLine="0"/>
              <w:jc w:val="center"/>
              <w:rPr>
                <w:rFonts w:ascii="Times New Roman" w:eastAsia="Calibri" w:hAnsi="Times New Roman"/>
                <w:lang w:eastAsia="en-US"/>
              </w:rPr>
            </w:pPr>
            <w:r w:rsidRPr="00154B96">
              <w:rPr>
                <w:rFonts w:ascii="Times New Roman" w:eastAsia="Calibri" w:hAnsi="Times New Roman"/>
                <w:lang w:eastAsia="en-US"/>
              </w:rPr>
              <w:t>1.1</w:t>
            </w:r>
          </w:p>
        </w:tc>
        <w:tc>
          <w:tcPr>
            <w:tcW w:w="1851" w:type="pct"/>
          </w:tcPr>
          <w:p w:rsidR="008D1AFB" w:rsidRPr="00154B96" w:rsidRDefault="008D1AFB" w:rsidP="00154B96">
            <w:pPr>
              <w:ind w:firstLine="0"/>
              <w:jc w:val="center"/>
              <w:rPr>
                <w:rFonts w:ascii="Times New Roman" w:eastAsia="Calibri" w:hAnsi="Times New Roman"/>
                <w:lang w:eastAsia="en-US"/>
              </w:rPr>
            </w:pPr>
            <w:r w:rsidRPr="00154B96">
              <w:rPr>
                <w:rFonts w:ascii="Times New Roman" w:eastAsia="Calibri" w:hAnsi="Times New Roman"/>
                <w:lang w:eastAsia="en-US"/>
              </w:rPr>
              <w:t>Сведения о физическом лице,</w:t>
            </w:r>
            <w:r w:rsidRPr="00154B96">
              <w:rPr>
                <w:rFonts w:ascii="Times New Roman" w:eastAsia="Calibri" w:hAnsi="Times New Roman"/>
                <w:lang w:eastAsia="en-US"/>
              </w:rPr>
              <w:br/>
              <w:t>в случае если застройщиком является физическое лицо:</w:t>
            </w:r>
          </w:p>
        </w:tc>
        <w:tc>
          <w:tcPr>
            <w:tcW w:w="2735" w:type="pct"/>
          </w:tcPr>
          <w:p w:rsidR="008D1AFB" w:rsidRPr="00154B96" w:rsidRDefault="008D1AFB" w:rsidP="00154B96">
            <w:pPr>
              <w:ind w:firstLine="0"/>
              <w:jc w:val="center"/>
              <w:rPr>
                <w:rFonts w:ascii="Times New Roman" w:eastAsia="Calibri" w:hAnsi="Times New Roman"/>
                <w:lang w:eastAsia="en-US"/>
              </w:rPr>
            </w:pPr>
          </w:p>
        </w:tc>
      </w:tr>
      <w:tr w:rsidR="008D1AFB" w:rsidRPr="00154B96" w:rsidTr="00177E23">
        <w:tc>
          <w:tcPr>
            <w:tcW w:w="415" w:type="pct"/>
          </w:tcPr>
          <w:p w:rsidR="008D1AFB" w:rsidRPr="00154B96" w:rsidRDefault="008D1AFB" w:rsidP="00154B96">
            <w:pPr>
              <w:ind w:firstLine="0"/>
              <w:jc w:val="center"/>
              <w:rPr>
                <w:rFonts w:ascii="Times New Roman" w:eastAsia="Calibri" w:hAnsi="Times New Roman"/>
                <w:lang w:eastAsia="en-US"/>
              </w:rPr>
            </w:pPr>
            <w:r w:rsidRPr="00154B96">
              <w:rPr>
                <w:rFonts w:ascii="Times New Roman" w:eastAsia="Calibri" w:hAnsi="Times New Roman"/>
                <w:lang w:eastAsia="en-US"/>
              </w:rPr>
              <w:t>1.1.1</w:t>
            </w:r>
          </w:p>
        </w:tc>
        <w:tc>
          <w:tcPr>
            <w:tcW w:w="1851" w:type="pct"/>
          </w:tcPr>
          <w:p w:rsidR="008D1AFB" w:rsidRPr="00154B96" w:rsidRDefault="008D1AFB" w:rsidP="00154B96">
            <w:pPr>
              <w:ind w:firstLine="0"/>
              <w:jc w:val="center"/>
              <w:rPr>
                <w:rFonts w:ascii="Times New Roman" w:eastAsia="Calibri" w:hAnsi="Times New Roman"/>
                <w:lang w:eastAsia="en-US"/>
              </w:rPr>
            </w:pPr>
            <w:r w:rsidRPr="00154B96">
              <w:rPr>
                <w:rFonts w:ascii="Times New Roman" w:eastAsia="Calibri" w:hAnsi="Times New Roman"/>
                <w:lang w:eastAsia="en-US"/>
              </w:rPr>
              <w:t>Фамилия, имя, отчество (при наличии)</w:t>
            </w:r>
          </w:p>
        </w:tc>
        <w:tc>
          <w:tcPr>
            <w:tcW w:w="2735" w:type="pct"/>
          </w:tcPr>
          <w:p w:rsidR="008D1AFB" w:rsidRPr="00154B96" w:rsidRDefault="008D1AFB" w:rsidP="00154B96">
            <w:pPr>
              <w:ind w:firstLine="0"/>
              <w:jc w:val="center"/>
              <w:rPr>
                <w:rFonts w:ascii="Times New Roman" w:eastAsia="Calibri" w:hAnsi="Times New Roman"/>
                <w:lang w:eastAsia="en-US"/>
              </w:rPr>
            </w:pPr>
          </w:p>
        </w:tc>
      </w:tr>
      <w:tr w:rsidR="008D1AFB" w:rsidRPr="00154B96" w:rsidTr="00177E23">
        <w:tc>
          <w:tcPr>
            <w:tcW w:w="415" w:type="pct"/>
          </w:tcPr>
          <w:p w:rsidR="008D1AFB" w:rsidRPr="00154B96" w:rsidRDefault="008D1AFB" w:rsidP="00154B96">
            <w:pPr>
              <w:ind w:firstLine="0"/>
              <w:jc w:val="center"/>
              <w:rPr>
                <w:rFonts w:ascii="Times New Roman" w:eastAsia="Calibri" w:hAnsi="Times New Roman"/>
                <w:lang w:eastAsia="en-US"/>
              </w:rPr>
            </w:pPr>
            <w:r w:rsidRPr="00154B96">
              <w:rPr>
                <w:rFonts w:ascii="Times New Roman" w:eastAsia="Calibri" w:hAnsi="Times New Roman"/>
                <w:lang w:eastAsia="en-US"/>
              </w:rPr>
              <w:t>1.1.2</w:t>
            </w:r>
          </w:p>
        </w:tc>
        <w:tc>
          <w:tcPr>
            <w:tcW w:w="1851" w:type="pct"/>
          </w:tcPr>
          <w:p w:rsidR="008D1AFB" w:rsidRPr="00154B96" w:rsidRDefault="008D1AFB" w:rsidP="00154B96">
            <w:pPr>
              <w:ind w:firstLine="0"/>
              <w:jc w:val="center"/>
              <w:rPr>
                <w:rFonts w:ascii="Times New Roman" w:eastAsia="Calibri" w:hAnsi="Times New Roman"/>
                <w:lang w:eastAsia="en-US"/>
              </w:rPr>
            </w:pPr>
            <w:r w:rsidRPr="00154B96">
              <w:rPr>
                <w:rFonts w:ascii="Times New Roman" w:eastAsia="Calibri" w:hAnsi="Times New Roman"/>
                <w:lang w:eastAsia="en-US"/>
              </w:rPr>
              <w:t>Место жительства</w:t>
            </w:r>
          </w:p>
        </w:tc>
        <w:tc>
          <w:tcPr>
            <w:tcW w:w="2735" w:type="pct"/>
          </w:tcPr>
          <w:p w:rsidR="008D1AFB" w:rsidRPr="00154B96" w:rsidRDefault="008D1AFB" w:rsidP="00154B96">
            <w:pPr>
              <w:ind w:firstLine="0"/>
              <w:jc w:val="center"/>
              <w:rPr>
                <w:rFonts w:ascii="Times New Roman" w:eastAsia="Calibri" w:hAnsi="Times New Roman"/>
                <w:lang w:eastAsia="en-US"/>
              </w:rPr>
            </w:pPr>
          </w:p>
        </w:tc>
      </w:tr>
      <w:tr w:rsidR="008D1AFB" w:rsidRPr="00154B96" w:rsidTr="00177E23">
        <w:tc>
          <w:tcPr>
            <w:tcW w:w="415" w:type="pct"/>
          </w:tcPr>
          <w:p w:rsidR="008D1AFB" w:rsidRPr="00154B96" w:rsidRDefault="008D1AFB" w:rsidP="00154B96">
            <w:pPr>
              <w:ind w:firstLine="0"/>
              <w:jc w:val="center"/>
              <w:rPr>
                <w:rFonts w:ascii="Times New Roman" w:eastAsia="Calibri" w:hAnsi="Times New Roman"/>
                <w:lang w:eastAsia="en-US"/>
              </w:rPr>
            </w:pPr>
            <w:r w:rsidRPr="00154B96">
              <w:rPr>
                <w:rFonts w:ascii="Times New Roman" w:eastAsia="Calibri" w:hAnsi="Times New Roman"/>
                <w:lang w:eastAsia="en-US"/>
              </w:rPr>
              <w:t>1.1.3</w:t>
            </w:r>
          </w:p>
        </w:tc>
        <w:tc>
          <w:tcPr>
            <w:tcW w:w="1851" w:type="pct"/>
          </w:tcPr>
          <w:p w:rsidR="008D1AFB" w:rsidRPr="00154B96" w:rsidRDefault="008D1AFB" w:rsidP="00154B96">
            <w:pPr>
              <w:ind w:firstLine="0"/>
              <w:jc w:val="center"/>
              <w:rPr>
                <w:rFonts w:ascii="Times New Roman" w:eastAsia="Calibri" w:hAnsi="Times New Roman"/>
                <w:lang w:eastAsia="en-US"/>
              </w:rPr>
            </w:pPr>
            <w:r w:rsidRPr="00154B96">
              <w:rPr>
                <w:rFonts w:ascii="Times New Roman" w:eastAsia="Calibri" w:hAnsi="Times New Roman"/>
                <w:lang w:eastAsia="en-US"/>
              </w:rPr>
              <w:t>Реквизиты документа, удостоверяющего личность</w:t>
            </w:r>
          </w:p>
        </w:tc>
        <w:tc>
          <w:tcPr>
            <w:tcW w:w="2735" w:type="pct"/>
          </w:tcPr>
          <w:p w:rsidR="008D1AFB" w:rsidRPr="00154B96" w:rsidRDefault="008D1AFB" w:rsidP="00154B96">
            <w:pPr>
              <w:ind w:firstLine="0"/>
              <w:jc w:val="center"/>
              <w:rPr>
                <w:rFonts w:ascii="Times New Roman" w:eastAsia="Calibri" w:hAnsi="Times New Roman"/>
                <w:lang w:eastAsia="en-US"/>
              </w:rPr>
            </w:pPr>
          </w:p>
        </w:tc>
      </w:tr>
      <w:tr w:rsidR="008D1AFB" w:rsidRPr="00154B96" w:rsidTr="00177E23">
        <w:tc>
          <w:tcPr>
            <w:tcW w:w="415" w:type="pct"/>
          </w:tcPr>
          <w:p w:rsidR="008D1AFB" w:rsidRPr="00154B96" w:rsidRDefault="008D1AFB" w:rsidP="00154B96">
            <w:pPr>
              <w:ind w:firstLine="0"/>
              <w:jc w:val="center"/>
              <w:rPr>
                <w:rFonts w:ascii="Times New Roman" w:eastAsia="Calibri" w:hAnsi="Times New Roman"/>
                <w:lang w:eastAsia="en-US"/>
              </w:rPr>
            </w:pPr>
            <w:r w:rsidRPr="00154B96">
              <w:rPr>
                <w:rFonts w:ascii="Times New Roman" w:eastAsia="Calibri" w:hAnsi="Times New Roman"/>
                <w:lang w:eastAsia="en-US"/>
              </w:rPr>
              <w:t>1.2</w:t>
            </w:r>
          </w:p>
        </w:tc>
        <w:tc>
          <w:tcPr>
            <w:tcW w:w="1851" w:type="pct"/>
          </w:tcPr>
          <w:p w:rsidR="008D1AFB" w:rsidRPr="00154B96" w:rsidRDefault="008D1AFB" w:rsidP="00154B96">
            <w:pPr>
              <w:ind w:firstLine="0"/>
              <w:jc w:val="center"/>
              <w:rPr>
                <w:rFonts w:ascii="Times New Roman" w:eastAsia="Calibri" w:hAnsi="Times New Roman"/>
                <w:lang w:eastAsia="en-US"/>
              </w:rPr>
            </w:pPr>
            <w:r w:rsidRPr="00154B96">
              <w:rPr>
                <w:rFonts w:ascii="Times New Roman" w:eastAsia="Calibri" w:hAnsi="Times New Roman"/>
                <w:lang w:eastAsia="en-US"/>
              </w:rPr>
              <w:t>Сведения о юридическом лице,</w:t>
            </w:r>
            <w:r w:rsidRPr="00154B96">
              <w:rPr>
                <w:rFonts w:ascii="Times New Roman" w:eastAsia="Calibri" w:hAnsi="Times New Roman"/>
                <w:lang w:eastAsia="en-US"/>
              </w:rPr>
              <w:br/>
              <w:t>в случае если застройщиком или техническим заказчиком является юридическое лицо:</w:t>
            </w:r>
          </w:p>
        </w:tc>
        <w:tc>
          <w:tcPr>
            <w:tcW w:w="2735" w:type="pct"/>
          </w:tcPr>
          <w:p w:rsidR="008D1AFB" w:rsidRPr="00154B96" w:rsidRDefault="008D1AFB" w:rsidP="00154B96">
            <w:pPr>
              <w:ind w:firstLine="0"/>
              <w:jc w:val="center"/>
              <w:rPr>
                <w:rFonts w:ascii="Times New Roman" w:eastAsia="Calibri" w:hAnsi="Times New Roman"/>
                <w:lang w:eastAsia="en-US"/>
              </w:rPr>
            </w:pPr>
          </w:p>
        </w:tc>
      </w:tr>
      <w:tr w:rsidR="008D1AFB" w:rsidRPr="00154B96" w:rsidTr="00177E23">
        <w:tc>
          <w:tcPr>
            <w:tcW w:w="415" w:type="pct"/>
          </w:tcPr>
          <w:p w:rsidR="008D1AFB" w:rsidRPr="00154B96" w:rsidRDefault="008D1AFB" w:rsidP="00154B96">
            <w:pPr>
              <w:ind w:firstLine="0"/>
              <w:jc w:val="center"/>
              <w:rPr>
                <w:rFonts w:ascii="Times New Roman" w:eastAsia="Calibri" w:hAnsi="Times New Roman"/>
                <w:lang w:eastAsia="en-US"/>
              </w:rPr>
            </w:pPr>
            <w:r w:rsidRPr="00154B96">
              <w:rPr>
                <w:rFonts w:ascii="Times New Roman" w:eastAsia="Calibri" w:hAnsi="Times New Roman"/>
                <w:lang w:eastAsia="en-US"/>
              </w:rPr>
              <w:t>1.2.1</w:t>
            </w:r>
          </w:p>
        </w:tc>
        <w:tc>
          <w:tcPr>
            <w:tcW w:w="1851" w:type="pct"/>
          </w:tcPr>
          <w:p w:rsidR="008D1AFB" w:rsidRPr="00154B96" w:rsidRDefault="008D1AFB" w:rsidP="00154B96">
            <w:pPr>
              <w:ind w:firstLine="0"/>
              <w:jc w:val="center"/>
              <w:rPr>
                <w:rFonts w:ascii="Times New Roman" w:eastAsia="Calibri" w:hAnsi="Times New Roman"/>
                <w:lang w:eastAsia="en-US"/>
              </w:rPr>
            </w:pPr>
            <w:r w:rsidRPr="00154B96">
              <w:rPr>
                <w:rFonts w:ascii="Times New Roman" w:eastAsia="Calibri" w:hAnsi="Times New Roman"/>
                <w:lang w:eastAsia="en-US"/>
              </w:rPr>
              <w:t>Наименование</w:t>
            </w:r>
          </w:p>
        </w:tc>
        <w:tc>
          <w:tcPr>
            <w:tcW w:w="2735" w:type="pct"/>
          </w:tcPr>
          <w:p w:rsidR="008D1AFB" w:rsidRPr="00154B96" w:rsidRDefault="008D1AFB" w:rsidP="00154B96">
            <w:pPr>
              <w:ind w:firstLine="0"/>
              <w:jc w:val="center"/>
              <w:rPr>
                <w:rFonts w:ascii="Times New Roman" w:eastAsia="Calibri" w:hAnsi="Times New Roman"/>
                <w:lang w:eastAsia="en-US"/>
              </w:rPr>
            </w:pPr>
          </w:p>
        </w:tc>
      </w:tr>
      <w:tr w:rsidR="008D1AFB" w:rsidRPr="00154B96" w:rsidTr="00177E23">
        <w:tc>
          <w:tcPr>
            <w:tcW w:w="415" w:type="pct"/>
          </w:tcPr>
          <w:p w:rsidR="008D1AFB" w:rsidRPr="00154B96" w:rsidRDefault="008D1AFB" w:rsidP="00154B96">
            <w:pPr>
              <w:ind w:firstLine="0"/>
              <w:jc w:val="center"/>
              <w:rPr>
                <w:rFonts w:ascii="Times New Roman" w:eastAsia="Calibri" w:hAnsi="Times New Roman"/>
                <w:lang w:eastAsia="en-US"/>
              </w:rPr>
            </w:pPr>
            <w:r w:rsidRPr="00154B96">
              <w:rPr>
                <w:rFonts w:ascii="Times New Roman" w:eastAsia="Calibri" w:hAnsi="Times New Roman"/>
                <w:lang w:eastAsia="en-US"/>
              </w:rPr>
              <w:t>1.2.2</w:t>
            </w:r>
          </w:p>
        </w:tc>
        <w:tc>
          <w:tcPr>
            <w:tcW w:w="1851" w:type="pct"/>
          </w:tcPr>
          <w:p w:rsidR="008D1AFB" w:rsidRPr="00154B96" w:rsidRDefault="008D1AFB" w:rsidP="00154B96">
            <w:pPr>
              <w:ind w:firstLine="0"/>
              <w:jc w:val="center"/>
              <w:rPr>
                <w:rFonts w:ascii="Times New Roman" w:eastAsia="Calibri" w:hAnsi="Times New Roman"/>
                <w:lang w:eastAsia="en-US"/>
              </w:rPr>
            </w:pPr>
            <w:r w:rsidRPr="00154B96">
              <w:rPr>
                <w:rFonts w:ascii="Times New Roman" w:eastAsia="Calibri" w:hAnsi="Times New Roman"/>
                <w:lang w:eastAsia="en-US"/>
              </w:rPr>
              <w:t>Место нахождения</w:t>
            </w:r>
          </w:p>
        </w:tc>
        <w:tc>
          <w:tcPr>
            <w:tcW w:w="2735" w:type="pct"/>
          </w:tcPr>
          <w:p w:rsidR="008D1AFB" w:rsidRPr="00154B96" w:rsidRDefault="008D1AFB" w:rsidP="00154B96">
            <w:pPr>
              <w:ind w:firstLine="0"/>
              <w:jc w:val="center"/>
              <w:rPr>
                <w:rFonts w:ascii="Times New Roman" w:eastAsia="Calibri" w:hAnsi="Times New Roman"/>
                <w:lang w:eastAsia="en-US"/>
              </w:rPr>
            </w:pPr>
          </w:p>
        </w:tc>
      </w:tr>
      <w:tr w:rsidR="008D1AFB" w:rsidRPr="00154B96" w:rsidTr="00177E23">
        <w:tc>
          <w:tcPr>
            <w:tcW w:w="415" w:type="pct"/>
          </w:tcPr>
          <w:p w:rsidR="008D1AFB" w:rsidRPr="00154B96" w:rsidRDefault="008D1AFB" w:rsidP="00154B96">
            <w:pPr>
              <w:ind w:firstLine="0"/>
              <w:jc w:val="center"/>
              <w:rPr>
                <w:rFonts w:ascii="Times New Roman" w:eastAsia="Calibri" w:hAnsi="Times New Roman"/>
                <w:lang w:eastAsia="en-US"/>
              </w:rPr>
            </w:pPr>
            <w:r w:rsidRPr="00154B96">
              <w:rPr>
                <w:rFonts w:ascii="Times New Roman" w:eastAsia="Calibri" w:hAnsi="Times New Roman"/>
                <w:lang w:eastAsia="en-US"/>
              </w:rPr>
              <w:t>1.2.3</w:t>
            </w:r>
          </w:p>
        </w:tc>
        <w:tc>
          <w:tcPr>
            <w:tcW w:w="1851" w:type="pct"/>
          </w:tcPr>
          <w:p w:rsidR="008D1AFB" w:rsidRPr="00154B96" w:rsidRDefault="008D1AFB" w:rsidP="00154B96">
            <w:pPr>
              <w:ind w:firstLine="0"/>
              <w:jc w:val="center"/>
              <w:rPr>
                <w:rFonts w:ascii="Times New Roman" w:eastAsia="Calibri" w:hAnsi="Times New Roman"/>
                <w:lang w:eastAsia="en-US"/>
              </w:rPr>
            </w:pPr>
            <w:r w:rsidRPr="00154B96">
              <w:rPr>
                <w:rFonts w:ascii="Times New Roman" w:eastAsia="Calibri" w:hAnsi="Times New Roman"/>
                <w:lang w:eastAsia="en-US"/>
              </w:rPr>
              <w:t>Государственный регистрационный номер записи</w:t>
            </w:r>
            <w:r w:rsidRPr="00154B96">
              <w:rPr>
                <w:rFonts w:ascii="Times New Roman" w:eastAsia="Calibri" w:hAnsi="Times New Roman"/>
                <w:lang w:eastAsia="en-US"/>
              </w:rPr>
              <w:br/>
              <w:t>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2735" w:type="pct"/>
          </w:tcPr>
          <w:p w:rsidR="008D1AFB" w:rsidRPr="00154B96" w:rsidRDefault="008D1AFB" w:rsidP="00154B96">
            <w:pPr>
              <w:ind w:firstLine="0"/>
              <w:jc w:val="center"/>
              <w:rPr>
                <w:rFonts w:ascii="Times New Roman" w:eastAsia="Calibri" w:hAnsi="Times New Roman"/>
                <w:lang w:eastAsia="en-US"/>
              </w:rPr>
            </w:pPr>
          </w:p>
        </w:tc>
      </w:tr>
      <w:tr w:rsidR="008D1AFB" w:rsidRPr="00154B96" w:rsidTr="00177E23">
        <w:tc>
          <w:tcPr>
            <w:tcW w:w="415" w:type="pct"/>
          </w:tcPr>
          <w:p w:rsidR="008D1AFB" w:rsidRPr="00154B96" w:rsidRDefault="008D1AFB" w:rsidP="00154B96">
            <w:pPr>
              <w:ind w:firstLine="0"/>
              <w:jc w:val="center"/>
              <w:rPr>
                <w:rFonts w:ascii="Times New Roman" w:eastAsia="Calibri" w:hAnsi="Times New Roman"/>
                <w:lang w:eastAsia="en-US"/>
              </w:rPr>
            </w:pPr>
            <w:r w:rsidRPr="00154B96">
              <w:rPr>
                <w:rFonts w:ascii="Times New Roman" w:eastAsia="Calibri" w:hAnsi="Times New Roman"/>
                <w:lang w:eastAsia="en-US"/>
              </w:rPr>
              <w:t>1.2.4</w:t>
            </w:r>
          </w:p>
        </w:tc>
        <w:tc>
          <w:tcPr>
            <w:tcW w:w="1851" w:type="pct"/>
          </w:tcPr>
          <w:p w:rsidR="008D1AFB" w:rsidRPr="00154B96" w:rsidRDefault="008D1AFB" w:rsidP="00154B96">
            <w:pPr>
              <w:ind w:firstLine="0"/>
              <w:jc w:val="center"/>
              <w:rPr>
                <w:rFonts w:ascii="Times New Roman" w:eastAsia="Calibri" w:hAnsi="Times New Roman"/>
                <w:lang w:eastAsia="en-US"/>
              </w:rPr>
            </w:pPr>
            <w:r w:rsidRPr="00154B96">
              <w:rPr>
                <w:rFonts w:ascii="Times New Roman" w:eastAsia="Calibri" w:hAnsi="Times New Roman"/>
                <w:lang w:eastAsia="en-US"/>
              </w:rPr>
              <w:t>Идентификационный номер налогоплательщика,</w:t>
            </w:r>
            <w:r w:rsidRPr="00154B96">
              <w:rPr>
                <w:rFonts w:ascii="Times New Roman" w:eastAsia="Calibri" w:hAnsi="Times New Roman"/>
                <w:lang w:eastAsia="en-US"/>
              </w:rPr>
              <w:br/>
              <w:t>за исключением случая, если заявителем является иностранное юридическое лицо</w:t>
            </w:r>
          </w:p>
        </w:tc>
        <w:tc>
          <w:tcPr>
            <w:tcW w:w="2735" w:type="pct"/>
          </w:tcPr>
          <w:p w:rsidR="008D1AFB" w:rsidRPr="00154B96" w:rsidRDefault="008D1AFB" w:rsidP="00154B96">
            <w:pPr>
              <w:ind w:firstLine="0"/>
              <w:jc w:val="center"/>
              <w:rPr>
                <w:rFonts w:ascii="Times New Roman" w:eastAsia="Calibri" w:hAnsi="Times New Roman"/>
                <w:lang w:eastAsia="en-US"/>
              </w:rPr>
            </w:pPr>
          </w:p>
        </w:tc>
      </w:tr>
    </w:tbl>
    <w:p w:rsidR="008D1AFB" w:rsidRPr="00154B96" w:rsidRDefault="008D1AFB" w:rsidP="008D1AFB">
      <w:pPr>
        <w:ind w:firstLine="0"/>
        <w:jc w:val="left"/>
        <w:rPr>
          <w:rFonts w:ascii="Times New Roman" w:eastAsia="Calibri" w:hAnsi="Times New Roman"/>
          <w:b/>
          <w:bCs/>
          <w:lang w:eastAsia="en-US"/>
        </w:rPr>
      </w:pPr>
    </w:p>
    <w:p w:rsidR="008D1AFB" w:rsidRPr="00154B96" w:rsidRDefault="008D1AFB" w:rsidP="008D1AFB">
      <w:pPr>
        <w:ind w:firstLine="0"/>
        <w:jc w:val="left"/>
        <w:rPr>
          <w:rFonts w:ascii="Times New Roman" w:eastAsia="Calibri" w:hAnsi="Times New Roman"/>
          <w:b/>
          <w:bCs/>
          <w:sz w:val="28"/>
          <w:szCs w:val="28"/>
          <w:lang w:eastAsia="en-US"/>
        </w:rPr>
      </w:pPr>
      <w:r w:rsidRPr="00154B96">
        <w:rPr>
          <w:rFonts w:ascii="Times New Roman" w:eastAsia="Calibri" w:hAnsi="Times New Roman"/>
          <w:b/>
          <w:bCs/>
          <w:sz w:val="28"/>
          <w:szCs w:val="28"/>
          <w:lang w:eastAsia="en-US"/>
        </w:rPr>
        <w:t>2. Сведения о земельном участке</w:t>
      </w:r>
    </w:p>
    <w:p w:rsidR="008D1AFB" w:rsidRPr="00154B96" w:rsidRDefault="008D1AFB" w:rsidP="008D1AFB">
      <w:pPr>
        <w:ind w:firstLine="0"/>
        <w:jc w:val="left"/>
        <w:rPr>
          <w:rFonts w:ascii="Times New Roman" w:eastAsia="Calibri" w:hAnsi="Times New Roman"/>
          <w:b/>
          <w:bCs/>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781"/>
        <w:gridCol w:w="3484"/>
        <w:gridCol w:w="5146"/>
      </w:tblGrid>
      <w:tr w:rsidR="008D1AFB" w:rsidRPr="00154B96" w:rsidTr="00177E23">
        <w:tc>
          <w:tcPr>
            <w:tcW w:w="415" w:type="pct"/>
          </w:tcPr>
          <w:p w:rsidR="008D1AFB" w:rsidRPr="00154B96" w:rsidRDefault="008D1AFB" w:rsidP="00784AF1">
            <w:pPr>
              <w:ind w:firstLine="0"/>
              <w:jc w:val="center"/>
              <w:rPr>
                <w:rFonts w:ascii="Times New Roman" w:eastAsia="Calibri" w:hAnsi="Times New Roman"/>
                <w:lang w:eastAsia="en-US"/>
              </w:rPr>
            </w:pPr>
            <w:r w:rsidRPr="00154B96">
              <w:rPr>
                <w:rFonts w:ascii="Times New Roman" w:eastAsia="Calibri" w:hAnsi="Times New Roman"/>
                <w:lang w:eastAsia="en-US"/>
              </w:rPr>
              <w:t>2.1</w:t>
            </w:r>
          </w:p>
        </w:tc>
        <w:tc>
          <w:tcPr>
            <w:tcW w:w="1851" w:type="pct"/>
          </w:tcPr>
          <w:p w:rsidR="008D1AFB" w:rsidRPr="00154B96" w:rsidRDefault="008D1AFB" w:rsidP="00784AF1">
            <w:pPr>
              <w:ind w:firstLine="0"/>
              <w:jc w:val="center"/>
              <w:rPr>
                <w:rFonts w:ascii="Times New Roman" w:eastAsia="Calibri" w:hAnsi="Times New Roman"/>
                <w:lang w:eastAsia="en-US"/>
              </w:rPr>
            </w:pPr>
            <w:r w:rsidRPr="00154B96">
              <w:rPr>
                <w:rFonts w:ascii="Times New Roman" w:eastAsia="Calibri" w:hAnsi="Times New Roman"/>
                <w:lang w:eastAsia="en-US"/>
              </w:rPr>
              <w:t>Кадастровый номер земельного участка (при наличии)</w:t>
            </w:r>
          </w:p>
        </w:tc>
        <w:tc>
          <w:tcPr>
            <w:tcW w:w="2735" w:type="pct"/>
          </w:tcPr>
          <w:p w:rsidR="008D1AFB" w:rsidRPr="00154B96" w:rsidRDefault="008D1AFB" w:rsidP="00784AF1">
            <w:pPr>
              <w:ind w:firstLine="0"/>
              <w:jc w:val="center"/>
              <w:rPr>
                <w:rFonts w:ascii="Times New Roman" w:eastAsia="Calibri" w:hAnsi="Times New Roman"/>
                <w:lang w:eastAsia="en-US"/>
              </w:rPr>
            </w:pPr>
          </w:p>
        </w:tc>
      </w:tr>
      <w:tr w:rsidR="008D1AFB" w:rsidRPr="00154B96" w:rsidTr="00177E23">
        <w:tc>
          <w:tcPr>
            <w:tcW w:w="415" w:type="pct"/>
          </w:tcPr>
          <w:p w:rsidR="008D1AFB" w:rsidRPr="00154B96" w:rsidRDefault="008D1AFB" w:rsidP="00784AF1">
            <w:pPr>
              <w:ind w:firstLine="0"/>
              <w:jc w:val="center"/>
              <w:rPr>
                <w:rFonts w:ascii="Times New Roman" w:eastAsia="Calibri" w:hAnsi="Times New Roman"/>
                <w:lang w:eastAsia="en-US"/>
              </w:rPr>
            </w:pPr>
            <w:r w:rsidRPr="00154B96">
              <w:rPr>
                <w:rFonts w:ascii="Times New Roman" w:eastAsia="Calibri" w:hAnsi="Times New Roman"/>
                <w:lang w:eastAsia="en-US"/>
              </w:rPr>
              <w:t>2.2</w:t>
            </w:r>
          </w:p>
        </w:tc>
        <w:tc>
          <w:tcPr>
            <w:tcW w:w="1851" w:type="pct"/>
          </w:tcPr>
          <w:p w:rsidR="008D1AFB" w:rsidRPr="00154B96" w:rsidRDefault="008D1AFB" w:rsidP="00784AF1">
            <w:pPr>
              <w:ind w:firstLine="0"/>
              <w:jc w:val="center"/>
              <w:rPr>
                <w:rFonts w:ascii="Times New Roman" w:eastAsia="Calibri" w:hAnsi="Times New Roman"/>
                <w:lang w:eastAsia="en-US"/>
              </w:rPr>
            </w:pPr>
            <w:r w:rsidRPr="00154B96">
              <w:rPr>
                <w:rFonts w:ascii="Times New Roman" w:eastAsia="Calibri" w:hAnsi="Times New Roman"/>
                <w:lang w:eastAsia="en-US"/>
              </w:rPr>
              <w:t>Адрес или описание местоположения земельного участка</w:t>
            </w:r>
          </w:p>
        </w:tc>
        <w:tc>
          <w:tcPr>
            <w:tcW w:w="2735" w:type="pct"/>
          </w:tcPr>
          <w:p w:rsidR="008D1AFB" w:rsidRPr="00154B96" w:rsidRDefault="008D1AFB" w:rsidP="00784AF1">
            <w:pPr>
              <w:ind w:firstLine="0"/>
              <w:jc w:val="center"/>
              <w:rPr>
                <w:rFonts w:ascii="Times New Roman" w:eastAsia="Calibri" w:hAnsi="Times New Roman"/>
                <w:lang w:eastAsia="en-US"/>
              </w:rPr>
            </w:pPr>
          </w:p>
        </w:tc>
      </w:tr>
      <w:tr w:rsidR="008D1AFB" w:rsidRPr="00154B96" w:rsidTr="00177E23">
        <w:tc>
          <w:tcPr>
            <w:tcW w:w="415" w:type="pct"/>
          </w:tcPr>
          <w:p w:rsidR="008D1AFB" w:rsidRPr="00154B96" w:rsidRDefault="008D1AFB" w:rsidP="00784AF1">
            <w:pPr>
              <w:ind w:firstLine="0"/>
              <w:jc w:val="center"/>
              <w:rPr>
                <w:rFonts w:ascii="Times New Roman" w:eastAsia="Calibri" w:hAnsi="Times New Roman"/>
                <w:lang w:eastAsia="en-US"/>
              </w:rPr>
            </w:pPr>
            <w:r w:rsidRPr="00154B96">
              <w:rPr>
                <w:rFonts w:ascii="Times New Roman" w:eastAsia="Calibri" w:hAnsi="Times New Roman"/>
                <w:lang w:eastAsia="en-US"/>
              </w:rPr>
              <w:t>2.3</w:t>
            </w:r>
          </w:p>
        </w:tc>
        <w:tc>
          <w:tcPr>
            <w:tcW w:w="1851" w:type="pct"/>
          </w:tcPr>
          <w:p w:rsidR="008D1AFB" w:rsidRPr="00154B96" w:rsidRDefault="008D1AFB" w:rsidP="00784AF1">
            <w:pPr>
              <w:ind w:firstLine="0"/>
              <w:jc w:val="center"/>
              <w:rPr>
                <w:rFonts w:ascii="Times New Roman" w:eastAsia="Calibri" w:hAnsi="Times New Roman"/>
                <w:lang w:eastAsia="en-US"/>
              </w:rPr>
            </w:pPr>
            <w:r w:rsidRPr="00154B96">
              <w:rPr>
                <w:rFonts w:ascii="Times New Roman" w:eastAsia="Calibri" w:hAnsi="Times New Roman"/>
                <w:lang w:eastAsia="en-US"/>
              </w:rPr>
              <w:t>Сведения о праве застройщика</w:t>
            </w:r>
            <w:r w:rsidRPr="00154B96">
              <w:rPr>
                <w:rFonts w:ascii="Times New Roman" w:eastAsia="Calibri" w:hAnsi="Times New Roman"/>
                <w:lang w:eastAsia="en-US"/>
              </w:rPr>
              <w:br/>
            </w:r>
            <w:r w:rsidRPr="00154B96">
              <w:rPr>
                <w:rFonts w:ascii="Times New Roman" w:eastAsia="Calibri" w:hAnsi="Times New Roman"/>
                <w:lang w:eastAsia="en-US"/>
              </w:rPr>
              <w:lastRenderedPageBreak/>
              <w:t>на земельный участок (правоустанавливающие документы)</w:t>
            </w:r>
          </w:p>
        </w:tc>
        <w:tc>
          <w:tcPr>
            <w:tcW w:w="2735" w:type="pct"/>
          </w:tcPr>
          <w:p w:rsidR="008D1AFB" w:rsidRPr="00154B96" w:rsidRDefault="008D1AFB" w:rsidP="00784AF1">
            <w:pPr>
              <w:ind w:firstLine="0"/>
              <w:jc w:val="center"/>
              <w:rPr>
                <w:rFonts w:ascii="Times New Roman" w:eastAsia="Calibri" w:hAnsi="Times New Roman"/>
                <w:lang w:eastAsia="en-US"/>
              </w:rPr>
            </w:pPr>
          </w:p>
        </w:tc>
      </w:tr>
      <w:tr w:rsidR="008D1AFB" w:rsidRPr="00154B96" w:rsidTr="00177E23">
        <w:tc>
          <w:tcPr>
            <w:tcW w:w="415" w:type="pct"/>
          </w:tcPr>
          <w:p w:rsidR="008D1AFB" w:rsidRPr="00154B96" w:rsidRDefault="008D1AFB" w:rsidP="00784AF1">
            <w:pPr>
              <w:ind w:firstLine="0"/>
              <w:jc w:val="center"/>
              <w:rPr>
                <w:rFonts w:ascii="Times New Roman" w:eastAsia="Calibri" w:hAnsi="Times New Roman"/>
                <w:lang w:eastAsia="en-US"/>
              </w:rPr>
            </w:pPr>
            <w:r w:rsidRPr="00154B96">
              <w:rPr>
                <w:rFonts w:ascii="Times New Roman" w:eastAsia="Calibri" w:hAnsi="Times New Roman"/>
                <w:lang w:eastAsia="en-US"/>
              </w:rPr>
              <w:lastRenderedPageBreak/>
              <w:t>2.4</w:t>
            </w:r>
          </w:p>
        </w:tc>
        <w:tc>
          <w:tcPr>
            <w:tcW w:w="1851" w:type="pct"/>
          </w:tcPr>
          <w:p w:rsidR="008D1AFB" w:rsidRPr="00154B96" w:rsidRDefault="008D1AFB" w:rsidP="00784AF1">
            <w:pPr>
              <w:ind w:firstLine="0"/>
              <w:jc w:val="center"/>
              <w:rPr>
                <w:rFonts w:ascii="Times New Roman" w:eastAsia="Calibri" w:hAnsi="Times New Roman"/>
                <w:lang w:eastAsia="en-US"/>
              </w:rPr>
            </w:pPr>
            <w:r w:rsidRPr="00154B96">
              <w:rPr>
                <w:rFonts w:ascii="Times New Roman" w:eastAsia="Calibri" w:hAnsi="Times New Roman"/>
                <w:lang w:eastAsia="en-US"/>
              </w:rPr>
              <w:t>Сведения о наличии прав иных лиц на земельный участок (при наличии таких лиц)</w:t>
            </w:r>
          </w:p>
        </w:tc>
        <w:tc>
          <w:tcPr>
            <w:tcW w:w="2735" w:type="pct"/>
          </w:tcPr>
          <w:p w:rsidR="008D1AFB" w:rsidRPr="00154B96" w:rsidRDefault="008D1AFB" w:rsidP="00784AF1">
            <w:pPr>
              <w:ind w:firstLine="0"/>
              <w:jc w:val="center"/>
              <w:rPr>
                <w:rFonts w:ascii="Times New Roman" w:eastAsia="Calibri" w:hAnsi="Times New Roman"/>
                <w:lang w:eastAsia="en-US"/>
              </w:rPr>
            </w:pPr>
          </w:p>
        </w:tc>
      </w:tr>
    </w:tbl>
    <w:p w:rsidR="008D1AFB" w:rsidRPr="00154B96" w:rsidRDefault="008D1AFB" w:rsidP="008D1AFB">
      <w:pPr>
        <w:ind w:firstLine="0"/>
        <w:jc w:val="center"/>
        <w:rPr>
          <w:rFonts w:ascii="Times New Roman" w:eastAsia="Calibri" w:hAnsi="Times New Roman"/>
          <w:lang w:eastAsia="en-US"/>
        </w:rPr>
      </w:pPr>
    </w:p>
    <w:p w:rsidR="008D1AFB" w:rsidRPr="00154B96" w:rsidRDefault="008D1AFB" w:rsidP="008D1AFB">
      <w:pPr>
        <w:ind w:firstLine="0"/>
        <w:jc w:val="left"/>
        <w:rPr>
          <w:rFonts w:ascii="Times New Roman" w:eastAsia="Calibri" w:hAnsi="Times New Roman"/>
          <w:b/>
          <w:bCs/>
          <w:sz w:val="28"/>
          <w:szCs w:val="28"/>
          <w:lang w:eastAsia="en-US"/>
        </w:rPr>
      </w:pPr>
      <w:r w:rsidRPr="00154B96">
        <w:rPr>
          <w:rFonts w:ascii="Times New Roman" w:eastAsia="Calibri" w:hAnsi="Times New Roman"/>
          <w:b/>
          <w:bCs/>
          <w:sz w:val="28"/>
          <w:szCs w:val="28"/>
          <w:lang w:eastAsia="en-US"/>
        </w:rPr>
        <w:t>3. Сведения об объекте капитального строительства, подлежащем сносу</w:t>
      </w:r>
    </w:p>
    <w:p w:rsidR="008D1AFB" w:rsidRPr="00154B96" w:rsidRDefault="008D1AFB" w:rsidP="008D1AFB">
      <w:pPr>
        <w:ind w:firstLine="0"/>
        <w:jc w:val="left"/>
        <w:rPr>
          <w:rFonts w:ascii="Times New Roman" w:eastAsia="Calibri" w:hAnsi="Times New Roman"/>
          <w:b/>
          <w:bCs/>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781"/>
        <w:gridCol w:w="3484"/>
        <w:gridCol w:w="5146"/>
      </w:tblGrid>
      <w:tr w:rsidR="008D1AFB" w:rsidRPr="00154B96" w:rsidTr="00784AF1">
        <w:tc>
          <w:tcPr>
            <w:tcW w:w="415" w:type="pct"/>
          </w:tcPr>
          <w:p w:rsidR="008D1AFB" w:rsidRPr="00154B96" w:rsidRDefault="008D1AFB" w:rsidP="008D1AFB">
            <w:pPr>
              <w:ind w:firstLine="0"/>
              <w:jc w:val="left"/>
              <w:rPr>
                <w:rFonts w:ascii="Times New Roman" w:eastAsia="Calibri" w:hAnsi="Times New Roman"/>
                <w:lang w:eastAsia="en-US"/>
              </w:rPr>
            </w:pPr>
            <w:r w:rsidRPr="00154B96">
              <w:rPr>
                <w:rFonts w:ascii="Times New Roman" w:eastAsia="Calibri" w:hAnsi="Times New Roman"/>
                <w:lang w:eastAsia="en-US"/>
              </w:rPr>
              <w:t>3.1</w:t>
            </w:r>
          </w:p>
        </w:tc>
        <w:tc>
          <w:tcPr>
            <w:tcW w:w="1851" w:type="pct"/>
          </w:tcPr>
          <w:p w:rsidR="008D1AFB" w:rsidRPr="00154B96" w:rsidRDefault="008D1AFB" w:rsidP="008D1AFB">
            <w:pPr>
              <w:ind w:firstLine="0"/>
              <w:jc w:val="left"/>
              <w:rPr>
                <w:rFonts w:ascii="Times New Roman" w:eastAsia="Calibri" w:hAnsi="Times New Roman"/>
                <w:lang w:eastAsia="en-US"/>
              </w:rPr>
            </w:pPr>
            <w:r w:rsidRPr="00154B96">
              <w:rPr>
                <w:rFonts w:ascii="Times New Roman" w:eastAsia="Calibri" w:hAnsi="Times New Roman"/>
                <w:lang w:eastAsia="en-US"/>
              </w:rPr>
              <w:t>Кадастровый номер объекта капитального строительства (при наличии)</w:t>
            </w:r>
          </w:p>
        </w:tc>
        <w:tc>
          <w:tcPr>
            <w:tcW w:w="2734" w:type="pct"/>
          </w:tcPr>
          <w:p w:rsidR="008D1AFB" w:rsidRPr="00154B96" w:rsidRDefault="008D1AFB" w:rsidP="008D1AFB">
            <w:pPr>
              <w:ind w:firstLine="0"/>
              <w:jc w:val="left"/>
              <w:rPr>
                <w:rFonts w:ascii="Times New Roman" w:eastAsia="Calibri" w:hAnsi="Times New Roman"/>
                <w:lang w:eastAsia="en-US"/>
              </w:rPr>
            </w:pPr>
          </w:p>
        </w:tc>
      </w:tr>
      <w:tr w:rsidR="008D1AFB" w:rsidRPr="00154B96" w:rsidTr="00784AF1">
        <w:tc>
          <w:tcPr>
            <w:tcW w:w="415" w:type="pct"/>
          </w:tcPr>
          <w:p w:rsidR="008D1AFB" w:rsidRPr="00154B96" w:rsidRDefault="008D1AFB" w:rsidP="008D1AFB">
            <w:pPr>
              <w:ind w:firstLine="0"/>
              <w:jc w:val="left"/>
              <w:rPr>
                <w:rFonts w:ascii="Times New Roman" w:eastAsia="Calibri" w:hAnsi="Times New Roman"/>
                <w:lang w:eastAsia="en-US"/>
              </w:rPr>
            </w:pPr>
            <w:r w:rsidRPr="00154B96">
              <w:rPr>
                <w:rFonts w:ascii="Times New Roman" w:eastAsia="Calibri" w:hAnsi="Times New Roman"/>
                <w:lang w:eastAsia="en-US"/>
              </w:rPr>
              <w:t>3.2</w:t>
            </w:r>
          </w:p>
        </w:tc>
        <w:tc>
          <w:tcPr>
            <w:tcW w:w="1851" w:type="pct"/>
          </w:tcPr>
          <w:p w:rsidR="008D1AFB" w:rsidRPr="00154B96" w:rsidRDefault="008D1AFB" w:rsidP="008D1AFB">
            <w:pPr>
              <w:ind w:firstLine="0"/>
              <w:jc w:val="left"/>
              <w:rPr>
                <w:rFonts w:ascii="Times New Roman" w:eastAsia="Calibri" w:hAnsi="Times New Roman"/>
                <w:lang w:eastAsia="en-US"/>
              </w:rPr>
            </w:pPr>
            <w:r w:rsidRPr="00154B96">
              <w:rPr>
                <w:rFonts w:ascii="Times New Roman" w:eastAsia="Calibri" w:hAnsi="Times New Roman"/>
                <w:lang w:eastAsia="en-US"/>
              </w:rPr>
              <w:t>Сведения о праве застройщика</w:t>
            </w:r>
            <w:r w:rsidRPr="00154B96">
              <w:rPr>
                <w:rFonts w:ascii="Times New Roman" w:eastAsia="Calibri" w:hAnsi="Times New Roman"/>
                <w:lang w:eastAsia="en-US"/>
              </w:rPr>
              <w:br/>
              <w:t>на объект капитального строительства (правоустанавливающие документы)</w:t>
            </w:r>
          </w:p>
        </w:tc>
        <w:tc>
          <w:tcPr>
            <w:tcW w:w="2734" w:type="pct"/>
          </w:tcPr>
          <w:p w:rsidR="008D1AFB" w:rsidRPr="00154B96" w:rsidRDefault="008D1AFB" w:rsidP="008D1AFB">
            <w:pPr>
              <w:ind w:firstLine="0"/>
              <w:jc w:val="left"/>
              <w:rPr>
                <w:rFonts w:ascii="Times New Roman" w:eastAsia="Calibri" w:hAnsi="Times New Roman"/>
                <w:lang w:eastAsia="en-US"/>
              </w:rPr>
            </w:pPr>
          </w:p>
        </w:tc>
      </w:tr>
      <w:tr w:rsidR="008D1AFB" w:rsidRPr="00154B96" w:rsidTr="00784AF1">
        <w:tc>
          <w:tcPr>
            <w:tcW w:w="415" w:type="pct"/>
          </w:tcPr>
          <w:p w:rsidR="008D1AFB" w:rsidRPr="00154B96" w:rsidRDefault="008D1AFB" w:rsidP="008D1AFB">
            <w:pPr>
              <w:ind w:firstLine="0"/>
              <w:jc w:val="left"/>
              <w:rPr>
                <w:rFonts w:ascii="Times New Roman" w:eastAsia="Calibri" w:hAnsi="Times New Roman"/>
                <w:lang w:eastAsia="en-US"/>
              </w:rPr>
            </w:pPr>
            <w:r w:rsidRPr="00154B96">
              <w:rPr>
                <w:rFonts w:ascii="Times New Roman" w:eastAsia="Calibri" w:hAnsi="Times New Roman"/>
                <w:lang w:eastAsia="en-US"/>
              </w:rPr>
              <w:t>3.3</w:t>
            </w:r>
          </w:p>
        </w:tc>
        <w:tc>
          <w:tcPr>
            <w:tcW w:w="1851" w:type="pct"/>
          </w:tcPr>
          <w:p w:rsidR="008D1AFB" w:rsidRPr="00154B96" w:rsidRDefault="008D1AFB" w:rsidP="008D1AFB">
            <w:pPr>
              <w:ind w:firstLine="0"/>
              <w:jc w:val="left"/>
              <w:rPr>
                <w:rFonts w:ascii="Times New Roman" w:eastAsia="Calibri" w:hAnsi="Times New Roman"/>
                <w:lang w:eastAsia="en-US"/>
              </w:rPr>
            </w:pPr>
            <w:r w:rsidRPr="00154B96">
              <w:rPr>
                <w:rFonts w:ascii="Times New Roman" w:eastAsia="Calibri" w:hAnsi="Times New Roman"/>
                <w:lang w:eastAsia="en-US"/>
              </w:rPr>
              <w:t>Сведения о наличии прав иных лиц на объект капитального строительства (при наличии таких лиц)</w:t>
            </w:r>
          </w:p>
        </w:tc>
        <w:tc>
          <w:tcPr>
            <w:tcW w:w="2734" w:type="pct"/>
          </w:tcPr>
          <w:p w:rsidR="008D1AFB" w:rsidRPr="00154B96" w:rsidRDefault="008D1AFB" w:rsidP="008D1AFB">
            <w:pPr>
              <w:ind w:firstLine="0"/>
              <w:jc w:val="left"/>
              <w:rPr>
                <w:rFonts w:ascii="Times New Roman" w:eastAsia="Calibri" w:hAnsi="Times New Roman"/>
                <w:lang w:eastAsia="en-US"/>
              </w:rPr>
            </w:pPr>
          </w:p>
        </w:tc>
      </w:tr>
      <w:tr w:rsidR="008D1AFB" w:rsidRPr="00154B96" w:rsidTr="00784AF1">
        <w:tc>
          <w:tcPr>
            <w:tcW w:w="415" w:type="pct"/>
          </w:tcPr>
          <w:p w:rsidR="008D1AFB" w:rsidRPr="00154B96" w:rsidRDefault="008D1AFB" w:rsidP="008D1AFB">
            <w:pPr>
              <w:ind w:firstLine="0"/>
              <w:jc w:val="left"/>
              <w:rPr>
                <w:rFonts w:ascii="Times New Roman" w:eastAsia="Calibri" w:hAnsi="Times New Roman"/>
                <w:lang w:eastAsia="en-US"/>
              </w:rPr>
            </w:pPr>
            <w:r w:rsidRPr="00154B96">
              <w:rPr>
                <w:rFonts w:ascii="Times New Roman" w:eastAsia="Calibri" w:hAnsi="Times New Roman"/>
                <w:lang w:eastAsia="en-US"/>
              </w:rPr>
              <w:t>3.4</w:t>
            </w:r>
          </w:p>
        </w:tc>
        <w:tc>
          <w:tcPr>
            <w:tcW w:w="1851" w:type="pct"/>
          </w:tcPr>
          <w:p w:rsidR="008D1AFB" w:rsidRPr="00154B96" w:rsidRDefault="008D1AFB" w:rsidP="008D1AFB">
            <w:pPr>
              <w:ind w:firstLine="0"/>
              <w:jc w:val="left"/>
              <w:rPr>
                <w:rFonts w:ascii="Times New Roman" w:eastAsia="Calibri" w:hAnsi="Times New Roman"/>
                <w:lang w:eastAsia="en-US"/>
              </w:rPr>
            </w:pPr>
            <w:r w:rsidRPr="00154B96">
              <w:rPr>
                <w:rFonts w:ascii="Times New Roman" w:eastAsia="Calibri" w:hAnsi="Times New Roman"/>
                <w:lang w:eastAsia="en-US"/>
              </w:rPr>
              <w:t>Сведения о решении суда или органа местного самоуправления</w:t>
            </w:r>
            <w:r w:rsidRPr="00154B96">
              <w:rPr>
                <w:rFonts w:ascii="Times New Roman" w:eastAsia="Calibri" w:hAnsi="Times New Roman"/>
                <w:lang w:eastAsia="en-US"/>
              </w:rPr>
              <w:br/>
              <w:t>о сносе объекта капитального строительства либо о наличии обязательства по сносу самовольной постройки в соответствии с земельным законодательством Российской Федерации (при наличии таких решения либо обязательства)</w:t>
            </w:r>
          </w:p>
        </w:tc>
        <w:tc>
          <w:tcPr>
            <w:tcW w:w="2734" w:type="pct"/>
          </w:tcPr>
          <w:p w:rsidR="008D1AFB" w:rsidRPr="00154B96" w:rsidRDefault="008D1AFB" w:rsidP="008D1AFB">
            <w:pPr>
              <w:ind w:firstLine="0"/>
              <w:jc w:val="left"/>
              <w:rPr>
                <w:rFonts w:ascii="Times New Roman" w:eastAsia="Calibri" w:hAnsi="Times New Roman"/>
                <w:lang w:eastAsia="en-US"/>
              </w:rPr>
            </w:pPr>
          </w:p>
        </w:tc>
      </w:tr>
    </w:tbl>
    <w:p w:rsidR="008D1AFB" w:rsidRPr="00154B96" w:rsidRDefault="008D1AFB" w:rsidP="008D1AFB">
      <w:pPr>
        <w:spacing w:before="240"/>
        <w:ind w:firstLine="0"/>
        <w:jc w:val="left"/>
        <w:rPr>
          <w:rFonts w:ascii="Times New Roman" w:hAnsi="Times New Roman"/>
        </w:rPr>
      </w:pPr>
      <w:r w:rsidRPr="00154B96">
        <w:rPr>
          <w:rFonts w:ascii="Times New Roman" w:hAnsi="Times New Roman"/>
        </w:rPr>
        <w:t xml:space="preserve">Почтовый адрес и (или) адрес электронной почты для связи:  </w:t>
      </w:r>
    </w:p>
    <w:p w:rsidR="008D1AFB" w:rsidRPr="00154B96" w:rsidRDefault="008D1AFB" w:rsidP="008D1AFB">
      <w:pPr>
        <w:pBdr>
          <w:top w:val="single" w:sz="4" w:space="1" w:color="auto"/>
        </w:pBdr>
        <w:ind w:left="6341" w:firstLine="0"/>
        <w:jc w:val="left"/>
        <w:rPr>
          <w:rFonts w:ascii="Times New Roman" w:hAnsi="Times New Roman"/>
          <w:sz w:val="2"/>
          <w:szCs w:val="2"/>
        </w:rPr>
      </w:pPr>
    </w:p>
    <w:p w:rsidR="008D1AFB" w:rsidRPr="00154B96" w:rsidRDefault="008D1AFB" w:rsidP="008D1AFB">
      <w:pPr>
        <w:ind w:firstLine="0"/>
        <w:jc w:val="left"/>
        <w:rPr>
          <w:rFonts w:ascii="Times New Roman" w:hAnsi="Times New Roman"/>
        </w:rPr>
      </w:pPr>
    </w:p>
    <w:p w:rsidR="008D1AFB" w:rsidRPr="00154B96" w:rsidRDefault="008D1AFB" w:rsidP="008D1AFB">
      <w:pPr>
        <w:pBdr>
          <w:top w:val="single" w:sz="4" w:space="1" w:color="auto"/>
        </w:pBdr>
        <w:spacing w:after="240"/>
        <w:ind w:firstLine="0"/>
        <w:jc w:val="left"/>
        <w:rPr>
          <w:rFonts w:ascii="Times New Roman" w:hAnsi="Times New Roman"/>
          <w:sz w:val="2"/>
          <w:szCs w:val="2"/>
        </w:rPr>
      </w:pPr>
    </w:p>
    <w:p w:rsidR="008D1AFB" w:rsidRPr="00154B96" w:rsidRDefault="008D1AFB" w:rsidP="008D1AFB">
      <w:pPr>
        <w:ind w:firstLine="0"/>
        <w:jc w:val="left"/>
        <w:rPr>
          <w:rFonts w:ascii="Times New Roman" w:hAnsi="Times New Roman"/>
        </w:rPr>
      </w:pPr>
      <w:r w:rsidRPr="00154B96">
        <w:rPr>
          <w:rFonts w:ascii="Times New Roman" w:hAnsi="Times New Roman"/>
        </w:rPr>
        <w:t xml:space="preserve">Настоящим уведомлением я  </w:t>
      </w:r>
    </w:p>
    <w:p w:rsidR="008D1AFB" w:rsidRPr="00154B96" w:rsidRDefault="008D1AFB" w:rsidP="008D1AFB">
      <w:pPr>
        <w:pBdr>
          <w:top w:val="single" w:sz="4" w:space="1" w:color="auto"/>
        </w:pBdr>
        <w:ind w:left="3011" w:firstLine="0"/>
        <w:jc w:val="left"/>
        <w:rPr>
          <w:rFonts w:ascii="Times New Roman" w:hAnsi="Times New Roman"/>
          <w:sz w:val="2"/>
          <w:szCs w:val="2"/>
        </w:rPr>
      </w:pPr>
    </w:p>
    <w:p w:rsidR="008D1AFB" w:rsidRPr="00154B96" w:rsidRDefault="008D1AFB" w:rsidP="008D1AFB">
      <w:pPr>
        <w:ind w:firstLine="0"/>
        <w:jc w:val="left"/>
        <w:rPr>
          <w:rFonts w:ascii="Times New Roman" w:hAnsi="Times New Roman"/>
        </w:rPr>
      </w:pPr>
    </w:p>
    <w:p w:rsidR="008D1AFB" w:rsidRPr="00154B96" w:rsidRDefault="008D1AFB" w:rsidP="008D1AFB">
      <w:pPr>
        <w:pBdr>
          <w:top w:val="single" w:sz="4" w:space="1" w:color="auto"/>
        </w:pBdr>
        <w:ind w:firstLine="0"/>
        <w:jc w:val="center"/>
        <w:rPr>
          <w:rFonts w:ascii="Times New Roman" w:hAnsi="Times New Roman"/>
          <w:sz w:val="20"/>
          <w:szCs w:val="20"/>
        </w:rPr>
      </w:pPr>
      <w:r w:rsidRPr="00154B96">
        <w:rPr>
          <w:rFonts w:ascii="Times New Roman" w:hAnsi="Times New Roman"/>
          <w:sz w:val="20"/>
          <w:szCs w:val="20"/>
        </w:rPr>
        <w:t>(фамилия, имя, отчество (при наличии)</w:t>
      </w:r>
    </w:p>
    <w:p w:rsidR="008D1AFB" w:rsidRPr="00154B96" w:rsidRDefault="008D1AFB" w:rsidP="008D1AFB">
      <w:pPr>
        <w:spacing w:after="240"/>
        <w:ind w:firstLine="0"/>
        <w:rPr>
          <w:rFonts w:ascii="Times New Roman" w:hAnsi="Times New Roman"/>
        </w:rPr>
      </w:pPr>
      <w:r w:rsidRPr="00154B96">
        <w:rPr>
          <w:rFonts w:ascii="Times New Roman" w:hAnsi="Times New Roman"/>
        </w:rPr>
        <w:t>даю согласие на обработку персональных данных (в случае если застройщиком является физическое лицо).</w:t>
      </w:r>
    </w:p>
    <w:p w:rsidR="00784AF1" w:rsidRPr="00784AF1" w:rsidRDefault="00784AF1" w:rsidP="00784AF1">
      <w:pPr>
        <w:spacing w:before="240" w:after="240"/>
        <w:ind w:right="-1" w:firstLine="0"/>
        <w:jc w:val="left"/>
        <w:rPr>
          <w:rFonts w:ascii="Times New Roman" w:hAnsi="Times New Roman"/>
        </w:rPr>
      </w:pPr>
      <w:r w:rsidRPr="00784AF1">
        <w:rPr>
          <w:rFonts w:ascii="Times New Roman" w:hAnsi="Times New Roman"/>
        </w:rPr>
        <w:t>должность (в случае, если застройщиком или техническим заказчиком является юридическое лицо)</w:t>
      </w:r>
      <w:r w:rsidRPr="00784AF1">
        <w:rPr>
          <w:rFonts w:ascii="Times New Roman" w:hAnsi="Times New Roman"/>
        </w:rPr>
        <w:tab/>
      </w:r>
      <w:r w:rsidRPr="00784AF1">
        <w:rPr>
          <w:rFonts w:ascii="Times New Roman" w:hAnsi="Times New Roman"/>
        </w:rPr>
        <w:tab/>
        <w:t>(подпись)</w:t>
      </w:r>
      <w:r w:rsidRPr="00784AF1">
        <w:rPr>
          <w:rFonts w:ascii="Times New Roman" w:hAnsi="Times New Roman"/>
        </w:rPr>
        <w:tab/>
      </w:r>
      <w:r w:rsidRPr="00784AF1">
        <w:rPr>
          <w:rFonts w:ascii="Times New Roman" w:hAnsi="Times New Roman"/>
        </w:rPr>
        <w:tab/>
        <w:t>(расшифровка подписи)</w:t>
      </w:r>
    </w:p>
    <w:p w:rsidR="008D1AFB" w:rsidRPr="00154B96" w:rsidRDefault="008D1AFB" w:rsidP="008D1AFB">
      <w:pPr>
        <w:spacing w:before="240" w:after="240"/>
        <w:ind w:right="7505" w:firstLine="0"/>
        <w:jc w:val="center"/>
        <w:rPr>
          <w:rFonts w:ascii="Times New Roman" w:hAnsi="Times New Roman"/>
          <w:sz w:val="20"/>
          <w:szCs w:val="20"/>
        </w:rPr>
      </w:pPr>
      <w:r w:rsidRPr="00154B96">
        <w:rPr>
          <w:rFonts w:ascii="Times New Roman" w:hAnsi="Times New Roman"/>
          <w:sz w:val="20"/>
          <w:szCs w:val="20"/>
        </w:rPr>
        <w:t>М.П.</w:t>
      </w:r>
      <w:r w:rsidRPr="00154B96">
        <w:rPr>
          <w:rFonts w:ascii="Times New Roman" w:hAnsi="Times New Roman"/>
          <w:sz w:val="20"/>
          <w:szCs w:val="20"/>
        </w:rPr>
        <w:br/>
        <w:t>(при наличии)</w:t>
      </w:r>
    </w:p>
    <w:p w:rsidR="008D1AFB" w:rsidRPr="00154B96" w:rsidRDefault="008D1AFB" w:rsidP="008D1AFB">
      <w:pPr>
        <w:ind w:firstLine="0"/>
        <w:jc w:val="left"/>
        <w:rPr>
          <w:rFonts w:ascii="Times New Roman" w:hAnsi="Times New Roman"/>
        </w:rPr>
      </w:pPr>
      <w:r w:rsidRPr="00154B96">
        <w:rPr>
          <w:rFonts w:ascii="Times New Roman" w:hAnsi="Times New Roman"/>
        </w:rPr>
        <w:t xml:space="preserve">К настоящему уведомлению прилагаются:  </w:t>
      </w:r>
    </w:p>
    <w:p w:rsidR="008D1AFB" w:rsidRPr="00154B96" w:rsidRDefault="008D1AFB" w:rsidP="008D1AFB">
      <w:pPr>
        <w:pBdr>
          <w:top w:val="single" w:sz="4" w:space="1" w:color="auto"/>
        </w:pBdr>
        <w:ind w:left="4468" w:firstLine="0"/>
        <w:jc w:val="left"/>
        <w:rPr>
          <w:rFonts w:ascii="Times New Roman" w:hAnsi="Times New Roman"/>
          <w:sz w:val="2"/>
          <w:szCs w:val="2"/>
        </w:rPr>
      </w:pPr>
    </w:p>
    <w:p w:rsidR="008D1AFB" w:rsidRPr="00154B96" w:rsidRDefault="008D1AFB" w:rsidP="008D1AFB">
      <w:pPr>
        <w:ind w:firstLine="0"/>
        <w:jc w:val="left"/>
        <w:rPr>
          <w:rFonts w:ascii="Times New Roman" w:hAnsi="Times New Roman"/>
        </w:rPr>
      </w:pPr>
    </w:p>
    <w:p w:rsidR="008D1AFB" w:rsidRPr="00154B96" w:rsidRDefault="008D1AFB" w:rsidP="008D1AFB">
      <w:pPr>
        <w:pBdr>
          <w:top w:val="single" w:sz="4" w:space="1" w:color="auto"/>
        </w:pBdr>
        <w:ind w:firstLine="0"/>
        <w:jc w:val="left"/>
        <w:rPr>
          <w:rFonts w:ascii="Times New Roman" w:hAnsi="Times New Roman"/>
          <w:sz w:val="2"/>
          <w:szCs w:val="2"/>
        </w:rPr>
      </w:pPr>
    </w:p>
    <w:p w:rsidR="008D1AFB" w:rsidRPr="00154B96" w:rsidRDefault="008D1AFB" w:rsidP="008D1AFB">
      <w:pPr>
        <w:ind w:firstLine="0"/>
        <w:jc w:val="left"/>
        <w:rPr>
          <w:rFonts w:ascii="Times New Roman" w:hAnsi="Times New Roman"/>
        </w:rPr>
      </w:pPr>
    </w:p>
    <w:p w:rsidR="008D1AFB" w:rsidRPr="00154B96" w:rsidRDefault="008D1AFB" w:rsidP="008D1AFB">
      <w:pPr>
        <w:pBdr>
          <w:top w:val="single" w:sz="4" w:space="1" w:color="auto"/>
        </w:pBdr>
        <w:ind w:firstLine="0"/>
        <w:rPr>
          <w:rFonts w:ascii="Times New Roman" w:hAnsi="Times New Roman"/>
          <w:sz w:val="20"/>
          <w:szCs w:val="20"/>
        </w:rPr>
      </w:pPr>
      <w:r w:rsidRPr="00154B96">
        <w:rPr>
          <w:rFonts w:ascii="Times New Roman" w:hAnsi="Times New Roman"/>
          <w:sz w:val="20"/>
          <w:szCs w:val="20"/>
        </w:rPr>
        <w:t>(документы в соответствии с частью 10 статьи 55.31 Градостроительного кодекса Российской Федерации</w:t>
      </w:r>
      <w:r w:rsidRPr="00154B96">
        <w:rPr>
          <w:rFonts w:ascii="Times New Roman" w:hAnsi="Times New Roman"/>
          <w:sz w:val="20"/>
          <w:szCs w:val="20"/>
        </w:rPr>
        <w:br/>
        <w:t>(Собрание законодательства Российской Федерации, 2005, № 1, ст. 16; 2018, № 32, ст. 5133, 5135)</w:t>
      </w:r>
    </w:p>
    <w:p w:rsidR="008D1AFB" w:rsidRPr="00154B96" w:rsidRDefault="008D1AFB" w:rsidP="008D1AFB">
      <w:pPr>
        <w:ind w:firstLine="0"/>
        <w:jc w:val="left"/>
        <w:rPr>
          <w:rFonts w:ascii="Times New Roman" w:eastAsia="Calibri" w:hAnsi="Times New Roman"/>
          <w:sz w:val="28"/>
          <w:szCs w:val="28"/>
          <w:lang w:eastAsia="en-US"/>
        </w:rPr>
      </w:pPr>
      <w:r w:rsidRPr="00154B96">
        <w:rPr>
          <w:rFonts w:ascii="Times New Roman" w:eastAsia="Calibri" w:hAnsi="Times New Roman"/>
          <w:b/>
          <w:sz w:val="28"/>
          <w:szCs w:val="28"/>
          <w:lang w:eastAsia="en-US"/>
        </w:rPr>
        <w:lastRenderedPageBreak/>
        <w:t>Способ получения результата услуги:</w:t>
      </w:r>
      <w:r w:rsidRPr="00154B96">
        <w:rPr>
          <w:rFonts w:ascii="Times New Roman" w:eastAsia="Calibri" w:hAnsi="Times New Roman"/>
          <w:sz w:val="28"/>
          <w:szCs w:val="28"/>
          <w:lang w:eastAsia="en-US"/>
        </w:rPr>
        <w:t xml:space="preserve"> </w:t>
      </w:r>
    </w:p>
    <w:p w:rsidR="008D1AFB" w:rsidRPr="00154B96" w:rsidRDefault="008D1AFB" w:rsidP="008D1AFB">
      <w:pPr>
        <w:ind w:firstLine="0"/>
        <w:jc w:val="left"/>
        <w:rPr>
          <w:rFonts w:ascii="Times New Roman" w:eastAsia="Calibri" w:hAnsi="Times New Roman"/>
          <w:sz w:val="28"/>
          <w:szCs w:val="28"/>
          <w:lang w:eastAsia="en-US"/>
        </w:rPr>
      </w:pPr>
      <w:r w:rsidRPr="00154B96">
        <w:rPr>
          <w:rFonts w:ascii="Times New Roman" w:eastAsia="Calibri" w:hAnsi="Times New Roman"/>
          <w:sz w:val="28"/>
          <w:szCs w:val="28"/>
          <w:lang w:eastAsia="en-US"/>
        </w:rPr>
        <w:t xml:space="preserve">на адрес электронной почты: </w:t>
      </w:r>
      <w:r w:rsidRPr="00154B96">
        <w:rPr>
          <w:rFonts w:ascii="MS Gothic" w:eastAsia="MS Gothic" w:hAnsi="MS Gothic" w:cs="MS Gothic" w:hint="eastAsia"/>
          <w:sz w:val="28"/>
          <w:szCs w:val="28"/>
          <w:lang w:eastAsia="en-US"/>
        </w:rPr>
        <w:t>☐</w:t>
      </w:r>
      <w:r w:rsidRPr="00154B96">
        <w:rPr>
          <w:rFonts w:ascii="Times New Roman" w:eastAsia="Calibri" w:hAnsi="Times New Roman"/>
          <w:sz w:val="28"/>
          <w:szCs w:val="28"/>
          <w:lang w:eastAsia="en-US"/>
        </w:rPr>
        <w:t xml:space="preserve"> да, </w:t>
      </w:r>
      <w:r w:rsidRPr="00154B96">
        <w:rPr>
          <w:rFonts w:ascii="MS Gothic" w:eastAsia="MS Gothic" w:hAnsi="MS Gothic" w:cs="MS Gothic" w:hint="eastAsia"/>
          <w:sz w:val="28"/>
          <w:szCs w:val="28"/>
          <w:lang w:eastAsia="en-US"/>
        </w:rPr>
        <w:t>☐</w:t>
      </w:r>
      <w:r w:rsidRPr="00154B96">
        <w:rPr>
          <w:rFonts w:ascii="Times New Roman" w:eastAsia="Calibri" w:hAnsi="Times New Roman"/>
          <w:sz w:val="28"/>
          <w:szCs w:val="28"/>
          <w:lang w:eastAsia="en-US"/>
        </w:rPr>
        <w:t xml:space="preserve"> нет; </w:t>
      </w:r>
    </w:p>
    <w:p w:rsidR="008D1AFB" w:rsidRPr="00154B96" w:rsidRDefault="008D1AFB" w:rsidP="008D1AFB">
      <w:pPr>
        <w:ind w:firstLine="0"/>
        <w:jc w:val="left"/>
        <w:rPr>
          <w:rFonts w:ascii="Times New Roman" w:eastAsia="Calibri" w:hAnsi="Times New Roman"/>
          <w:sz w:val="28"/>
          <w:szCs w:val="28"/>
          <w:lang w:eastAsia="en-US"/>
        </w:rPr>
      </w:pPr>
      <w:r w:rsidRPr="00154B96">
        <w:rPr>
          <w:rFonts w:ascii="Times New Roman" w:eastAsia="Calibri" w:hAnsi="Times New Roman"/>
          <w:sz w:val="28"/>
          <w:szCs w:val="28"/>
          <w:lang w:eastAsia="en-US"/>
        </w:rPr>
        <w:t xml:space="preserve">в МФЦ (в случае подачи заявления через МФЦ): </w:t>
      </w:r>
      <w:r w:rsidRPr="00154B96">
        <w:rPr>
          <w:rFonts w:ascii="MS Gothic" w:eastAsia="MS Gothic" w:hAnsi="MS Gothic" w:cs="MS Gothic" w:hint="eastAsia"/>
          <w:sz w:val="28"/>
          <w:szCs w:val="28"/>
          <w:lang w:eastAsia="en-US"/>
        </w:rPr>
        <w:t>☐</w:t>
      </w:r>
      <w:r w:rsidRPr="00154B96">
        <w:rPr>
          <w:rFonts w:ascii="Times New Roman" w:eastAsia="Calibri" w:hAnsi="Times New Roman"/>
          <w:sz w:val="28"/>
          <w:szCs w:val="28"/>
          <w:lang w:eastAsia="en-US"/>
        </w:rPr>
        <w:t xml:space="preserve"> да, </w:t>
      </w:r>
      <w:r w:rsidRPr="00154B96">
        <w:rPr>
          <w:rFonts w:ascii="MS Gothic" w:eastAsia="MS Gothic" w:hAnsi="MS Gothic" w:cs="MS Gothic" w:hint="eastAsia"/>
          <w:sz w:val="28"/>
          <w:szCs w:val="28"/>
          <w:lang w:eastAsia="en-US"/>
        </w:rPr>
        <w:t>☐</w:t>
      </w:r>
      <w:r w:rsidRPr="00154B96">
        <w:rPr>
          <w:rFonts w:ascii="Times New Roman" w:eastAsia="Calibri" w:hAnsi="Times New Roman"/>
          <w:sz w:val="28"/>
          <w:szCs w:val="28"/>
          <w:lang w:eastAsia="en-US"/>
        </w:rPr>
        <w:t xml:space="preserve"> нет; </w:t>
      </w:r>
    </w:p>
    <w:p w:rsidR="008D1AFB" w:rsidRPr="00154B96" w:rsidRDefault="008D1AFB" w:rsidP="008D1AFB">
      <w:pPr>
        <w:ind w:firstLine="0"/>
        <w:jc w:val="left"/>
        <w:rPr>
          <w:rFonts w:ascii="Times New Roman" w:eastAsia="Calibri" w:hAnsi="Times New Roman"/>
          <w:sz w:val="28"/>
          <w:szCs w:val="28"/>
          <w:lang w:eastAsia="en-US"/>
        </w:rPr>
      </w:pPr>
      <w:r w:rsidRPr="00154B96">
        <w:rPr>
          <w:rFonts w:ascii="Times New Roman" w:eastAsia="Calibri" w:hAnsi="Times New Roman"/>
          <w:sz w:val="28"/>
          <w:szCs w:val="28"/>
          <w:lang w:eastAsia="en-US"/>
        </w:rPr>
        <w:t xml:space="preserve">в Администрации: </w:t>
      </w:r>
      <w:r w:rsidRPr="00154B96">
        <w:rPr>
          <w:rFonts w:ascii="MS Gothic" w:eastAsia="MS Gothic" w:hAnsi="MS Gothic" w:cs="MS Gothic" w:hint="eastAsia"/>
          <w:sz w:val="28"/>
          <w:szCs w:val="28"/>
          <w:lang w:eastAsia="en-US"/>
        </w:rPr>
        <w:t>☐</w:t>
      </w:r>
      <w:r w:rsidRPr="00154B96">
        <w:rPr>
          <w:rFonts w:ascii="Times New Roman" w:eastAsia="Calibri" w:hAnsi="Times New Roman"/>
          <w:sz w:val="28"/>
          <w:szCs w:val="28"/>
          <w:lang w:eastAsia="en-US"/>
        </w:rPr>
        <w:t xml:space="preserve"> да, </w:t>
      </w:r>
      <w:r w:rsidRPr="00154B96">
        <w:rPr>
          <w:rFonts w:ascii="MS Gothic" w:eastAsia="MS Gothic" w:hAnsi="MS Gothic" w:cs="MS Gothic" w:hint="eastAsia"/>
          <w:sz w:val="28"/>
          <w:szCs w:val="28"/>
          <w:lang w:eastAsia="en-US"/>
        </w:rPr>
        <w:t>☐</w:t>
      </w:r>
      <w:r w:rsidRPr="00154B96">
        <w:rPr>
          <w:rFonts w:ascii="Times New Roman" w:eastAsia="Calibri" w:hAnsi="Times New Roman"/>
          <w:sz w:val="28"/>
          <w:szCs w:val="28"/>
          <w:lang w:eastAsia="en-US"/>
        </w:rPr>
        <w:t xml:space="preserve"> нет;</w:t>
      </w:r>
    </w:p>
    <w:p w:rsidR="008D1AFB" w:rsidRPr="00154B96" w:rsidRDefault="008D1AFB" w:rsidP="008D1AFB">
      <w:pPr>
        <w:ind w:firstLine="0"/>
        <w:jc w:val="left"/>
        <w:rPr>
          <w:rFonts w:ascii="Times New Roman" w:eastAsia="Calibri" w:hAnsi="Times New Roman"/>
          <w:sz w:val="28"/>
          <w:szCs w:val="28"/>
          <w:lang w:eastAsia="en-US"/>
        </w:rPr>
      </w:pPr>
      <w:r w:rsidRPr="00154B96">
        <w:rPr>
          <w:rFonts w:ascii="Times New Roman" w:eastAsia="Calibri" w:hAnsi="Times New Roman"/>
          <w:sz w:val="28"/>
          <w:szCs w:val="28"/>
          <w:lang w:eastAsia="en-US"/>
        </w:rPr>
        <w:t xml:space="preserve">с использованием личного кабинета на Едином портале (в случае подачи заявления через личный кабинет на Едином портале либо Региональном портале):    </w:t>
      </w:r>
      <w:r w:rsidRPr="00154B96">
        <w:rPr>
          <w:rFonts w:ascii="MS Gothic" w:eastAsia="MS Gothic" w:hAnsi="MS Gothic" w:cs="MS Gothic" w:hint="eastAsia"/>
          <w:sz w:val="28"/>
          <w:szCs w:val="28"/>
          <w:lang w:eastAsia="en-US"/>
        </w:rPr>
        <w:t>☐</w:t>
      </w:r>
      <w:r w:rsidRPr="00154B96">
        <w:rPr>
          <w:rFonts w:ascii="Times New Roman" w:eastAsia="Calibri" w:hAnsi="Times New Roman"/>
          <w:sz w:val="28"/>
          <w:szCs w:val="28"/>
          <w:lang w:eastAsia="en-US"/>
        </w:rPr>
        <w:t xml:space="preserve"> да, </w:t>
      </w:r>
      <w:r w:rsidRPr="00154B96">
        <w:rPr>
          <w:rFonts w:ascii="MS Gothic" w:eastAsia="MS Gothic" w:hAnsi="MS Gothic" w:cs="MS Gothic" w:hint="eastAsia"/>
          <w:sz w:val="28"/>
          <w:szCs w:val="28"/>
          <w:lang w:eastAsia="en-US"/>
        </w:rPr>
        <w:t>☐</w:t>
      </w:r>
      <w:r w:rsidRPr="00154B96">
        <w:rPr>
          <w:rFonts w:ascii="Times New Roman" w:eastAsia="Calibri" w:hAnsi="Times New Roman"/>
          <w:sz w:val="28"/>
          <w:szCs w:val="28"/>
          <w:lang w:eastAsia="en-US"/>
        </w:rPr>
        <w:t xml:space="preserve"> нет;</w:t>
      </w:r>
    </w:p>
    <w:p w:rsidR="008D1AFB" w:rsidRPr="00154B96" w:rsidRDefault="008D1AFB" w:rsidP="008D1AFB">
      <w:pPr>
        <w:ind w:firstLine="0"/>
        <w:jc w:val="left"/>
        <w:rPr>
          <w:rFonts w:ascii="Times New Roman" w:eastAsia="Calibri" w:hAnsi="Times New Roman"/>
          <w:sz w:val="28"/>
          <w:szCs w:val="28"/>
          <w:lang w:eastAsia="en-US"/>
        </w:rPr>
      </w:pPr>
      <w:r w:rsidRPr="00154B96">
        <w:rPr>
          <w:rFonts w:ascii="Times New Roman" w:eastAsia="Calibri" w:hAnsi="Times New Roman"/>
          <w:sz w:val="28"/>
          <w:szCs w:val="28"/>
          <w:lang w:eastAsia="en-US"/>
        </w:rPr>
        <w:t xml:space="preserve">посредством почтового отправления: </w:t>
      </w:r>
      <w:r w:rsidRPr="00154B96">
        <w:rPr>
          <w:rFonts w:ascii="MS Gothic" w:eastAsia="MS Gothic" w:hAnsi="MS Gothic" w:cs="MS Gothic" w:hint="eastAsia"/>
          <w:sz w:val="28"/>
          <w:szCs w:val="28"/>
          <w:lang w:eastAsia="en-US"/>
        </w:rPr>
        <w:t>☐</w:t>
      </w:r>
      <w:r w:rsidRPr="00154B96">
        <w:rPr>
          <w:rFonts w:ascii="Times New Roman" w:eastAsia="Calibri" w:hAnsi="Times New Roman"/>
          <w:sz w:val="28"/>
          <w:szCs w:val="28"/>
          <w:lang w:eastAsia="en-US"/>
        </w:rPr>
        <w:t xml:space="preserve"> да, </w:t>
      </w:r>
      <w:r w:rsidRPr="00154B96">
        <w:rPr>
          <w:rFonts w:ascii="MS Gothic" w:eastAsia="MS Gothic" w:hAnsi="MS Gothic" w:cs="MS Gothic" w:hint="eastAsia"/>
          <w:sz w:val="28"/>
          <w:szCs w:val="28"/>
          <w:lang w:eastAsia="en-US"/>
        </w:rPr>
        <w:t>☐</w:t>
      </w:r>
      <w:r w:rsidRPr="00154B96">
        <w:rPr>
          <w:rFonts w:ascii="Times New Roman" w:eastAsia="Calibri" w:hAnsi="Times New Roman"/>
          <w:sz w:val="28"/>
          <w:szCs w:val="28"/>
          <w:lang w:eastAsia="en-US"/>
        </w:rPr>
        <w:t xml:space="preserve"> нет.</w:t>
      </w:r>
    </w:p>
    <w:p w:rsidR="008D1AFB" w:rsidRPr="00154B96" w:rsidRDefault="008D1AFB" w:rsidP="008D1AFB">
      <w:pPr>
        <w:ind w:firstLine="0"/>
        <w:jc w:val="left"/>
        <w:rPr>
          <w:rFonts w:ascii="Times New Roman" w:eastAsia="Calibri" w:hAnsi="Times New Roman"/>
          <w:lang w:eastAsia="en-US"/>
        </w:rPr>
      </w:pPr>
    </w:p>
    <w:p w:rsidR="008D1AFB" w:rsidRPr="00154B96" w:rsidRDefault="008D1AFB" w:rsidP="008D1AFB">
      <w:pPr>
        <w:ind w:firstLine="0"/>
        <w:jc w:val="left"/>
        <w:rPr>
          <w:rFonts w:ascii="Times New Roman" w:eastAsia="Calibri" w:hAnsi="Times New Roman"/>
          <w:sz w:val="28"/>
          <w:szCs w:val="28"/>
          <w:lang w:eastAsia="en-US"/>
        </w:rPr>
      </w:pPr>
    </w:p>
    <w:p w:rsidR="008D1AFB" w:rsidRPr="00154B96" w:rsidRDefault="008D1AFB" w:rsidP="008D1AFB">
      <w:pPr>
        <w:spacing w:after="200" w:line="276" w:lineRule="auto"/>
        <w:ind w:firstLine="0"/>
        <w:jc w:val="left"/>
        <w:rPr>
          <w:rFonts w:ascii="Times New Roman" w:hAnsi="Times New Roman"/>
        </w:rPr>
      </w:pPr>
    </w:p>
    <w:p w:rsidR="008D1AFB" w:rsidRPr="00154B96" w:rsidRDefault="008D1AFB" w:rsidP="008D1AFB">
      <w:pPr>
        <w:spacing w:after="200" w:line="276" w:lineRule="auto"/>
        <w:ind w:firstLine="0"/>
        <w:jc w:val="left"/>
        <w:rPr>
          <w:rFonts w:ascii="Times New Roman" w:hAnsi="Times New Roman"/>
        </w:rPr>
      </w:pPr>
    </w:p>
    <w:p w:rsidR="008D1AFB" w:rsidRPr="00154B96" w:rsidRDefault="008D1AFB" w:rsidP="008D1AFB">
      <w:pPr>
        <w:spacing w:after="200" w:line="276" w:lineRule="auto"/>
        <w:ind w:firstLine="0"/>
        <w:jc w:val="left"/>
        <w:rPr>
          <w:rFonts w:ascii="Times New Roman" w:hAnsi="Times New Roman"/>
        </w:rPr>
      </w:pPr>
    </w:p>
    <w:p w:rsidR="008D1AFB" w:rsidRPr="00154B96" w:rsidRDefault="008D1AFB" w:rsidP="008D1AFB">
      <w:pPr>
        <w:spacing w:after="200" w:line="276" w:lineRule="auto"/>
        <w:ind w:firstLine="0"/>
        <w:jc w:val="left"/>
        <w:rPr>
          <w:rFonts w:ascii="Times New Roman" w:hAnsi="Times New Roman"/>
        </w:rPr>
      </w:pPr>
    </w:p>
    <w:p w:rsidR="008D1AFB" w:rsidRPr="00154B96" w:rsidRDefault="008D1AFB" w:rsidP="008D1AFB">
      <w:pPr>
        <w:spacing w:after="200" w:line="276" w:lineRule="auto"/>
        <w:ind w:firstLine="0"/>
        <w:jc w:val="left"/>
        <w:rPr>
          <w:rFonts w:ascii="Times New Roman" w:hAnsi="Times New Roman"/>
        </w:rPr>
      </w:pPr>
    </w:p>
    <w:p w:rsidR="008D1AFB" w:rsidRPr="00154B96" w:rsidRDefault="008D1AFB" w:rsidP="008D1AFB">
      <w:pPr>
        <w:spacing w:after="200" w:line="276" w:lineRule="auto"/>
        <w:ind w:firstLine="0"/>
        <w:jc w:val="left"/>
        <w:rPr>
          <w:rFonts w:ascii="Times New Roman" w:hAnsi="Times New Roman"/>
        </w:rPr>
      </w:pPr>
    </w:p>
    <w:p w:rsidR="008D1AFB" w:rsidRPr="00154B96" w:rsidRDefault="008D1AFB" w:rsidP="008D1AFB">
      <w:pPr>
        <w:spacing w:after="200" w:line="276" w:lineRule="auto"/>
        <w:ind w:firstLine="0"/>
        <w:jc w:val="left"/>
        <w:rPr>
          <w:rFonts w:ascii="Times New Roman" w:hAnsi="Times New Roman"/>
        </w:rPr>
      </w:pPr>
    </w:p>
    <w:p w:rsidR="008D1AFB" w:rsidRPr="00154B96" w:rsidRDefault="008D1AFB" w:rsidP="008D1AFB">
      <w:pPr>
        <w:spacing w:after="200" w:line="276" w:lineRule="auto"/>
        <w:ind w:firstLine="0"/>
        <w:jc w:val="left"/>
        <w:rPr>
          <w:rFonts w:ascii="Times New Roman" w:hAnsi="Times New Roman"/>
        </w:rPr>
      </w:pPr>
    </w:p>
    <w:p w:rsidR="008D1AFB" w:rsidRPr="00154B96" w:rsidRDefault="008D1AFB" w:rsidP="008D1AFB">
      <w:pPr>
        <w:spacing w:after="200" w:line="276" w:lineRule="auto"/>
        <w:ind w:firstLine="0"/>
        <w:jc w:val="left"/>
        <w:rPr>
          <w:rFonts w:ascii="Times New Roman" w:hAnsi="Times New Roman"/>
        </w:rPr>
      </w:pPr>
    </w:p>
    <w:p w:rsidR="008D1AFB" w:rsidRPr="00154B96" w:rsidRDefault="008D1AFB" w:rsidP="008D1AFB">
      <w:pPr>
        <w:spacing w:after="200" w:line="276" w:lineRule="auto"/>
        <w:ind w:firstLine="0"/>
        <w:jc w:val="left"/>
        <w:rPr>
          <w:rFonts w:ascii="Times New Roman" w:hAnsi="Times New Roman"/>
        </w:rPr>
      </w:pPr>
    </w:p>
    <w:p w:rsidR="008D1AFB" w:rsidRPr="00154B96" w:rsidRDefault="008D1AFB" w:rsidP="008D1AFB">
      <w:pPr>
        <w:ind w:firstLine="0"/>
        <w:jc w:val="right"/>
        <w:rPr>
          <w:rFonts w:ascii="Times New Roman" w:eastAsia="Calibri" w:hAnsi="Times New Roman"/>
          <w:sz w:val="28"/>
          <w:szCs w:val="28"/>
          <w:lang w:bidi="ru-RU"/>
        </w:rPr>
      </w:pPr>
    </w:p>
    <w:p w:rsidR="008D1AFB" w:rsidRPr="00154B96" w:rsidRDefault="008D1AFB" w:rsidP="008D1AFB">
      <w:pPr>
        <w:ind w:firstLine="0"/>
        <w:jc w:val="right"/>
        <w:rPr>
          <w:rFonts w:ascii="Times New Roman" w:eastAsia="Calibri" w:hAnsi="Times New Roman"/>
          <w:sz w:val="28"/>
          <w:szCs w:val="28"/>
          <w:lang w:bidi="ru-RU"/>
        </w:rPr>
      </w:pPr>
    </w:p>
    <w:p w:rsidR="008D1AFB" w:rsidRDefault="008D1AFB" w:rsidP="008D1AFB">
      <w:pPr>
        <w:ind w:firstLine="0"/>
        <w:jc w:val="right"/>
        <w:rPr>
          <w:rFonts w:ascii="Times New Roman" w:eastAsia="Calibri" w:hAnsi="Times New Roman"/>
          <w:sz w:val="28"/>
          <w:szCs w:val="28"/>
          <w:lang w:bidi="ru-RU"/>
        </w:rPr>
      </w:pPr>
    </w:p>
    <w:p w:rsidR="00784AF1" w:rsidRDefault="00784AF1" w:rsidP="008D1AFB">
      <w:pPr>
        <w:ind w:firstLine="0"/>
        <w:jc w:val="right"/>
        <w:rPr>
          <w:rFonts w:ascii="Times New Roman" w:eastAsia="Calibri" w:hAnsi="Times New Roman"/>
          <w:sz w:val="28"/>
          <w:szCs w:val="28"/>
          <w:lang w:bidi="ru-RU"/>
        </w:rPr>
      </w:pPr>
    </w:p>
    <w:p w:rsidR="00784AF1" w:rsidRDefault="00784AF1" w:rsidP="008D1AFB">
      <w:pPr>
        <w:ind w:firstLine="0"/>
        <w:jc w:val="right"/>
        <w:rPr>
          <w:rFonts w:ascii="Times New Roman" w:eastAsia="Calibri" w:hAnsi="Times New Roman"/>
          <w:sz w:val="28"/>
          <w:szCs w:val="28"/>
          <w:lang w:bidi="ru-RU"/>
        </w:rPr>
      </w:pPr>
    </w:p>
    <w:p w:rsidR="00784AF1" w:rsidRDefault="00784AF1" w:rsidP="008D1AFB">
      <w:pPr>
        <w:ind w:firstLine="0"/>
        <w:jc w:val="right"/>
        <w:rPr>
          <w:rFonts w:ascii="Times New Roman" w:eastAsia="Calibri" w:hAnsi="Times New Roman"/>
          <w:sz w:val="28"/>
          <w:szCs w:val="28"/>
          <w:lang w:bidi="ru-RU"/>
        </w:rPr>
      </w:pPr>
    </w:p>
    <w:p w:rsidR="00784AF1" w:rsidRDefault="00784AF1" w:rsidP="008D1AFB">
      <w:pPr>
        <w:ind w:firstLine="0"/>
        <w:jc w:val="right"/>
        <w:rPr>
          <w:rFonts w:ascii="Times New Roman" w:eastAsia="Calibri" w:hAnsi="Times New Roman"/>
          <w:sz w:val="28"/>
          <w:szCs w:val="28"/>
          <w:lang w:bidi="ru-RU"/>
        </w:rPr>
      </w:pPr>
    </w:p>
    <w:p w:rsidR="00784AF1" w:rsidRDefault="00784AF1" w:rsidP="008D1AFB">
      <w:pPr>
        <w:ind w:firstLine="0"/>
        <w:jc w:val="right"/>
        <w:rPr>
          <w:rFonts w:ascii="Times New Roman" w:eastAsia="Calibri" w:hAnsi="Times New Roman"/>
          <w:sz w:val="28"/>
          <w:szCs w:val="28"/>
          <w:lang w:bidi="ru-RU"/>
        </w:rPr>
      </w:pPr>
    </w:p>
    <w:p w:rsidR="00784AF1" w:rsidRDefault="00784AF1" w:rsidP="008D1AFB">
      <w:pPr>
        <w:ind w:firstLine="0"/>
        <w:jc w:val="right"/>
        <w:rPr>
          <w:rFonts w:ascii="Times New Roman" w:eastAsia="Calibri" w:hAnsi="Times New Roman"/>
          <w:sz w:val="28"/>
          <w:szCs w:val="28"/>
          <w:lang w:bidi="ru-RU"/>
        </w:rPr>
      </w:pPr>
    </w:p>
    <w:p w:rsidR="00784AF1" w:rsidRDefault="00784AF1" w:rsidP="008D1AFB">
      <w:pPr>
        <w:ind w:firstLine="0"/>
        <w:jc w:val="right"/>
        <w:rPr>
          <w:rFonts w:ascii="Times New Roman" w:eastAsia="Calibri" w:hAnsi="Times New Roman"/>
          <w:sz w:val="28"/>
          <w:szCs w:val="28"/>
          <w:lang w:bidi="ru-RU"/>
        </w:rPr>
      </w:pPr>
    </w:p>
    <w:p w:rsidR="00784AF1" w:rsidRDefault="00784AF1" w:rsidP="008D1AFB">
      <w:pPr>
        <w:ind w:firstLine="0"/>
        <w:jc w:val="right"/>
        <w:rPr>
          <w:rFonts w:ascii="Times New Roman" w:eastAsia="Calibri" w:hAnsi="Times New Roman"/>
          <w:sz w:val="28"/>
          <w:szCs w:val="28"/>
          <w:lang w:bidi="ru-RU"/>
        </w:rPr>
      </w:pPr>
    </w:p>
    <w:p w:rsidR="00784AF1" w:rsidRDefault="00784AF1" w:rsidP="008D1AFB">
      <w:pPr>
        <w:ind w:firstLine="0"/>
        <w:jc w:val="right"/>
        <w:rPr>
          <w:rFonts w:ascii="Times New Roman" w:eastAsia="Calibri" w:hAnsi="Times New Roman"/>
          <w:sz w:val="28"/>
          <w:szCs w:val="28"/>
          <w:lang w:bidi="ru-RU"/>
        </w:rPr>
      </w:pPr>
    </w:p>
    <w:p w:rsidR="00784AF1" w:rsidRDefault="00784AF1" w:rsidP="008D1AFB">
      <w:pPr>
        <w:ind w:firstLine="0"/>
        <w:jc w:val="right"/>
        <w:rPr>
          <w:rFonts w:ascii="Times New Roman" w:eastAsia="Calibri" w:hAnsi="Times New Roman"/>
          <w:sz w:val="28"/>
          <w:szCs w:val="28"/>
          <w:lang w:bidi="ru-RU"/>
        </w:rPr>
      </w:pPr>
    </w:p>
    <w:p w:rsidR="00784AF1" w:rsidRDefault="00784AF1" w:rsidP="008D1AFB">
      <w:pPr>
        <w:ind w:firstLine="0"/>
        <w:jc w:val="right"/>
        <w:rPr>
          <w:rFonts w:ascii="Times New Roman" w:eastAsia="Calibri" w:hAnsi="Times New Roman"/>
          <w:sz w:val="28"/>
          <w:szCs w:val="28"/>
          <w:lang w:bidi="ru-RU"/>
        </w:rPr>
      </w:pPr>
    </w:p>
    <w:p w:rsidR="00784AF1" w:rsidRDefault="00784AF1" w:rsidP="008D1AFB">
      <w:pPr>
        <w:ind w:firstLine="0"/>
        <w:jc w:val="right"/>
        <w:rPr>
          <w:rFonts w:ascii="Times New Roman" w:eastAsia="Calibri" w:hAnsi="Times New Roman"/>
          <w:sz w:val="28"/>
          <w:szCs w:val="28"/>
          <w:lang w:bidi="ru-RU"/>
        </w:rPr>
      </w:pPr>
    </w:p>
    <w:p w:rsidR="00784AF1" w:rsidRDefault="00784AF1" w:rsidP="008D1AFB">
      <w:pPr>
        <w:ind w:firstLine="0"/>
        <w:jc w:val="right"/>
        <w:rPr>
          <w:rFonts w:ascii="Times New Roman" w:eastAsia="Calibri" w:hAnsi="Times New Roman"/>
          <w:sz w:val="28"/>
          <w:szCs w:val="28"/>
          <w:lang w:bidi="ru-RU"/>
        </w:rPr>
      </w:pPr>
    </w:p>
    <w:p w:rsidR="00784AF1" w:rsidRDefault="00784AF1" w:rsidP="008D1AFB">
      <w:pPr>
        <w:ind w:firstLine="0"/>
        <w:jc w:val="right"/>
        <w:rPr>
          <w:rFonts w:ascii="Times New Roman" w:eastAsia="Calibri" w:hAnsi="Times New Roman"/>
          <w:sz w:val="28"/>
          <w:szCs w:val="28"/>
          <w:lang w:bidi="ru-RU"/>
        </w:rPr>
      </w:pPr>
    </w:p>
    <w:p w:rsidR="00784AF1" w:rsidRPr="00154B96" w:rsidRDefault="00784AF1" w:rsidP="008D1AFB">
      <w:pPr>
        <w:ind w:firstLine="0"/>
        <w:jc w:val="right"/>
        <w:rPr>
          <w:rFonts w:ascii="Times New Roman" w:eastAsia="Calibri" w:hAnsi="Times New Roman"/>
          <w:sz w:val="28"/>
          <w:szCs w:val="28"/>
          <w:lang w:bidi="ru-RU"/>
        </w:rPr>
      </w:pPr>
    </w:p>
    <w:p w:rsidR="008D1AFB" w:rsidRPr="00154B96" w:rsidRDefault="008D1AFB" w:rsidP="008D1AFB">
      <w:pPr>
        <w:ind w:left="5103" w:firstLine="0"/>
        <w:jc w:val="left"/>
        <w:rPr>
          <w:rFonts w:ascii="Times New Roman" w:hAnsi="Times New Roman"/>
          <w:sz w:val="28"/>
          <w:szCs w:val="28"/>
        </w:rPr>
      </w:pPr>
      <w:r w:rsidRPr="00154B96">
        <w:rPr>
          <w:rFonts w:ascii="Times New Roman" w:hAnsi="Times New Roman"/>
          <w:sz w:val="28"/>
          <w:szCs w:val="28"/>
        </w:rPr>
        <w:lastRenderedPageBreak/>
        <w:t>Приложение № 6</w:t>
      </w:r>
    </w:p>
    <w:p w:rsidR="008D1AFB" w:rsidRPr="00154B96" w:rsidRDefault="008D1AFB" w:rsidP="008D1AFB">
      <w:pPr>
        <w:ind w:left="5103" w:firstLine="0"/>
        <w:jc w:val="left"/>
        <w:rPr>
          <w:rFonts w:ascii="Times New Roman" w:hAnsi="Times New Roman"/>
          <w:sz w:val="28"/>
          <w:szCs w:val="28"/>
        </w:rPr>
      </w:pPr>
      <w:r w:rsidRPr="00154B96">
        <w:rPr>
          <w:rFonts w:ascii="Times New Roman" w:hAnsi="Times New Roman"/>
          <w:sz w:val="28"/>
          <w:szCs w:val="28"/>
        </w:rPr>
        <w:t>к Административному регламенту</w:t>
      </w:r>
    </w:p>
    <w:p w:rsidR="008D1AFB" w:rsidRPr="00154B96" w:rsidRDefault="008D1AFB" w:rsidP="008D1AFB">
      <w:pPr>
        <w:ind w:firstLine="0"/>
        <w:jc w:val="right"/>
        <w:rPr>
          <w:rFonts w:ascii="Times New Roman" w:eastAsia="Calibri" w:hAnsi="Times New Roman"/>
          <w:sz w:val="28"/>
          <w:szCs w:val="28"/>
          <w:lang w:bidi="ru-RU"/>
        </w:rPr>
      </w:pPr>
    </w:p>
    <w:p w:rsidR="008D1AFB" w:rsidRPr="00154B96" w:rsidRDefault="008D1AFB" w:rsidP="008D1AFB">
      <w:pPr>
        <w:ind w:firstLine="0"/>
        <w:jc w:val="left"/>
        <w:rPr>
          <w:rFonts w:ascii="Times New Roman" w:eastAsia="Calibri" w:hAnsi="Times New Roman"/>
          <w:b/>
          <w:bCs/>
          <w:sz w:val="28"/>
          <w:szCs w:val="28"/>
          <w:lang w:eastAsia="en-US"/>
        </w:rPr>
      </w:pPr>
      <w:r w:rsidRPr="00154B96">
        <w:rPr>
          <w:rFonts w:ascii="Times New Roman" w:eastAsia="Calibri" w:hAnsi="Times New Roman"/>
          <w:b/>
          <w:bCs/>
          <w:sz w:val="28"/>
          <w:szCs w:val="28"/>
          <w:lang w:eastAsia="en-US"/>
        </w:rPr>
        <w:t>Уведомление о завершении сноса объекта капитального строительства</w:t>
      </w:r>
    </w:p>
    <w:p w:rsidR="008D1AFB" w:rsidRPr="00154B96" w:rsidRDefault="008D1AFB" w:rsidP="008D1AFB">
      <w:pPr>
        <w:ind w:firstLine="0"/>
        <w:jc w:val="left"/>
        <w:rPr>
          <w:rFonts w:ascii="Times New Roman" w:eastAsia="Calibri" w:hAnsi="Times New Roman"/>
          <w:b/>
          <w:bCs/>
          <w:sz w:val="28"/>
          <w:szCs w:val="28"/>
          <w:lang w:eastAsia="en-US"/>
        </w:rPr>
      </w:pPr>
    </w:p>
    <w:p w:rsidR="008D1AFB" w:rsidRPr="00154B96" w:rsidRDefault="00784AF1" w:rsidP="00784AF1">
      <w:pPr>
        <w:ind w:firstLine="0"/>
        <w:jc w:val="right"/>
        <w:rPr>
          <w:rFonts w:ascii="Times New Roman" w:eastAsia="Calibri" w:hAnsi="Times New Roman"/>
          <w:sz w:val="28"/>
          <w:szCs w:val="28"/>
          <w:lang w:eastAsia="en-US"/>
        </w:rPr>
      </w:pPr>
      <w:r w:rsidRPr="00784AF1">
        <w:rPr>
          <w:rFonts w:ascii="Times New Roman" w:eastAsia="Calibri" w:hAnsi="Times New Roman"/>
          <w:sz w:val="28"/>
          <w:szCs w:val="28"/>
          <w:lang w:eastAsia="en-US"/>
        </w:rPr>
        <w:t>«</w:t>
      </w:r>
      <w:r w:rsidRPr="00784AF1">
        <w:rPr>
          <w:rFonts w:ascii="Times New Roman" w:eastAsia="Calibri" w:hAnsi="Times New Roman"/>
          <w:sz w:val="28"/>
          <w:szCs w:val="28"/>
          <w:lang w:eastAsia="en-US"/>
        </w:rPr>
        <w:tab/>
        <w:t>»</w:t>
      </w:r>
      <w:r w:rsidRPr="00784AF1">
        <w:rPr>
          <w:rFonts w:ascii="Times New Roman" w:eastAsia="Calibri" w:hAnsi="Times New Roman"/>
          <w:sz w:val="28"/>
          <w:szCs w:val="28"/>
          <w:lang w:eastAsia="en-US"/>
        </w:rPr>
        <w:tab/>
      </w:r>
      <w:r w:rsidRPr="00784AF1">
        <w:rPr>
          <w:rFonts w:ascii="Times New Roman" w:eastAsia="Calibri" w:hAnsi="Times New Roman"/>
          <w:sz w:val="28"/>
          <w:szCs w:val="28"/>
          <w:lang w:eastAsia="en-US"/>
        </w:rPr>
        <w:tab/>
        <w:t>20</w:t>
      </w:r>
      <w:r w:rsidRPr="00784AF1">
        <w:rPr>
          <w:rFonts w:ascii="Times New Roman" w:eastAsia="Calibri" w:hAnsi="Times New Roman"/>
          <w:sz w:val="28"/>
          <w:szCs w:val="28"/>
          <w:lang w:eastAsia="en-US"/>
        </w:rPr>
        <w:tab/>
      </w:r>
      <w:r w:rsidRPr="00784AF1">
        <w:rPr>
          <w:rFonts w:ascii="Times New Roman" w:eastAsia="Calibri" w:hAnsi="Times New Roman"/>
          <w:sz w:val="28"/>
          <w:szCs w:val="28"/>
          <w:lang w:eastAsia="en-US"/>
        </w:rPr>
        <w:tab/>
        <w:t>г.</w:t>
      </w:r>
    </w:p>
    <w:p w:rsidR="008D1AFB" w:rsidRPr="00154B96" w:rsidRDefault="008D1AFB" w:rsidP="008D1AFB">
      <w:pPr>
        <w:ind w:firstLine="0"/>
        <w:jc w:val="left"/>
        <w:rPr>
          <w:rFonts w:ascii="Times New Roman" w:eastAsia="Calibri" w:hAnsi="Times New Roman"/>
          <w:sz w:val="28"/>
          <w:szCs w:val="28"/>
          <w:lang w:eastAsia="en-US"/>
        </w:rPr>
      </w:pPr>
      <w:r w:rsidRPr="00154B96">
        <w:rPr>
          <w:rFonts w:ascii="Times New Roman" w:eastAsia="Calibri" w:hAnsi="Times New Roman"/>
          <w:sz w:val="28"/>
          <w:szCs w:val="28"/>
          <w:lang w:eastAsia="en-US"/>
        </w:rPr>
        <w:t>______________________________________________________________________________________________________________________________________________________________________________________________________</w:t>
      </w:r>
    </w:p>
    <w:p w:rsidR="008D1AFB" w:rsidRPr="00154B96" w:rsidRDefault="008D1AFB" w:rsidP="008D1AFB">
      <w:pPr>
        <w:ind w:firstLine="0"/>
        <w:jc w:val="center"/>
        <w:rPr>
          <w:rFonts w:ascii="Times New Roman" w:eastAsia="Calibri" w:hAnsi="Times New Roman"/>
          <w:sz w:val="20"/>
          <w:szCs w:val="20"/>
          <w:lang w:eastAsia="en-US"/>
        </w:rPr>
      </w:pPr>
      <w:r w:rsidRPr="00154B96">
        <w:rPr>
          <w:rFonts w:ascii="Times New Roman" w:eastAsia="Calibri" w:hAnsi="Times New Roman"/>
          <w:sz w:val="20"/>
          <w:szCs w:val="20"/>
          <w:lang w:eastAsia="en-US"/>
        </w:rPr>
        <w:t>(наименование органа местного самоуправления по месту нахождения объекта капитального строительства)</w:t>
      </w:r>
    </w:p>
    <w:p w:rsidR="008D1AFB" w:rsidRPr="00154B96" w:rsidRDefault="008D1AFB" w:rsidP="008D1AFB">
      <w:pPr>
        <w:ind w:firstLine="0"/>
        <w:jc w:val="left"/>
        <w:rPr>
          <w:rFonts w:ascii="Times New Roman" w:eastAsia="Calibri" w:hAnsi="Times New Roman"/>
          <w:sz w:val="28"/>
          <w:szCs w:val="28"/>
          <w:lang w:eastAsia="en-US"/>
        </w:rPr>
      </w:pPr>
    </w:p>
    <w:p w:rsidR="008D1AFB" w:rsidRPr="00154B96" w:rsidRDefault="008D1AFB" w:rsidP="008D1AFB">
      <w:pPr>
        <w:spacing w:after="240"/>
        <w:ind w:firstLine="0"/>
        <w:jc w:val="left"/>
        <w:rPr>
          <w:rFonts w:ascii="Times New Roman" w:hAnsi="Times New Roman"/>
          <w:b/>
          <w:bCs/>
          <w:sz w:val="28"/>
          <w:szCs w:val="28"/>
        </w:rPr>
      </w:pPr>
      <w:r w:rsidRPr="00154B96">
        <w:rPr>
          <w:rFonts w:ascii="Times New Roman" w:hAnsi="Times New Roman"/>
          <w:b/>
          <w:bCs/>
          <w:sz w:val="28"/>
          <w:szCs w:val="28"/>
        </w:rPr>
        <w:t>1. Сведения о застройщике, техническом заказчике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781"/>
        <w:gridCol w:w="3484"/>
        <w:gridCol w:w="5146"/>
      </w:tblGrid>
      <w:tr w:rsidR="008D1AFB" w:rsidRPr="00154B96" w:rsidTr="00784AF1">
        <w:tc>
          <w:tcPr>
            <w:tcW w:w="415" w:type="pct"/>
          </w:tcPr>
          <w:p w:rsidR="008D1AFB" w:rsidRPr="00154B96" w:rsidRDefault="008D1AFB" w:rsidP="008D1AFB">
            <w:pPr>
              <w:ind w:left="57" w:firstLine="0"/>
              <w:jc w:val="left"/>
              <w:rPr>
                <w:rFonts w:ascii="Times New Roman" w:hAnsi="Times New Roman"/>
              </w:rPr>
            </w:pPr>
            <w:r w:rsidRPr="00154B96">
              <w:rPr>
                <w:rFonts w:ascii="Times New Roman" w:hAnsi="Times New Roman"/>
              </w:rPr>
              <w:t>1.1</w:t>
            </w:r>
          </w:p>
        </w:tc>
        <w:tc>
          <w:tcPr>
            <w:tcW w:w="1851" w:type="pct"/>
          </w:tcPr>
          <w:p w:rsidR="008D1AFB" w:rsidRPr="00154B96" w:rsidRDefault="008D1AFB" w:rsidP="008D1AFB">
            <w:pPr>
              <w:ind w:left="57" w:right="57" w:firstLine="0"/>
              <w:rPr>
                <w:rFonts w:ascii="Times New Roman" w:hAnsi="Times New Roman"/>
              </w:rPr>
            </w:pPr>
            <w:r w:rsidRPr="00154B96">
              <w:rPr>
                <w:rFonts w:ascii="Times New Roman" w:hAnsi="Times New Roman"/>
              </w:rPr>
              <w:t>Сведения о физическом лице,</w:t>
            </w:r>
            <w:r w:rsidRPr="00154B96">
              <w:rPr>
                <w:rFonts w:ascii="Times New Roman" w:hAnsi="Times New Roman"/>
              </w:rPr>
              <w:br/>
              <w:t>в случае если застройщиком является физическое лицо:</w:t>
            </w:r>
          </w:p>
        </w:tc>
        <w:tc>
          <w:tcPr>
            <w:tcW w:w="2734" w:type="pct"/>
          </w:tcPr>
          <w:p w:rsidR="008D1AFB" w:rsidRPr="00154B96" w:rsidRDefault="008D1AFB" w:rsidP="008D1AFB">
            <w:pPr>
              <w:ind w:left="57" w:right="57" w:firstLine="0"/>
              <w:jc w:val="left"/>
              <w:rPr>
                <w:rFonts w:ascii="Times New Roman" w:hAnsi="Times New Roman"/>
              </w:rPr>
            </w:pPr>
          </w:p>
        </w:tc>
      </w:tr>
      <w:tr w:rsidR="008D1AFB" w:rsidRPr="00154B96" w:rsidTr="00784AF1">
        <w:tc>
          <w:tcPr>
            <w:tcW w:w="415" w:type="pct"/>
          </w:tcPr>
          <w:p w:rsidR="008D1AFB" w:rsidRPr="00154B96" w:rsidRDefault="008D1AFB" w:rsidP="008D1AFB">
            <w:pPr>
              <w:ind w:left="57" w:firstLine="0"/>
              <w:jc w:val="left"/>
              <w:rPr>
                <w:rFonts w:ascii="Times New Roman" w:hAnsi="Times New Roman"/>
              </w:rPr>
            </w:pPr>
            <w:r w:rsidRPr="00154B96">
              <w:rPr>
                <w:rFonts w:ascii="Times New Roman" w:hAnsi="Times New Roman"/>
              </w:rPr>
              <w:t>1.1.1</w:t>
            </w:r>
          </w:p>
        </w:tc>
        <w:tc>
          <w:tcPr>
            <w:tcW w:w="1851" w:type="pct"/>
          </w:tcPr>
          <w:p w:rsidR="008D1AFB" w:rsidRPr="00154B96" w:rsidRDefault="008D1AFB" w:rsidP="008D1AFB">
            <w:pPr>
              <w:ind w:left="57" w:right="57" w:firstLine="0"/>
              <w:rPr>
                <w:rFonts w:ascii="Times New Roman" w:hAnsi="Times New Roman"/>
              </w:rPr>
            </w:pPr>
            <w:r w:rsidRPr="00154B96">
              <w:rPr>
                <w:rFonts w:ascii="Times New Roman" w:hAnsi="Times New Roman"/>
              </w:rPr>
              <w:t>Фамилия, имя, отчество (при наличии)</w:t>
            </w:r>
          </w:p>
        </w:tc>
        <w:tc>
          <w:tcPr>
            <w:tcW w:w="2734" w:type="pct"/>
          </w:tcPr>
          <w:p w:rsidR="008D1AFB" w:rsidRPr="00154B96" w:rsidRDefault="008D1AFB" w:rsidP="008D1AFB">
            <w:pPr>
              <w:ind w:left="57" w:right="57" w:firstLine="0"/>
              <w:jc w:val="left"/>
              <w:rPr>
                <w:rFonts w:ascii="Times New Roman" w:hAnsi="Times New Roman"/>
              </w:rPr>
            </w:pPr>
          </w:p>
        </w:tc>
      </w:tr>
      <w:tr w:rsidR="008D1AFB" w:rsidRPr="00154B96" w:rsidTr="00784AF1">
        <w:tc>
          <w:tcPr>
            <w:tcW w:w="415" w:type="pct"/>
          </w:tcPr>
          <w:p w:rsidR="008D1AFB" w:rsidRPr="00154B96" w:rsidRDefault="008D1AFB" w:rsidP="008D1AFB">
            <w:pPr>
              <w:ind w:left="57" w:firstLine="0"/>
              <w:jc w:val="left"/>
              <w:rPr>
                <w:rFonts w:ascii="Times New Roman" w:hAnsi="Times New Roman"/>
              </w:rPr>
            </w:pPr>
            <w:r w:rsidRPr="00154B96">
              <w:rPr>
                <w:rFonts w:ascii="Times New Roman" w:hAnsi="Times New Roman"/>
              </w:rPr>
              <w:t>1.1.2</w:t>
            </w:r>
          </w:p>
        </w:tc>
        <w:tc>
          <w:tcPr>
            <w:tcW w:w="1851" w:type="pct"/>
          </w:tcPr>
          <w:p w:rsidR="008D1AFB" w:rsidRPr="00154B96" w:rsidRDefault="008D1AFB" w:rsidP="008D1AFB">
            <w:pPr>
              <w:ind w:left="57" w:right="57" w:firstLine="0"/>
              <w:rPr>
                <w:rFonts w:ascii="Times New Roman" w:hAnsi="Times New Roman"/>
              </w:rPr>
            </w:pPr>
            <w:r w:rsidRPr="00154B96">
              <w:rPr>
                <w:rFonts w:ascii="Times New Roman" w:hAnsi="Times New Roman"/>
              </w:rPr>
              <w:t>Место жительства</w:t>
            </w:r>
          </w:p>
        </w:tc>
        <w:tc>
          <w:tcPr>
            <w:tcW w:w="2734" w:type="pct"/>
          </w:tcPr>
          <w:p w:rsidR="008D1AFB" w:rsidRPr="00154B96" w:rsidRDefault="008D1AFB" w:rsidP="008D1AFB">
            <w:pPr>
              <w:ind w:left="57" w:right="57" w:firstLine="0"/>
              <w:jc w:val="left"/>
              <w:rPr>
                <w:rFonts w:ascii="Times New Roman" w:hAnsi="Times New Roman"/>
              </w:rPr>
            </w:pPr>
          </w:p>
        </w:tc>
      </w:tr>
      <w:tr w:rsidR="008D1AFB" w:rsidRPr="00154B96" w:rsidTr="00784AF1">
        <w:tc>
          <w:tcPr>
            <w:tcW w:w="415" w:type="pct"/>
          </w:tcPr>
          <w:p w:rsidR="008D1AFB" w:rsidRPr="00154B96" w:rsidRDefault="008D1AFB" w:rsidP="008D1AFB">
            <w:pPr>
              <w:ind w:left="57" w:firstLine="0"/>
              <w:jc w:val="left"/>
              <w:rPr>
                <w:rFonts w:ascii="Times New Roman" w:hAnsi="Times New Roman"/>
              </w:rPr>
            </w:pPr>
            <w:r w:rsidRPr="00154B96">
              <w:rPr>
                <w:rFonts w:ascii="Times New Roman" w:hAnsi="Times New Roman"/>
              </w:rPr>
              <w:t>1.1.3</w:t>
            </w:r>
          </w:p>
        </w:tc>
        <w:tc>
          <w:tcPr>
            <w:tcW w:w="1851" w:type="pct"/>
          </w:tcPr>
          <w:p w:rsidR="008D1AFB" w:rsidRPr="00154B96" w:rsidRDefault="008D1AFB" w:rsidP="008D1AFB">
            <w:pPr>
              <w:ind w:left="57" w:right="57" w:firstLine="0"/>
              <w:rPr>
                <w:rFonts w:ascii="Times New Roman" w:hAnsi="Times New Roman"/>
              </w:rPr>
            </w:pPr>
            <w:r w:rsidRPr="00154B96">
              <w:rPr>
                <w:rFonts w:ascii="Times New Roman" w:hAnsi="Times New Roman"/>
              </w:rPr>
              <w:t>Реквизиты документа, удостоверяющего личность</w:t>
            </w:r>
          </w:p>
        </w:tc>
        <w:tc>
          <w:tcPr>
            <w:tcW w:w="2734" w:type="pct"/>
          </w:tcPr>
          <w:p w:rsidR="008D1AFB" w:rsidRPr="00154B96" w:rsidRDefault="008D1AFB" w:rsidP="008D1AFB">
            <w:pPr>
              <w:ind w:left="57" w:right="57" w:firstLine="0"/>
              <w:jc w:val="left"/>
              <w:rPr>
                <w:rFonts w:ascii="Times New Roman" w:hAnsi="Times New Roman"/>
              </w:rPr>
            </w:pPr>
          </w:p>
        </w:tc>
      </w:tr>
      <w:tr w:rsidR="008D1AFB" w:rsidRPr="00154B96" w:rsidTr="00784AF1">
        <w:tc>
          <w:tcPr>
            <w:tcW w:w="415" w:type="pct"/>
          </w:tcPr>
          <w:p w:rsidR="008D1AFB" w:rsidRPr="00154B96" w:rsidRDefault="008D1AFB" w:rsidP="008D1AFB">
            <w:pPr>
              <w:ind w:left="57" w:firstLine="0"/>
              <w:jc w:val="left"/>
              <w:rPr>
                <w:rFonts w:ascii="Times New Roman" w:hAnsi="Times New Roman"/>
              </w:rPr>
            </w:pPr>
            <w:r w:rsidRPr="00154B96">
              <w:rPr>
                <w:rFonts w:ascii="Times New Roman" w:hAnsi="Times New Roman"/>
              </w:rPr>
              <w:t>1.2</w:t>
            </w:r>
          </w:p>
        </w:tc>
        <w:tc>
          <w:tcPr>
            <w:tcW w:w="1851" w:type="pct"/>
          </w:tcPr>
          <w:p w:rsidR="008D1AFB" w:rsidRPr="00154B96" w:rsidRDefault="008D1AFB" w:rsidP="008D1AFB">
            <w:pPr>
              <w:ind w:left="57" w:right="57" w:firstLine="0"/>
              <w:rPr>
                <w:rFonts w:ascii="Times New Roman" w:hAnsi="Times New Roman"/>
              </w:rPr>
            </w:pPr>
            <w:r w:rsidRPr="00154B96">
              <w:rPr>
                <w:rFonts w:ascii="Times New Roman" w:hAnsi="Times New Roman"/>
              </w:rPr>
              <w:t>Сведения о юридическом лице,</w:t>
            </w:r>
            <w:r w:rsidRPr="00154B96">
              <w:rPr>
                <w:rFonts w:ascii="Times New Roman" w:hAnsi="Times New Roman"/>
              </w:rPr>
              <w:br/>
              <w:t>в случае если застройщиком или техническим заказчиком является юридическое лицо:</w:t>
            </w:r>
          </w:p>
        </w:tc>
        <w:tc>
          <w:tcPr>
            <w:tcW w:w="2734" w:type="pct"/>
          </w:tcPr>
          <w:p w:rsidR="008D1AFB" w:rsidRPr="00154B96" w:rsidRDefault="008D1AFB" w:rsidP="008D1AFB">
            <w:pPr>
              <w:ind w:left="57" w:right="57" w:firstLine="0"/>
              <w:jc w:val="left"/>
              <w:rPr>
                <w:rFonts w:ascii="Times New Roman" w:hAnsi="Times New Roman"/>
              </w:rPr>
            </w:pPr>
          </w:p>
        </w:tc>
      </w:tr>
      <w:tr w:rsidR="008D1AFB" w:rsidRPr="00154B96" w:rsidTr="00784AF1">
        <w:tc>
          <w:tcPr>
            <w:tcW w:w="415" w:type="pct"/>
          </w:tcPr>
          <w:p w:rsidR="008D1AFB" w:rsidRPr="00154B96" w:rsidRDefault="008D1AFB" w:rsidP="008D1AFB">
            <w:pPr>
              <w:ind w:left="57" w:firstLine="0"/>
              <w:jc w:val="left"/>
              <w:rPr>
                <w:rFonts w:ascii="Times New Roman" w:hAnsi="Times New Roman"/>
              </w:rPr>
            </w:pPr>
            <w:r w:rsidRPr="00154B96">
              <w:rPr>
                <w:rFonts w:ascii="Times New Roman" w:hAnsi="Times New Roman"/>
              </w:rPr>
              <w:t>1.2.1</w:t>
            </w:r>
          </w:p>
        </w:tc>
        <w:tc>
          <w:tcPr>
            <w:tcW w:w="1851" w:type="pct"/>
          </w:tcPr>
          <w:p w:rsidR="008D1AFB" w:rsidRPr="00154B96" w:rsidRDefault="008D1AFB" w:rsidP="008D1AFB">
            <w:pPr>
              <w:ind w:left="57" w:right="57" w:firstLine="0"/>
              <w:rPr>
                <w:rFonts w:ascii="Times New Roman" w:hAnsi="Times New Roman"/>
              </w:rPr>
            </w:pPr>
            <w:r w:rsidRPr="00154B96">
              <w:rPr>
                <w:rFonts w:ascii="Times New Roman" w:hAnsi="Times New Roman"/>
              </w:rPr>
              <w:t>Наименование</w:t>
            </w:r>
          </w:p>
        </w:tc>
        <w:tc>
          <w:tcPr>
            <w:tcW w:w="2734" w:type="pct"/>
          </w:tcPr>
          <w:p w:rsidR="008D1AFB" w:rsidRPr="00154B96" w:rsidRDefault="008D1AFB" w:rsidP="008D1AFB">
            <w:pPr>
              <w:ind w:left="57" w:right="57" w:firstLine="0"/>
              <w:jc w:val="left"/>
              <w:rPr>
                <w:rFonts w:ascii="Times New Roman" w:hAnsi="Times New Roman"/>
              </w:rPr>
            </w:pPr>
          </w:p>
        </w:tc>
      </w:tr>
      <w:tr w:rsidR="008D1AFB" w:rsidRPr="00154B96" w:rsidTr="00784AF1">
        <w:tc>
          <w:tcPr>
            <w:tcW w:w="415" w:type="pct"/>
          </w:tcPr>
          <w:p w:rsidR="008D1AFB" w:rsidRPr="00154B96" w:rsidRDefault="008D1AFB" w:rsidP="008D1AFB">
            <w:pPr>
              <w:ind w:left="57" w:firstLine="0"/>
              <w:jc w:val="left"/>
              <w:rPr>
                <w:rFonts w:ascii="Times New Roman" w:hAnsi="Times New Roman"/>
              </w:rPr>
            </w:pPr>
            <w:r w:rsidRPr="00154B96">
              <w:rPr>
                <w:rFonts w:ascii="Times New Roman" w:hAnsi="Times New Roman"/>
              </w:rPr>
              <w:t>1.2.2</w:t>
            </w:r>
          </w:p>
        </w:tc>
        <w:tc>
          <w:tcPr>
            <w:tcW w:w="1851" w:type="pct"/>
          </w:tcPr>
          <w:p w:rsidR="008D1AFB" w:rsidRPr="00154B96" w:rsidRDefault="008D1AFB" w:rsidP="008D1AFB">
            <w:pPr>
              <w:ind w:left="57" w:right="57" w:firstLine="0"/>
              <w:rPr>
                <w:rFonts w:ascii="Times New Roman" w:hAnsi="Times New Roman"/>
              </w:rPr>
            </w:pPr>
            <w:r w:rsidRPr="00154B96">
              <w:rPr>
                <w:rFonts w:ascii="Times New Roman" w:hAnsi="Times New Roman"/>
              </w:rPr>
              <w:t>Место нахождения</w:t>
            </w:r>
          </w:p>
        </w:tc>
        <w:tc>
          <w:tcPr>
            <w:tcW w:w="2734" w:type="pct"/>
          </w:tcPr>
          <w:p w:rsidR="008D1AFB" w:rsidRPr="00154B96" w:rsidRDefault="008D1AFB" w:rsidP="008D1AFB">
            <w:pPr>
              <w:ind w:left="57" w:right="57" w:firstLine="0"/>
              <w:jc w:val="left"/>
              <w:rPr>
                <w:rFonts w:ascii="Times New Roman" w:hAnsi="Times New Roman"/>
              </w:rPr>
            </w:pPr>
          </w:p>
        </w:tc>
      </w:tr>
      <w:tr w:rsidR="008D1AFB" w:rsidRPr="00154B96" w:rsidTr="00784AF1">
        <w:tc>
          <w:tcPr>
            <w:tcW w:w="415" w:type="pct"/>
          </w:tcPr>
          <w:p w:rsidR="008D1AFB" w:rsidRPr="00154B96" w:rsidRDefault="008D1AFB" w:rsidP="008D1AFB">
            <w:pPr>
              <w:ind w:left="57" w:firstLine="0"/>
              <w:jc w:val="left"/>
              <w:rPr>
                <w:rFonts w:ascii="Times New Roman" w:hAnsi="Times New Roman"/>
              </w:rPr>
            </w:pPr>
            <w:r w:rsidRPr="00154B96">
              <w:rPr>
                <w:rFonts w:ascii="Times New Roman" w:hAnsi="Times New Roman"/>
              </w:rPr>
              <w:t>1.2.3</w:t>
            </w:r>
          </w:p>
        </w:tc>
        <w:tc>
          <w:tcPr>
            <w:tcW w:w="1851" w:type="pct"/>
          </w:tcPr>
          <w:p w:rsidR="008D1AFB" w:rsidRPr="00154B96" w:rsidRDefault="008D1AFB" w:rsidP="008D1AFB">
            <w:pPr>
              <w:ind w:left="57" w:right="57" w:firstLine="0"/>
              <w:rPr>
                <w:rFonts w:ascii="Times New Roman" w:hAnsi="Times New Roman"/>
              </w:rPr>
            </w:pPr>
            <w:r w:rsidRPr="00154B96">
              <w:rPr>
                <w:rFonts w:ascii="Times New Roman" w:hAnsi="Times New Roman"/>
              </w:rPr>
              <w:t>Государственный регистрационный номер записи</w:t>
            </w:r>
            <w:r w:rsidRPr="00154B96">
              <w:rPr>
                <w:rFonts w:ascii="Times New Roman" w:hAnsi="Times New Roman"/>
              </w:rPr>
              <w:br/>
              <w:t>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2734" w:type="pct"/>
          </w:tcPr>
          <w:p w:rsidR="008D1AFB" w:rsidRPr="00154B96" w:rsidRDefault="008D1AFB" w:rsidP="008D1AFB">
            <w:pPr>
              <w:ind w:left="57" w:right="57" w:firstLine="0"/>
              <w:jc w:val="left"/>
              <w:rPr>
                <w:rFonts w:ascii="Times New Roman" w:hAnsi="Times New Roman"/>
              </w:rPr>
            </w:pPr>
          </w:p>
        </w:tc>
      </w:tr>
      <w:tr w:rsidR="008D1AFB" w:rsidRPr="00154B96" w:rsidTr="00784AF1">
        <w:tc>
          <w:tcPr>
            <w:tcW w:w="415" w:type="pct"/>
          </w:tcPr>
          <w:p w:rsidR="008D1AFB" w:rsidRPr="00154B96" w:rsidRDefault="008D1AFB" w:rsidP="008D1AFB">
            <w:pPr>
              <w:ind w:left="57" w:firstLine="0"/>
              <w:jc w:val="left"/>
              <w:rPr>
                <w:rFonts w:ascii="Times New Roman" w:hAnsi="Times New Roman"/>
              </w:rPr>
            </w:pPr>
            <w:r w:rsidRPr="00154B96">
              <w:rPr>
                <w:rFonts w:ascii="Times New Roman" w:hAnsi="Times New Roman"/>
              </w:rPr>
              <w:t>1.2.4</w:t>
            </w:r>
          </w:p>
        </w:tc>
        <w:tc>
          <w:tcPr>
            <w:tcW w:w="1851" w:type="pct"/>
          </w:tcPr>
          <w:p w:rsidR="008D1AFB" w:rsidRPr="00154B96" w:rsidRDefault="008D1AFB" w:rsidP="008D1AFB">
            <w:pPr>
              <w:ind w:left="57" w:right="57" w:firstLine="0"/>
              <w:rPr>
                <w:rFonts w:ascii="Times New Roman" w:hAnsi="Times New Roman"/>
              </w:rPr>
            </w:pPr>
            <w:r w:rsidRPr="00154B96">
              <w:rPr>
                <w:rFonts w:ascii="Times New Roman" w:hAnsi="Times New Roman"/>
              </w:rPr>
              <w:t>Идентификационный номер налогоплательщика,</w:t>
            </w:r>
            <w:r w:rsidRPr="00154B96">
              <w:rPr>
                <w:rFonts w:ascii="Times New Roman" w:hAnsi="Times New Roman"/>
              </w:rPr>
              <w:br/>
              <w:t>за исключением случая, если заявителем является иностранное юридическое лицо</w:t>
            </w:r>
          </w:p>
        </w:tc>
        <w:tc>
          <w:tcPr>
            <w:tcW w:w="2734" w:type="pct"/>
          </w:tcPr>
          <w:p w:rsidR="008D1AFB" w:rsidRPr="00154B96" w:rsidRDefault="008D1AFB" w:rsidP="008D1AFB">
            <w:pPr>
              <w:ind w:left="57" w:right="57" w:firstLine="0"/>
              <w:jc w:val="left"/>
              <w:rPr>
                <w:rFonts w:ascii="Times New Roman" w:hAnsi="Times New Roman"/>
              </w:rPr>
            </w:pPr>
          </w:p>
        </w:tc>
      </w:tr>
    </w:tbl>
    <w:p w:rsidR="008D1AFB" w:rsidRPr="00154B96" w:rsidRDefault="008D1AFB" w:rsidP="008D1AFB">
      <w:pPr>
        <w:spacing w:before="240" w:after="240"/>
        <w:ind w:firstLine="0"/>
        <w:jc w:val="left"/>
        <w:rPr>
          <w:rFonts w:ascii="Times New Roman" w:hAnsi="Times New Roman"/>
          <w:b/>
          <w:bCs/>
          <w:sz w:val="28"/>
          <w:szCs w:val="28"/>
        </w:rPr>
      </w:pPr>
      <w:r w:rsidRPr="00154B96">
        <w:rPr>
          <w:rFonts w:ascii="Times New Roman" w:hAnsi="Times New Roman"/>
          <w:b/>
          <w:bCs/>
          <w:sz w:val="28"/>
          <w:szCs w:val="28"/>
        </w:rPr>
        <w:t>2. Сведения о земельном участке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781"/>
        <w:gridCol w:w="3484"/>
        <w:gridCol w:w="5146"/>
      </w:tblGrid>
      <w:tr w:rsidR="008D1AFB" w:rsidRPr="00154B96" w:rsidTr="00177E23">
        <w:tc>
          <w:tcPr>
            <w:tcW w:w="415" w:type="pct"/>
          </w:tcPr>
          <w:p w:rsidR="008D1AFB" w:rsidRPr="00154B96" w:rsidRDefault="008D1AFB" w:rsidP="008D1AFB">
            <w:pPr>
              <w:ind w:left="57" w:firstLine="0"/>
              <w:jc w:val="left"/>
              <w:rPr>
                <w:rFonts w:ascii="Times New Roman" w:hAnsi="Times New Roman"/>
              </w:rPr>
            </w:pPr>
            <w:r w:rsidRPr="00154B96">
              <w:rPr>
                <w:rFonts w:ascii="Times New Roman" w:hAnsi="Times New Roman"/>
              </w:rPr>
              <w:t>2.1</w:t>
            </w:r>
          </w:p>
        </w:tc>
        <w:tc>
          <w:tcPr>
            <w:tcW w:w="1851" w:type="pct"/>
          </w:tcPr>
          <w:p w:rsidR="008D1AFB" w:rsidRPr="00154B96" w:rsidRDefault="008D1AFB" w:rsidP="008D1AFB">
            <w:pPr>
              <w:ind w:left="57" w:right="57" w:firstLine="0"/>
              <w:rPr>
                <w:rFonts w:ascii="Times New Roman" w:hAnsi="Times New Roman"/>
              </w:rPr>
            </w:pPr>
            <w:r w:rsidRPr="00154B96">
              <w:rPr>
                <w:rFonts w:ascii="Times New Roman" w:hAnsi="Times New Roman"/>
              </w:rPr>
              <w:t>Кадастровый номер земельного участка (при наличии)</w:t>
            </w:r>
          </w:p>
        </w:tc>
        <w:tc>
          <w:tcPr>
            <w:tcW w:w="2734" w:type="pct"/>
          </w:tcPr>
          <w:p w:rsidR="008D1AFB" w:rsidRPr="00154B96" w:rsidRDefault="008D1AFB" w:rsidP="008D1AFB">
            <w:pPr>
              <w:ind w:left="57" w:right="57" w:firstLine="0"/>
              <w:jc w:val="left"/>
              <w:rPr>
                <w:rFonts w:ascii="Times New Roman" w:hAnsi="Times New Roman"/>
              </w:rPr>
            </w:pPr>
          </w:p>
        </w:tc>
      </w:tr>
      <w:tr w:rsidR="008D1AFB" w:rsidRPr="00154B96" w:rsidTr="00177E23">
        <w:tc>
          <w:tcPr>
            <w:tcW w:w="415" w:type="pct"/>
          </w:tcPr>
          <w:p w:rsidR="008D1AFB" w:rsidRPr="00154B96" w:rsidRDefault="008D1AFB" w:rsidP="008D1AFB">
            <w:pPr>
              <w:ind w:left="57" w:firstLine="0"/>
              <w:jc w:val="left"/>
              <w:rPr>
                <w:rFonts w:ascii="Times New Roman" w:hAnsi="Times New Roman"/>
              </w:rPr>
            </w:pPr>
            <w:r w:rsidRPr="00154B96">
              <w:rPr>
                <w:rFonts w:ascii="Times New Roman" w:hAnsi="Times New Roman"/>
              </w:rPr>
              <w:t>2.2</w:t>
            </w:r>
          </w:p>
        </w:tc>
        <w:tc>
          <w:tcPr>
            <w:tcW w:w="1851" w:type="pct"/>
          </w:tcPr>
          <w:p w:rsidR="008D1AFB" w:rsidRPr="00154B96" w:rsidRDefault="008D1AFB" w:rsidP="008D1AFB">
            <w:pPr>
              <w:ind w:left="57" w:right="57" w:firstLine="0"/>
              <w:rPr>
                <w:rFonts w:ascii="Times New Roman" w:hAnsi="Times New Roman"/>
              </w:rPr>
            </w:pPr>
            <w:r w:rsidRPr="00154B96">
              <w:rPr>
                <w:rFonts w:ascii="Times New Roman" w:hAnsi="Times New Roman"/>
              </w:rPr>
              <w:t>Адрес или описание местоположения земельного участка</w:t>
            </w:r>
          </w:p>
        </w:tc>
        <w:tc>
          <w:tcPr>
            <w:tcW w:w="2734" w:type="pct"/>
          </w:tcPr>
          <w:p w:rsidR="008D1AFB" w:rsidRPr="00154B96" w:rsidRDefault="008D1AFB" w:rsidP="008D1AFB">
            <w:pPr>
              <w:ind w:left="57" w:right="57" w:firstLine="0"/>
              <w:jc w:val="left"/>
              <w:rPr>
                <w:rFonts w:ascii="Times New Roman" w:hAnsi="Times New Roman"/>
              </w:rPr>
            </w:pPr>
          </w:p>
        </w:tc>
      </w:tr>
      <w:tr w:rsidR="008D1AFB" w:rsidRPr="00154B96" w:rsidTr="00177E23">
        <w:tc>
          <w:tcPr>
            <w:tcW w:w="415" w:type="pct"/>
          </w:tcPr>
          <w:p w:rsidR="008D1AFB" w:rsidRPr="00154B96" w:rsidRDefault="008D1AFB" w:rsidP="008D1AFB">
            <w:pPr>
              <w:ind w:left="57" w:firstLine="0"/>
              <w:jc w:val="left"/>
              <w:rPr>
                <w:rFonts w:ascii="Times New Roman" w:hAnsi="Times New Roman"/>
              </w:rPr>
            </w:pPr>
            <w:r w:rsidRPr="00154B96">
              <w:rPr>
                <w:rFonts w:ascii="Times New Roman" w:hAnsi="Times New Roman"/>
              </w:rPr>
              <w:t>2.3</w:t>
            </w:r>
          </w:p>
        </w:tc>
        <w:tc>
          <w:tcPr>
            <w:tcW w:w="1851" w:type="pct"/>
          </w:tcPr>
          <w:p w:rsidR="008D1AFB" w:rsidRPr="00154B96" w:rsidRDefault="008D1AFB" w:rsidP="008D1AFB">
            <w:pPr>
              <w:ind w:left="57" w:right="57" w:firstLine="0"/>
              <w:rPr>
                <w:rFonts w:ascii="Times New Roman" w:hAnsi="Times New Roman"/>
              </w:rPr>
            </w:pPr>
            <w:r w:rsidRPr="00154B96">
              <w:rPr>
                <w:rFonts w:ascii="Times New Roman" w:hAnsi="Times New Roman"/>
              </w:rPr>
              <w:t>Сведения о праве застройщика</w:t>
            </w:r>
            <w:r w:rsidRPr="00154B96">
              <w:rPr>
                <w:rFonts w:ascii="Times New Roman" w:hAnsi="Times New Roman"/>
              </w:rPr>
              <w:br/>
            </w:r>
            <w:r w:rsidRPr="00154B96">
              <w:rPr>
                <w:rFonts w:ascii="Times New Roman" w:hAnsi="Times New Roman"/>
              </w:rPr>
              <w:lastRenderedPageBreak/>
              <w:t>на земельный участок (правоустанавливающие документы)</w:t>
            </w:r>
          </w:p>
        </w:tc>
        <w:tc>
          <w:tcPr>
            <w:tcW w:w="2734" w:type="pct"/>
          </w:tcPr>
          <w:p w:rsidR="008D1AFB" w:rsidRPr="00154B96" w:rsidRDefault="008D1AFB" w:rsidP="008D1AFB">
            <w:pPr>
              <w:ind w:left="57" w:right="57" w:firstLine="0"/>
              <w:jc w:val="left"/>
              <w:rPr>
                <w:rFonts w:ascii="Times New Roman" w:hAnsi="Times New Roman"/>
              </w:rPr>
            </w:pPr>
          </w:p>
        </w:tc>
      </w:tr>
      <w:tr w:rsidR="008D1AFB" w:rsidRPr="00154B96" w:rsidTr="00177E23">
        <w:tc>
          <w:tcPr>
            <w:tcW w:w="415" w:type="pct"/>
          </w:tcPr>
          <w:p w:rsidR="008D1AFB" w:rsidRPr="00154B96" w:rsidRDefault="008D1AFB" w:rsidP="008D1AFB">
            <w:pPr>
              <w:ind w:left="57" w:firstLine="0"/>
              <w:jc w:val="left"/>
              <w:rPr>
                <w:rFonts w:ascii="Times New Roman" w:hAnsi="Times New Roman"/>
              </w:rPr>
            </w:pPr>
            <w:r w:rsidRPr="00154B96">
              <w:rPr>
                <w:rFonts w:ascii="Times New Roman" w:hAnsi="Times New Roman"/>
              </w:rPr>
              <w:lastRenderedPageBreak/>
              <w:t>2.4</w:t>
            </w:r>
          </w:p>
        </w:tc>
        <w:tc>
          <w:tcPr>
            <w:tcW w:w="1851" w:type="pct"/>
          </w:tcPr>
          <w:p w:rsidR="008D1AFB" w:rsidRPr="00154B96" w:rsidRDefault="008D1AFB" w:rsidP="008D1AFB">
            <w:pPr>
              <w:ind w:left="57" w:right="57" w:firstLine="0"/>
              <w:rPr>
                <w:rFonts w:ascii="Times New Roman" w:hAnsi="Times New Roman"/>
              </w:rPr>
            </w:pPr>
            <w:r w:rsidRPr="00154B96">
              <w:rPr>
                <w:rFonts w:ascii="Times New Roman" w:hAnsi="Times New Roman"/>
              </w:rPr>
              <w:t>Сведения о наличии прав иных лиц на земельный участок (при наличии таких лиц)</w:t>
            </w:r>
          </w:p>
        </w:tc>
        <w:tc>
          <w:tcPr>
            <w:tcW w:w="2734" w:type="pct"/>
          </w:tcPr>
          <w:p w:rsidR="008D1AFB" w:rsidRPr="00154B96" w:rsidRDefault="008D1AFB" w:rsidP="008D1AFB">
            <w:pPr>
              <w:ind w:left="57" w:right="57" w:firstLine="0"/>
              <w:jc w:val="left"/>
              <w:rPr>
                <w:rFonts w:ascii="Times New Roman" w:hAnsi="Times New Roman"/>
              </w:rPr>
            </w:pPr>
          </w:p>
        </w:tc>
      </w:tr>
    </w:tbl>
    <w:p w:rsidR="00784AF1" w:rsidRDefault="00784AF1" w:rsidP="00784AF1">
      <w:pPr>
        <w:ind w:firstLine="0"/>
        <w:jc w:val="left"/>
        <w:rPr>
          <w:rFonts w:ascii="Times New Roman" w:hAnsi="Times New Roman"/>
        </w:rPr>
      </w:pPr>
    </w:p>
    <w:p w:rsidR="00784AF1" w:rsidRDefault="00784AF1" w:rsidP="00784AF1">
      <w:pPr>
        <w:ind w:firstLine="0"/>
        <w:jc w:val="left"/>
        <w:rPr>
          <w:rFonts w:ascii="Times New Roman" w:hAnsi="Times New Roman"/>
        </w:rPr>
      </w:pPr>
      <w:r w:rsidRPr="00784AF1">
        <w:rPr>
          <w:rFonts w:ascii="Times New Roman" w:hAnsi="Times New Roman"/>
        </w:rPr>
        <w:t>Настоящим уведомляю о сносе объекта капитального строительства, указанного в ___________</w:t>
      </w:r>
      <w:r>
        <w:rPr>
          <w:rFonts w:ascii="Times New Roman" w:hAnsi="Times New Roman"/>
        </w:rPr>
        <w:t>________________________________________________________</w:t>
      </w:r>
    </w:p>
    <w:p w:rsidR="00784AF1" w:rsidRDefault="00784AF1" w:rsidP="00784AF1">
      <w:pPr>
        <w:ind w:firstLine="0"/>
        <w:jc w:val="left"/>
        <w:rPr>
          <w:rFonts w:ascii="Times New Roman" w:hAnsi="Times New Roman"/>
        </w:rPr>
      </w:pPr>
      <w:r w:rsidRPr="00784AF1">
        <w:rPr>
          <w:rFonts w:ascii="Times New Roman" w:hAnsi="Times New Roman"/>
        </w:rPr>
        <w:t xml:space="preserve">(кадастровый номер объекта капитального строительства (при наличии), </w:t>
      </w:r>
    </w:p>
    <w:p w:rsidR="00784AF1" w:rsidRDefault="00784AF1" w:rsidP="00784AF1">
      <w:pPr>
        <w:ind w:firstLine="0"/>
        <w:jc w:val="left"/>
        <w:rPr>
          <w:rFonts w:ascii="Times New Roman" w:hAnsi="Times New Roman"/>
        </w:rPr>
      </w:pPr>
      <w:r>
        <w:rPr>
          <w:rFonts w:ascii="Times New Roman" w:hAnsi="Times New Roman"/>
        </w:rPr>
        <w:t>___________________________________________</w:t>
      </w:r>
    </w:p>
    <w:p w:rsidR="00784AF1" w:rsidRDefault="00784AF1" w:rsidP="00784AF1">
      <w:pPr>
        <w:ind w:firstLine="0"/>
        <w:jc w:val="left"/>
        <w:rPr>
          <w:rFonts w:ascii="Times New Roman" w:hAnsi="Times New Roman"/>
        </w:rPr>
      </w:pPr>
      <w:r w:rsidRPr="00784AF1">
        <w:rPr>
          <w:rFonts w:ascii="Times New Roman" w:hAnsi="Times New Roman"/>
        </w:rPr>
        <w:t>уведомлении о планируемом сносе объекта капитального строительства</w:t>
      </w:r>
      <w:r>
        <w:rPr>
          <w:rFonts w:ascii="Times New Roman" w:hAnsi="Times New Roman"/>
        </w:rPr>
        <w:t xml:space="preserve"> </w:t>
      </w:r>
    </w:p>
    <w:p w:rsidR="00784AF1" w:rsidRPr="00784AF1" w:rsidRDefault="00784AF1" w:rsidP="00784AF1">
      <w:pPr>
        <w:ind w:firstLine="0"/>
        <w:jc w:val="left"/>
        <w:rPr>
          <w:rFonts w:ascii="Times New Roman" w:hAnsi="Times New Roman"/>
        </w:rPr>
      </w:pPr>
      <w:r w:rsidRPr="00784AF1">
        <w:rPr>
          <w:rFonts w:ascii="Times New Roman" w:hAnsi="Times New Roman"/>
        </w:rPr>
        <w:t>от</w:t>
      </w:r>
      <w:r w:rsidRPr="00784AF1">
        <w:rPr>
          <w:rFonts w:ascii="Times New Roman" w:hAnsi="Times New Roman"/>
        </w:rPr>
        <w:tab/>
        <w:t>«</w:t>
      </w:r>
      <w:r>
        <w:rPr>
          <w:rFonts w:ascii="Times New Roman" w:hAnsi="Times New Roman"/>
        </w:rPr>
        <w:t xml:space="preserve">    </w:t>
      </w:r>
      <w:r w:rsidRPr="00784AF1">
        <w:rPr>
          <w:rFonts w:ascii="Times New Roman" w:hAnsi="Times New Roman"/>
        </w:rPr>
        <w:t>»</w:t>
      </w:r>
      <w:r w:rsidRPr="00784AF1">
        <w:rPr>
          <w:rFonts w:ascii="Times New Roman" w:hAnsi="Times New Roman"/>
        </w:rPr>
        <w:tab/>
        <w:t>20</w:t>
      </w:r>
      <w:r>
        <w:rPr>
          <w:rFonts w:ascii="Times New Roman" w:hAnsi="Times New Roman"/>
        </w:rPr>
        <w:t xml:space="preserve"> </w:t>
      </w:r>
      <w:r w:rsidRPr="00784AF1">
        <w:rPr>
          <w:rFonts w:ascii="Times New Roman" w:hAnsi="Times New Roman"/>
        </w:rPr>
        <w:t>г.</w:t>
      </w:r>
    </w:p>
    <w:p w:rsidR="00784AF1" w:rsidRDefault="00784AF1" w:rsidP="00784AF1">
      <w:pPr>
        <w:ind w:firstLine="0"/>
        <w:jc w:val="left"/>
        <w:rPr>
          <w:rFonts w:ascii="Times New Roman" w:hAnsi="Times New Roman"/>
        </w:rPr>
      </w:pPr>
      <w:r w:rsidRPr="00784AF1">
        <w:rPr>
          <w:rFonts w:ascii="Times New Roman" w:hAnsi="Times New Roman"/>
        </w:rPr>
        <w:t>(дата направления)</w:t>
      </w:r>
    </w:p>
    <w:p w:rsidR="008D1AFB" w:rsidRPr="00154B96" w:rsidRDefault="008D1AFB" w:rsidP="00784AF1">
      <w:pPr>
        <w:ind w:firstLine="0"/>
        <w:jc w:val="left"/>
        <w:rPr>
          <w:rFonts w:ascii="Times New Roman" w:hAnsi="Times New Roman"/>
        </w:rPr>
      </w:pPr>
      <w:r w:rsidRPr="00154B96">
        <w:rPr>
          <w:rFonts w:ascii="Times New Roman" w:hAnsi="Times New Roman"/>
        </w:rPr>
        <w:t xml:space="preserve">Почтовый адрес и (или) адрес электронной почты для связи:  </w:t>
      </w:r>
    </w:p>
    <w:p w:rsidR="008D1AFB" w:rsidRPr="00154B96" w:rsidRDefault="008D1AFB" w:rsidP="008D1AFB">
      <w:pPr>
        <w:pBdr>
          <w:top w:val="single" w:sz="4" w:space="1" w:color="auto"/>
        </w:pBdr>
        <w:ind w:left="6341" w:firstLine="0"/>
        <w:jc w:val="left"/>
        <w:rPr>
          <w:rFonts w:ascii="Times New Roman" w:hAnsi="Times New Roman"/>
          <w:sz w:val="2"/>
          <w:szCs w:val="2"/>
        </w:rPr>
      </w:pPr>
    </w:p>
    <w:p w:rsidR="008D1AFB" w:rsidRPr="00154B96" w:rsidRDefault="008D1AFB" w:rsidP="008D1AFB">
      <w:pPr>
        <w:ind w:firstLine="0"/>
        <w:jc w:val="left"/>
        <w:rPr>
          <w:rFonts w:ascii="Times New Roman" w:hAnsi="Times New Roman"/>
        </w:rPr>
      </w:pPr>
    </w:p>
    <w:p w:rsidR="008D1AFB" w:rsidRPr="00154B96" w:rsidRDefault="008D1AFB" w:rsidP="008D1AFB">
      <w:pPr>
        <w:pBdr>
          <w:top w:val="single" w:sz="4" w:space="1" w:color="auto"/>
        </w:pBdr>
        <w:spacing w:after="480"/>
        <w:ind w:firstLine="0"/>
        <w:jc w:val="left"/>
        <w:rPr>
          <w:rFonts w:ascii="Times New Roman" w:hAnsi="Times New Roman"/>
          <w:sz w:val="2"/>
          <w:szCs w:val="2"/>
        </w:rPr>
      </w:pPr>
    </w:p>
    <w:p w:rsidR="008D1AFB" w:rsidRPr="00154B96" w:rsidRDefault="008D1AFB" w:rsidP="008D1AFB">
      <w:pPr>
        <w:ind w:firstLine="0"/>
        <w:jc w:val="left"/>
        <w:rPr>
          <w:rFonts w:ascii="Times New Roman" w:hAnsi="Times New Roman"/>
        </w:rPr>
      </w:pPr>
      <w:r w:rsidRPr="00154B96">
        <w:rPr>
          <w:rFonts w:ascii="Times New Roman" w:hAnsi="Times New Roman"/>
        </w:rPr>
        <w:t xml:space="preserve">Настоящим уведомлением я  </w:t>
      </w:r>
    </w:p>
    <w:p w:rsidR="008D1AFB" w:rsidRPr="00154B96" w:rsidRDefault="008D1AFB" w:rsidP="008D1AFB">
      <w:pPr>
        <w:pBdr>
          <w:top w:val="single" w:sz="4" w:space="1" w:color="auto"/>
        </w:pBdr>
        <w:ind w:left="3011" w:firstLine="0"/>
        <w:jc w:val="left"/>
        <w:rPr>
          <w:rFonts w:ascii="Times New Roman" w:hAnsi="Times New Roman"/>
          <w:sz w:val="2"/>
          <w:szCs w:val="2"/>
        </w:rPr>
      </w:pPr>
    </w:p>
    <w:p w:rsidR="008D1AFB" w:rsidRPr="00154B96" w:rsidRDefault="008D1AFB" w:rsidP="008D1AFB">
      <w:pPr>
        <w:ind w:firstLine="0"/>
        <w:jc w:val="left"/>
        <w:rPr>
          <w:rFonts w:ascii="Times New Roman" w:hAnsi="Times New Roman"/>
        </w:rPr>
      </w:pPr>
    </w:p>
    <w:p w:rsidR="008D1AFB" w:rsidRPr="00154B96" w:rsidRDefault="008D1AFB" w:rsidP="008D1AFB">
      <w:pPr>
        <w:pBdr>
          <w:top w:val="single" w:sz="4" w:space="1" w:color="auto"/>
        </w:pBdr>
        <w:ind w:firstLine="0"/>
        <w:jc w:val="center"/>
        <w:rPr>
          <w:rFonts w:ascii="Times New Roman" w:hAnsi="Times New Roman"/>
          <w:sz w:val="20"/>
          <w:szCs w:val="20"/>
        </w:rPr>
      </w:pPr>
      <w:r w:rsidRPr="00154B96">
        <w:rPr>
          <w:rFonts w:ascii="Times New Roman" w:hAnsi="Times New Roman"/>
          <w:sz w:val="20"/>
          <w:szCs w:val="20"/>
        </w:rPr>
        <w:t>(фамилия, имя, отчество (при наличии)</w:t>
      </w:r>
    </w:p>
    <w:p w:rsidR="008D1AFB" w:rsidRPr="00154B96" w:rsidRDefault="008D1AFB" w:rsidP="008D1AFB">
      <w:pPr>
        <w:spacing w:after="240"/>
        <w:ind w:firstLine="0"/>
        <w:rPr>
          <w:rFonts w:ascii="Times New Roman" w:hAnsi="Times New Roman"/>
        </w:rPr>
      </w:pPr>
      <w:r w:rsidRPr="00154B96">
        <w:rPr>
          <w:rFonts w:ascii="Times New Roman" w:hAnsi="Times New Roman"/>
        </w:rPr>
        <w:t>даю согласие на обработку персональных данных (в случае если застройщиком является физическое лицо).</w:t>
      </w:r>
    </w:p>
    <w:p w:rsidR="00784AF1" w:rsidRDefault="00784AF1" w:rsidP="00784AF1">
      <w:pPr>
        <w:pStyle w:val="a8"/>
        <w:rPr>
          <w:sz w:val="24"/>
          <w:szCs w:val="24"/>
        </w:rPr>
      </w:pPr>
      <w:r>
        <w:rPr>
          <w:sz w:val="24"/>
          <w:szCs w:val="24"/>
        </w:rPr>
        <w:t>________________________________________________________________________</w:t>
      </w:r>
    </w:p>
    <w:p w:rsidR="00784AF1" w:rsidRPr="00784AF1" w:rsidRDefault="00784AF1" w:rsidP="00784AF1">
      <w:pPr>
        <w:pStyle w:val="a8"/>
        <w:rPr>
          <w:sz w:val="24"/>
          <w:szCs w:val="24"/>
        </w:rPr>
      </w:pPr>
      <w:r w:rsidRPr="00784AF1">
        <w:rPr>
          <w:sz w:val="24"/>
          <w:szCs w:val="24"/>
        </w:rPr>
        <w:t xml:space="preserve"> (должность, в случае, если застройщиком или техническим заказчиком является юридическое лицо</w:t>
      </w:r>
      <w:r w:rsidR="00846BF8">
        <w:rPr>
          <w:sz w:val="24"/>
          <w:szCs w:val="24"/>
        </w:rPr>
        <w:t>, подпись, расшифровка подписи</w:t>
      </w:r>
      <w:r w:rsidRPr="00784AF1">
        <w:rPr>
          <w:sz w:val="24"/>
          <w:szCs w:val="24"/>
        </w:rPr>
        <w:t>)</w:t>
      </w:r>
    </w:p>
    <w:p w:rsidR="008D1AFB" w:rsidRPr="00154B96" w:rsidRDefault="008D1AFB" w:rsidP="00784AF1">
      <w:pPr>
        <w:pStyle w:val="a8"/>
      </w:pPr>
      <w:r w:rsidRPr="00154B96">
        <w:t>М.П.</w:t>
      </w:r>
    </w:p>
    <w:p w:rsidR="008D1AFB" w:rsidRPr="00154B96" w:rsidRDefault="008D1AFB" w:rsidP="008D1AFB">
      <w:pPr>
        <w:ind w:right="7505" w:firstLine="0"/>
        <w:jc w:val="center"/>
        <w:rPr>
          <w:rFonts w:ascii="Times New Roman" w:hAnsi="Times New Roman"/>
          <w:sz w:val="20"/>
          <w:szCs w:val="20"/>
        </w:rPr>
      </w:pPr>
      <w:r w:rsidRPr="00154B96">
        <w:rPr>
          <w:rFonts w:ascii="Times New Roman" w:hAnsi="Times New Roman"/>
          <w:sz w:val="20"/>
          <w:szCs w:val="20"/>
        </w:rPr>
        <w:t>(при наличии)</w:t>
      </w:r>
    </w:p>
    <w:p w:rsidR="008D1AFB" w:rsidRPr="00154B96" w:rsidRDefault="008D1AFB" w:rsidP="008D1AFB">
      <w:pPr>
        <w:ind w:firstLine="0"/>
        <w:jc w:val="left"/>
        <w:rPr>
          <w:rFonts w:ascii="Times New Roman" w:hAnsi="Times New Roman"/>
        </w:rPr>
      </w:pPr>
    </w:p>
    <w:p w:rsidR="008D1AFB" w:rsidRPr="00154B96" w:rsidRDefault="008D1AFB" w:rsidP="008D1AFB">
      <w:pPr>
        <w:ind w:firstLine="0"/>
        <w:jc w:val="left"/>
        <w:rPr>
          <w:rFonts w:ascii="Times New Roman" w:eastAsia="Calibri" w:hAnsi="Times New Roman"/>
          <w:sz w:val="28"/>
          <w:szCs w:val="28"/>
          <w:lang w:eastAsia="en-US"/>
        </w:rPr>
      </w:pPr>
      <w:r w:rsidRPr="00154B96">
        <w:rPr>
          <w:rFonts w:ascii="Times New Roman" w:eastAsia="Calibri" w:hAnsi="Times New Roman"/>
          <w:b/>
          <w:sz w:val="28"/>
          <w:szCs w:val="28"/>
          <w:lang w:eastAsia="en-US"/>
        </w:rPr>
        <w:t>Способ получения результата услуги:</w:t>
      </w:r>
      <w:r w:rsidRPr="00154B96">
        <w:rPr>
          <w:rFonts w:ascii="Times New Roman" w:eastAsia="Calibri" w:hAnsi="Times New Roman"/>
          <w:sz w:val="28"/>
          <w:szCs w:val="28"/>
          <w:lang w:eastAsia="en-US"/>
        </w:rPr>
        <w:t xml:space="preserve"> </w:t>
      </w:r>
    </w:p>
    <w:p w:rsidR="008D1AFB" w:rsidRPr="00154B96" w:rsidRDefault="008D1AFB" w:rsidP="008D1AFB">
      <w:pPr>
        <w:ind w:firstLine="0"/>
        <w:jc w:val="left"/>
        <w:rPr>
          <w:rFonts w:ascii="Times New Roman" w:eastAsia="Calibri" w:hAnsi="Times New Roman"/>
          <w:sz w:val="28"/>
          <w:szCs w:val="28"/>
          <w:lang w:eastAsia="en-US"/>
        </w:rPr>
      </w:pPr>
      <w:r w:rsidRPr="00154B96">
        <w:rPr>
          <w:rFonts w:ascii="Times New Roman" w:eastAsia="Calibri" w:hAnsi="Times New Roman"/>
          <w:sz w:val="28"/>
          <w:szCs w:val="28"/>
          <w:lang w:eastAsia="en-US"/>
        </w:rPr>
        <w:t xml:space="preserve">на адрес электронной почты: </w:t>
      </w:r>
      <w:r w:rsidRPr="00154B96">
        <w:rPr>
          <w:rFonts w:ascii="MS Gothic" w:eastAsia="MS Gothic" w:hAnsi="MS Gothic" w:cs="MS Gothic" w:hint="eastAsia"/>
          <w:sz w:val="28"/>
          <w:szCs w:val="28"/>
          <w:lang w:eastAsia="en-US"/>
        </w:rPr>
        <w:t>☐</w:t>
      </w:r>
      <w:r w:rsidRPr="00154B96">
        <w:rPr>
          <w:rFonts w:ascii="Times New Roman" w:eastAsia="Calibri" w:hAnsi="Times New Roman"/>
          <w:sz w:val="28"/>
          <w:szCs w:val="28"/>
          <w:lang w:eastAsia="en-US"/>
        </w:rPr>
        <w:t xml:space="preserve"> да, </w:t>
      </w:r>
      <w:r w:rsidRPr="00154B96">
        <w:rPr>
          <w:rFonts w:ascii="MS Gothic" w:eastAsia="MS Gothic" w:hAnsi="MS Gothic" w:cs="MS Gothic" w:hint="eastAsia"/>
          <w:sz w:val="28"/>
          <w:szCs w:val="28"/>
          <w:lang w:eastAsia="en-US"/>
        </w:rPr>
        <w:t>☐</w:t>
      </w:r>
      <w:r w:rsidRPr="00154B96">
        <w:rPr>
          <w:rFonts w:ascii="Times New Roman" w:eastAsia="Calibri" w:hAnsi="Times New Roman"/>
          <w:sz w:val="28"/>
          <w:szCs w:val="28"/>
          <w:lang w:eastAsia="en-US"/>
        </w:rPr>
        <w:t xml:space="preserve"> нет; </w:t>
      </w:r>
    </w:p>
    <w:p w:rsidR="008D1AFB" w:rsidRPr="00154B96" w:rsidRDefault="008D1AFB" w:rsidP="008D1AFB">
      <w:pPr>
        <w:ind w:firstLine="0"/>
        <w:jc w:val="left"/>
        <w:rPr>
          <w:rFonts w:ascii="Times New Roman" w:eastAsia="Calibri" w:hAnsi="Times New Roman"/>
          <w:sz w:val="28"/>
          <w:szCs w:val="28"/>
          <w:lang w:eastAsia="en-US"/>
        </w:rPr>
      </w:pPr>
      <w:r w:rsidRPr="00154B96">
        <w:rPr>
          <w:rFonts w:ascii="Times New Roman" w:eastAsia="Calibri" w:hAnsi="Times New Roman"/>
          <w:sz w:val="28"/>
          <w:szCs w:val="28"/>
          <w:lang w:eastAsia="en-US"/>
        </w:rPr>
        <w:t xml:space="preserve">в МФЦ (в случае подачи заявления через МФЦ): </w:t>
      </w:r>
      <w:r w:rsidRPr="00154B96">
        <w:rPr>
          <w:rFonts w:ascii="MS Gothic" w:eastAsia="MS Gothic" w:hAnsi="MS Gothic" w:cs="MS Gothic" w:hint="eastAsia"/>
          <w:sz w:val="28"/>
          <w:szCs w:val="28"/>
          <w:lang w:eastAsia="en-US"/>
        </w:rPr>
        <w:t>☐</w:t>
      </w:r>
      <w:r w:rsidRPr="00154B96">
        <w:rPr>
          <w:rFonts w:ascii="Times New Roman" w:eastAsia="Calibri" w:hAnsi="Times New Roman"/>
          <w:sz w:val="28"/>
          <w:szCs w:val="28"/>
          <w:lang w:eastAsia="en-US"/>
        </w:rPr>
        <w:t xml:space="preserve"> да, </w:t>
      </w:r>
      <w:r w:rsidRPr="00154B96">
        <w:rPr>
          <w:rFonts w:ascii="MS Gothic" w:eastAsia="MS Gothic" w:hAnsi="MS Gothic" w:cs="MS Gothic" w:hint="eastAsia"/>
          <w:sz w:val="28"/>
          <w:szCs w:val="28"/>
          <w:lang w:eastAsia="en-US"/>
        </w:rPr>
        <w:t>☐</w:t>
      </w:r>
      <w:r w:rsidRPr="00154B96">
        <w:rPr>
          <w:rFonts w:ascii="Times New Roman" w:eastAsia="Calibri" w:hAnsi="Times New Roman"/>
          <w:sz w:val="28"/>
          <w:szCs w:val="28"/>
          <w:lang w:eastAsia="en-US"/>
        </w:rPr>
        <w:t xml:space="preserve"> нет; </w:t>
      </w:r>
    </w:p>
    <w:p w:rsidR="008D1AFB" w:rsidRPr="00154B96" w:rsidRDefault="008D1AFB" w:rsidP="008D1AFB">
      <w:pPr>
        <w:ind w:firstLine="0"/>
        <w:jc w:val="left"/>
        <w:rPr>
          <w:rFonts w:ascii="Times New Roman" w:eastAsia="Calibri" w:hAnsi="Times New Roman"/>
          <w:sz w:val="28"/>
          <w:szCs w:val="28"/>
          <w:lang w:eastAsia="en-US"/>
        </w:rPr>
      </w:pPr>
      <w:r w:rsidRPr="00154B96">
        <w:rPr>
          <w:rFonts w:ascii="Times New Roman" w:eastAsia="Calibri" w:hAnsi="Times New Roman"/>
          <w:sz w:val="28"/>
          <w:szCs w:val="28"/>
          <w:lang w:eastAsia="en-US"/>
        </w:rPr>
        <w:t xml:space="preserve">в Администрации: </w:t>
      </w:r>
      <w:r w:rsidRPr="00154B96">
        <w:rPr>
          <w:rFonts w:ascii="MS Gothic" w:eastAsia="MS Gothic" w:hAnsi="MS Gothic" w:cs="MS Gothic" w:hint="eastAsia"/>
          <w:sz w:val="28"/>
          <w:szCs w:val="28"/>
          <w:lang w:eastAsia="en-US"/>
        </w:rPr>
        <w:t>☐</w:t>
      </w:r>
      <w:r w:rsidRPr="00154B96">
        <w:rPr>
          <w:rFonts w:ascii="Times New Roman" w:eastAsia="Calibri" w:hAnsi="Times New Roman"/>
          <w:sz w:val="28"/>
          <w:szCs w:val="28"/>
          <w:lang w:eastAsia="en-US"/>
        </w:rPr>
        <w:t xml:space="preserve"> да, </w:t>
      </w:r>
      <w:r w:rsidRPr="00154B96">
        <w:rPr>
          <w:rFonts w:ascii="MS Gothic" w:eastAsia="MS Gothic" w:hAnsi="MS Gothic" w:cs="MS Gothic" w:hint="eastAsia"/>
          <w:sz w:val="28"/>
          <w:szCs w:val="28"/>
          <w:lang w:eastAsia="en-US"/>
        </w:rPr>
        <w:t>☐</w:t>
      </w:r>
      <w:r w:rsidRPr="00154B96">
        <w:rPr>
          <w:rFonts w:ascii="Times New Roman" w:eastAsia="Calibri" w:hAnsi="Times New Roman"/>
          <w:sz w:val="28"/>
          <w:szCs w:val="28"/>
          <w:lang w:eastAsia="en-US"/>
        </w:rPr>
        <w:t xml:space="preserve"> нет;</w:t>
      </w:r>
    </w:p>
    <w:p w:rsidR="008D1AFB" w:rsidRPr="00154B96" w:rsidRDefault="008D1AFB" w:rsidP="008D1AFB">
      <w:pPr>
        <w:ind w:firstLine="0"/>
        <w:jc w:val="left"/>
        <w:rPr>
          <w:rFonts w:ascii="Times New Roman" w:eastAsia="Calibri" w:hAnsi="Times New Roman"/>
          <w:sz w:val="28"/>
          <w:szCs w:val="28"/>
          <w:lang w:eastAsia="en-US"/>
        </w:rPr>
      </w:pPr>
      <w:r w:rsidRPr="00154B96">
        <w:rPr>
          <w:rFonts w:ascii="Times New Roman" w:eastAsia="Calibri" w:hAnsi="Times New Roman"/>
          <w:sz w:val="28"/>
          <w:szCs w:val="28"/>
          <w:lang w:eastAsia="en-US"/>
        </w:rPr>
        <w:t xml:space="preserve">с использованием личного кабинета на Едином портале (в случае подачи заявления через личный кабинет на Едином портале либо Региональном портале):    </w:t>
      </w:r>
      <w:r w:rsidRPr="00154B96">
        <w:rPr>
          <w:rFonts w:ascii="MS Gothic" w:eastAsia="MS Gothic" w:hAnsi="MS Gothic" w:cs="MS Gothic" w:hint="eastAsia"/>
          <w:sz w:val="28"/>
          <w:szCs w:val="28"/>
          <w:lang w:eastAsia="en-US"/>
        </w:rPr>
        <w:t>☐</w:t>
      </w:r>
      <w:r w:rsidRPr="00154B96">
        <w:rPr>
          <w:rFonts w:ascii="Times New Roman" w:eastAsia="Calibri" w:hAnsi="Times New Roman"/>
          <w:sz w:val="28"/>
          <w:szCs w:val="28"/>
          <w:lang w:eastAsia="en-US"/>
        </w:rPr>
        <w:t xml:space="preserve"> да, </w:t>
      </w:r>
      <w:r w:rsidRPr="00154B96">
        <w:rPr>
          <w:rFonts w:ascii="MS Gothic" w:eastAsia="MS Gothic" w:hAnsi="MS Gothic" w:cs="MS Gothic" w:hint="eastAsia"/>
          <w:sz w:val="28"/>
          <w:szCs w:val="28"/>
          <w:lang w:eastAsia="en-US"/>
        </w:rPr>
        <w:t>☐</w:t>
      </w:r>
      <w:r w:rsidRPr="00154B96">
        <w:rPr>
          <w:rFonts w:ascii="Times New Roman" w:eastAsia="Calibri" w:hAnsi="Times New Roman"/>
          <w:sz w:val="28"/>
          <w:szCs w:val="28"/>
          <w:lang w:eastAsia="en-US"/>
        </w:rPr>
        <w:t xml:space="preserve"> нет;</w:t>
      </w:r>
    </w:p>
    <w:p w:rsidR="008D1AFB" w:rsidRPr="00154B96" w:rsidRDefault="008D1AFB" w:rsidP="008D1AFB">
      <w:pPr>
        <w:ind w:firstLine="0"/>
        <w:jc w:val="left"/>
        <w:rPr>
          <w:rFonts w:ascii="Times New Roman" w:eastAsia="Calibri" w:hAnsi="Times New Roman"/>
          <w:sz w:val="28"/>
          <w:szCs w:val="28"/>
          <w:lang w:eastAsia="en-US"/>
        </w:rPr>
      </w:pPr>
      <w:r w:rsidRPr="00154B96">
        <w:rPr>
          <w:rFonts w:ascii="Times New Roman" w:eastAsia="Calibri" w:hAnsi="Times New Roman"/>
          <w:sz w:val="28"/>
          <w:szCs w:val="28"/>
          <w:lang w:eastAsia="en-US"/>
        </w:rPr>
        <w:t xml:space="preserve">посредством почтового отправления: </w:t>
      </w:r>
      <w:r w:rsidRPr="00154B96">
        <w:rPr>
          <w:rFonts w:ascii="MS Gothic" w:eastAsia="MS Gothic" w:hAnsi="MS Gothic" w:cs="MS Gothic" w:hint="eastAsia"/>
          <w:sz w:val="28"/>
          <w:szCs w:val="28"/>
          <w:lang w:eastAsia="en-US"/>
        </w:rPr>
        <w:t>☐</w:t>
      </w:r>
      <w:r w:rsidRPr="00154B96">
        <w:rPr>
          <w:rFonts w:ascii="Times New Roman" w:eastAsia="Calibri" w:hAnsi="Times New Roman"/>
          <w:sz w:val="28"/>
          <w:szCs w:val="28"/>
          <w:lang w:eastAsia="en-US"/>
        </w:rPr>
        <w:t xml:space="preserve"> да, </w:t>
      </w:r>
      <w:r w:rsidRPr="00154B96">
        <w:rPr>
          <w:rFonts w:ascii="MS Gothic" w:eastAsia="MS Gothic" w:hAnsi="MS Gothic" w:cs="MS Gothic" w:hint="eastAsia"/>
          <w:sz w:val="28"/>
          <w:szCs w:val="28"/>
          <w:lang w:eastAsia="en-US"/>
        </w:rPr>
        <w:t>☐</w:t>
      </w:r>
      <w:r w:rsidRPr="00154B96">
        <w:rPr>
          <w:rFonts w:ascii="Times New Roman" w:eastAsia="Calibri" w:hAnsi="Times New Roman"/>
          <w:sz w:val="28"/>
          <w:szCs w:val="28"/>
          <w:lang w:eastAsia="en-US"/>
        </w:rPr>
        <w:t xml:space="preserve"> нет.</w:t>
      </w:r>
    </w:p>
    <w:p w:rsidR="00255504" w:rsidRPr="00154B96" w:rsidRDefault="00255504" w:rsidP="008D1AFB">
      <w:pPr>
        <w:ind w:firstLine="0"/>
        <w:jc w:val="left"/>
        <w:rPr>
          <w:rFonts w:ascii="Times New Roman" w:eastAsia="Calibri" w:hAnsi="Times New Roman"/>
          <w:sz w:val="28"/>
          <w:szCs w:val="28"/>
          <w:lang w:eastAsia="en-US"/>
        </w:rPr>
      </w:pPr>
    </w:p>
    <w:p w:rsidR="00255504" w:rsidRPr="00154B96" w:rsidRDefault="00255504" w:rsidP="008D1AFB">
      <w:pPr>
        <w:ind w:firstLine="0"/>
        <w:jc w:val="left"/>
        <w:rPr>
          <w:rFonts w:ascii="Times New Roman" w:eastAsia="Calibri" w:hAnsi="Times New Roman"/>
          <w:sz w:val="28"/>
          <w:szCs w:val="28"/>
          <w:lang w:eastAsia="en-US"/>
        </w:rPr>
      </w:pPr>
    </w:p>
    <w:p w:rsidR="00255504" w:rsidRPr="00154B96" w:rsidRDefault="00255504" w:rsidP="008D1AFB">
      <w:pPr>
        <w:ind w:firstLine="0"/>
        <w:jc w:val="left"/>
        <w:rPr>
          <w:rFonts w:ascii="Times New Roman" w:eastAsia="Calibri" w:hAnsi="Times New Roman"/>
          <w:sz w:val="28"/>
          <w:szCs w:val="28"/>
          <w:lang w:eastAsia="en-US"/>
        </w:rPr>
      </w:pPr>
    </w:p>
    <w:p w:rsidR="00255504" w:rsidRDefault="00255504" w:rsidP="008D1AFB">
      <w:pPr>
        <w:ind w:firstLine="0"/>
        <w:jc w:val="left"/>
        <w:rPr>
          <w:rFonts w:ascii="Times New Roman" w:eastAsia="Calibri" w:hAnsi="Times New Roman"/>
          <w:sz w:val="28"/>
          <w:szCs w:val="28"/>
          <w:lang w:eastAsia="en-US"/>
        </w:rPr>
      </w:pPr>
    </w:p>
    <w:p w:rsidR="00846BF8" w:rsidRDefault="00846BF8" w:rsidP="008D1AFB">
      <w:pPr>
        <w:ind w:firstLine="0"/>
        <w:jc w:val="left"/>
        <w:rPr>
          <w:rFonts w:ascii="Times New Roman" w:eastAsia="Calibri" w:hAnsi="Times New Roman"/>
          <w:sz w:val="28"/>
          <w:szCs w:val="28"/>
          <w:lang w:eastAsia="en-US"/>
        </w:rPr>
      </w:pPr>
    </w:p>
    <w:p w:rsidR="00846BF8" w:rsidRDefault="00846BF8" w:rsidP="008D1AFB">
      <w:pPr>
        <w:ind w:firstLine="0"/>
        <w:jc w:val="left"/>
        <w:rPr>
          <w:rFonts w:ascii="Times New Roman" w:eastAsia="Calibri" w:hAnsi="Times New Roman"/>
          <w:sz w:val="28"/>
          <w:szCs w:val="28"/>
          <w:lang w:eastAsia="en-US"/>
        </w:rPr>
      </w:pPr>
    </w:p>
    <w:p w:rsidR="00846BF8" w:rsidRDefault="00846BF8" w:rsidP="008D1AFB">
      <w:pPr>
        <w:ind w:firstLine="0"/>
        <w:jc w:val="left"/>
        <w:rPr>
          <w:rFonts w:ascii="Times New Roman" w:eastAsia="Calibri" w:hAnsi="Times New Roman"/>
          <w:sz w:val="28"/>
          <w:szCs w:val="28"/>
          <w:lang w:eastAsia="en-US"/>
        </w:rPr>
      </w:pPr>
    </w:p>
    <w:p w:rsidR="00846BF8" w:rsidRDefault="00846BF8" w:rsidP="008D1AFB">
      <w:pPr>
        <w:ind w:firstLine="0"/>
        <w:jc w:val="left"/>
        <w:rPr>
          <w:rFonts w:ascii="Times New Roman" w:eastAsia="Calibri" w:hAnsi="Times New Roman"/>
          <w:sz w:val="28"/>
          <w:szCs w:val="28"/>
          <w:lang w:eastAsia="en-US"/>
        </w:rPr>
      </w:pPr>
    </w:p>
    <w:p w:rsidR="00846BF8" w:rsidRDefault="00846BF8" w:rsidP="008D1AFB">
      <w:pPr>
        <w:ind w:firstLine="0"/>
        <w:jc w:val="left"/>
        <w:rPr>
          <w:rFonts w:ascii="Times New Roman" w:eastAsia="Calibri" w:hAnsi="Times New Roman"/>
          <w:sz w:val="28"/>
          <w:szCs w:val="28"/>
          <w:lang w:eastAsia="en-US"/>
        </w:rPr>
      </w:pPr>
    </w:p>
    <w:p w:rsidR="00846BF8" w:rsidRPr="00154B96" w:rsidRDefault="00846BF8" w:rsidP="008D1AFB">
      <w:pPr>
        <w:ind w:firstLine="0"/>
        <w:jc w:val="left"/>
        <w:rPr>
          <w:rFonts w:ascii="Times New Roman" w:eastAsia="Calibri" w:hAnsi="Times New Roman"/>
          <w:sz w:val="28"/>
          <w:szCs w:val="28"/>
          <w:lang w:eastAsia="en-US"/>
        </w:rPr>
      </w:pPr>
    </w:p>
    <w:p w:rsidR="00255504" w:rsidRPr="00154B96" w:rsidRDefault="00255504" w:rsidP="00255504">
      <w:pPr>
        <w:ind w:left="5103" w:firstLine="0"/>
        <w:jc w:val="left"/>
        <w:rPr>
          <w:rFonts w:ascii="Times New Roman" w:hAnsi="Times New Roman"/>
          <w:sz w:val="28"/>
          <w:szCs w:val="28"/>
        </w:rPr>
      </w:pPr>
      <w:r w:rsidRPr="00154B96">
        <w:rPr>
          <w:rFonts w:ascii="Times New Roman" w:hAnsi="Times New Roman"/>
          <w:sz w:val="28"/>
          <w:szCs w:val="28"/>
        </w:rPr>
        <w:lastRenderedPageBreak/>
        <w:t>Приложение № 7</w:t>
      </w:r>
    </w:p>
    <w:p w:rsidR="00255504" w:rsidRPr="00154B96" w:rsidRDefault="00255504" w:rsidP="00255504">
      <w:pPr>
        <w:ind w:left="5103" w:firstLine="0"/>
        <w:jc w:val="left"/>
        <w:rPr>
          <w:rFonts w:ascii="Times New Roman" w:hAnsi="Times New Roman"/>
          <w:sz w:val="28"/>
          <w:szCs w:val="28"/>
        </w:rPr>
      </w:pPr>
      <w:r w:rsidRPr="00154B96">
        <w:rPr>
          <w:rFonts w:ascii="Times New Roman" w:hAnsi="Times New Roman"/>
          <w:sz w:val="28"/>
          <w:szCs w:val="28"/>
        </w:rPr>
        <w:t>к Административному регламенту</w:t>
      </w:r>
    </w:p>
    <w:p w:rsidR="00255504" w:rsidRPr="00154B96" w:rsidRDefault="00255504" w:rsidP="008D1AFB">
      <w:pPr>
        <w:ind w:firstLine="0"/>
        <w:jc w:val="left"/>
        <w:rPr>
          <w:rFonts w:ascii="Times New Roman" w:eastAsia="Calibri" w:hAnsi="Times New Roman"/>
          <w:sz w:val="28"/>
          <w:szCs w:val="28"/>
          <w:lang w:eastAsia="en-US"/>
        </w:rPr>
      </w:pPr>
    </w:p>
    <w:p w:rsidR="00255504" w:rsidRPr="00154B96" w:rsidRDefault="00255504" w:rsidP="00255504">
      <w:pPr>
        <w:pStyle w:val="a8"/>
        <w:ind w:firstLine="708"/>
        <w:jc w:val="center"/>
        <w:rPr>
          <w:b/>
        </w:rPr>
      </w:pPr>
      <w:r w:rsidRPr="00154B96">
        <w:rPr>
          <w:b/>
        </w:rPr>
        <w:t xml:space="preserve">Форма решения об отказе в предоставлении </w:t>
      </w:r>
    </w:p>
    <w:p w:rsidR="00255504" w:rsidRPr="00154B96" w:rsidRDefault="00255504" w:rsidP="00255504">
      <w:pPr>
        <w:pStyle w:val="a8"/>
        <w:ind w:firstLine="708"/>
        <w:jc w:val="center"/>
        <w:rPr>
          <w:b/>
        </w:rPr>
      </w:pPr>
      <w:r w:rsidRPr="00154B96">
        <w:rPr>
          <w:b/>
        </w:rPr>
        <w:t xml:space="preserve">Муниципальной услуги </w:t>
      </w:r>
    </w:p>
    <w:p w:rsidR="00255504" w:rsidRPr="00154B96" w:rsidRDefault="00255504" w:rsidP="00255504">
      <w:pPr>
        <w:pStyle w:val="a8"/>
        <w:ind w:firstLine="708"/>
        <w:jc w:val="center"/>
      </w:pPr>
    </w:p>
    <w:p w:rsidR="00255504" w:rsidRPr="00154B96" w:rsidRDefault="00255504" w:rsidP="00255504">
      <w:pPr>
        <w:pStyle w:val="a8"/>
        <w:rPr>
          <w:b/>
        </w:rPr>
      </w:pPr>
      <w:r w:rsidRPr="00154B96">
        <w:rPr>
          <w:b/>
        </w:rPr>
        <w:t>__________________________________________________________________</w:t>
      </w:r>
    </w:p>
    <w:p w:rsidR="00255504" w:rsidRPr="00154B96" w:rsidRDefault="00255504" w:rsidP="00255504">
      <w:pPr>
        <w:pStyle w:val="a8"/>
        <w:jc w:val="center"/>
        <w:rPr>
          <w:sz w:val="18"/>
          <w:szCs w:val="18"/>
        </w:rPr>
      </w:pPr>
      <w:r w:rsidRPr="00154B96">
        <w:rPr>
          <w:sz w:val="18"/>
          <w:szCs w:val="18"/>
        </w:rPr>
        <w:t>Наименование органа, уполномоченного на предоставление услуги</w:t>
      </w:r>
    </w:p>
    <w:p w:rsidR="00255504" w:rsidRPr="00154B96" w:rsidRDefault="00255504" w:rsidP="00255504">
      <w:pPr>
        <w:pStyle w:val="a8"/>
        <w:jc w:val="center"/>
        <w:rPr>
          <w:sz w:val="18"/>
          <w:szCs w:val="18"/>
        </w:rPr>
      </w:pPr>
    </w:p>
    <w:p w:rsidR="00255504" w:rsidRPr="00154B96" w:rsidRDefault="00255504" w:rsidP="00255504">
      <w:pPr>
        <w:pStyle w:val="a8"/>
        <w:jc w:val="right"/>
      </w:pPr>
      <w:r w:rsidRPr="00154B96">
        <w:t>Кому: ________________________________</w:t>
      </w:r>
    </w:p>
    <w:p w:rsidR="00255504" w:rsidRPr="00154B96" w:rsidRDefault="00255504" w:rsidP="00255504">
      <w:pPr>
        <w:pStyle w:val="a8"/>
        <w:jc w:val="right"/>
      </w:pPr>
      <w:r w:rsidRPr="00154B96">
        <w:t>Контактные данные: ___________________</w:t>
      </w:r>
    </w:p>
    <w:p w:rsidR="00255504" w:rsidRPr="00154B96" w:rsidRDefault="00255504" w:rsidP="00255504">
      <w:pPr>
        <w:pStyle w:val="a8"/>
        <w:jc w:val="right"/>
      </w:pPr>
      <w:r w:rsidRPr="00154B96">
        <w:t>_____________________________________</w:t>
      </w:r>
    </w:p>
    <w:p w:rsidR="00255504" w:rsidRPr="00154B96" w:rsidRDefault="00255504" w:rsidP="00255504">
      <w:pPr>
        <w:pStyle w:val="a8"/>
        <w:jc w:val="both"/>
      </w:pPr>
    </w:p>
    <w:p w:rsidR="00255504" w:rsidRPr="00154B96" w:rsidRDefault="00255504" w:rsidP="00255504">
      <w:pPr>
        <w:pStyle w:val="a8"/>
        <w:jc w:val="center"/>
        <w:rPr>
          <w:b/>
        </w:rPr>
      </w:pPr>
      <w:r w:rsidRPr="00154B96">
        <w:rPr>
          <w:b/>
        </w:rPr>
        <w:t xml:space="preserve">Решение об отказе в предоставлении </w:t>
      </w:r>
    </w:p>
    <w:p w:rsidR="00255504" w:rsidRPr="00154B96" w:rsidRDefault="00255504" w:rsidP="00255504">
      <w:pPr>
        <w:pStyle w:val="a8"/>
        <w:jc w:val="center"/>
        <w:rPr>
          <w:b/>
        </w:rPr>
      </w:pPr>
      <w:r w:rsidRPr="00154B96">
        <w:rPr>
          <w:b/>
        </w:rPr>
        <w:t>Муниципальной услуги</w:t>
      </w:r>
    </w:p>
    <w:p w:rsidR="00255504" w:rsidRPr="00154B96" w:rsidRDefault="00255504" w:rsidP="00255504">
      <w:pPr>
        <w:pStyle w:val="a8"/>
        <w:jc w:val="center"/>
        <w:rPr>
          <w:b/>
        </w:rPr>
      </w:pPr>
    </w:p>
    <w:p w:rsidR="00255504" w:rsidRPr="00154B96" w:rsidRDefault="00255504" w:rsidP="00255504">
      <w:pPr>
        <w:pStyle w:val="a8"/>
        <w:jc w:val="both"/>
      </w:pPr>
      <w:r w:rsidRPr="00154B96">
        <w:t>от  «___» _____________  20__ г.</w:t>
      </w:r>
      <w:r w:rsidRPr="00154B96">
        <w:tab/>
        <w:t xml:space="preserve">                                                     №_____ </w:t>
      </w:r>
      <w:r w:rsidRPr="00154B96">
        <w:tab/>
      </w:r>
    </w:p>
    <w:p w:rsidR="00255504" w:rsidRPr="00154B96" w:rsidRDefault="00255504" w:rsidP="00255504">
      <w:pPr>
        <w:pStyle w:val="a8"/>
        <w:ind w:firstLine="708"/>
        <w:jc w:val="center"/>
      </w:pPr>
    </w:p>
    <w:p w:rsidR="00255504" w:rsidRPr="00154B96" w:rsidRDefault="00255504" w:rsidP="00255504">
      <w:pPr>
        <w:pStyle w:val="a8"/>
        <w:ind w:firstLine="708"/>
        <w:jc w:val="both"/>
      </w:pPr>
      <w:r w:rsidRPr="00154B96">
        <w:t>В предоставлении Муниципальной услуги «Направление уведомления о  планируемом  сносе  объекта  капитального  строительства и уведомления о завершении  сноса  объекта  капитального  строительства»  Вам  отказано  по следующим основаниям:</w:t>
      </w:r>
    </w:p>
    <w:p w:rsidR="00255504" w:rsidRPr="00154B96" w:rsidRDefault="00255504" w:rsidP="00255504">
      <w:pPr>
        <w:pStyle w:val="a8"/>
        <w:jc w:val="both"/>
      </w:pPr>
      <w:r w:rsidRPr="00154B96">
        <w:t xml:space="preserve">______________________________________________________________ </w:t>
      </w:r>
    </w:p>
    <w:p w:rsidR="00255504" w:rsidRPr="00154B96" w:rsidRDefault="00255504" w:rsidP="00255504">
      <w:pPr>
        <w:pStyle w:val="a8"/>
        <w:jc w:val="both"/>
      </w:pPr>
      <w:r w:rsidRPr="00154B96">
        <w:t>___________________________________________________________________________________________________________________________________ .</w:t>
      </w:r>
    </w:p>
    <w:p w:rsidR="00255504" w:rsidRPr="00154B96" w:rsidRDefault="00255504" w:rsidP="00255504">
      <w:pPr>
        <w:pStyle w:val="a8"/>
        <w:ind w:firstLine="708"/>
      </w:pPr>
      <w:r w:rsidRPr="00154B96">
        <w:t xml:space="preserve">Дополнительно информируем: __________________________________ _________________________________________________________________ . </w:t>
      </w:r>
    </w:p>
    <w:p w:rsidR="00255504" w:rsidRPr="00154B96" w:rsidRDefault="00255504" w:rsidP="00255504">
      <w:pPr>
        <w:pStyle w:val="a8"/>
        <w:ind w:firstLine="708"/>
        <w:jc w:val="both"/>
      </w:pPr>
    </w:p>
    <w:p w:rsidR="00255504" w:rsidRPr="00154B96" w:rsidRDefault="00255504" w:rsidP="00255504">
      <w:pPr>
        <w:pStyle w:val="a8"/>
        <w:ind w:firstLine="708"/>
        <w:jc w:val="both"/>
      </w:pPr>
      <w:r w:rsidRPr="00154B96">
        <w:t xml:space="preserve">Вы вправе повторно обратиться после устранения указанных нарушений. </w:t>
      </w:r>
    </w:p>
    <w:p w:rsidR="00255504" w:rsidRPr="00154B96" w:rsidRDefault="00255504" w:rsidP="00255504">
      <w:pPr>
        <w:pStyle w:val="a8"/>
        <w:ind w:firstLine="708"/>
        <w:jc w:val="both"/>
      </w:pPr>
      <w:r w:rsidRPr="00154B96">
        <w:t>Данный отказ может быть обжалован в досудебном порядке путем направления жалобы, а также в судебном порядке.</w:t>
      </w:r>
    </w:p>
    <w:p w:rsidR="00255504" w:rsidRPr="00154B96" w:rsidRDefault="00255504" w:rsidP="00255504">
      <w:pPr>
        <w:pStyle w:val="a8"/>
        <w:ind w:firstLine="708"/>
        <w:jc w:val="both"/>
      </w:pPr>
    </w:p>
    <w:p w:rsidR="00255504" w:rsidRPr="00154B96" w:rsidRDefault="00255504" w:rsidP="00255504">
      <w:pPr>
        <w:pStyle w:val="a8"/>
        <w:ind w:firstLine="708"/>
        <w:jc w:val="both"/>
      </w:pPr>
    </w:p>
    <w:p w:rsidR="00255504" w:rsidRPr="00154B96" w:rsidRDefault="00255504" w:rsidP="00255504">
      <w:pPr>
        <w:pStyle w:val="a8"/>
        <w:ind w:firstLine="708"/>
        <w:jc w:val="both"/>
      </w:pPr>
    </w:p>
    <w:p w:rsidR="00255504" w:rsidRPr="00154B96" w:rsidRDefault="00255504" w:rsidP="00255504">
      <w:pPr>
        <w:pStyle w:val="a8"/>
        <w:ind w:firstLine="708"/>
        <w:jc w:val="both"/>
      </w:pPr>
    </w:p>
    <w:p w:rsidR="00255504" w:rsidRPr="00154B96" w:rsidRDefault="00255504" w:rsidP="00255504">
      <w:pPr>
        <w:pStyle w:val="a8"/>
        <w:ind w:firstLine="708"/>
        <w:jc w:val="both"/>
      </w:pPr>
    </w:p>
    <w:p w:rsidR="00255504" w:rsidRPr="00154B96" w:rsidRDefault="00255504" w:rsidP="00255504">
      <w:pPr>
        <w:pStyle w:val="a8"/>
        <w:ind w:firstLine="708"/>
        <w:jc w:val="both"/>
      </w:pPr>
    </w:p>
    <w:p w:rsidR="00255504" w:rsidRPr="00154B96" w:rsidRDefault="00255504" w:rsidP="00255504">
      <w:pPr>
        <w:jc w:val="center"/>
        <w:rPr>
          <w:rFonts w:ascii="Times New Roman" w:hAnsi="Times New Roman"/>
          <w:sz w:val="18"/>
          <w:szCs w:val="18"/>
          <w:lang w:bidi="ru-RU"/>
        </w:rPr>
      </w:pPr>
      <w:r w:rsidRPr="00154B96">
        <w:rPr>
          <w:rFonts w:ascii="Times New Roman" w:hAnsi="Times New Roman"/>
          <w:sz w:val="28"/>
          <w:szCs w:val="28"/>
        </w:rPr>
        <w:t>______________________________________________________________</w:t>
      </w:r>
      <w:r w:rsidRPr="00154B96">
        <w:rPr>
          <w:rFonts w:ascii="Times New Roman" w:hAnsi="Times New Roman"/>
          <w:sz w:val="28"/>
          <w:szCs w:val="28"/>
        </w:rPr>
        <w:br/>
      </w:r>
      <w:r w:rsidRPr="00154B96">
        <w:rPr>
          <w:rFonts w:ascii="Times New Roman" w:hAnsi="Times New Roman"/>
          <w:sz w:val="18"/>
          <w:szCs w:val="18"/>
          <w:lang w:bidi="ru-RU"/>
        </w:rPr>
        <w:t>Должность сотрудника, принявшего решение</w:t>
      </w:r>
    </w:p>
    <w:p w:rsidR="00255504" w:rsidRPr="00154B96" w:rsidRDefault="00255504" w:rsidP="00255504">
      <w:pPr>
        <w:rPr>
          <w:rFonts w:ascii="Times New Roman" w:hAnsi="Times New Roman"/>
          <w:sz w:val="18"/>
          <w:szCs w:val="18"/>
          <w:lang w:bidi="ru-RU"/>
        </w:rPr>
      </w:pPr>
    </w:p>
    <w:p w:rsidR="00255504" w:rsidRPr="00154B96" w:rsidRDefault="00255504" w:rsidP="00255504">
      <w:pPr>
        <w:ind w:firstLine="0"/>
        <w:rPr>
          <w:rFonts w:ascii="Times New Roman" w:hAnsi="Times New Roman"/>
          <w:sz w:val="18"/>
          <w:szCs w:val="18"/>
        </w:rPr>
      </w:pPr>
      <w:r w:rsidRPr="00154B96">
        <w:rPr>
          <w:rFonts w:ascii="Times New Roman" w:hAnsi="Times New Roman"/>
          <w:sz w:val="18"/>
          <w:szCs w:val="18"/>
          <w:lang w:bidi="ru-RU"/>
        </w:rPr>
        <w:t>___________________</w:t>
      </w:r>
      <w:r w:rsidRPr="00154B96">
        <w:rPr>
          <w:rFonts w:ascii="Times New Roman" w:hAnsi="Times New Roman"/>
          <w:sz w:val="18"/>
          <w:szCs w:val="18"/>
          <w:lang w:bidi="ru-RU"/>
        </w:rPr>
        <w:tab/>
      </w:r>
      <w:r w:rsidRPr="00154B96">
        <w:rPr>
          <w:rFonts w:ascii="Times New Roman" w:hAnsi="Times New Roman"/>
          <w:sz w:val="18"/>
          <w:szCs w:val="18"/>
          <w:lang w:bidi="ru-RU"/>
        </w:rPr>
        <w:tab/>
      </w:r>
      <w:r w:rsidRPr="00154B96">
        <w:rPr>
          <w:rFonts w:ascii="Times New Roman" w:hAnsi="Times New Roman"/>
          <w:sz w:val="18"/>
          <w:szCs w:val="18"/>
          <w:lang w:bidi="ru-RU"/>
        </w:rPr>
        <w:tab/>
      </w:r>
      <w:r w:rsidRPr="00154B96">
        <w:rPr>
          <w:rFonts w:ascii="Times New Roman" w:hAnsi="Times New Roman"/>
          <w:sz w:val="18"/>
          <w:szCs w:val="18"/>
          <w:lang w:bidi="ru-RU"/>
        </w:rPr>
        <w:tab/>
        <w:t>________________________________________________________</w:t>
      </w:r>
      <w:r w:rsidRPr="00154B96">
        <w:rPr>
          <w:rFonts w:ascii="Times New Roman" w:hAnsi="Times New Roman"/>
          <w:sz w:val="18"/>
          <w:szCs w:val="18"/>
          <w:lang w:bidi="ru-RU"/>
        </w:rPr>
        <w:br/>
        <w:t xml:space="preserve">          Подпись</w:t>
      </w:r>
      <w:r w:rsidRPr="00154B96">
        <w:rPr>
          <w:rFonts w:ascii="Times New Roman" w:hAnsi="Times New Roman"/>
          <w:sz w:val="18"/>
          <w:szCs w:val="18"/>
          <w:lang w:bidi="ru-RU"/>
        </w:rPr>
        <w:tab/>
      </w:r>
      <w:r w:rsidRPr="00154B96">
        <w:rPr>
          <w:rFonts w:ascii="Times New Roman" w:hAnsi="Times New Roman"/>
          <w:sz w:val="18"/>
          <w:szCs w:val="18"/>
          <w:lang w:bidi="ru-RU"/>
        </w:rPr>
        <w:tab/>
      </w:r>
      <w:r w:rsidRPr="00154B96">
        <w:rPr>
          <w:rFonts w:ascii="Times New Roman" w:hAnsi="Times New Roman"/>
          <w:sz w:val="18"/>
          <w:szCs w:val="18"/>
          <w:lang w:bidi="ru-RU"/>
        </w:rPr>
        <w:tab/>
      </w:r>
      <w:r w:rsidRPr="00154B96">
        <w:rPr>
          <w:rFonts w:ascii="Times New Roman" w:hAnsi="Times New Roman"/>
          <w:sz w:val="18"/>
          <w:szCs w:val="18"/>
          <w:lang w:bidi="ru-RU"/>
        </w:rPr>
        <w:tab/>
      </w:r>
      <w:r w:rsidRPr="00154B96">
        <w:rPr>
          <w:rFonts w:ascii="Times New Roman" w:hAnsi="Times New Roman"/>
          <w:sz w:val="18"/>
          <w:szCs w:val="18"/>
          <w:lang w:bidi="ru-RU"/>
        </w:rPr>
        <w:tab/>
      </w:r>
      <w:r w:rsidRPr="00154B96">
        <w:rPr>
          <w:rFonts w:ascii="Times New Roman" w:hAnsi="Times New Roman"/>
          <w:sz w:val="18"/>
          <w:szCs w:val="18"/>
          <w:lang w:bidi="ru-RU"/>
        </w:rPr>
        <w:tab/>
      </w:r>
      <w:r w:rsidRPr="00154B96">
        <w:rPr>
          <w:rFonts w:ascii="Times New Roman" w:hAnsi="Times New Roman"/>
          <w:sz w:val="18"/>
          <w:szCs w:val="18"/>
          <w:lang w:bidi="ru-RU"/>
        </w:rPr>
        <w:tab/>
        <w:t>Расшифровка подписи  И.О.Ф.</w:t>
      </w:r>
    </w:p>
    <w:p w:rsidR="00DD31DE" w:rsidRPr="00154B96" w:rsidRDefault="00DD31DE" w:rsidP="00DD31DE">
      <w:pPr>
        <w:ind w:firstLine="0"/>
        <w:rPr>
          <w:rFonts w:ascii="Times New Roman" w:hAnsi="Times New Roman"/>
          <w:sz w:val="28"/>
          <w:szCs w:val="28"/>
        </w:rPr>
      </w:pPr>
    </w:p>
    <w:sectPr w:rsidR="00DD31DE" w:rsidRPr="00154B96" w:rsidSect="009476CE">
      <w:headerReference w:type="default" r:id="rId10"/>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33F2" w:rsidRDefault="00AF33F2" w:rsidP="009476CE">
      <w:r>
        <w:separator/>
      </w:r>
    </w:p>
  </w:endnote>
  <w:endnote w:type="continuationSeparator" w:id="0">
    <w:p w:rsidR="00AF33F2" w:rsidRDefault="00AF33F2" w:rsidP="009476C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ndara">
    <w:panose1 w:val="020E0502030303020204"/>
    <w:charset w:val="CC"/>
    <w:family w:val="swiss"/>
    <w:pitch w:val="variable"/>
    <w:sig w:usb0="A00002EF" w:usb1="4000A44B" w:usb2="00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33F2" w:rsidRDefault="00AF33F2" w:rsidP="009476CE">
      <w:r>
        <w:separator/>
      </w:r>
    </w:p>
  </w:footnote>
  <w:footnote w:type="continuationSeparator" w:id="0">
    <w:p w:rsidR="00AF33F2" w:rsidRDefault="00AF33F2" w:rsidP="009476C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34205605"/>
      <w:docPartObj>
        <w:docPartGallery w:val="Page Numbers (Top of Page)"/>
        <w:docPartUnique/>
      </w:docPartObj>
    </w:sdtPr>
    <w:sdtContent>
      <w:p w:rsidR="00517A9C" w:rsidRDefault="000C5E6C">
        <w:pPr>
          <w:pStyle w:val="a9"/>
          <w:jc w:val="center"/>
        </w:pPr>
        <w:fldSimple w:instr="PAGE   \* MERGEFORMAT">
          <w:r w:rsidR="001D27F8">
            <w:rPr>
              <w:noProof/>
            </w:rPr>
            <w:t>2</w:t>
          </w:r>
        </w:fldSimple>
      </w:p>
    </w:sdtContent>
  </w:sdt>
  <w:p w:rsidR="00517A9C" w:rsidRDefault="00517A9C">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75562"/>
    <w:multiLevelType w:val="multilevel"/>
    <w:tmpl w:val="90BCFAD8"/>
    <w:lvl w:ilvl="0">
      <w:start w:val="19"/>
      <w:numFmt w:val="decimal"/>
      <w:lvlText w:val="%1."/>
      <w:lvlJc w:val="left"/>
      <w:pPr>
        <w:ind w:left="1406" w:hanging="555"/>
      </w:pPr>
      <w:rPr>
        <w:rFonts w:hint="default"/>
      </w:rPr>
    </w:lvl>
    <w:lvl w:ilvl="1">
      <w:start w:val="5"/>
      <w:numFmt w:val="decimal"/>
      <w:lvlText w:val="%1.%2."/>
      <w:lvlJc w:val="left"/>
      <w:pPr>
        <w:ind w:left="2281" w:hanging="720"/>
      </w:pPr>
      <w:rPr>
        <w:rFonts w:hint="default"/>
      </w:rPr>
    </w:lvl>
    <w:lvl w:ilvl="2">
      <w:start w:val="1"/>
      <w:numFmt w:val="decimal"/>
      <w:lvlText w:val="%1.%2.%3."/>
      <w:lvlJc w:val="left"/>
      <w:pPr>
        <w:ind w:left="2705" w:hanging="720"/>
      </w:pPr>
      <w:rPr>
        <w:rFonts w:hint="default"/>
      </w:rPr>
    </w:lvl>
    <w:lvl w:ilvl="3">
      <w:start w:val="1"/>
      <w:numFmt w:val="decimal"/>
      <w:lvlText w:val="%1.%2.%3.%4."/>
      <w:lvlJc w:val="left"/>
      <w:pPr>
        <w:ind w:left="3632" w:hanging="1080"/>
      </w:pPr>
      <w:rPr>
        <w:rFonts w:hint="default"/>
      </w:rPr>
    </w:lvl>
    <w:lvl w:ilvl="4">
      <w:start w:val="1"/>
      <w:numFmt w:val="decimal"/>
      <w:lvlText w:val="%1.%2.%3.%4.%5."/>
      <w:lvlJc w:val="left"/>
      <w:pPr>
        <w:ind w:left="4559" w:hanging="1440"/>
      </w:pPr>
      <w:rPr>
        <w:rFonts w:hint="default"/>
      </w:rPr>
    </w:lvl>
    <w:lvl w:ilvl="5">
      <w:start w:val="1"/>
      <w:numFmt w:val="decimal"/>
      <w:lvlText w:val="%1.%2.%3.%4.%5.%6."/>
      <w:lvlJc w:val="left"/>
      <w:pPr>
        <w:ind w:left="5126" w:hanging="1440"/>
      </w:pPr>
      <w:rPr>
        <w:rFonts w:hint="default"/>
      </w:rPr>
    </w:lvl>
    <w:lvl w:ilvl="6">
      <w:start w:val="1"/>
      <w:numFmt w:val="decimal"/>
      <w:lvlText w:val="%1.%2.%3.%4.%5.%6.%7."/>
      <w:lvlJc w:val="left"/>
      <w:pPr>
        <w:ind w:left="6053" w:hanging="1800"/>
      </w:pPr>
      <w:rPr>
        <w:rFonts w:hint="default"/>
      </w:rPr>
    </w:lvl>
    <w:lvl w:ilvl="7">
      <w:start w:val="1"/>
      <w:numFmt w:val="decimal"/>
      <w:lvlText w:val="%1.%2.%3.%4.%5.%6.%7.%8."/>
      <w:lvlJc w:val="left"/>
      <w:pPr>
        <w:ind w:left="6620" w:hanging="1800"/>
      </w:pPr>
      <w:rPr>
        <w:rFonts w:hint="default"/>
      </w:rPr>
    </w:lvl>
    <w:lvl w:ilvl="8">
      <w:start w:val="1"/>
      <w:numFmt w:val="decimal"/>
      <w:lvlText w:val="%1.%2.%3.%4.%5.%6.%7.%8.%9."/>
      <w:lvlJc w:val="left"/>
      <w:pPr>
        <w:ind w:left="7547" w:hanging="2160"/>
      </w:pPr>
      <w:rPr>
        <w:rFonts w:hint="default"/>
      </w:rPr>
    </w:lvl>
  </w:abstractNum>
  <w:abstractNum w:abstractNumId="1">
    <w:nsid w:val="0617454A"/>
    <w:multiLevelType w:val="hybridMultilevel"/>
    <w:tmpl w:val="98326290"/>
    <w:lvl w:ilvl="0" w:tplc="190E85C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0AA2126A"/>
    <w:multiLevelType w:val="multilevel"/>
    <w:tmpl w:val="32C2B4D0"/>
    <w:lvl w:ilvl="0">
      <w:start w:val="26"/>
      <w:numFmt w:val="decimal"/>
      <w:lvlText w:val="%1."/>
      <w:lvlJc w:val="left"/>
      <w:pPr>
        <w:ind w:left="555" w:hanging="555"/>
      </w:pPr>
      <w:rPr>
        <w:rFonts w:hint="default"/>
      </w:rPr>
    </w:lvl>
    <w:lvl w:ilvl="1">
      <w:start w:val="7"/>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
    <w:nsid w:val="0AD65FF5"/>
    <w:multiLevelType w:val="multilevel"/>
    <w:tmpl w:val="F15E680C"/>
    <w:lvl w:ilvl="0">
      <w:start w:val="16"/>
      <w:numFmt w:val="decimal"/>
      <w:lvlText w:val="%1."/>
      <w:lvlJc w:val="left"/>
      <w:pPr>
        <w:ind w:left="780" w:hanging="780"/>
      </w:pPr>
      <w:rPr>
        <w:rFonts w:hint="default"/>
      </w:rPr>
    </w:lvl>
    <w:lvl w:ilvl="1">
      <w:start w:val="10"/>
      <w:numFmt w:val="decimal"/>
      <w:lvlText w:val="%1.%2."/>
      <w:lvlJc w:val="left"/>
      <w:pPr>
        <w:ind w:left="1347" w:hanging="780"/>
      </w:pPr>
      <w:rPr>
        <w:rFonts w:hint="default"/>
      </w:rPr>
    </w:lvl>
    <w:lvl w:ilvl="2">
      <w:start w:val="1"/>
      <w:numFmt w:val="decimal"/>
      <w:lvlText w:val="%1.%2.%3."/>
      <w:lvlJc w:val="left"/>
      <w:pPr>
        <w:ind w:left="1914" w:hanging="78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6129" w:hanging="2160"/>
      </w:pPr>
      <w:rPr>
        <w:rFonts w:hint="default"/>
      </w:rPr>
    </w:lvl>
    <w:lvl w:ilvl="8">
      <w:start w:val="1"/>
      <w:numFmt w:val="decimal"/>
      <w:lvlText w:val="%1.%2.%3.%4.%5.%6.%7.%8.%9."/>
      <w:lvlJc w:val="left"/>
      <w:pPr>
        <w:ind w:left="6696" w:hanging="2160"/>
      </w:pPr>
      <w:rPr>
        <w:rFonts w:hint="default"/>
      </w:rPr>
    </w:lvl>
  </w:abstractNum>
  <w:abstractNum w:abstractNumId="4">
    <w:nsid w:val="0AE936E3"/>
    <w:multiLevelType w:val="hybridMultilevel"/>
    <w:tmpl w:val="8E9A3BA8"/>
    <w:lvl w:ilvl="0" w:tplc="07D0F708">
      <w:start w:val="8"/>
      <w:numFmt w:val="decimal"/>
      <w:lvlText w:val="%1."/>
      <w:lvlJc w:val="left"/>
      <w:pPr>
        <w:ind w:left="1019" w:hanging="360"/>
      </w:pPr>
      <w:rPr>
        <w:rFonts w:hint="default"/>
      </w:rPr>
    </w:lvl>
    <w:lvl w:ilvl="1" w:tplc="04190019" w:tentative="1">
      <w:start w:val="1"/>
      <w:numFmt w:val="lowerLetter"/>
      <w:lvlText w:val="%2."/>
      <w:lvlJc w:val="left"/>
      <w:pPr>
        <w:ind w:left="1739" w:hanging="360"/>
      </w:pPr>
    </w:lvl>
    <w:lvl w:ilvl="2" w:tplc="0419001B" w:tentative="1">
      <w:start w:val="1"/>
      <w:numFmt w:val="lowerRoman"/>
      <w:lvlText w:val="%3."/>
      <w:lvlJc w:val="right"/>
      <w:pPr>
        <w:ind w:left="2459" w:hanging="180"/>
      </w:pPr>
    </w:lvl>
    <w:lvl w:ilvl="3" w:tplc="0419000F" w:tentative="1">
      <w:start w:val="1"/>
      <w:numFmt w:val="decimal"/>
      <w:lvlText w:val="%4."/>
      <w:lvlJc w:val="left"/>
      <w:pPr>
        <w:ind w:left="3179" w:hanging="360"/>
      </w:pPr>
    </w:lvl>
    <w:lvl w:ilvl="4" w:tplc="04190019" w:tentative="1">
      <w:start w:val="1"/>
      <w:numFmt w:val="lowerLetter"/>
      <w:lvlText w:val="%5."/>
      <w:lvlJc w:val="left"/>
      <w:pPr>
        <w:ind w:left="3899" w:hanging="360"/>
      </w:pPr>
    </w:lvl>
    <w:lvl w:ilvl="5" w:tplc="0419001B" w:tentative="1">
      <w:start w:val="1"/>
      <w:numFmt w:val="lowerRoman"/>
      <w:lvlText w:val="%6."/>
      <w:lvlJc w:val="right"/>
      <w:pPr>
        <w:ind w:left="4619" w:hanging="180"/>
      </w:pPr>
    </w:lvl>
    <w:lvl w:ilvl="6" w:tplc="0419000F" w:tentative="1">
      <w:start w:val="1"/>
      <w:numFmt w:val="decimal"/>
      <w:lvlText w:val="%7."/>
      <w:lvlJc w:val="left"/>
      <w:pPr>
        <w:ind w:left="5339" w:hanging="360"/>
      </w:pPr>
    </w:lvl>
    <w:lvl w:ilvl="7" w:tplc="04190019" w:tentative="1">
      <w:start w:val="1"/>
      <w:numFmt w:val="lowerLetter"/>
      <w:lvlText w:val="%8."/>
      <w:lvlJc w:val="left"/>
      <w:pPr>
        <w:ind w:left="6059" w:hanging="360"/>
      </w:pPr>
    </w:lvl>
    <w:lvl w:ilvl="8" w:tplc="0419001B" w:tentative="1">
      <w:start w:val="1"/>
      <w:numFmt w:val="lowerRoman"/>
      <w:lvlText w:val="%9."/>
      <w:lvlJc w:val="right"/>
      <w:pPr>
        <w:ind w:left="6779" w:hanging="180"/>
      </w:pPr>
    </w:lvl>
  </w:abstractNum>
  <w:abstractNum w:abstractNumId="5">
    <w:nsid w:val="0B4D348E"/>
    <w:multiLevelType w:val="hybridMultilevel"/>
    <w:tmpl w:val="204E990C"/>
    <w:lvl w:ilvl="0" w:tplc="D54A294E">
      <w:start w:val="1"/>
      <w:numFmt w:val="decimal"/>
      <w:lvlText w:val="%1."/>
      <w:lvlJc w:val="left"/>
      <w:pPr>
        <w:ind w:left="419" w:hanging="360"/>
      </w:pPr>
      <w:rPr>
        <w:rFonts w:eastAsia="Times New Roman" w:hint="default"/>
      </w:rPr>
    </w:lvl>
    <w:lvl w:ilvl="1" w:tplc="04190019" w:tentative="1">
      <w:start w:val="1"/>
      <w:numFmt w:val="lowerLetter"/>
      <w:lvlText w:val="%2."/>
      <w:lvlJc w:val="left"/>
      <w:pPr>
        <w:ind w:left="1139" w:hanging="360"/>
      </w:pPr>
    </w:lvl>
    <w:lvl w:ilvl="2" w:tplc="0419001B" w:tentative="1">
      <w:start w:val="1"/>
      <w:numFmt w:val="lowerRoman"/>
      <w:lvlText w:val="%3."/>
      <w:lvlJc w:val="right"/>
      <w:pPr>
        <w:ind w:left="1859" w:hanging="180"/>
      </w:pPr>
    </w:lvl>
    <w:lvl w:ilvl="3" w:tplc="0419000F" w:tentative="1">
      <w:start w:val="1"/>
      <w:numFmt w:val="decimal"/>
      <w:lvlText w:val="%4."/>
      <w:lvlJc w:val="left"/>
      <w:pPr>
        <w:ind w:left="2579" w:hanging="360"/>
      </w:pPr>
    </w:lvl>
    <w:lvl w:ilvl="4" w:tplc="04190019" w:tentative="1">
      <w:start w:val="1"/>
      <w:numFmt w:val="lowerLetter"/>
      <w:lvlText w:val="%5."/>
      <w:lvlJc w:val="left"/>
      <w:pPr>
        <w:ind w:left="3299" w:hanging="360"/>
      </w:pPr>
    </w:lvl>
    <w:lvl w:ilvl="5" w:tplc="0419001B" w:tentative="1">
      <w:start w:val="1"/>
      <w:numFmt w:val="lowerRoman"/>
      <w:lvlText w:val="%6."/>
      <w:lvlJc w:val="right"/>
      <w:pPr>
        <w:ind w:left="4019" w:hanging="180"/>
      </w:pPr>
    </w:lvl>
    <w:lvl w:ilvl="6" w:tplc="0419000F" w:tentative="1">
      <w:start w:val="1"/>
      <w:numFmt w:val="decimal"/>
      <w:lvlText w:val="%7."/>
      <w:lvlJc w:val="left"/>
      <w:pPr>
        <w:ind w:left="4739" w:hanging="360"/>
      </w:pPr>
    </w:lvl>
    <w:lvl w:ilvl="7" w:tplc="04190019" w:tentative="1">
      <w:start w:val="1"/>
      <w:numFmt w:val="lowerLetter"/>
      <w:lvlText w:val="%8."/>
      <w:lvlJc w:val="left"/>
      <w:pPr>
        <w:ind w:left="5459" w:hanging="360"/>
      </w:pPr>
    </w:lvl>
    <w:lvl w:ilvl="8" w:tplc="0419001B" w:tentative="1">
      <w:start w:val="1"/>
      <w:numFmt w:val="lowerRoman"/>
      <w:lvlText w:val="%9."/>
      <w:lvlJc w:val="right"/>
      <w:pPr>
        <w:ind w:left="6179" w:hanging="180"/>
      </w:pPr>
    </w:lvl>
  </w:abstractNum>
  <w:abstractNum w:abstractNumId="6">
    <w:nsid w:val="0FB55424"/>
    <w:multiLevelType w:val="multilevel"/>
    <w:tmpl w:val="5940654E"/>
    <w:lvl w:ilvl="0">
      <w:start w:val="24"/>
      <w:numFmt w:val="decimal"/>
      <w:lvlText w:val="%1."/>
      <w:lvlJc w:val="left"/>
      <w:pPr>
        <w:ind w:left="555" w:hanging="555"/>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7">
    <w:nsid w:val="11DA0FF6"/>
    <w:multiLevelType w:val="multilevel"/>
    <w:tmpl w:val="EF0074B4"/>
    <w:lvl w:ilvl="0">
      <w:start w:val="24"/>
      <w:numFmt w:val="decimal"/>
      <w:lvlText w:val="%1."/>
      <w:lvlJc w:val="left"/>
      <w:pPr>
        <w:ind w:left="600" w:hanging="60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8">
    <w:nsid w:val="122D6B90"/>
    <w:multiLevelType w:val="hybridMultilevel"/>
    <w:tmpl w:val="B8CAAB6E"/>
    <w:lvl w:ilvl="0" w:tplc="B94AD39C">
      <w:start w:val="13"/>
      <w:numFmt w:val="decimal"/>
      <w:lvlText w:val="%1."/>
      <w:lvlJc w:val="left"/>
      <w:pPr>
        <w:ind w:left="7463"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3357D66"/>
    <w:multiLevelType w:val="hybridMultilevel"/>
    <w:tmpl w:val="A3267E9C"/>
    <w:lvl w:ilvl="0" w:tplc="8DE07194">
      <w:start w:val="15"/>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8F93EBD"/>
    <w:multiLevelType w:val="hybridMultilevel"/>
    <w:tmpl w:val="CC78C86A"/>
    <w:lvl w:ilvl="0" w:tplc="BF1878E8">
      <w:start w:val="10"/>
      <w:numFmt w:val="decimal"/>
      <w:lvlText w:val="%1."/>
      <w:lvlJc w:val="left"/>
      <w:pPr>
        <w:ind w:left="659" w:hanging="37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1">
    <w:nsid w:val="1B19562B"/>
    <w:multiLevelType w:val="multilevel"/>
    <w:tmpl w:val="CC00B2A0"/>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D253D72"/>
    <w:multiLevelType w:val="hybridMultilevel"/>
    <w:tmpl w:val="6CD0C0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079724B"/>
    <w:multiLevelType w:val="multilevel"/>
    <w:tmpl w:val="CBB0D6B0"/>
    <w:lvl w:ilvl="0">
      <w:start w:val="1"/>
      <w:numFmt w:val="bullet"/>
      <w:lvlText w:val="-"/>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0C31665"/>
    <w:multiLevelType w:val="multilevel"/>
    <w:tmpl w:val="6B3C5C84"/>
    <w:lvl w:ilvl="0">
      <w:start w:val="2"/>
      <w:numFmt w:val="decimal"/>
      <w:lvlText w:val="%1."/>
      <w:lvlJc w:val="left"/>
      <w:pPr>
        <w:ind w:left="675" w:hanging="675"/>
      </w:pPr>
      <w:rPr>
        <w:rFonts w:hint="default"/>
      </w:rPr>
    </w:lvl>
    <w:lvl w:ilvl="1">
      <w:start w:val="4"/>
      <w:numFmt w:val="decimal"/>
      <w:lvlText w:val="%1.%2."/>
      <w:lvlJc w:val="left"/>
      <w:pPr>
        <w:ind w:left="1074" w:hanging="72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856" w:hanging="144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5">
    <w:nsid w:val="20D4188D"/>
    <w:multiLevelType w:val="multilevel"/>
    <w:tmpl w:val="37981104"/>
    <w:lvl w:ilvl="0">
      <w:start w:val="1"/>
      <w:numFmt w:val="decimal"/>
      <w:lvlText w:val="%1."/>
      <w:lvlJc w:val="left"/>
      <w:rPr>
        <w:rFonts w:ascii="Times New Roman" w:eastAsia="Times New Roman" w:hAnsi="Times New Roman" w:cs="Times New Roman"/>
        <w:b/>
        <w:bCs/>
        <w:i w:val="0"/>
        <w:iCs w:val="0"/>
        <w:smallCaps w:val="0"/>
        <w:strike w:val="0"/>
        <w:color w:val="000000"/>
        <w:spacing w:val="7"/>
        <w:w w:val="100"/>
        <w:position w:val="0"/>
        <w:sz w:val="28"/>
        <w:szCs w:val="28"/>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7"/>
        <w:w w:val="100"/>
        <w:position w:val="0"/>
        <w:sz w:val="28"/>
        <w:szCs w:val="28"/>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7"/>
        <w:w w:val="100"/>
        <w:position w:val="0"/>
        <w:sz w:val="28"/>
        <w:szCs w:val="28"/>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1FA3C69"/>
    <w:multiLevelType w:val="multilevel"/>
    <w:tmpl w:val="B346FE6C"/>
    <w:lvl w:ilvl="0">
      <w:start w:val="2"/>
      <w:numFmt w:val="decimal"/>
      <w:lvlText w:val="27.%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23234172"/>
    <w:multiLevelType w:val="multilevel"/>
    <w:tmpl w:val="F3DA9274"/>
    <w:lvl w:ilvl="0">
      <w:start w:val="17"/>
      <w:numFmt w:val="decimal"/>
      <w:lvlText w:val="%1."/>
      <w:lvlJc w:val="left"/>
      <w:pPr>
        <w:ind w:left="675" w:hanging="675"/>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6129" w:hanging="2160"/>
      </w:pPr>
      <w:rPr>
        <w:rFonts w:hint="default"/>
      </w:rPr>
    </w:lvl>
    <w:lvl w:ilvl="8">
      <w:start w:val="1"/>
      <w:numFmt w:val="decimal"/>
      <w:lvlText w:val="%1.%2.%3.%4.%5.%6.%7.%8.%9."/>
      <w:lvlJc w:val="left"/>
      <w:pPr>
        <w:ind w:left="6696" w:hanging="2160"/>
      </w:pPr>
      <w:rPr>
        <w:rFonts w:hint="default"/>
      </w:rPr>
    </w:lvl>
  </w:abstractNum>
  <w:abstractNum w:abstractNumId="18">
    <w:nsid w:val="25C649E1"/>
    <w:multiLevelType w:val="hybridMultilevel"/>
    <w:tmpl w:val="E52089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B7B54E0"/>
    <w:multiLevelType w:val="hybridMultilevel"/>
    <w:tmpl w:val="B8425E6C"/>
    <w:lvl w:ilvl="0" w:tplc="064047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2BAC2612"/>
    <w:multiLevelType w:val="multilevel"/>
    <w:tmpl w:val="81D69590"/>
    <w:lvl w:ilvl="0">
      <w:start w:val="14"/>
      <w:numFmt w:val="decimal"/>
      <w:lvlText w:val="%1."/>
      <w:lvlJc w:val="left"/>
      <w:pPr>
        <w:ind w:left="600" w:hanging="600"/>
      </w:pPr>
      <w:rPr>
        <w:rFonts w:hint="default"/>
      </w:rPr>
    </w:lvl>
    <w:lvl w:ilvl="1">
      <w:start w:val="7"/>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1">
    <w:nsid w:val="2F4D4767"/>
    <w:multiLevelType w:val="multilevel"/>
    <w:tmpl w:val="1892F7A4"/>
    <w:lvl w:ilvl="0">
      <w:start w:val="5"/>
      <w:numFmt w:val="decimal"/>
      <w:lvlText w:val="%1."/>
      <w:lvlJc w:val="left"/>
      <w:pPr>
        <w:ind w:left="675" w:hanging="675"/>
      </w:pPr>
      <w:rPr>
        <w:rFonts w:hint="default"/>
        <w:u w:val="none"/>
      </w:rPr>
    </w:lvl>
    <w:lvl w:ilvl="1">
      <w:start w:val="5"/>
      <w:numFmt w:val="decimal"/>
      <w:lvlText w:val="%1.%2."/>
      <w:lvlJc w:val="left"/>
      <w:pPr>
        <w:ind w:left="1074" w:hanging="720"/>
      </w:pPr>
      <w:rPr>
        <w:rFonts w:hint="default"/>
        <w:u w:val="none"/>
      </w:rPr>
    </w:lvl>
    <w:lvl w:ilvl="2">
      <w:start w:val="2"/>
      <w:numFmt w:val="decimal"/>
      <w:lvlText w:val="%1.%2.%3."/>
      <w:lvlJc w:val="left"/>
      <w:pPr>
        <w:ind w:left="1713" w:hanging="720"/>
      </w:pPr>
      <w:rPr>
        <w:rFonts w:hint="default"/>
        <w:u w:val="none"/>
      </w:rPr>
    </w:lvl>
    <w:lvl w:ilvl="3">
      <w:start w:val="1"/>
      <w:numFmt w:val="decimal"/>
      <w:lvlText w:val="%1.%2.%3.%4."/>
      <w:lvlJc w:val="left"/>
      <w:pPr>
        <w:ind w:left="2142" w:hanging="1080"/>
      </w:pPr>
      <w:rPr>
        <w:rFonts w:hint="default"/>
        <w:u w:val="none"/>
      </w:rPr>
    </w:lvl>
    <w:lvl w:ilvl="4">
      <w:start w:val="1"/>
      <w:numFmt w:val="decimal"/>
      <w:lvlText w:val="%1.%2.%3.%4.%5."/>
      <w:lvlJc w:val="left"/>
      <w:pPr>
        <w:ind w:left="2856" w:hanging="1440"/>
      </w:pPr>
      <w:rPr>
        <w:rFonts w:hint="default"/>
        <w:u w:val="none"/>
      </w:rPr>
    </w:lvl>
    <w:lvl w:ilvl="5">
      <w:start w:val="1"/>
      <w:numFmt w:val="decimal"/>
      <w:lvlText w:val="%1.%2.%3.%4.%5.%6."/>
      <w:lvlJc w:val="left"/>
      <w:pPr>
        <w:ind w:left="3210" w:hanging="1440"/>
      </w:pPr>
      <w:rPr>
        <w:rFonts w:hint="default"/>
        <w:u w:val="none"/>
      </w:rPr>
    </w:lvl>
    <w:lvl w:ilvl="6">
      <w:start w:val="1"/>
      <w:numFmt w:val="decimal"/>
      <w:lvlText w:val="%1.%2.%3.%4.%5.%6.%7."/>
      <w:lvlJc w:val="left"/>
      <w:pPr>
        <w:ind w:left="3924" w:hanging="1800"/>
      </w:pPr>
      <w:rPr>
        <w:rFonts w:hint="default"/>
        <w:u w:val="none"/>
      </w:rPr>
    </w:lvl>
    <w:lvl w:ilvl="7">
      <w:start w:val="1"/>
      <w:numFmt w:val="decimal"/>
      <w:lvlText w:val="%1.%2.%3.%4.%5.%6.%7.%8."/>
      <w:lvlJc w:val="left"/>
      <w:pPr>
        <w:ind w:left="4278" w:hanging="1800"/>
      </w:pPr>
      <w:rPr>
        <w:rFonts w:hint="default"/>
        <w:u w:val="none"/>
      </w:rPr>
    </w:lvl>
    <w:lvl w:ilvl="8">
      <w:start w:val="1"/>
      <w:numFmt w:val="decimal"/>
      <w:lvlText w:val="%1.%2.%3.%4.%5.%6.%7.%8.%9."/>
      <w:lvlJc w:val="left"/>
      <w:pPr>
        <w:ind w:left="4992" w:hanging="2160"/>
      </w:pPr>
      <w:rPr>
        <w:rFonts w:hint="default"/>
        <w:u w:val="none"/>
      </w:rPr>
    </w:lvl>
  </w:abstractNum>
  <w:abstractNum w:abstractNumId="22">
    <w:nsid w:val="32471109"/>
    <w:multiLevelType w:val="multilevel"/>
    <w:tmpl w:val="58B45F2A"/>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34347A14"/>
    <w:multiLevelType w:val="multilevel"/>
    <w:tmpl w:val="D1125522"/>
    <w:lvl w:ilvl="0">
      <w:start w:val="8"/>
      <w:numFmt w:val="decimal"/>
      <w:lvlText w:val="%1."/>
      <w:lvlJc w:val="left"/>
      <w:pPr>
        <w:ind w:left="1413" w:hanging="42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4">
    <w:nsid w:val="34BD7309"/>
    <w:multiLevelType w:val="hybridMultilevel"/>
    <w:tmpl w:val="44D038A0"/>
    <w:lvl w:ilvl="0" w:tplc="AE64CFBE">
      <w:start w:val="3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53613FD"/>
    <w:multiLevelType w:val="multilevel"/>
    <w:tmpl w:val="E266196E"/>
    <w:lvl w:ilvl="0">
      <w:start w:val="23"/>
      <w:numFmt w:val="decimal"/>
      <w:lvlText w:val="%1."/>
      <w:lvlJc w:val="left"/>
      <w:pPr>
        <w:ind w:left="600" w:hanging="60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6">
    <w:nsid w:val="3705708E"/>
    <w:multiLevelType w:val="hybridMultilevel"/>
    <w:tmpl w:val="2A3802B4"/>
    <w:lvl w:ilvl="0" w:tplc="DFE2666C">
      <w:start w:val="14"/>
      <w:numFmt w:val="decimal"/>
      <w:lvlText w:val="%1."/>
      <w:lvlJc w:val="left"/>
      <w:pPr>
        <w:ind w:left="1226" w:hanging="375"/>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nsid w:val="37590417"/>
    <w:multiLevelType w:val="multilevel"/>
    <w:tmpl w:val="0A56D856"/>
    <w:lvl w:ilvl="0">
      <w:start w:val="7"/>
      <w:numFmt w:val="decimal"/>
      <w:lvlText w:val="%1."/>
      <w:lvlJc w:val="left"/>
      <w:pPr>
        <w:ind w:left="450" w:hanging="450"/>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8">
    <w:nsid w:val="39216929"/>
    <w:multiLevelType w:val="hybridMultilevel"/>
    <w:tmpl w:val="55E6D4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3CD7561B"/>
    <w:multiLevelType w:val="multilevel"/>
    <w:tmpl w:val="0A9C3EAE"/>
    <w:lvl w:ilvl="0">
      <w:start w:val="22"/>
      <w:numFmt w:val="decimal"/>
      <w:lvlText w:val="%1."/>
      <w:lvlJc w:val="left"/>
      <w:pPr>
        <w:ind w:left="825" w:hanging="825"/>
      </w:pPr>
      <w:rPr>
        <w:rFonts w:hint="default"/>
      </w:rPr>
    </w:lvl>
    <w:lvl w:ilvl="1">
      <w:start w:val="5"/>
      <w:numFmt w:val="decimal"/>
      <w:lvlText w:val="%1.%2."/>
      <w:lvlJc w:val="left"/>
      <w:pPr>
        <w:ind w:left="1108" w:hanging="825"/>
      </w:pPr>
      <w:rPr>
        <w:rFonts w:hint="default"/>
      </w:rPr>
    </w:lvl>
    <w:lvl w:ilvl="2">
      <w:start w:val="1"/>
      <w:numFmt w:val="decimal"/>
      <w:lvlText w:val="%1.%2.%3."/>
      <w:lvlJc w:val="left"/>
      <w:pPr>
        <w:ind w:left="1391" w:hanging="825"/>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572" w:hanging="144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30">
    <w:nsid w:val="3D4D6F92"/>
    <w:multiLevelType w:val="multilevel"/>
    <w:tmpl w:val="FF8AF674"/>
    <w:lvl w:ilvl="0">
      <w:start w:val="23"/>
      <w:numFmt w:val="decimal"/>
      <w:lvlText w:val="%1."/>
      <w:lvlJc w:val="left"/>
      <w:pPr>
        <w:ind w:left="555" w:hanging="555"/>
      </w:pPr>
      <w:rPr>
        <w:rFonts w:hint="default"/>
      </w:rPr>
    </w:lvl>
    <w:lvl w:ilvl="1">
      <w:start w:val="9"/>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1">
    <w:nsid w:val="3FEF798A"/>
    <w:multiLevelType w:val="multilevel"/>
    <w:tmpl w:val="37981104"/>
    <w:lvl w:ilvl="0">
      <w:start w:val="1"/>
      <w:numFmt w:val="decimal"/>
      <w:lvlText w:val="%1."/>
      <w:lvlJc w:val="left"/>
      <w:rPr>
        <w:rFonts w:ascii="Times New Roman" w:eastAsia="Times New Roman" w:hAnsi="Times New Roman" w:cs="Times New Roman"/>
        <w:b/>
        <w:bCs/>
        <w:i w:val="0"/>
        <w:iCs w:val="0"/>
        <w:smallCaps w:val="0"/>
        <w:strike w:val="0"/>
        <w:color w:val="000000"/>
        <w:spacing w:val="7"/>
        <w:w w:val="100"/>
        <w:position w:val="0"/>
        <w:sz w:val="28"/>
        <w:szCs w:val="28"/>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7"/>
        <w:w w:val="100"/>
        <w:position w:val="0"/>
        <w:sz w:val="28"/>
        <w:szCs w:val="28"/>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7"/>
        <w:w w:val="100"/>
        <w:position w:val="0"/>
        <w:sz w:val="28"/>
        <w:szCs w:val="28"/>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40843765"/>
    <w:multiLevelType w:val="hybridMultilevel"/>
    <w:tmpl w:val="71706204"/>
    <w:lvl w:ilvl="0" w:tplc="9856A25E">
      <w:start w:val="19"/>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5B021ED"/>
    <w:multiLevelType w:val="hybridMultilevel"/>
    <w:tmpl w:val="B642B4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4A45021F"/>
    <w:multiLevelType w:val="multilevel"/>
    <w:tmpl w:val="C3CA94F6"/>
    <w:lvl w:ilvl="0">
      <w:start w:val="1"/>
      <w:numFmt w:val="decimal"/>
      <w:lvlText w:val="%1."/>
      <w:lvlJc w:val="left"/>
      <w:pPr>
        <w:ind w:left="419" w:hanging="360"/>
      </w:pPr>
      <w:rPr>
        <w:rFonts w:eastAsia="Times New Roman" w:hint="default"/>
      </w:rPr>
    </w:lvl>
    <w:lvl w:ilvl="1">
      <w:start w:val="1"/>
      <w:numFmt w:val="lowerLetter"/>
      <w:lvlText w:val="%2."/>
      <w:lvlJc w:val="left"/>
      <w:pPr>
        <w:ind w:left="1139" w:hanging="360"/>
      </w:pPr>
    </w:lvl>
    <w:lvl w:ilvl="2">
      <w:start w:val="1"/>
      <w:numFmt w:val="lowerRoman"/>
      <w:lvlText w:val="%3."/>
      <w:lvlJc w:val="right"/>
      <w:pPr>
        <w:ind w:left="1859" w:hanging="180"/>
      </w:pPr>
    </w:lvl>
    <w:lvl w:ilvl="3">
      <w:start w:val="1"/>
      <w:numFmt w:val="decimal"/>
      <w:lvlText w:val="%4)"/>
      <w:lvlJc w:val="left"/>
      <w:pPr>
        <w:ind w:left="2579" w:hanging="360"/>
      </w:pPr>
      <w:rPr>
        <w:rFonts w:hint="default"/>
      </w:rPr>
    </w:lvl>
    <w:lvl w:ilvl="4" w:tentative="1">
      <w:start w:val="1"/>
      <w:numFmt w:val="lowerLetter"/>
      <w:lvlText w:val="%5."/>
      <w:lvlJc w:val="left"/>
      <w:pPr>
        <w:ind w:left="3299" w:hanging="360"/>
      </w:pPr>
    </w:lvl>
    <w:lvl w:ilvl="5" w:tentative="1">
      <w:start w:val="1"/>
      <w:numFmt w:val="lowerRoman"/>
      <w:lvlText w:val="%6."/>
      <w:lvlJc w:val="right"/>
      <w:pPr>
        <w:ind w:left="4019" w:hanging="180"/>
      </w:pPr>
    </w:lvl>
    <w:lvl w:ilvl="6" w:tentative="1">
      <w:start w:val="1"/>
      <w:numFmt w:val="decimal"/>
      <w:lvlText w:val="%7."/>
      <w:lvlJc w:val="left"/>
      <w:pPr>
        <w:ind w:left="4739" w:hanging="360"/>
      </w:pPr>
    </w:lvl>
    <w:lvl w:ilvl="7" w:tentative="1">
      <w:start w:val="1"/>
      <w:numFmt w:val="lowerLetter"/>
      <w:lvlText w:val="%8."/>
      <w:lvlJc w:val="left"/>
      <w:pPr>
        <w:ind w:left="5459" w:hanging="360"/>
      </w:pPr>
    </w:lvl>
    <w:lvl w:ilvl="8" w:tentative="1">
      <w:start w:val="1"/>
      <w:numFmt w:val="lowerRoman"/>
      <w:lvlText w:val="%9."/>
      <w:lvlJc w:val="right"/>
      <w:pPr>
        <w:ind w:left="6179" w:hanging="180"/>
      </w:pPr>
    </w:lvl>
  </w:abstractNum>
  <w:abstractNum w:abstractNumId="35">
    <w:nsid w:val="4C2039C2"/>
    <w:multiLevelType w:val="multilevel"/>
    <w:tmpl w:val="0D2818DE"/>
    <w:lvl w:ilvl="0">
      <w:start w:val="2"/>
      <w:numFmt w:val="upperRoman"/>
      <w:lvlText w:val="%1."/>
      <w:lvlJc w:val="left"/>
      <w:rPr>
        <w:rFonts w:ascii="Times New Roman" w:eastAsia="Times New Roman" w:hAnsi="Times New Roman" w:cs="Times New Roman"/>
        <w:b/>
        <w:bCs/>
        <w:i w:val="0"/>
        <w:iCs w:val="0"/>
        <w:smallCaps w:val="0"/>
        <w:strike w:val="0"/>
        <w:color w:val="000000"/>
        <w:spacing w:val="7"/>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4FDE4197"/>
    <w:multiLevelType w:val="multilevel"/>
    <w:tmpl w:val="E266196E"/>
    <w:lvl w:ilvl="0">
      <w:start w:val="20"/>
      <w:numFmt w:val="decimal"/>
      <w:lvlText w:val="%1."/>
      <w:lvlJc w:val="left"/>
      <w:pPr>
        <w:ind w:left="600" w:hanging="600"/>
      </w:pPr>
      <w:rPr>
        <w:rFonts w:hint="default"/>
      </w:rPr>
    </w:lvl>
    <w:lvl w:ilvl="1">
      <w:start w:val="3"/>
      <w:numFmt w:val="decimal"/>
      <w:lvlText w:val="%1.%2."/>
      <w:lvlJc w:val="left"/>
      <w:pPr>
        <w:ind w:left="1571"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7">
    <w:nsid w:val="5310464B"/>
    <w:multiLevelType w:val="multilevel"/>
    <w:tmpl w:val="F2E00C44"/>
    <w:lvl w:ilvl="0">
      <w:start w:val="28"/>
      <w:numFmt w:val="decimal"/>
      <w:lvlText w:val="%1."/>
      <w:lvlJc w:val="left"/>
      <w:pPr>
        <w:ind w:left="600" w:hanging="60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8">
    <w:nsid w:val="54C42C1C"/>
    <w:multiLevelType w:val="hybridMultilevel"/>
    <w:tmpl w:val="1AEC51DE"/>
    <w:lvl w:ilvl="0" w:tplc="272AE9B8">
      <w:start w:val="1"/>
      <w:numFmt w:val="decimal"/>
      <w:lvlText w:val="%1."/>
      <w:lvlJc w:val="left"/>
      <w:pPr>
        <w:ind w:left="337" w:hanging="375"/>
      </w:pPr>
      <w:rPr>
        <w:rFonts w:ascii="Times New Roman" w:eastAsia="Times New Roman" w:hAnsi="Times New Roman" w:cs="Times New Roman"/>
      </w:rPr>
    </w:lvl>
    <w:lvl w:ilvl="1" w:tplc="04190019" w:tentative="1">
      <w:start w:val="1"/>
      <w:numFmt w:val="lowerLetter"/>
      <w:lvlText w:val="%2."/>
      <w:lvlJc w:val="left"/>
      <w:pPr>
        <w:ind w:left="1042" w:hanging="360"/>
      </w:pPr>
    </w:lvl>
    <w:lvl w:ilvl="2" w:tplc="0419001B" w:tentative="1">
      <w:start w:val="1"/>
      <w:numFmt w:val="lowerRoman"/>
      <w:lvlText w:val="%3."/>
      <w:lvlJc w:val="right"/>
      <w:pPr>
        <w:ind w:left="1762" w:hanging="180"/>
      </w:pPr>
    </w:lvl>
    <w:lvl w:ilvl="3" w:tplc="0419000F" w:tentative="1">
      <w:start w:val="1"/>
      <w:numFmt w:val="decimal"/>
      <w:lvlText w:val="%4."/>
      <w:lvlJc w:val="left"/>
      <w:pPr>
        <w:ind w:left="2482" w:hanging="360"/>
      </w:pPr>
    </w:lvl>
    <w:lvl w:ilvl="4" w:tplc="04190019" w:tentative="1">
      <w:start w:val="1"/>
      <w:numFmt w:val="lowerLetter"/>
      <w:lvlText w:val="%5."/>
      <w:lvlJc w:val="left"/>
      <w:pPr>
        <w:ind w:left="3202" w:hanging="360"/>
      </w:pPr>
    </w:lvl>
    <w:lvl w:ilvl="5" w:tplc="0419001B" w:tentative="1">
      <w:start w:val="1"/>
      <w:numFmt w:val="lowerRoman"/>
      <w:lvlText w:val="%6."/>
      <w:lvlJc w:val="right"/>
      <w:pPr>
        <w:ind w:left="3922" w:hanging="180"/>
      </w:pPr>
    </w:lvl>
    <w:lvl w:ilvl="6" w:tplc="0419000F" w:tentative="1">
      <w:start w:val="1"/>
      <w:numFmt w:val="decimal"/>
      <w:lvlText w:val="%7."/>
      <w:lvlJc w:val="left"/>
      <w:pPr>
        <w:ind w:left="4642" w:hanging="360"/>
      </w:pPr>
    </w:lvl>
    <w:lvl w:ilvl="7" w:tplc="04190019" w:tentative="1">
      <w:start w:val="1"/>
      <w:numFmt w:val="lowerLetter"/>
      <w:lvlText w:val="%8."/>
      <w:lvlJc w:val="left"/>
      <w:pPr>
        <w:ind w:left="5362" w:hanging="360"/>
      </w:pPr>
    </w:lvl>
    <w:lvl w:ilvl="8" w:tplc="0419001B" w:tentative="1">
      <w:start w:val="1"/>
      <w:numFmt w:val="lowerRoman"/>
      <w:lvlText w:val="%9."/>
      <w:lvlJc w:val="right"/>
      <w:pPr>
        <w:ind w:left="6082" w:hanging="180"/>
      </w:pPr>
    </w:lvl>
  </w:abstractNum>
  <w:abstractNum w:abstractNumId="39">
    <w:nsid w:val="56540D07"/>
    <w:multiLevelType w:val="multilevel"/>
    <w:tmpl w:val="12280842"/>
    <w:lvl w:ilvl="0">
      <w:start w:val="6"/>
      <w:numFmt w:val="decimal"/>
      <w:lvlText w:val="%1."/>
      <w:lvlJc w:val="left"/>
      <w:pPr>
        <w:ind w:left="450" w:hanging="450"/>
      </w:pPr>
      <w:rPr>
        <w:rFonts w:hint="default"/>
      </w:rPr>
    </w:lvl>
    <w:lvl w:ilvl="1">
      <w:start w:val="1"/>
      <w:numFmt w:val="decimal"/>
      <w:lvlText w:val="%1.%2."/>
      <w:lvlJc w:val="left"/>
      <w:pPr>
        <w:ind w:left="1855"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856" w:hanging="144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40">
    <w:nsid w:val="58464173"/>
    <w:multiLevelType w:val="multilevel"/>
    <w:tmpl w:val="11E4947C"/>
    <w:lvl w:ilvl="0">
      <w:start w:val="1"/>
      <w:numFmt w:val="decimal"/>
      <w:lvlText w:val="6.2.%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5FEB1231"/>
    <w:multiLevelType w:val="hybridMultilevel"/>
    <w:tmpl w:val="B71EA932"/>
    <w:lvl w:ilvl="0" w:tplc="927AEB7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2">
    <w:nsid w:val="61135C50"/>
    <w:multiLevelType w:val="multilevel"/>
    <w:tmpl w:val="5EB83B36"/>
    <w:lvl w:ilvl="0">
      <w:start w:val="25"/>
      <w:numFmt w:val="decimal"/>
      <w:lvlText w:val="%1."/>
      <w:lvlJc w:val="left"/>
      <w:pPr>
        <w:ind w:left="600" w:hanging="60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3">
    <w:nsid w:val="66132E34"/>
    <w:multiLevelType w:val="multilevel"/>
    <w:tmpl w:val="961416A0"/>
    <w:lvl w:ilvl="0">
      <w:start w:val="5"/>
      <w:numFmt w:val="decimal"/>
      <w:lvlText w:val="%1."/>
      <w:lvlJc w:val="left"/>
      <w:pPr>
        <w:ind w:left="630" w:hanging="630"/>
      </w:pPr>
      <w:rPr>
        <w:rFonts w:hint="default"/>
        <w:u w:val="none"/>
      </w:rPr>
    </w:lvl>
    <w:lvl w:ilvl="1">
      <w:start w:val="6"/>
      <w:numFmt w:val="decimal"/>
      <w:lvlText w:val="%1.%2."/>
      <w:lvlJc w:val="left"/>
      <w:pPr>
        <w:ind w:left="1074" w:hanging="720"/>
      </w:pPr>
      <w:rPr>
        <w:rFonts w:hint="default"/>
        <w:u w:val="none"/>
      </w:rPr>
    </w:lvl>
    <w:lvl w:ilvl="2">
      <w:start w:val="2"/>
      <w:numFmt w:val="decimal"/>
      <w:lvlText w:val="%1.%2.%3."/>
      <w:lvlJc w:val="left"/>
      <w:pPr>
        <w:ind w:left="1428" w:hanging="720"/>
      </w:pPr>
      <w:rPr>
        <w:rFonts w:hint="default"/>
        <w:u w:val="none"/>
      </w:rPr>
    </w:lvl>
    <w:lvl w:ilvl="3">
      <w:start w:val="1"/>
      <w:numFmt w:val="decimal"/>
      <w:lvlText w:val="%1.%2.%3.%4."/>
      <w:lvlJc w:val="left"/>
      <w:pPr>
        <w:ind w:left="2142" w:hanging="1080"/>
      </w:pPr>
      <w:rPr>
        <w:rFonts w:hint="default"/>
        <w:u w:val="none"/>
      </w:rPr>
    </w:lvl>
    <w:lvl w:ilvl="4">
      <w:start w:val="1"/>
      <w:numFmt w:val="decimal"/>
      <w:lvlText w:val="%1.%2.%3.%4.%5."/>
      <w:lvlJc w:val="left"/>
      <w:pPr>
        <w:ind w:left="2856" w:hanging="1440"/>
      </w:pPr>
      <w:rPr>
        <w:rFonts w:hint="default"/>
        <w:u w:val="none"/>
      </w:rPr>
    </w:lvl>
    <w:lvl w:ilvl="5">
      <w:start w:val="1"/>
      <w:numFmt w:val="decimal"/>
      <w:lvlText w:val="%1.%2.%3.%4.%5.%6."/>
      <w:lvlJc w:val="left"/>
      <w:pPr>
        <w:ind w:left="3210" w:hanging="1440"/>
      </w:pPr>
      <w:rPr>
        <w:rFonts w:hint="default"/>
        <w:u w:val="none"/>
      </w:rPr>
    </w:lvl>
    <w:lvl w:ilvl="6">
      <w:start w:val="1"/>
      <w:numFmt w:val="decimal"/>
      <w:lvlText w:val="%1.%2.%3.%4.%5.%6.%7."/>
      <w:lvlJc w:val="left"/>
      <w:pPr>
        <w:ind w:left="3924" w:hanging="1800"/>
      </w:pPr>
      <w:rPr>
        <w:rFonts w:hint="default"/>
        <w:u w:val="none"/>
      </w:rPr>
    </w:lvl>
    <w:lvl w:ilvl="7">
      <w:start w:val="1"/>
      <w:numFmt w:val="decimal"/>
      <w:lvlText w:val="%1.%2.%3.%4.%5.%6.%7.%8."/>
      <w:lvlJc w:val="left"/>
      <w:pPr>
        <w:ind w:left="4278" w:hanging="1800"/>
      </w:pPr>
      <w:rPr>
        <w:rFonts w:hint="default"/>
        <w:u w:val="none"/>
      </w:rPr>
    </w:lvl>
    <w:lvl w:ilvl="8">
      <w:start w:val="1"/>
      <w:numFmt w:val="decimal"/>
      <w:lvlText w:val="%1.%2.%3.%4.%5.%6.%7.%8.%9."/>
      <w:lvlJc w:val="left"/>
      <w:pPr>
        <w:ind w:left="4992" w:hanging="2160"/>
      </w:pPr>
      <w:rPr>
        <w:rFonts w:hint="default"/>
        <w:u w:val="none"/>
      </w:rPr>
    </w:lvl>
  </w:abstractNum>
  <w:abstractNum w:abstractNumId="44">
    <w:nsid w:val="688C0E99"/>
    <w:multiLevelType w:val="multilevel"/>
    <w:tmpl w:val="4A60A246"/>
    <w:lvl w:ilvl="0">
      <w:start w:val="1"/>
      <w:numFmt w:val="decimal"/>
      <w:lvlText w:val="7.1.%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6AD40365"/>
    <w:multiLevelType w:val="hybridMultilevel"/>
    <w:tmpl w:val="083AFABE"/>
    <w:lvl w:ilvl="0" w:tplc="FD6E327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6">
    <w:nsid w:val="6F415B6E"/>
    <w:multiLevelType w:val="hybridMultilevel"/>
    <w:tmpl w:val="8F58B4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723F353B"/>
    <w:multiLevelType w:val="multilevel"/>
    <w:tmpl w:val="BA4EC044"/>
    <w:lvl w:ilvl="0">
      <w:start w:val="2"/>
      <w:numFmt w:val="decimal"/>
      <w:lvlText w:val="10.2.%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774154FE"/>
    <w:multiLevelType w:val="multilevel"/>
    <w:tmpl w:val="D18A2FD2"/>
    <w:lvl w:ilvl="0">
      <w:start w:val="26"/>
      <w:numFmt w:val="decimal"/>
      <w:lvlText w:val="%1."/>
      <w:lvlJc w:val="left"/>
      <w:pPr>
        <w:ind w:left="555" w:hanging="555"/>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9">
    <w:nsid w:val="7C04695F"/>
    <w:multiLevelType w:val="multilevel"/>
    <w:tmpl w:val="EF204E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1"/>
  </w:num>
  <w:num w:numId="2">
    <w:abstractNumId w:val="13"/>
  </w:num>
  <w:num w:numId="3">
    <w:abstractNumId w:val="35"/>
  </w:num>
  <w:num w:numId="4">
    <w:abstractNumId w:val="40"/>
  </w:num>
  <w:num w:numId="5">
    <w:abstractNumId w:val="44"/>
  </w:num>
  <w:num w:numId="6">
    <w:abstractNumId w:val="47"/>
  </w:num>
  <w:num w:numId="7">
    <w:abstractNumId w:val="22"/>
  </w:num>
  <w:num w:numId="8">
    <w:abstractNumId w:val="11"/>
  </w:num>
  <w:num w:numId="9">
    <w:abstractNumId w:val="16"/>
  </w:num>
  <w:num w:numId="10">
    <w:abstractNumId w:val="49"/>
  </w:num>
  <w:num w:numId="11">
    <w:abstractNumId w:val="21"/>
  </w:num>
  <w:num w:numId="12">
    <w:abstractNumId w:val="39"/>
  </w:num>
  <w:num w:numId="13">
    <w:abstractNumId w:val="7"/>
  </w:num>
  <w:num w:numId="14">
    <w:abstractNumId w:val="37"/>
  </w:num>
  <w:num w:numId="15">
    <w:abstractNumId w:val="30"/>
  </w:num>
  <w:num w:numId="16">
    <w:abstractNumId w:val="24"/>
  </w:num>
  <w:num w:numId="17">
    <w:abstractNumId w:val="43"/>
  </w:num>
  <w:num w:numId="18">
    <w:abstractNumId w:val="36"/>
  </w:num>
  <w:num w:numId="19">
    <w:abstractNumId w:val="29"/>
  </w:num>
  <w:num w:numId="20">
    <w:abstractNumId w:val="25"/>
  </w:num>
  <w:num w:numId="21">
    <w:abstractNumId w:val="0"/>
  </w:num>
  <w:num w:numId="22">
    <w:abstractNumId w:val="48"/>
  </w:num>
  <w:num w:numId="23">
    <w:abstractNumId w:val="2"/>
  </w:num>
  <w:num w:numId="24">
    <w:abstractNumId w:val="20"/>
  </w:num>
  <w:num w:numId="25">
    <w:abstractNumId w:val="17"/>
  </w:num>
  <w:num w:numId="26">
    <w:abstractNumId w:val="27"/>
  </w:num>
  <w:num w:numId="27">
    <w:abstractNumId w:val="19"/>
  </w:num>
  <w:num w:numId="28">
    <w:abstractNumId w:val="46"/>
  </w:num>
  <w:num w:numId="29">
    <w:abstractNumId w:val="18"/>
  </w:num>
  <w:num w:numId="30">
    <w:abstractNumId w:val="23"/>
  </w:num>
  <w:num w:numId="31">
    <w:abstractNumId w:val="3"/>
  </w:num>
  <w:num w:numId="32">
    <w:abstractNumId w:val="6"/>
  </w:num>
  <w:num w:numId="33">
    <w:abstractNumId w:val="45"/>
  </w:num>
  <w:num w:numId="34">
    <w:abstractNumId w:val="12"/>
  </w:num>
  <w:num w:numId="35">
    <w:abstractNumId w:val="33"/>
  </w:num>
  <w:num w:numId="36">
    <w:abstractNumId w:val="42"/>
  </w:num>
  <w:num w:numId="37">
    <w:abstractNumId w:val="26"/>
  </w:num>
  <w:num w:numId="38">
    <w:abstractNumId w:val="15"/>
  </w:num>
  <w:num w:numId="39">
    <w:abstractNumId w:val="32"/>
  </w:num>
  <w:num w:numId="40">
    <w:abstractNumId w:val="28"/>
  </w:num>
  <w:num w:numId="41">
    <w:abstractNumId w:val="38"/>
  </w:num>
  <w:num w:numId="42">
    <w:abstractNumId w:val="10"/>
  </w:num>
  <w:num w:numId="43">
    <w:abstractNumId w:val="9"/>
  </w:num>
  <w:num w:numId="44">
    <w:abstractNumId w:val="4"/>
  </w:num>
  <w:num w:numId="45">
    <w:abstractNumId w:val="8"/>
  </w:num>
  <w:num w:numId="46">
    <w:abstractNumId w:val="14"/>
  </w:num>
  <w:num w:numId="47">
    <w:abstractNumId w:val="5"/>
  </w:num>
  <w:num w:numId="48">
    <w:abstractNumId w:val="34"/>
  </w:num>
  <w:num w:numId="49">
    <w:abstractNumId w:val="41"/>
  </w:num>
  <w:num w:numId="5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footnotePr>
    <w:footnote w:id="-1"/>
    <w:footnote w:id="0"/>
  </w:footnotePr>
  <w:endnotePr>
    <w:endnote w:id="-1"/>
    <w:endnote w:id="0"/>
  </w:endnotePr>
  <w:compat/>
  <w:rsids>
    <w:rsidRoot w:val="00710E6F"/>
    <w:rsid w:val="0000322F"/>
    <w:rsid w:val="000136C4"/>
    <w:rsid w:val="00015DEA"/>
    <w:rsid w:val="00016EE6"/>
    <w:rsid w:val="00021A9E"/>
    <w:rsid w:val="000226F0"/>
    <w:rsid w:val="0002526F"/>
    <w:rsid w:val="00031AC1"/>
    <w:rsid w:val="0003298B"/>
    <w:rsid w:val="00032B93"/>
    <w:rsid w:val="00037C5F"/>
    <w:rsid w:val="0004686A"/>
    <w:rsid w:val="000500C6"/>
    <w:rsid w:val="00051D17"/>
    <w:rsid w:val="00054937"/>
    <w:rsid w:val="0007387F"/>
    <w:rsid w:val="000750B1"/>
    <w:rsid w:val="00076349"/>
    <w:rsid w:val="00077154"/>
    <w:rsid w:val="000776F8"/>
    <w:rsid w:val="00077EA3"/>
    <w:rsid w:val="0008094B"/>
    <w:rsid w:val="00091ADA"/>
    <w:rsid w:val="00094CEC"/>
    <w:rsid w:val="000A3DD3"/>
    <w:rsid w:val="000B1FD9"/>
    <w:rsid w:val="000B61A2"/>
    <w:rsid w:val="000B68A3"/>
    <w:rsid w:val="000B690B"/>
    <w:rsid w:val="000B6E7A"/>
    <w:rsid w:val="000C0573"/>
    <w:rsid w:val="000C2884"/>
    <w:rsid w:val="000C3D77"/>
    <w:rsid w:val="000C5E6C"/>
    <w:rsid w:val="000C637C"/>
    <w:rsid w:val="000C69EF"/>
    <w:rsid w:val="000D0BFF"/>
    <w:rsid w:val="000D2A80"/>
    <w:rsid w:val="000D7A98"/>
    <w:rsid w:val="000E072B"/>
    <w:rsid w:val="000E2722"/>
    <w:rsid w:val="000E3BA2"/>
    <w:rsid w:val="000F11CC"/>
    <w:rsid w:val="000F295C"/>
    <w:rsid w:val="000F2BC3"/>
    <w:rsid w:val="000F3D97"/>
    <w:rsid w:val="00104104"/>
    <w:rsid w:val="00105442"/>
    <w:rsid w:val="0010743A"/>
    <w:rsid w:val="0011493F"/>
    <w:rsid w:val="00116F9A"/>
    <w:rsid w:val="00117F0C"/>
    <w:rsid w:val="00120228"/>
    <w:rsid w:val="00123E36"/>
    <w:rsid w:val="0012630A"/>
    <w:rsid w:val="001268C3"/>
    <w:rsid w:val="00135ACF"/>
    <w:rsid w:val="00135B09"/>
    <w:rsid w:val="0014069F"/>
    <w:rsid w:val="001510BB"/>
    <w:rsid w:val="00154B96"/>
    <w:rsid w:val="00157D7B"/>
    <w:rsid w:val="00162F25"/>
    <w:rsid w:val="001637FF"/>
    <w:rsid w:val="00177E23"/>
    <w:rsid w:val="001819EC"/>
    <w:rsid w:val="0018405D"/>
    <w:rsid w:val="0018585B"/>
    <w:rsid w:val="00187CF0"/>
    <w:rsid w:val="001957A8"/>
    <w:rsid w:val="00196D92"/>
    <w:rsid w:val="001A104A"/>
    <w:rsid w:val="001A1F8C"/>
    <w:rsid w:val="001A2833"/>
    <w:rsid w:val="001A2FAE"/>
    <w:rsid w:val="001A3019"/>
    <w:rsid w:val="001B117B"/>
    <w:rsid w:val="001C3F87"/>
    <w:rsid w:val="001D0183"/>
    <w:rsid w:val="001D27F8"/>
    <w:rsid w:val="001D6014"/>
    <w:rsid w:val="001D7A9E"/>
    <w:rsid w:val="001E4064"/>
    <w:rsid w:val="001E7403"/>
    <w:rsid w:val="001F1AAB"/>
    <w:rsid w:val="001F3F1E"/>
    <w:rsid w:val="001F6654"/>
    <w:rsid w:val="001F6DEF"/>
    <w:rsid w:val="00203AE0"/>
    <w:rsid w:val="00210298"/>
    <w:rsid w:val="002169EC"/>
    <w:rsid w:val="002247FE"/>
    <w:rsid w:val="00226963"/>
    <w:rsid w:val="00230E69"/>
    <w:rsid w:val="00231A2E"/>
    <w:rsid w:val="0023341A"/>
    <w:rsid w:val="00243A95"/>
    <w:rsid w:val="00245266"/>
    <w:rsid w:val="00255504"/>
    <w:rsid w:val="00263749"/>
    <w:rsid w:val="00264C26"/>
    <w:rsid w:val="00271A88"/>
    <w:rsid w:val="00274B7E"/>
    <w:rsid w:val="00276AFB"/>
    <w:rsid w:val="002822F0"/>
    <w:rsid w:val="002827AF"/>
    <w:rsid w:val="00284858"/>
    <w:rsid w:val="00285522"/>
    <w:rsid w:val="00293A4F"/>
    <w:rsid w:val="00294289"/>
    <w:rsid w:val="002949BC"/>
    <w:rsid w:val="002A01EA"/>
    <w:rsid w:val="002A08C4"/>
    <w:rsid w:val="002A315E"/>
    <w:rsid w:val="002A337A"/>
    <w:rsid w:val="002A7644"/>
    <w:rsid w:val="002B5B3E"/>
    <w:rsid w:val="002C3B8B"/>
    <w:rsid w:val="002C7872"/>
    <w:rsid w:val="002D544F"/>
    <w:rsid w:val="002D60A0"/>
    <w:rsid w:val="002D76C3"/>
    <w:rsid w:val="002F1606"/>
    <w:rsid w:val="002F251A"/>
    <w:rsid w:val="002F5C8A"/>
    <w:rsid w:val="002F7571"/>
    <w:rsid w:val="0030424C"/>
    <w:rsid w:val="00306B7A"/>
    <w:rsid w:val="00310933"/>
    <w:rsid w:val="00310EFD"/>
    <w:rsid w:val="003114BA"/>
    <w:rsid w:val="00313126"/>
    <w:rsid w:val="00316156"/>
    <w:rsid w:val="003225C0"/>
    <w:rsid w:val="00323FE1"/>
    <w:rsid w:val="003258EF"/>
    <w:rsid w:val="003311B7"/>
    <w:rsid w:val="003328A0"/>
    <w:rsid w:val="003344D4"/>
    <w:rsid w:val="00334E6B"/>
    <w:rsid w:val="003356EB"/>
    <w:rsid w:val="00342D6C"/>
    <w:rsid w:val="00344E9D"/>
    <w:rsid w:val="0034567B"/>
    <w:rsid w:val="00345A58"/>
    <w:rsid w:val="00345D5C"/>
    <w:rsid w:val="00353C0B"/>
    <w:rsid w:val="00354244"/>
    <w:rsid w:val="0035799E"/>
    <w:rsid w:val="003665BA"/>
    <w:rsid w:val="00366681"/>
    <w:rsid w:val="003716F5"/>
    <w:rsid w:val="0037391C"/>
    <w:rsid w:val="0037495C"/>
    <w:rsid w:val="003809C2"/>
    <w:rsid w:val="003866FF"/>
    <w:rsid w:val="00390E1A"/>
    <w:rsid w:val="0039272A"/>
    <w:rsid w:val="003A1391"/>
    <w:rsid w:val="003A5DF7"/>
    <w:rsid w:val="003B26AF"/>
    <w:rsid w:val="003B3D80"/>
    <w:rsid w:val="003B6B1F"/>
    <w:rsid w:val="003C1C0F"/>
    <w:rsid w:val="003C44D8"/>
    <w:rsid w:val="003C4B70"/>
    <w:rsid w:val="003C770A"/>
    <w:rsid w:val="003D0D12"/>
    <w:rsid w:val="003D4967"/>
    <w:rsid w:val="003E3478"/>
    <w:rsid w:val="003F210F"/>
    <w:rsid w:val="003F2B3C"/>
    <w:rsid w:val="003F7EB7"/>
    <w:rsid w:val="00403D1B"/>
    <w:rsid w:val="0040428D"/>
    <w:rsid w:val="004051E1"/>
    <w:rsid w:val="0041562F"/>
    <w:rsid w:val="00421225"/>
    <w:rsid w:val="00423A56"/>
    <w:rsid w:val="0042542F"/>
    <w:rsid w:val="00425C86"/>
    <w:rsid w:val="00427072"/>
    <w:rsid w:val="004349A7"/>
    <w:rsid w:val="00434ED6"/>
    <w:rsid w:val="00445BBA"/>
    <w:rsid w:val="00446423"/>
    <w:rsid w:val="00451542"/>
    <w:rsid w:val="0045620C"/>
    <w:rsid w:val="004571CE"/>
    <w:rsid w:val="00457F33"/>
    <w:rsid w:val="00461A0D"/>
    <w:rsid w:val="004633C4"/>
    <w:rsid w:val="004655C7"/>
    <w:rsid w:val="00474E7C"/>
    <w:rsid w:val="00480B77"/>
    <w:rsid w:val="00480E04"/>
    <w:rsid w:val="004847F5"/>
    <w:rsid w:val="004871C9"/>
    <w:rsid w:val="00493F44"/>
    <w:rsid w:val="004963B7"/>
    <w:rsid w:val="004971DD"/>
    <w:rsid w:val="004A41F0"/>
    <w:rsid w:val="004B387C"/>
    <w:rsid w:val="004B57B7"/>
    <w:rsid w:val="004B7A95"/>
    <w:rsid w:val="004C5606"/>
    <w:rsid w:val="004C5D03"/>
    <w:rsid w:val="004C6324"/>
    <w:rsid w:val="004E1C37"/>
    <w:rsid w:val="004E4D2E"/>
    <w:rsid w:val="004E5FFD"/>
    <w:rsid w:val="004E61A7"/>
    <w:rsid w:val="004F22D3"/>
    <w:rsid w:val="00500B32"/>
    <w:rsid w:val="005051DD"/>
    <w:rsid w:val="00512719"/>
    <w:rsid w:val="0051552D"/>
    <w:rsid w:val="00517A9C"/>
    <w:rsid w:val="00520381"/>
    <w:rsid w:val="005208FA"/>
    <w:rsid w:val="00520A36"/>
    <w:rsid w:val="00521347"/>
    <w:rsid w:val="0052737B"/>
    <w:rsid w:val="005336E4"/>
    <w:rsid w:val="0053495B"/>
    <w:rsid w:val="00535BA1"/>
    <w:rsid w:val="00536F6F"/>
    <w:rsid w:val="005405F5"/>
    <w:rsid w:val="00540AAB"/>
    <w:rsid w:val="00541EA9"/>
    <w:rsid w:val="0054437E"/>
    <w:rsid w:val="00546E64"/>
    <w:rsid w:val="0055491B"/>
    <w:rsid w:val="00557DB8"/>
    <w:rsid w:val="00560B00"/>
    <w:rsid w:val="00562C19"/>
    <w:rsid w:val="00576DC9"/>
    <w:rsid w:val="00580176"/>
    <w:rsid w:val="00581518"/>
    <w:rsid w:val="00581659"/>
    <w:rsid w:val="005820B5"/>
    <w:rsid w:val="00582FEE"/>
    <w:rsid w:val="005942A3"/>
    <w:rsid w:val="00594BF4"/>
    <w:rsid w:val="00596EE8"/>
    <w:rsid w:val="00597BEB"/>
    <w:rsid w:val="005B4833"/>
    <w:rsid w:val="005B4FD7"/>
    <w:rsid w:val="005B7CF9"/>
    <w:rsid w:val="005C080E"/>
    <w:rsid w:val="005C08E7"/>
    <w:rsid w:val="005C1FFA"/>
    <w:rsid w:val="005C443A"/>
    <w:rsid w:val="005C5911"/>
    <w:rsid w:val="005D0414"/>
    <w:rsid w:val="005D5227"/>
    <w:rsid w:val="005E0762"/>
    <w:rsid w:val="005E44FC"/>
    <w:rsid w:val="005F036F"/>
    <w:rsid w:val="005F79DE"/>
    <w:rsid w:val="00605520"/>
    <w:rsid w:val="006057B2"/>
    <w:rsid w:val="00610C0E"/>
    <w:rsid w:val="00613DF1"/>
    <w:rsid w:val="006213CE"/>
    <w:rsid w:val="00623489"/>
    <w:rsid w:val="0062668B"/>
    <w:rsid w:val="00630248"/>
    <w:rsid w:val="00634067"/>
    <w:rsid w:val="00636DD5"/>
    <w:rsid w:val="006441E9"/>
    <w:rsid w:val="00644950"/>
    <w:rsid w:val="00646FAE"/>
    <w:rsid w:val="00651735"/>
    <w:rsid w:val="006517BC"/>
    <w:rsid w:val="00652322"/>
    <w:rsid w:val="00654AF4"/>
    <w:rsid w:val="00660092"/>
    <w:rsid w:val="00661454"/>
    <w:rsid w:val="006616BB"/>
    <w:rsid w:val="0066283F"/>
    <w:rsid w:val="00662C70"/>
    <w:rsid w:val="00662EFC"/>
    <w:rsid w:val="00664309"/>
    <w:rsid w:val="00667BC8"/>
    <w:rsid w:val="0067161A"/>
    <w:rsid w:val="00671CE7"/>
    <w:rsid w:val="00675A9B"/>
    <w:rsid w:val="006776A2"/>
    <w:rsid w:val="00682A97"/>
    <w:rsid w:val="006835F3"/>
    <w:rsid w:val="0068477E"/>
    <w:rsid w:val="006876D1"/>
    <w:rsid w:val="00690031"/>
    <w:rsid w:val="00690A54"/>
    <w:rsid w:val="00692C30"/>
    <w:rsid w:val="00692D87"/>
    <w:rsid w:val="00696B1C"/>
    <w:rsid w:val="006972B1"/>
    <w:rsid w:val="006A01A9"/>
    <w:rsid w:val="006A7353"/>
    <w:rsid w:val="006A7A2B"/>
    <w:rsid w:val="006A7AE1"/>
    <w:rsid w:val="006B0642"/>
    <w:rsid w:val="006B534D"/>
    <w:rsid w:val="006C6B6B"/>
    <w:rsid w:val="006C6D2C"/>
    <w:rsid w:val="006D66CE"/>
    <w:rsid w:val="006E235D"/>
    <w:rsid w:val="006E7769"/>
    <w:rsid w:val="006F0418"/>
    <w:rsid w:val="006F22CD"/>
    <w:rsid w:val="006F769D"/>
    <w:rsid w:val="007006A8"/>
    <w:rsid w:val="0070396A"/>
    <w:rsid w:val="00706DA9"/>
    <w:rsid w:val="00707570"/>
    <w:rsid w:val="00710208"/>
    <w:rsid w:val="00710E6F"/>
    <w:rsid w:val="00713584"/>
    <w:rsid w:val="00713CFE"/>
    <w:rsid w:val="007145DE"/>
    <w:rsid w:val="00725C07"/>
    <w:rsid w:val="007264B4"/>
    <w:rsid w:val="007266EA"/>
    <w:rsid w:val="007277CC"/>
    <w:rsid w:val="00731AEC"/>
    <w:rsid w:val="0073616D"/>
    <w:rsid w:val="007377B5"/>
    <w:rsid w:val="00750142"/>
    <w:rsid w:val="00751E50"/>
    <w:rsid w:val="007564C8"/>
    <w:rsid w:val="007615B4"/>
    <w:rsid w:val="007654A5"/>
    <w:rsid w:val="007667E8"/>
    <w:rsid w:val="00766F4B"/>
    <w:rsid w:val="00770C3F"/>
    <w:rsid w:val="00775649"/>
    <w:rsid w:val="00781E50"/>
    <w:rsid w:val="00782664"/>
    <w:rsid w:val="00784AF1"/>
    <w:rsid w:val="00787395"/>
    <w:rsid w:val="0079001A"/>
    <w:rsid w:val="00791437"/>
    <w:rsid w:val="007936B2"/>
    <w:rsid w:val="00795A84"/>
    <w:rsid w:val="007A5236"/>
    <w:rsid w:val="007A71E5"/>
    <w:rsid w:val="007B09E0"/>
    <w:rsid w:val="007C1C0D"/>
    <w:rsid w:val="007C4D46"/>
    <w:rsid w:val="007C6A43"/>
    <w:rsid w:val="007D3092"/>
    <w:rsid w:val="007F6EC8"/>
    <w:rsid w:val="007F7CED"/>
    <w:rsid w:val="008014CC"/>
    <w:rsid w:val="00811B69"/>
    <w:rsid w:val="00812669"/>
    <w:rsid w:val="00816BBD"/>
    <w:rsid w:val="00821CF9"/>
    <w:rsid w:val="00821DE7"/>
    <w:rsid w:val="008259AA"/>
    <w:rsid w:val="00831B4A"/>
    <w:rsid w:val="008374CE"/>
    <w:rsid w:val="008416A3"/>
    <w:rsid w:val="00846BF8"/>
    <w:rsid w:val="00850F2E"/>
    <w:rsid w:val="00851E8B"/>
    <w:rsid w:val="00861034"/>
    <w:rsid w:val="00866E52"/>
    <w:rsid w:val="00873A60"/>
    <w:rsid w:val="008748D0"/>
    <w:rsid w:val="008778E1"/>
    <w:rsid w:val="008803A2"/>
    <w:rsid w:val="008820CF"/>
    <w:rsid w:val="00884C91"/>
    <w:rsid w:val="008869A8"/>
    <w:rsid w:val="00890952"/>
    <w:rsid w:val="0089116A"/>
    <w:rsid w:val="00896FBA"/>
    <w:rsid w:val="008A0D57"/>
    <w:rsid w:val="008A7601"/>
    <w:rsid w:val="008B12A1"/>
    <w:rsid w:val="008B281A"/>
    <w:rsid w:val="008C0C44"/>
    <w:rsid w:val="008C5285"/>
    <w:rsid w:val="008C5717"/>
    <w:rsid w:val="008D02AE"/>
    <w:rsid w:val="008D1AFB"/>
    <w:rsid w:val="008D3111"/>
    <w:rsid w:val="008D4EF9"/>
    <w:rsid w:val="008D56A7"/>
    <w:rsid w:val="008E1E97"/>
    <w:rsid w:val="008E32EB"/>
    <w:rsid w:val="008E5A1E"/>
    <w:rsid w:val="008E73D4"/>
    <w:rsid w:val="008F2BD4"/>
    <w:rsid w:val="008F2D0A"/>
    <w:rsid w:val="008F58A4"/>
    <w:rsid w:val="00903184"/>
    <w:rsid w:val="009119A2"/>
    <w:rsid w:val="009141C9"/>
    <w:rsid w:val="0092293E"/>
    <w:rsid w:val="00925687"/>
    <w:rsid w:val="00925E59"/>
    <w:rsid w:val="00933085"/>
    <w:rsid w:val="0093327B"/>
    <w:rsid w:val="00943A21"/>
    <w:rsid w:val="00944B1D"/>
    <w:rsid w:val="009476CE"/>
    <w:rsid w:val="009559CB"/>
    <w:rsid w:val="009642BE"/>
    <w:rsid w:val="00965491"/>
    <w:rsid w:val="00966814"/>
    <w:rsid w:val="00967133"/>
    <w:rsid w:val="009734BB"/>
    <w:rsid w:val="00975119"/>
    <w:rsid w:val="00985263"/>
    <w:rsid w:val="00987C1D"/>
    <w:rsid w:val="00993C74"/>
    <w:rsid w:val="009A1671"/>
    <w:rsid w:val="009B2CE2"/>
    <w:rsid w:val="009B7596"/>
    <w:rsid w:val="009B77A5"/>
    <w:rsid w:val="009C16D1"/>
    <w:rsid w:val="009C6DF9"/>
    <w:rsid w:val="009D1D33"/>
    <w:rsid w:val="009D27D1"/>
    <w:rsid w:val="009D3BDB"/>
    <w:rsid w:val="009E324E"/>
    <w:rsid w:val="009E4EA6"/>
    <w:rsid w:val="009F0582"/>
    <w:rsid w:val="009F1D43"/>
    <w:rsid w:val="009F3B01"/>
    <w:rsid w:val="009F661E"/>
    <w:rsid w:val="00A03493"/>
    <w:rsid w:val="00A10470"/>
    <w:rsid w:val="00A129BC"/>
    <w:rsid w:val="00A14AF0"/>
    <w:rsid w:val="00A21452"/>
    <w:rsid w:val="00A246A6"/>
    <w:rsid w:val="00A27F04"/>
    <w:rsid w:val="00A42DC0"/>
    <w:rsid w:val="00A42EFB"/>
    <w:rsid w:val="00A460CC"/>
    <w:rsid w:val="00A5157E"/>
    <w:rsid w:val="00A51D28"/>
    <w:rsid w:val="00A547E2"/>
    <w:rsid w:val="00A56C17"/>
    <w:rsid w:val="00A56F4C"/>
    <w:rsid w:val="00A57429"/>
    <w:rsid w:val="00A71FC9"/>
    <w:rsid w:val="00A74306"/>
    <w:rsid w:val="00A756C5"/>
    <w:rsid w:val="00A87EFE"/>
    <w:rsid w:val="00A9003F"/>
    <w:rsid w:val="00A911BE"/>
    <w:rsid w:val="00A91DB0"/>
    <w:rsid w:val="00AB27EF"/>
    <w:rsid w:val="00AB385C"/>
    <w:rsid w:val="00AB48BC"/>
    <w:rsid w:val="00AC058B"/>
    <w:rsid w:val="00AC71CA"/>
    <w:rsid w:val="00AD33A8"/>
    <w:rsid w:val="00AD42EB"/>
    <w:rsid w:val="00AE305C"/>
    <w:rsid w:val="00AF33F2"/>
    <w:rsid w:val="00AF3486"/>
    <w:rsid w:val="00B047BE"/>
    <w:rsid w:val="00B0520E"/>
    <w:rsid w:val="00B1568F"/>
    <w:rsid w:val="00B23116"/>
    <w:rsid w:val="00B250B3"/>
    <w:rsid w:val="00B2756E"/>
    <w:rsid w:val="00B329E2"/>
    <w:rsid w:val="00B45849"/>
    <w:rsid w:val="00B45D5D"/>
    <w:rsid w:val="00B5028D"/>
    <w:rsid w:val="00B52D03"/>
    <w:rsid w:val="00B56651"/>
    <w:rsid w:val="00B60E72"/>
    <w:rsid w:val="00B623FA"/>
    <w:rsid w:val="00B653F6"/>
    <w:rsid w:val="00B65BE1"/>
    <w:rsid w:val="00B7064E"/>
    <w:rsid w:val="00B7084F"/>
    <w:rsid w:val="00B71F93"/>
    <w:rsid w:val="00B839C6"/>
    <w:rsid w:val="00B85040"/>
    <w:rsid w:val="00BA301F"/>
    <w:rsid w:val="00BA3D8C"/>
    <w:rsid w:val="00BA48B1"/>
    <w:rsid w:val="00BA55D6"/>
    <w:rsid w:val="00BB09C9"/>
    <w:rsid w:val="00BB1765"/>
    <w:rsid w:val="00BB1A2C"/>
    <w:rsid w:val="00BB1B10"/>
    <w:rsid w:val="00BB26CA"/>
    <w:rsid w:val="00BB3F56"/>
    <w:rsid w:val="00BB71D6"/>
    <w:rsid w:val="00BC02BE"/>
    <w:rsid w:val="00BC1CEC"/>
    <w:rsid w:val="00BC2E76"/>
    <w:rsid w:val="00BC7C21"/>
    <w:rsid w:val="00BD37DB"/>
    <w:rsid w:val="00BF121D"/>
    <w:rsid w:val="00BF556A"/>
    <w:rsid w:val="00BF6598"/>
    <w:rsid w:val="00C01388"/>
    <w:rsid w:val="00C0183A"/>
    <w:rsid w:val="00C10E82"/>
    <w:rsid w:val="00C111A2"/>
    <w:rsid w:val="00C165E3"/>
    <w:rsid w:val="00C20FD7"/>
    <w:rsid w:val="00C30EBA"/>
    <w:rsid w:val="00C44445"/>
    <w:rsid w:val="00C4757A"/>
    <w:rsid w:val="00C5195E"/>
    <w:rsid w:val="00C53FBC"/>
    <w:rsid w:val="00C55565"/>
    <w:rsid w:val="00C55807"/>
    <w:rsid w:val="00C57B04"/>
    <w:rsid w:val="00C6383C"/>
    <w:rsid w:val="00C65858"/>
    <w:rsid w:val="00C66142"/>
    <w:rsid w:val="00C672FC"/>
    <w:rsid w:val="00C722E1"/>
    <w:rsid w:val="00C76CB5"/>
    <w:rsid w:val="00C80BBA"/>
    <w:rsid w:val="00C83EE3"/>
    <w:rsid w:val="00C847DB"/>
    <w:rsid w:val="00C86662"/>
    <w:rsid w:val="00C91387"/>
    <w:rsid w:val="00C93EE7"/>
    <w:rsid w:val="00C957D1"/>
    <w:rsid w:val="00CA156E"/>
    <w:rsid w:val="00CA4733"/>
    <w:rsid w:val="00CA54A0"/>
    <w:rsid w:val="00CA6FBC"/>
    <w:rsid w:val="00CB5250"/>
    <w:rsid w:val="00CB5A4A"/>
    <w:rsid w:val="00CC05B8"/>
    <w:rsid w:val="00CC4889"/>
    <w:rsid w:val="00CC5F30"/>
    <w:rsid w:val="00CC666E"/>
    <w:rsid w:val="00CD42D9"/>
    <w:rsid w:val="00CD59F9"/>
    <w:rsid w:val="00CD5CE0"/>
    <w:rsid w:val="00CD735D"/>
    <w:rsid w:val="00CE045D"/>
    <w:rsid w:val="00CE1644"/>
    <w:rsid w:val="00CE5DFF"/>
    <w:rsid w:val="00CE77C6"/>
    <w:rsid w:val="00CE7840"/>
    <w:rsid w:val="00CE7E49"/>
    <w:rsid w:val="00CF4C83"/>
    <w:rsid w:val="00D07346"/>
    <w:rsid w:val="00D1116B"/>
    <w:rsid w:val="00D15663"/>
    <w:rsid w:val="00D162F0"/>
    <w:rsid w:val="00D179A7"/>
    <w:rsid w:val="00D20170"/>
    <w:rsid w:val="00D207A1"/>
    <w:rsid w:val="00D235EA"/>
    <w:rsid w:val="00D23726"/>
    <w:rsid w:val="00D262AC"/>
    <w:rsid w:val="00D27834"/>
    <w:rsid w:val="00D364C1"/>
    <w:rsid w:val="00D42147"/>
    <w:rsid w:val="00D42A23"/>
    <w:rsid w:val="00D42CFB"/>
    <w:rsid w:val="00D45D42"/>
    <w:rsid w:val="00D50FF1"/>
    <w:rsid w:val="00D56378"/>
    <w:rsid w:val="00D57C01"/>
    <w:rsid w:val="00D604BF"/>
    <w:rsid w:val="00D61EFE"/>
    <w:rsid w:val="00D62245"/>
    <w:rsid w:val="00D644E4"/>
    <w:rsid w:val="00D76D6E"/>
    <w:rsid w:val="00D82A8C"/>
    <w:rsid w:val="00D836CE"/>
    <w:rsid w:val="00D9781D"/>
    <w:rsid w:val="00DA16BB"/>
    <w:rsid w:val="00DA1AF2"/>
    <w:rsid w:val="00DA2913"/>
    <w:rsid w:val="00DA52C1"/>
    <w:rsid w:val="00DA573B"/>
    <w:rsid w:val="00DA7FCB"/>
    <w:rsid w:val="00DB0414"/>
    <w:rsid w:val="00DB5EA2"/>
    <w:rsid w:val="00DB6B74"/>
    <w:rsid w:val="00DB706F"/>
    <w:rsid w:val="00DC0CD2"/>
    <w:rsid w:val="00DC3C23"/>
    <w:rsid w:val="00DD31DE"/>
    <w:rsid w:val="00DE165E"/>
    <w:rsid w:val="00DE5370"/>
    <w:rsid w:val="00DE7692"/>
    <w:rsid w:val="00DF05B5"/>
    <w:rsid w:val="00DF1B76"/>
    <w:rsid w:val="00E121B4"/>
    <w:rsid w:val="00E20F4A"/>
    <w:rsid w:val="00E31D29"/>
    <w:rsid w:val="00E33C77"/>
    <w:rsid w:val="00E37C9F"/>
    <w:rsid w:val="00E46BB6"/>
    <w:rsid w:val="00E60F5E"/>
    <w:rsid w:val="00E634B8"/>
    <w:rsid w:val="00E635DA"/>
    <w:rsid w:val="00E712A7"/>
    <w:rsid w:val="00E71BEE"/>
    <w:rsid w:val="00E73D32"/>
    <w:rsid w:val="00E8012B"/>
    <w:rsid w:val="00E818A6"/>
    <w:rsid w:val="00E90282"/>
    <w:rsid w:val="00E9468F"/>
    <w:rsid w:val="00E97BE1"/>
    <w:rsid w:val="00EA2215"/>
    <w:rsid w:val="00EA4A2C"/>
    <w:rsid w:val="00EB16DB"/>
    <w:rsid w:val="00EB475C"/>
    <w:rsid w:val="00EB56FE"/>
    <w:rsid w:val="00EB76B1"/>
    <w:rsid w:val="00EC0BBB"/>
    <w:rsid w:val="00EC2A4C"/>
    <w:rsid w:val="00EC3705"/>
    <w:rsid w:val="00EC57FB"/>
    <w:rsid w:val="00EE5CF2"/>
    <w:rsid w:val="00EF16DA"/>
    <w:rsid w:val="00EF5229"/>
    <w:rsid w:val="00EF7169"/>
    <w:rsid w:val="00F01E81"/>
    <w:rsid w:val="00F02B0F"/>
    <w:rsid w:val="00F02C7B"/>
    <w:rsid w:val="00F0539D"/>
    <w:rsid w:val="00F12A48"/>
    <w:rsid w:val="00F149D0"/>
    <w:rsid w:val="00F17A54"/>
    <w:rsid w:val="00F20236"/>
    <w:rsid w:val="00F26192"/>
    <w:rsid w:val="00F3057D"/>
    <w:rsid w:val="00F31746"/>
    <w:rsid w:val="00F34AA1"/>
    <w:rsid w:val="00F3736C"/>
    <w:rsid w:val="00F459DC"/>
    <w:rsid w:val="00F46378"/>
    <w:rsid w:val="00F51328"/>
    <w:rsid w:val="00F55C82"/>
    <w:rsid w:val="00F649C5"/>
    <w:rsid w:val="00F7447C"/>
    <w:rsid w:val="00F7504A"/>
    <w:rsid w:val="00F75415"/>
    <w:rsid w:val="00F810EF"/>
    <w:rsid w:val="00F82447"/>
    <w:rsid w:val="00F852CB"/>
    <w:rsid w:val="00F87EF3"/>
    <w:rsid w:val="00F91867"/>
    <w:rsid w:val="00F919E2"/>
    <w:rsid w:val="00F9282E"/>
    <w:rsid w:val="00F93775"/>
    <w:rsid w:val="00FA0FBE"/>
    <w:rsid w:val="00FA538C"/>
    <w:rsid w:val="00FA5A39"/>
    <w:rsid w:val="00FB0D28"/>
    <w:rsid w:val="00FB20EB"/>
    <w:rsid w:val="00FB36A0"/>
    <w:rsid w:val="00FB5609"/>
    <w:rsid w:val="00FB5FC7"/>
    <w:rsid w:val="00FB60DB"/>
    <w:rsid w:val="00FC1CF3"/>
    <w:rsid w:val="00FD2743"/>
    <w:rsid w:val="00FE468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F7504A"/>
    <w:pPr>
      <w:spacing w:after="0" w:line="240" w:lineRule="auto"/>
      <w:ind w:firstLine="567"/>
      <w:jc w:val="both"/>
    </w:pPr>
    <w:rPr>
      <w:rFonts w:ascii="Arial" w:eastAsia="Times New Roman" w:hAnsi="Arial" w:cs="Times New Roman"/>
      <w:sz w:val="24"/>
      <w:szCs w:val="24"/>
      <w:lang w:eastAsia="ru-RU"/>
    </w:rPr>
  </w:style>
  <w:style w:type="paragraph" w:styleId="1">
    <w:name w:val="heading 1"/>
    <w:basedOn w:val="a"/>
    <w:next w:val="a"/>
    <w:link w:val="10"/>
    <w:uiPriority w:val="9"/>
    <w:qFormat/>
    <w:rsid w:val="0096681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B45849"/>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
    <w:name w:val="Основной текст (3)_"/>
    <w:link w:val="30"/>
    <w:rsid w:val="00F7504A"/>
    <w:rPr>
      <w:rFonts w:ascii="Times New Roman" w:eastAsia="Times New Roman" w:hAnsi="Times New Roman" w:cs="Times New Roman"/>
      <w:b/>
      <w:bCs/>
      <w:spacing w:val="7"/>
      <w:sz w:val="20"/>
      <w:szCs w:val="20"/>
      <w:shd w:val="clear" w:color="auto" w:fill="FFFFFF"/>
    </w:rPr>
  </w:style>
  <w:style w:type="character" w:customStyle="1" w:styleId="a3">
    <w:name w:val="Основной текст_"/>
    <w:link w:val="21"/>
    <w:rsid w:val="00F7504A"/>
    <w:rPr>
      <w:rFonts w:ascii="Times New Roman" w:eastAsia="Times New Roman" w:hAnsi="Times New Roman" w:cs="Times New Roman"/>
      <w:spacing w:val="7"/>
      <w:sz w:val="20"/>
      <w:szCs w:val="20"/>
      <w:shd w:val="clear" w:color="auto" w:fill="FFFFFF"/>
    </w:rPr>
  </w:style>
  <w:style w:type="character" w:customStyle="1" w:styleId="0pt">
    <w:name w:val="Основной текст + Курсив;Интервал 0 pt"/>
    <w:rsid w:val="00F7504A"/>
    <w:rPr>
      <w:rFonts w:ascii="Times New Roman" w:eastAsia="Times New Roman" w:hAnsi="Times New Roman" w:cs="Times New Roman"/>
      <w:b w:val="0"/>
      <w:bCs w:val="0"/>
      <w:i/>
      <w:iCs/>
      <w:smallCaps w:val="0"/>
      <w:strike w:val="0"/>
      <w:color w:val="000000"/>
      <w:spacing w:val="1"/>
      <w:w w:val="100"/>
      <w:position w:val="0"/>
      <w:sz w:val="20"/>
      <w:szCs w:val="20"/>
      <w:u w:val="none"/>
      <w:lang w:val="ru-RU"/>
    </w:rPr>
  </w:style>
  <w:style w:type="character" w:customStyle="1" w:styleId="a4">
    <w:name w:val="Колонтитул_"/>
    <w:link w:val="a5"/>
    <w:rsid w:val="00F7504A"/>
    <w:rPr>
      <w:rFonts w:ascii="Times New Roman" w:eastAsia="Times New Roman" w:hAnsi="Times New Roman" w:cs="Times New Roman"/>
      <w:b/>
      <w:bCs/>
      <w:spacing w:val="14"/>
      <w:sz w:val="21"/>
      <w:szCs w:val="21"/>
      <w:shd w:val="clear" w:color="auto" w:fill="FFFFFF"/>
    </w:rPr>
  </w:style>
  <w:style w:type="character" w:customStyle="1" w:styleId="9">
    <w:name w:val="Основной текст (9)_"/>
    <w:link w:val="90"/>
    <w:rsid w:val="00F7504A"/>
    <w:rPr>
      <w:rFonts w:ascii="Times New Roman" w:eastAsia="Times New Roman" w:hAnsi="Times New Roman" w:cs="Times New Roman"/>
      <w:i/>
      <w:iCs/>
      <w:spacing w:val="1"/>
      <w:sz w:val="20"/>
      <w:szCs w:val="20"/>
      <w:shd w:val="clear" w:color="auto" w:fill="FFFFFF"/>
    </w:rPr>
  </w:style>
  <w:style w:type="character" w:customStyle="1" w:styleId="90pt">
    <w:name w:val="Основной текст (9) + Не курсив;Интервал 0 pt"/>
    <w:rsid w:val="00F7504A"/>
    <w:rPr>
      <w:rFonts w:ascii="Times New Roman" w:eastAsia="Times New Roman" w:hAnsi="Times New Roman" w:cs="Times New Roman"/>
      <w:b w:val="0"/>
      <w:bCs w:val="0"/>
      <w:i/>
      <w:iCs/>
      <w:smallCaps w:val="0"/>
      <w:strike w:val="0"/>
      <w:color w:val="000000"/>
      <w:spacing w:val="7"/>
      <w:w w:val="100"/>
      <w:position w:val="0"/>
      <w:sz w:val="20"/>
      <w:szCs w:val="20"/>
      <w:u w:val="none"/>
      <w:lang w:val="ru-RU"/>
    </w:rPr>
  </w:style>
  <w:style w:type="character" w:customStyle="1" w:styleId="11">
    <w:name w:val="Основной текст1"/>
    <w:rsid w:val="00F7504A"/>
    <w:rPr>
      <w:rFonts w:ascii="Times New Roman" w:eastAsia="Times New Roman" w:hAnsi="Times New Roman" w:cs="Times New Roman"/>
      <w:b w:val="0"/>
      <w:bCs w:val="0"/>
      <w:i w:val="0"/>
      <w:iCs w:val="0"/>
      <w:smallCaps w:val="0"/>
      <w:strike w:val="0"/>
      <w:color w:val="000000"/>
      <w:spacing w:val="7"/>
      <w:w w:val="100"/>
      <w:position w:val="0"/>
      <w:sz w:val="20"/>
      <w:szCs w:val="20"/>
      <w:u w:val="single"/>
      <w:lang w:val="ru-RU"/>
    </w:rPr>
  </w:style>
  <w:style w:type="character" w:customStyle="1" w:styleId="100">
    <w:name w:val="Основной текст (10)_"/>
    <w:link w:val="101"/>
    <w:rsid w:val="00F7504A"/>
    <w:rPr>
      <w:rFonts w:ascii="Times New Roman" w:eastAsia="Times New Roman" w:hAnsi="Times New Roman" w:cs="Times New Roman"/>
      <w:spacing w:val="10"/>
      <w:sz w:val="20"/>
      <w:szCs w:val="20"/>
      <w:shd w:val="clear" w:color="auto" w:fill="FFFFFF"/>
    </w:rPr>
  </w:style>
  <w:style w:type="character" w:customStyle="1" w:styleId="100pt">
    <w:name w:val="Основной текст (10) + Интервал 0 pt"/>
    <w:rsid w:val="00F7504A"/>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style>
  <w:style w:type="character" w:customStyle="1" w:styleId="22">
    <w:name w:val="Заголовок №2_"/>
    <w:link w:val="23"/>
    <w:rsid w:val="00F7504A"/>
    <w:rPr>
      <w:rFonts w:ascii="Times New Roman" w:eastAsia="Times New Roman" w:hAnsi="Times New Roman" w:cs="Times New Roman"/>
      <w:b/>
      <w:bCs/>
      <w:spacing w:val="7"/>
      <w:sz w:val="20"/>
      <w:szCs w:val="20"/>
      <w:shd w:val="clear" w:color="auto" w:fill="FFFFFF"/>
    </w:rPr>
  </w:style>
  <w:style w:type="character" w:customStyle="1" w:styleId="0pt0">
    <w:name w:val="Основной текст + Интервал 0 pt"/>
    <w:rsid w:val="00F7504A"/>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ru-RU"/>
    </w:rPr>
  </w:style>
  <w:style w:type="character" w:customStyle="1" w:styleId="Candara0pt">
    <w:name w:val="Основной текст + Candara;Интервал 0 pt"/>
    <w:rsid w:val="00F7504A"/>
    <w:rPr>
      <w:rFonts w:ascii="Candara" w:eastAsia="Candara" w:hAnsi="Candara" w:cs="Candara"/>
      <w:b w:val="0"/>
      <w:bCs w:val="0"/>
      <w:i w:val="0"/>
      <w:iCs w:val="0"/>
      <w:smallCaps w:val="0"/>
      <w:strike w:val="0"/>
      <w:color w:val="000000"/>
      <w:spacing w:val="0"/>
      <w:w w:val="100"/>
      <w:position w:val="0"/>
      <w:sz w:val="20"/>
      <w:szCs w:val="20"/>
      <w:u w:val="none"/>
    </w:rPr>
  </w:style>
  <w:style w:type="character" w:customStyle="1" w:styleId="85pt0pt">
    <w:name w:val="Основной текст + 8;5 pt;Интервал 0 pt"/>
    <w:rsid w:val="00F7504A"/>
    <w:rPr>
      <w:rFonts w:ascii="Times New Roman" w:eastAsia="Times New Roman" w:hAnsi="Times New Roman" w:cs="Times New Roman"/>
      <w:b w:val="0"/>
      <w:bCs w:val="0"/>
      <w:i w:val="0"/>
      <w:iCs w:val="0"/>
      <w:smallCaps w:val="0"/>
      <w:strike w:val="0"/>
      <w:color w:val="000000"/>
      <w:spacing w:val="5"/>
      <w:w w:val="100"/>
      <w:position w:val="0"/>
      <w:sz w:val="17"/>
      <w:szCs w:val="17"/>
      <w:u w:val="none"/>
      <w:lang w:val="en-US"/>
    </w:rPr>
  </w:style>
  <w:style w:type="paragraph" w:customStyle="1" w:styleId="30">
    <w:name w:val="Основной текст (3)"/>
    <w:basedOn w:val="a"/>
    <w:link w:val="3"/>
    <w:rsid w:val="00F7504A"/>
    <w:pPr>
      <w:shd w:val="clear" w:color="auto" w:fill="FFFFFF"/>
      <w:spacing w:line="0" w:lineRule="atLeast"/>
    </w:pPr>
    <w:rPr>
      <w:rFonts w:ascii="Times New Roman" w:hAnsi="Times New Roman"/>
      <w:b/>
      <w:bCs/>
      <w:spacing w:val="7"/>
      <w:sz w:val="20"/>
      <w:szCs w:val="20"/>
      <w:lang w:eastAsia="en-US"/>
    </w:rPr>
  </w:style>
  <w:style w:type="paragraph" w:customStyle="1" w:styleId="21">
    <w:name w:val="Основной текст2"/>
    <w:basedOn w:val="a"/>
    <w:link w:val="a3"/>
    <w:rsid w:val="00F7504A"/>
    <w:pPr>
      <w:shd w:val="clear" w:color="auto" w:fill="FFFFFF"/>
      <w:spacing w:before="120" w:after="360" w:line="0" w:lineRule="atLeast"/>
      <w:ind w:hanging="1800"/>
    </w:pPr>
    <w:rPr>
      <w:rFonts w:ascii="Times New Roman" w:hAnsi="Times New Roman"/>
      <w:spacing w:val="7"/>
      <w:sz w:val="20"/>
      <w:szCs w:val="20"/>
      <w:lang w:eastAsia="en-US"/>
    </w:rPr>
  </w:style>
  <w:style w:type="paragraph" w:customStyle="1" w:styleId="a5">
    <w:name w:val="Колонтитул"/>
    <w:basedOn w:val="a"/>
    <w:link w:val="a4"/>
    <w:rsid w:val="00F7504A"/>
    <w:pPr>
      <w:shd w:val="clear" w:color="auto" w:fill="FFFFFF"/>
      <w:spacing w:line="0" w:lineRule="atLeast"/>
    </w:pPr>
    <w:rPr>
      <w:rFonts w:ascii="Times New Roman" w:hAnsi="Times New Roman"/>
      <w:b/>
      <w:bCs/>
      <w:spacing w:val="14"/>
      <w:sz w:val="21"/>
      <w:szCs w:val="21"/>
      <w:lang w:eastAsia="en-US"/>
    </w:rPr>
  </w:style>
  <w:style w:type="paragraph" w:customStyle="1" w:styleId="90">
    <w:name w:val="Основной текст (9)"/>
    <w:basedOn w:val="a"/>
    <w:link w:val="9"/>
    <w:rsid w:val="00F7504A"/>
    <w:pPr>
      <w:shd w:val="clear" w:color="auto" w:fill="FFFFFF"/>
      <w:spacing w:after="240" w:line="0" w:lineRule="atLeast"/>
      <w:ind w:hanging="2080"/>
    </w:pPr>
    <w:rPr>
      <w:rFonts w:ascii="Times New Roman" w:hAnsi="Times New Roman"/>
      <w:i/>
      <w:iCs/>
      <w:spacing w:val="1"/>
      <w:sz w:val="20"/>
      <w:szCs w:val="20"/>
      <w:lang w:eastAsia="en-US"/>
    </w:rPr>
  </w:style>
  <w:style w:type="paragraph" w:customStyle="1" w:styleId="101">
    <w:name w:val="Основной текст (10)"/>
    <w:basedOn w:val="a"/>
    <w:link w:val="100"/>
    <w:rsid w:val="00F7504A"/>
    <w:pPr>
      <w:shd w:val="clear" w:color="auto" w:fill="FFFFFF"/>
      <w:spacing w:line="273" w:lineRule="exact"/>
      <w:ind w:firstLine="700"/>
    </w:pPr>
    <w:rPr>
      <w:rFonts w:ascii="Times New Roman" w:hAnsi="Times New Roman"/>
      <w:spacing w:val="10"/>
      <w:sz w:val="20"/>
      <w:szCs w:val="20"/>
      <w:lang w:eastAsia="en-US"/>
    </w:rPr>
  </w:style>
  <w:style w:type="paragraph" w:customStyle="1" w:styleId="23">
    <w:name w:val="Заголовок №2"/>
    <w:basedOn w:val="a"/>
    <w:link w:val="22"/>
    <w:rsid w:val="00F7504A"/>
    <w:pPr>
      <w:shd w:val="clear" w:color="auto" w:fill="FFFFFF"/>
      <w:spacing w:after="300" w:line="0" w:lineRule="atLeast"/>
      <w:ind w:hanging="2820"/>
      <w:outlineLvl w:val="1"/>
    </w:pPr>
    <w:rPr>
      <w:rFonts w:ascii="Times New Roman" w:hAnsi="Times New Roman"/>
      <w:b/>
      <w:bCs/>
      <w:spacing w:val="7"/>
      <w:sz w:val="20"/>
      <w:szCs w:val="20"/>
      <w:lang w:eastAsia="en-US"/>
    </w:rPr>
  </w:style>
  <w:style w:type="paragraph" w:styleId="a6">
    <w:name w:val="List Paragraph"/>
    <w:aliases w:val="ТЗ список,Абзац списка нумерованный"/>
    <w:basedOn w:val="a"/>
    <w:link w:val="a7"/>
    <w:uiPriority w:val="34"/>
    <w:qFormat/>
    <w:rsid w:val="00F7504A"/>
    <w:pPr>
      <w:spacing w:after="200" w:line="276" w:lineRule="auto"/>
      <w:ind w:left="720"/>
      <w:contextualSpacing/>
    </w:pPr>
    <w:rPr>
      <w:rFonts w:ascii="Calibri" w:eastAsia="Calibri" w:hAnsi="Calibri"/>
      <w:sz w:val="22"/>
      <w:szCs w:val="22"/>
      <w:lang w:eastAsia="en-US"/>
    </w:rPr>
  </w:style>
  <w:style w:type="character" w:customStyle="1" w:styleId="FontStyle18">
    <w:name w:val="Font Style18"/>
    <w:rsid w:val="00F7504A"/>
    <w:rPr>
      <w:rFonts w:ascii="Times New Roman" w:hAnsi="Times New Roman" w:cs="Times New Roman" w:hint="default"/>
      <w:b/>
      <w:bCs/>
      <w:sz w:val="26"/>
      <w:szCs w:val="26"/>
    </w:rPr>
  </w:style>
  <w:style w:type="paragraph" w:styleId="a8">
    <w:name w:val="No Spacing"/>
    <w:uiPriority w:val="1"/>
    <w:qFormat/>
    <w:rsid w:val="00F7504A"/>
    <w:pPr>
      <w:spacing w:after="0" w:line="240" w:lineRule="auto"/>
    </w:pPr>
    <w:rPr>
      <w:rFonts w:ascii="Times New Roman" w:eastAsia="Calibri" w:hAnsi="Times New Roman" w:cs="Times New Roman"/>
      <w:sz w:val="28"/>
      <w:szCs w:val="28"/>
    </w:rPr>
  </w:style>
  <w:style w:type="paragraph" w:customStyle="1" w:styleId="Title">
    <w:name w:val="Title!Название НПА"/>
    <w:basedOn w:val="a"/>
    <w:rsid w:val="00F7504A"/>
    <w:pPr>
      <w:spacing w:before="240" w:after="60"/>
      <w:jc w:val="center"/>
      <w:outlineLvl w:val="0"/>
    </w:pPr>
    <w:rPr>
      <w:rFonts w:cs="Arial"/>
      <w:b/>
      <w:bCs/>
      <w:kern w:val="28"/>
      <w:sz w:val="32"/>
      <w:szCs w:val="32"/>
    </w:rPr>
  </w:style>
  <w:style w:type="paragraph" w:customStyle="1" w:styleId="ConsNormal">
    <w:name w:val="ConsNormal"/>
    <w:uiPriority w:val="99"/>
    <w:rsid w:val="00C957D1"/>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9">
    <w:name w:val="header"/>
    <w:basedOn w:val="a"/>
    <w:link w:val="aa"/>
    <w:uiPriority w:val="99"/>
    <w:unhideWhenUsed/>
    <w:rsid w:val="009476CE"/>
    <w:pPr>
      <w:tabs>
        <w:tab w:val="center" w:pos="4677"/>
        <w:tab w:val="right" w:pos="9355"/>
      </w:tabs>
    </w:pPr>
  </w:style>
  <w:style w:type="character" w:customStyle="1" w:styleId="aa">
    <w:name w:val="Верхний колонтитул Знак"/>
    <w:basedOn w:val="a0"/>
    <w:link w:val="a9"/>
    <w:uiPriority w:val="99"/>
    <w:rsid w:val="009476CE"/>
    <w:rPr>
      <w:rFonts w:ascii="Arial" w:eastAsia="Times New Roman" w:hAnsi="Arial" w:cs="Times New Roman"/>
      <w:sz w:val="24"/>
      <w:szCs w:val="24"/>
      <w:lang w:eastAsia="ru-RU"/>
    </w:rPr>
  </w:style>
  <w:style w:type="paragraph" w:styleId="ab">
    <w:name w:val="footer"/>
    <w:basedOn w:val="a"/>
    <w:link w:val="ac"/>
    <w:uiPriority w:val="99"/>
    <w:unhideWhenUsed/>
    <w:rsid w:val="009476CE"/>
    <w:pPr>
      <w:tabs>
        <w:tab w:val="center" w:pos="4677"/>
        <w:tab w:val="right" w:pos="9355"/>
      </w:tabs>
    </w:pPr>
  </w:style>
  <w:style w:type="character" w:customStyle="1" w:styleId="ac">
    <w:name w:val="Нижний колонтитул Знак"/>
    <w:basedOn w:val="a0"/>
    <w:link w:val="ab"/>
    <w:uiPriority w:val="99"/>
    <w:rsid w:val="009476CE"/>
    <w:rPr>
      <w:rFonts w:ascii="Arial" w:eastAsia="Times New Roman" w:hAnsi="Arial" w:cs="Times New Roman"/>
      <w:sz w:val="24"/>
      <w:szCs w:val="24"/>
      <w:lang w:eastAsia="ru-RU"/>
    </w:rPr>
  </w:style>
  <w:style w:type="paragraph" w:styleId="ad">
    <w:name w:val="Balloon Text"/>
    <w:basedOn w:val="a"/>
    <w:link w:val="ae"/>
    <w:uiPriority w:val="99"/>
    <w:semiHidden/>
    <w:unhideWhenUsed/>
    <w:rsid w:val="009476CE"/>
    <w:rPr>
      <w:rFonts w:ascii="Tahoma" w:hAnsi="Tahoma" w:cs="Tahoma"/>
      <w:sz w:val="16"/>
      <w:szCs w:val="16"/>
    </w:rPr>
  </w:style>
  <w:style w:type="character" w:customStyle="1" w:styleId="ae">
    <w:name w:val="Текст выноски Знак"/>
    <w:basedOn w:val="a0"/>
    <w:link w:val="ad"/>
    <w:uiPriority w:val="99"/>
    <w:semiHidden/>
    <w:rsid w:val="009476CE"/>
    <w:rPr>
      <w:rFonts w:ascii="Tahoma" w:eastAsia="Times New Roman" w:hAnsi="Tahoma" w:cs="Tahoma"/>
      <w:sz w:val="16"/>
      <w:szCs w:val="16"/>
      <w:lang w:eastAsia="ru-RU"/>
    </w:rPr>
  </w:style>
  <w:style w:type="table" w:styleId="af">
    <w:name w:val="Table Grid"/>
    <w:basedOn w:val="a1"/>
    <w:uiPriority w:val="59"/>
    <w:rsid w:val="00051D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footnote text"/>
    <w:basedOn w:val="a"/>
    <w:link w:val="af1"/>
    <w:uiPriority w:val="99"/>
    <w:semiHidden/>
    <w:unhideWhenUsed/>
    <w:rsid w:val="005E0762"/>
    <w:rPr>
      <w:sz w:val="20"/>
      <w:szCs w:val="20"/>
    </w:rPr>
  </w:style>
  <w:style w:type="character" w:customStyle="1" w:styleId="af1">
    <w:name w:val="Текст сноски Знак"/>
    <w:basedOn w:val="a0"/>
    <w:link w:val="af0"/>
    <w:uiPriority w:val="99"/>
    <w:semiHidden/>
    <w:rsid w:val="005E0762"/>
    <w:rPr>
      <w:rFonts w:ascii="Arial" w:eastAsia="Times New Roman" w:hAnsi="Arial" w:cs="Times New Roman"/>
      <w:sz w:val="20"/>
      <w:szCs w:val="20"/>
      <w:lang w:eastAsia="ru-RU"/>
    </w:rPr>
  </w:style>
  <w:style w:type="character" w:styleId="af2">
    <w:name w:val="footnote reference"/>
    <w:basedOn w:val="a0"/>
    <w:uiPriority w:val="99"/>
    <w:semiHidden/>
    <w:unhideWhenUsed/>
    <w:rsid w:val="005E0762"/>
    <w:rPr>
      <w:vertAlign w:val="superscript"/>
    </w:rPr>
  </w:style>
  <w:style w:type="character" w:styleId="af3">
    <w:name w:val="Hyperlink"/>
    <w:basedOn w:val="a0"/>
    <w:uiPriority w:val="99"/>
    <w:semiHidden/>
    <w:unhideWhenUsed/>
    <w:rsid w:val="00CA156E"/>
    <w:rPr>
      <w:color w:val="0000FF"/>
      <w:u w:val="single"/>
    </w:rPr>
  </w:style>
  <w:style w:type="character" w:customStyle="1" w:styleId="a7">
    <w:name w:val="Абзац списка Знак"/>
    <w:aliases w:val="ТЗ список Знак,Абзац списка нумерованный Знак"/>
    <w:link w:val="a6"/>
    <w:uiPriority w:val="34"/>
    <w:qFormat/>
    <w:locked/>
    <w:rsid w:val="003D4967"/>
    <w:rPr>
      <w:rFonts w:ascii="Calibri" w:eastAsia="Calibri" w:hAnsi="Calibri" w:cs="Times New Roman"/>
    </w:rPr>
  </w:style>
  <w:style w:type="character" w:customStyle="1" w:styleId="20">
    <w:name w:val="Заголовок 2 Знак"/>
    <w:basedOn w:val="a0"/>
    <w:link w:val="2"/>
    <w:uiPriority w:val="9"/>
    <w:semiHidden/>
    <w:rsid w:val="00B45849"/>
    <w:rPr>
      <w:rFonts w:asciiTheme="majorHAnsi" w:eastAsiaTheme="majorEastAsia" w:hAnsiTheme="majorHAnsi" w:cstheme="majorBidi"/>
      <w:b/>
      <w:bCs/>
      <w:color w:val="4F81BD" w:themeColor="accent1"/>
      <w:sz w:val="26"/>
      <w:szCs w:val="26"/>
      <w:lang w:eastAsia="ru-RU"/>
    </w:rPr>
  </w:style>
  <w:style w:type="character" w:customStyle="1" w:styleId="layout">
    <w:name w:val="layout"/>
    <w:basedOn w:val="a0"/>
    <w:rsid w:val="007F7CED"/>
  </w:style>
  <w:style w:type="character" w:customStyle="1" w:styleId="10">
    <w:name w:val="Заголовок 1 Знак"/>
    <w:basedOn w:val="a0"/>
    <w:link w:val="1"/>
    <w:uiPriority w:val="9"/>
    <w:rsid w:val="00966814"/>
    <w:rPr>
      <w:rFonts w:asciiTheme="majorHAnsi" w:eastAsiaTheme="majorEastAsia" w:hAnsiTheme="majorHAnsi" w:cstheme="majorBidi"/>
      <w:b/>
      <w:bCs/>
      <w:color w:val="365F91" w:themeColor="accent1" w:themeShade="BF"/>
      <w:sz w:val="28"/>
      <w:szCs w:val="28"/>
      <w:lang w:eastAsia="ru-RU"/>
    </w:rPr>
  </w:style>
  <w:style w:type="paragraph" w:customStyle="1" w:styleId="af4">
    <w:name w:val="Раздел"/>
    <w:basedOn w:val="a"/>
    <w:link w:val="af5"/>
    <w:qFormat/>
    <w:rsid w:val="00EC3705"/>
    <w:pPr>
      <w:spacing w:before="100" w:beforeAutospacing="1" w:after="100" w:afterAutospacing="1"/>
      <w:ind w:firstLine="0"/>
      <w:jc w:val="left"/>
      <w:outlineLvl w:val="1"/>
    </w:pPr>
    <w:rPr>
      <w:rFonts w:cs="Arial"/>
      <w:b/>
      <w:bCs/>
      <w:sz w:val="28"/>
      <w:szCs w:val="28"/>
    </w:rPr>
  </w:style>
  <w:style w:type="character" w:customStyle="1" w:styleId="af5">
    <w:name w:val="Раздел Знак"/>
    <w:basedOn w:val="a0"/>
    <w:link w:val="af4"/>
    <w:rsid w:val="00EC3705"/>
    <w:rPr>
      <w:rFonts w:ascii="Arial" w:eastAsia="Times New Roman" w:hAnsi="Arial" w:cs="Arial"/>
      <w:b/>
      <w:bCs/>
      <w:sz w:val="28"/>
      <w:szCs w:val="28"/>
      <w:lang w:eastAsia="ru-RU"/>
    </w:rPr>
  </w:style>
  <w:style w:type="paragraph" w:customStyle="1" w:styleId="docdata">
    <w:name w:val="docdata"/>
    <w:aliases w:val="docy,v5,1809,bqiaagaaeyqcaaagiaiaaan4bgaabyygaaaaaaaaaaaaaaaaaaaaaaaaaaaaaaaaaaaaaaaaaaaaaaaaaaaaaaaaaaaaaaaaaaaaaaaaaaaaaaaaaaaaaaaaaaaaaaaaaaaaaaaaaaaaaaaaaaaaaaaaaaaaaaaaaaaaaaaaaaaaaaaaaaaaaaaaaaaaaaaaaaaaaaaaaaaaaaaaaaaaaaaaaaaaaaaaaaaaaaaa"/>
    <w:basedOn w:val="a"/>
    <w:rsid w:val="00EC3705"/>
    <w:pPr>
      <w:spacing w:before="100" w:beforeAutospacing="1" w:after="100" w:afterAutospacing="1"/>
      <w:ind w:firstLine="0"/>
      <w:jc w:val="left"/>
    </w:pPr>
    <w:rPr>
      <w:rFonts w:ascii="Times New Roman" w:hAnsi="Times New Roman"/>
    </w:rPr>
  </w:style>
</w:styles>
</file>

<file path=word/webSettings.xml><?xml version="1.0" encoding="utf-8"?>
<w:webSettings xmlns:r="http://schemas.openxmlformats.org/officeDocument/2006/relationships" xmlns:w="http://schemas.openxmlformats.org/wordprocessingml/2006/main">
  <w:divs>
    <w:div w:id="17049798">
      <w:bodyDiv w:val="1"/>
      <w:marLeft w:val="0"/>
      <w:marRight w:val="0"/>
      <w:marTop w:val="0"/>
      <w:marBottom w:val="0"/>
      <w:divBdr>
        <w:top w:val="none" w:sz="0" w:space="0" w:color="auto"/>
        <w:left w:val="none" w:sz="0" w:space="0" w:color="auto"/>
        <w:bottom w:val="none" w:sz="0" w:space="0" w:color="auto"/>
        <w:right w:val="none" w:sz="0" w:space="0" w:color="auto"/>
      </w:divBdr>
    </w:div>
    <w:div w:id="22563898">
      <w:bodyDiv w:val="1"/>
      <w:marLeft w:val="0"/>
      <w:marRight w:val="0"/>
      <w:marTop w:val="0"/>
      <w:marBottom w:val="0"/>
      <w:divBdr>
        <w:top w:val="none" w:sz="0" w:space="0" w:color="auto"/>
        <w:left w:val="none" w:sz="0" w:space="0" w:color="auto"/>
        <w:bottom w:val="none" w:sz="0" w:space="0" w:color="auto"/>
        <w:right w:val="none" w:sz="0" w:space="0" w:color="auto"/>
      </w:divBdr>
    </w:div>
    <w:div w:id="25103346">
      <w:bodyDiv w:val="1"/>
      <w:marLeft w:val="0"/>
      <w:marRight w:val="0"/>
      <w:marTop w:val="0"/>
      <w:marBottom w:val="0"/>
      <w:divBdr>
        <w:top w:val="none" w:sz="0" w:space="0" w:color="auto"/>
        <w:left w:val="none" w:sz="0" w:space="0" w:color="auto"/>
        <w:bottom w:val="none" w:sz="0" w:space="0" w:color="auto"/>
        <w:right w:val="none" w:sz="0" w:space="0" w:color="auto"/>
      </w:divBdr>
    </w:div>
    <w:div w:id="26417644">
      <w:bodyDiv w:val="1"/>
      <w:marLeft w:val="0"/>
      <w:marRight w:val="0"/>
      <w:marTop w:val="0"/>
      <w:marBottom w:val="0"/>
      <w:divBdr>
        <w:top w:val="none" w:sz="0" w:space="0" w:color="auto"/>
        <w:left w:val="none" w:sz="0" w:space="0" w:color="auto"/>
        <w:bottom w:val="none" w:sz="0" w:space="0" w:color="auto"/>
        <w:right w:val="none" w:sz="0" w:space="0" w:color="auto"/>
      </w:divBdr>
    </w:div>
    <w:div w:id="42946956">
      <w:bodyDiv w:val="1"/>
      <w:marLeft w:val="0"/>
      <w:marRight w:val="0"/>
      <w:marTop w:val="0"/>
      <w:marBottom w:val="0"/>
      <w:divBdr>
        <w:top w:val="none" w:sz="0" w:space="0" w:color="auto"/>
        <w:left w:val="none" w:sz="0" w:space="0" w:color="auto"/>
        <w:bottom w:val="none" w:sz="0" w:space="0" w:color="auto"/>
        <w:right w:val="none" w:sz="0" w:space="0" w:color="auto"/>
      </w:divBdr>
    </w:div>
    <w:div w:id="44989982">
      <w:bodyDiv w:val="1"/>
      <w:marLeft w:val="0"/>
      <w:marRight w:val="0"/>
      <w:marTop w:val="0"/>
      <w:marBottom w:val="0"/>
      <w:divBdr>
        <w:top w:val="none" w:sz="0" w:space="0" w:color="auto"/>
        <w:left w:val="none" w:sz="0" w:space="0" w:color="auto"/>
        <w:bottom w:val="none" w:sz="0" w:space="0" w:color="auto"/>
        <w:right w:val="none" w:sz="0" w:space="0" w:color="auto"/>
      </w:divBdr>
    </w:div>
    <w:div w:id="45880976">
      <w:bodyDiv w:val="1"/>
      <w:marLeft w:val="0"/>
      <w:marRight w:val="0"/>
      <w:marTop w:val="0"/>
      <w:marBottom w:val="0"/>
      <w:divBdr>
        <w:top w:val="none" w:sz="0" w:space="0" w:color="auto"/>
        <w:left w:val="none" w:sz="0" w:space="0" w:color="auto"/>
        <w:bottom w:val="none" w:sz="0" w:space="0" w:color="auto"/>
        <w:right w:val="none" w:sz="0" w:space="0" w:color="auto"/>
      </w:divBdr>
    </w:div>
    <w:div w:id="48263255">
      <w:bodyDiv w:val="1"/>
      <w:marLeft w:val="0"/>
      <w:marRight w:val="0"/>
      <w:marTop w:val="0"/>
      <w:marBottom w:val="0"/>
      <w:divBdr>
        <w:top w:val="none" w:sz="0" w:space="0" w:color="auto"/>
        <w:left w:val="none" w:sz="0" w:space="0" w:color="auto"/>
        <w:bottom w:val="none" w:sz="0" w:space="0" w:color="auto"/>
        <w:right w:val="none" w:sz="0" w:space="0" w:color="auto"/>
      </w:divBdr>
    </w:div>
    <w:div w:id="53432623">
      <w:bodyDiv w:val="1"/>
      <w:marLeft w:val="0"/>
      <w:marRight w:val="0"/>
      <w:marTop w:val="0"/>
      <w:marBottom w:val="0"/>
      <w:divBdr>
        <w:top w:val="none" w:sz="0" w:space="0" w:color="auto"/>
        <w:left w:val="none" w:sz="0" w:space="0" w:color="auto"/>
        <w:bottom w:val="none" w:sz="0" w:space="0" w:color="auto"/>
        <w:right w:val="none" w:sz="0" w:space="0" w:color="auto"/>
      </w:divBdr>
    </w:div>
    <w:div w:id="53897836">
      <w:bodyDiv w:val="1"/>
      <w:marLeft w:val="0"/>
      <w:marRight w:val="0"/>
      <w:marTop w:val="0"/>
      <w:marBottom w:val="0"/>
      <w:divBdr>
        <w:top w:val="none" w:sz="0" w:space="0" w:color="auto"/>
        <w:left w:val="none" w:sz="0" w:space="0" w:color="auto"/>
        <w:bottom w:val="none" w:sz="0" w:space="0" w:color="auto"/>
        <w:right w:val="none" w:sz="0" w:space="0" w:color="auto"/>
      </w:divBdr>
      <w:divsChild>
        <w:div w:id="42219599">
          <w:marLeft w:val="0"/>
          <w:marRight w:val="0"/>
          <w:marTop w:val="0"/>
          <w:marBottom w:val="0"/>
          <w:divBdr>
            <w:top w:val="none" w:sz="0" w:space="0" w:color="auto"/>
            <w:left w:val="none" w:sz="0" w:space="0" w:color="auto"/>
            <w:bottom w:val="none" w:sz="0" w:space="0" w:color="auto"/>
            <w:right w:val="none" w:sz="0" w:space="0" w:color="auto"/>
          </w:divBdr>
        </w:div>
        <w:div w:id="102850570">
          <w:marLeft w:val="0"/>
          <w:marRight w:val="0"/>
          <w:marTop w:val="0"/>
          <w:marBottom w:val="0"/>
          <w:divBdr>
            <w:top w:val="none" w:sz="0" w:space="0" w:color="auto"/>
            <w:left w:val="none" w:sz="0" w:space="0" w:color="auto"/>
            <w:bottom w:val="none" w:sz="0" w:space="0" w:color="auto"/>
            <w:right w:val="none" w:sz="0" w:space="0" w:color="auto"/>
          </w:divBdr>
        </w:div>
        <w:div w:id="120849901">
          <w:marLeft w:val="0"/>
          <w:marRight w:val="0"/>
          <w:marTop w:val="0"/>
          <w:marBottom w:val="0"/>
          <w:divBdr>
            <w:top w:val="none" w:sz="0" w:space="0" w:color="auto"/>
            <w:left w:val="none" w:sz="0" w:space="0" w:color="auto"/>
            <w:bottom w:val="none" w:sz="0" w:space="0" w:color="auto"/>
            <w:right w:val="none" w:sz="0" w:space="0" w:color="auto"/>
          </w:divBdr>
        </w:div>
        <w:div w:id="1262565326">
          <w:marLeft w:val="0"/>
          <w:marRight w:val="0"/>
          <w:marTop w:val="0"/>
          <w:marBottom w:val="0"/>
          <w:divBdr>
            <w:top w:val="none" w:sz="0" w:space="0" w:color="auto"/>
            <w:left w:val="none" w:sz="0" w:space="0" w:color="auto"/>
            <w:bottom w:val="none" w:sz="0" w:space="0" w:color="auto"/>
            <w:right w:val="none" w:sz="0" w:space="0" w:color="auto"/>
          </w:divBdr>
        </w:div>
        <w:div w:id="1304772481">
          <w:marLeft w:val="0"/>
          <w:marRight w:val="0"/>
          <w:marTop w:val="0"/>
          <w:marBottom w:val="0"/>
          <w:divBdr>
            <w:top w:val="none" w:sz="0" w:space="0" w:color="auto"/>
            <w:left w:val="none" w:sz="0" w:space="0" w:color="auto"/>
            <w:bottom w:val="none" w:sz="0" w:space="0" w:color="auto"/>
            <w:right w:val="none" w:sz="0" w:space="0" w:color="auto"/>
          </w:divBdr>
        </w:div>
        <w:div w:id="1643998552">
          <w:marLeft w:val="0"/>
          <w:marRight w:val="0"/>
          <w:marTop w:val="0"/>
          <w:marBottom w:val="0"/>
          <w:divBdr>
            <w:top w:val="none" w:sz="0" w:space="0" w:color="auto"/>
            <w:left w:val="none" w:sz="0" w:space="0" w:color="auto"/>
            <w:bottom w:val="none" w:sz="0" w:space="0" w:color="auto"/>
            <w:right w:val="none" w:sz="0" w:space="0" w:color="auto"/>
          </w:divBdr>
        </w:div>
      </w:divsChild>
    </w:div>
    <w:div w:id="55709404">
      <w:bodyDiv w:val="1"/>
      <w:marLeft w:val="0"/>
      <w:marRight w:val="0"/>
      <w:marTop w:val="0"/>
      <w:marBottom w:val="0"/>
      <w:divBdr>
        <w:top w:val="none" w:sz="0" w:space="0" w:color="auto"/>
        <w:left w:val="none" w:sz="0" w:space="0" w:color="auto"/>
        <w:bottom w:val="none" w:sz="0" w:space="0" w:color="auto"/>
        <w:right w:val="none" w:sz="0" w:space="0" w:color="auto"/>
      </w:divBdr>
    </w:div>
    <w:div w:id="59446428">
      <w:bodyDiv w:val="1"/>
      <w:marLeft w:val="0"/>
      <w:marRight w:val="0"/>
      <w:marTop w:val="0"/>
      <w:marBottom w:val="0"/>
      <w:divBdr>
        <w:top w:val="none" w:sz="0" w:space="0" w:color="auto"/>
        <w:left w:val="none" w:sz="0" w:space="0" w:color="auto"/>
        <w:bottom w:val="none" w:sz="0" w:space="0" w:color="auto"/>
        <w:right w:val="none" w:sz="0" w:space="0" w:color="auto"/>
      </w:divBdr>
    </w:div>
    <w:div w:id="63533061">
      <w:bodyDiv w:val="1"/>
      <w:marLeft w:val="0"/>
      <w:marRight w:val="0"/>
      <w:marTop w:val="0"/>
      <w:marBottom w:val="0"/>
      <w:divBdr>
        <w:top w:val="none" w:sz="0" w:space="0" w:color="auto"/>
        <w:left w:val="none" w:sz="0" w:space="0" w:color="auto"/>
        <w:bottom w:val="none" w:sz="0" w:space="0" w:color="auto"/>
        <w:right w:val="none" w:sz="0" w:space="0" w:color="auto"/>
      </w:divBdr>
    </w:div>
    <w:div w:id="65345081">
      <w:bodyDiv w:val="1"/>
      <w:marLeft w:val="0"/>
      <w:marRight w:val="0"/>
      <w:marTop w:val="0"/>
      <w:marBottom w:val="0"/>
      <w:divBdr>
        <w:top w:val="none" w:sz="0" w:space="0" w:color="auto"/>
        <w:left w:val="none" w:sz="0" w:space="0" w:color="auto"/>
        <w:bottom w:val="none" w:sz="0" w:space="0" w:color="auto"/>
        <w:right w:val="none" w:sz="0" w:space="0" w:color="auto"/>
      </w:divBdr>
    </w:div>
    <w:div w:id="66848769">
      <w:bodyDiv w:val="1"/>
      <w:marLeft w:val="0"/>
      <w:marRight w:val="0"/>
      <w:marTop w:val="0"/>
      <w:marBottom w:val="0"/>
      <w:divBdr>
        <w:top w:val="none" w:sz="0" w:space="0" w:color="auto"/>
        <w:left w:val="none" w:sz="0" w:space="0" w:color="auto"/>
        <w:bottom w:val="none" w:sz="0" w:space="0" w:color="auto"/>
        <w:right w:val="none" w:sz="0" w:space="0" w:color="auto"/>
      </w:divBdr>
    </w:div>
    <w:div w:id="68040975">
      <w:bodyDiv w:val="1"/>
      <w:marLeft w:val="0"/>
      <w:marRight w:val="0"/>
      <w:marTop w:val="0"/>
      <w:marBottom w:val="0"/>
      <w:divBdr>
        <w:top w:val="none" w:sz="0" w:space="0" w:color="auto"/>
        <w:left w:val="none" w:sz="0" w:space="0" w:color="auto"/>
        <w:bottom w:val="none" w:sz="0" w:space="0" w:color="auto"/>
        <w:right w:val="none" w:sz="0" w:space="0" w:color="auto"/>
      </w:divBdr>
    </w:div>
    <w:div w:id="70275734">
      <w:bodyDiv w:val="1"/>
      <w:marLeft w:val="0"/>
      <w:marRight w:val="0"/>
      <w:marTop w:val="0"/>
      <w:marBottom w:val="0"/>
      <w:divBdr>
        <w:top w:val="none" w:sz="0" w:space="0" w:color="auto"/>
        <w:left w:val="none" w:sz="0" w:space="0" w:color="auto"/>
        <w:bottom w:val="none" w:sz="0" w:space="0" w:color="auto"/>
        <w:right w:val="none" w:sz="0" w:space="0" w:color="auto"/>
      </w:divBdr>
    </w:div>
    <w:div w:id="70321599">
      <w:bodyDiv w:val="1"/>
      <w:marLeft w:val="0"/>
      <w:marRight w:val="0"/>
      <w:marTop w:val="0"/>
      <w:marBottom w:val="0"/>
      <w:divBdr>
        <w:top w:val="none" w:sz="0" w:space="0" w:color="auto"/>
        <w:left w:val="none" w:sz="0" w:space="0" w:color="auto"/>
        <w:bottom w:val="none" w:sz="0" w:space="0" w:color="auto"/>
        <w:right w:val="none" w:sz="0" w:space="0" w:color="auto"/>
      </w:divBdr>
    </w:div>
    <w:div w:id="70741185">
      <w:bodyDiv w:val="1"/>
      <w:marLeft w:val="0"/>
      <w:marRight w:val="0"/>
      <w:marTop w:val="0"/>
      <w:marBottom w:val="0"/>
      <w:divBdr>
        <w:top w:val="none" w:sz="0" w:space="0" w:color="auto"/>
        <w:left w:val="none" w:sz="0" w:space="0" w:color="auto"/>
        <w:bottom w:val="none" w:sz="0" w:space="0" w:color="auto"/>
        <w:right w:val="none" w:sz="0" w:space="0" w:color="auto"/>
      </w:divBdr>
    </w:div>
    <w:div w:id="78186387">
      <w:bodyDiv w:val="1"/>
      <w:marLeft w:val="0"/>
      <w:marRight w:val="0"/>
      <w:marTop w:val="0"/>
      <w:marBottom w:val="0"/>
      <w:divBdr>
        <w:top w:val="none" w:sz="0" w:space="0" w:color="auto"/>
        <w:left w:val="none" w:sz="0" w:space="0" w:color="auto"/>
        <w:bottom w:val="none" w:sz="0" w:space="0" w:color="auto"/>
        <w:right w:val="none" w:sz="0" w:space="0" w:color="auto"/>
      </w:divBdr>
    </w:div>
    <w:div w:id="78792047">
      <w:bodyDiv w:val="1"/>
      <w:marLeft w:val="0"/>
      <w:marRight w:val="0"/>
      <w:marTop w:val="0"/>
      <w:marBottom w:val="0"/>
      <w:divBdr>
        <w:top w:val="none" w:sz="0" w:space="0" w:color="auto"/>
        <w:left w:val="none" w:sz="0" w:space="0" w:color="auto"/>
        <w:bottom w:val="none" w:sz="0" w:space="0" w:color="auto"/>
        <w:right w:val="none" w:sz="0" w:space="0" w:color="auto"/>
      </w:divBdr>
    </w:div>
    <w:div w:id="98306930">
      <w:bodyDiv w:val="1"/>
      <w:marLeft w:val="0"/>
      <w:marRight w:val="0"/>
      <w:marTop w:val="0"/>
      <w:marBottom w:val="0"/>
      <w:divBdr>
        <w:top w:val="none" w:sz="0" w:space="0" w:color="auto"/>
        <w:left w:val="none" w:sz="0" w:space="0" w:color="auto"/>
        <w:bottom w:val="none" w:sz="0" w:space="0" w:color="auto"/>
        <w:right w:val="none" w:sz="0" w:space="0" w:color="auto"/>
      </w:divBdr>
      <w:divsChild>
        <w:div w:id="1255360340">
          <w:marLeft w:val="0"/>
          <w:marRight w:val="0"/>
          <w:marTop w:val="0"/>
          <w:marBottom w:val="0"/>
          <w:divBdr>
            <w:top w:val="none" w:sz="0" w:space="0" w:color="auto"/>
            <w:left w:val="none" w:sz="0" w:space="0" w:color="auto"/>
            <w:bottom w:val="none" w:sz="0" w:space="0" w:color="auto"/>
            <w:right w:val="none" w:sz="0" w:space="0" w:color="auto"/>
          </w:divBdr>
        </w:div>
      </w:divsChild>
    </w:div>
    <w:div w:id="100536924">
      <w:bodyDiv w:val="1"/>
      <w:marLeft w:val="0"/>
      <w:marRight w:val="0"/>
      <w:marTop w:val="0"/>
      <w:marBottom w:val="0"/>
      <w:divBdr>
        <w:top w:val="none" w:sz="0" w:space="0" w:color="auto"/>
        <w:left w:val="none" w:sz="0" w:space="0" w:color="auto"/>
        <w:bottom w:val="none" w:sz="0" w:space="0" w:color="auto"/>
        <w:right w:val="none" w:sz="0" w:space="0" w:color="auto"/>
      </w:divBdr>
    </w:div>
    <w:div w:id="101343066">
      <w:bodyDiv w:val="1"/>
      <w:marLeft w:val="0"/>
      <w:marRight w:val="0"/>
      <w:marTop w:val="0"/>
      <w:marBottom w:val="0"/>
      <w:divBdr>
        <w:top w:val="none" w:sz="0" w:space="0" w:color="auto"/>
        <w:left w:val="none" w:sz="0" w:space="0" w:color="auto"/>
        <w:bottom w:val="none" w:sz="0" w:space="0" w:color="auto"/>
        <w:right w:val="none" w:sz="0" w:space="0" w:color="auto"/>
      </w:divBdr>
    </w:div>
    <w:div w:id="105542384">
      <w:bodyDiv w:val="1"/>
      <w:marLeft w:val="0"/>
      <w:marRight w:val="0"/>
      <w:marTop w:val="0"/>
      <w:marBottom w:val="0"/>
      <w:divBdr>
        <w:top w:val="none" w:sz="0" w:space="0" w:color="auto"/>
        <w:left w:val="none" w:sz="0" w:space="0" w:color="auto"/>
        <w:bottom w:val="none" w:sz="0" w:space="0" w:color="auto"/>
        <w:right w:val="none" w:sz="0" w:space="0" w:color="auto"/>
      </w:divBdr>
    </w:div>
    <w:div w:id="112486339">
      <w:bodyDiv w:val="1"/>
      <w:marLeft w:val="0"/>
      <w:marRight w:val="0"/>
      <w:marTop w:val="0"/>
      <w:marBottom w:val="0"/>
      <w:divBdr>
        <w:top w:val="none" w:sz="0" w:space="0" w:color="auto"/>
        <w:left w:val="none" w:sz="0" w:space="0" w:color="auto"/>
        <w:bottom w:val="none" w:sz="0" w:space="0" w:color="auto"/>
        <w:right w:val="none" w:sz="0" w:space="0" w:color="auto"/>
      </w:divBdr>
    </w:div>
    <w:div w:id="116264340">
      <w:bodyDiv w:val="1"/>
      <w:marLeft w:val="0"/>
      <w:marRight w:val="0"/>
      <w:marTop w:val="0"/>
      <w:marBottom w:val="0"/>
      <w:divBdr>
        <w:top w:val="none" w:sz="0" w:space="0" w:color="auto"/>
        <w:left w:val="none" w:sz="0" w:space="0" w:color="auto"/>
        <w:bottom w:val="none" w:sz="0" w:space="0" w:color="auto"/>
        <w:right w:val="none" w:sz="0" w:space="0" w:color="auto"/>
      </w:divBdr>
    </w:div>
    <w:div w:id="122238309">
      <w:bodyDiv w:val="1"/>
      <w:marLeft w:val="0"/>
      <w:marRight w:val="0"/>
      <w:marTop w:val="0"/>
      <w:marBottom w:val="0"/>
      <w:divBdr>
        <w:top w:val="none" w:sz="0" w:space="0" w:color="auto"/>
        <w:left w:val="none" w:sz="0" w:space="0" w:color="auto"/>
        <w:bottom w:val="none" w:sz="0" w:space="0" w:color="auto"/>
        <w:right w:val="none" w:sz="0" w:space="0" w:color="auto"/>
      </w:divBdr>
    </w:div>
    <w:div w:id="135684020">
      <w:bodyDiv w:val="1"/>
      <w:marLeft w:val="0"/>
      <w:marRight w:val="0"/>
      <w:marTop w:val="0"/>
      <w:marBottom w:val="0"/>
      <w:divBdr>
        <w:top w:val="none" w:sz="0" w:space="0" w:color="auto"/>
        <w:left w:val="none" w:sz="0" w:space="0" w:color="auto"/>
        <w:bottom w:val="none" w:sz="0" w:space="0" w:color="auto"/>
        <w:right w:val="none" w:sz="0" w:space="0" w:color="auto"/>
      </w:divBdr>
    </w:div>
    <w:div w:id="139154206">
      <w:bodyDiv w:val="1"/>
      <w:marLeft w:val="0"/>
      <w:marRight w:val="0"/>
      <w:marTop w:val="0"/>
      <w:marBottom w:val="0"/>
      <w:divBdr>
        <w:top w:val="none" w:sz="0" w:space="0" w:color="auto"/>
        <w:left w:val="none" w:sz="0" w:space="0" w:color="auto"/>
        <w:bottom w:val="none" w:sz="0" w:space="0" w:color="auto"/>
        <w:right w:val="none" w:sz="0" w:space="0" w:color="auto"/>
      </w:divBdr>
    </w:div>
    <w:div w:id="147984765">
      <w:bodyDiv w:val="1"/>
      <w:marLeft w:val="0"/>
      <w:marRight w:val="0"/>
      <w:marTop w:val="0"/>
      <w:marBottom w:val="0"/>
      <w:divBdr>
        <w:top w:val="none" w:sz="0" w:space="0" w:color="auto"/>
        <w:left w:val="none" w:sz="0" w:space="0" w:color="auto"/>
        <w:bottom w:val="none" w:sz="0" w:space="0" w:color="auto"/>
        <w:right w:val="none" w:sz="0" w:space="0" w:color="auto"/>
      </w:divBdr>
    </w:div>
    <w:div w:id="155344843">
      <w:bodyDiv w:val="1"/>
      <w:marLeft w:val="0"/>
      <w:marRight w:val="0"/>
      <w:marTop w:val="0"/>
      <w:marBottom w:val="0"/>
      <w:divBdr>
        <w:top w:val="none" w:sz="0" w:space="0" w:color="auto"/>
        <w:left w:val="none" w:sz="0" w:space="0" w:color="auto"/>
        <w:bottom w:val="none" w:sz="0" w:space="0" w:color="auto"/>
        <w:right w:val="none" w:sz="0" w:space="0" w:color="auto"/>
      </w:divBdr>
    </w:div>
    <w:div w:id="159392274">
      <w:bodyDiv w:val="1"/>
      <w:marLeft w:val="0"/>
      <w:marRight w:val="0"/>
      <w:marTop w:val="0"/>
      <w:marBottom w:val="0"/>
      <w:divBdr>
        <w:top w:val="none" w:sz="0" w:space="0" w:color="auto"/>
        <w:left w:val="none" w:sz="0" w:space="0" w:color="auto"/>
        <w:bottom w:val="none" w:sz="0" w:space="0" w:color="auto"/>
        <w:right w:val="none" w:sz="0" w:space="0" w:color="auto"/>
      </w:divBdr>
    </w:div>
    <w:div w:id="174344853">
      <w:bodyDiv w:val="1"/>
      <w:marLeft w:val="0"/>
      <w:marRight w:val="0"/>
      <w:marTop w:val="0"/>
      <w:marBottom w:val="0"/>
      <w:divBdr>
        <w:top w:val="none" w:sz="0" w:space="0" w:color="auto"/>
        <w:left w:val="none" w:sz="0" w:space="0" w:color="auto"/>
        <w:bottom w:val="none" w:sz="0" w:space="0" w:color="auto"/>
        <w:right w:val="none" w:sz="0" w:space="0" w:color="auto"/>
      </w:divBdr>
    </w:div>
    <w:div w:id="179050744">
      <w:bodyDiv w:val="1"/>
      <w:marLeft w:val="0"/>
      <w:marRight w:val="0"/>
      <w:marTop w:val="0"/>
      <w:marBottom w:val="0"/>
      <w:divBdr>
        <w:top w:val="none" w:sz="0" w:space="0" w:color="auto"/>
        <w:left w:val="none" w:sz="0" w:space="0" w:color="auto"/>
        <w:bottom w:val="none" w:sz="0" w:space="0" w:color="auto"/>
        <w:right w:val="none" w:sz="0" w:space="0" w:color="auto"/>
      </w:divBdr>
    </w:div>
    <w:div w:id="180246457">
      <w:bodyDiv w:val="1"/>
      <w:marLeft w:val="0"/>
      <w:marRight w:val="0"/>
      <w:marTop w:val="0"/>
      <w:marBottom w:val="0"/>
      <w:divBdr>
        <w:top w:val="none" w:sz="0" w:space="0" w:color="auto"/>
        <w:left w:val="none" w:sz="0" w:space="0" w:color="auto"/>
        <w:bottom w:val="none" w:sz="0" w:space="0" w:color="auto"/>
        <w:right w:val="none" w:sz="0" w:space="0" w:color="auto"/>
      </w:divBdr>
    </w:div>
    <w:div w:id="204174507">
      <w:bodyDiv w:val="1"/>
      <w:marLeft w:val="0"/>
      <w:marRight w:val="0"/>
      <w:marTop w:val="0"/>
      <w:marBottom w:val="0"/>
      <w:divBdr>
        <w:top w:val="none" w:sz="0" w:space="0" w:color="auto"/>
        <w:left w:val="none" w:sz="0" w:space="0" w:color="auto"/>
        <w:bottom w:val="none" w:sz="0" w:space="0" w:color="auto"/>
        <w:right w:val="none" w:sz="0" w:space="0" w:color="auto"/>
      </w:divBdr>
    </w:div>
    <w:div w:id="208344032">
      <w:bodyDiv w:val="1"/>
      <w:marLeft w:val="0"/>
      <w:marRight w:val="0"/>
      <w:marTop w:val="0"/>
      <w:marBottom w:val="0"/>
      <w:divBdr>
        <w:top w:val="none" w:sz="0" w:space="0" w:color="auto"/>
        <w:left w:val="none" w:sz="0" w:space="0" w:color="auto"/>
        <w:bottom w:val="none" w:sz="0" w:space="0" w:color="auto"/>
        <w:right w:val="none" w:sz="0" w:space="0" w:color="auto"/>
      </w:divBdr>
    </w:div>
    <w:div w:id="220558739">
      <w:bodyDiv w:val="1"/>
      <w:marLeft w:val="0"/>
      <w:marRight w:val="0"/>
      <w:marTop w:val="0"/>
      <w:marBottom w:val="0"/>
      <w:divBdr>
        <w:top w:val="none" w:sz="0" w:space="0" w:color="auto"/>
        <w:left w:val="none" w:sz="0" w:space="0" w:color="auto"/>
        <w:bottom w:val="none" w:sz="0" w:space="0" w:color="auto"/>
        <w:right w:val="none" w:sz="0" w:space="0" w:color="auto"/>
      </w:divBdr>
    </w:div>
    <w:div w:id="221674374">
      <w:bodyDiv w:val="1"/>
      <w:marLeft w:val="0"/>
      <w:marRight w:val="0"/>
      <w:marTop w:val="0"/>
      <w:marBottom w:val="0"/>
      <w:divBdr>
        <w:top w:val="none" w:sz="0" w:space="0" w:color="auto"/>
        <w:left w:val="none" w:sz="0" w:space="0" w:color="auto"/>
        <w:bottom w:val="none" w:sz="0" w:space="0" w:color="auto"/>
        <w:right w:val="none" w:sz="0" w:space="0" w:color="auto"/>
      </w:divBdr>
    </w:div>
    <w:div w:id="225842605">
      <w:bodyDiv w:val="1"/>
      <w:marLeft w:val="0"/>
      <w:marRight w:val="0"/>
      <w:marTop w:val="0"/>
      <w:marBottom w:val="0"/>
      <w:divBdr>
        <w:top w:val="none" w:sz="0" w:space="0" w:color="auto"/>
        <w:left w:val="none" w:sz="0" w:space="0" w:color="auto"/>
        <w:bottom w:val="none" w:sz="0" w:space="0" w:color="auto"/>
        <w:right w:val="none" w:sz="0" w:space="0" w:color="auto"/>
      </w:divBdr>
    </w:div>
    <w:div w:id="229467434">
      <w:bodyDiv w:val="1"/>
      <w:marLeft w:val="0"/>
      <w:marRight w:val="0"/>
      <w:marTop w:val="0"/>
      <w:marBottom w:val="0"/>
      <w:divBdr>
        <w:top w:val="none" w:sz="0" w:space="0" w:color="auto"/>
        <w:left w:val="none" w:sz="0" w:space="0" w:color="auto"/>
        <w:bottom w:val="none" w:sz="0" w:space="0" w:color="auto"/>
        <w:right w:val="none" w:sz="0" w:space="0" w:color="auto"/>
      </w:divBdr>
    </w:div>
    <w:div w:id="235359655">
      <w:bodyDiv w:val="1"/>
      <w:marLeft w:val="0"/>
      <w:marRight w:val="0"/>
      <w:marTop w:val="0"/>
      <w:marBottom w:val="0"/>
      <w:divBdr>
        <w:top w:val="none" w:sz="0" w:space="0" w:color="auto"/>
        <w:left w:val="none" w:sz="0" w:space="0" w:color="auto"/>
        <w:bottom w:val="none" w:sz="0" w:space="0" w:color="auto"/>
        <w:right w:val="none" w:sz="0" w:space="0" w:color="auto"/>
      </w:divBdr>
    </w:div>
    <w:div w:id="238059077">
      <w:bodyDiv w:val="1"/>
      <w:marLeft w:val="0"/>
      <w:marRight w:val="0"/>
      <w:marTop w:val="0"/>
      <w:marBottom w:val="0"/>
      <w:divBdr>
        <w:top w:val="none" w:sz="0" w:space="0" w:color="auto"/>
        <w:left w:val="none" w:sz="0" w:space="0" w:color="auto"/>
        <w:bottom w:val="none" w:sz="0" w:space="0" w:color="auto"/>
        <w:right w:val="none" w:sz="0" w:space="0" w:color="auto"/>
      </w:divBdr>
    </w:div>
    <w:div w:id="240987132">
      <w:bodyDiv w:val="1"/>
      <w:marLeft w:val="0"/>
      <w:marRight w:val="0"/>
      <w:marTop w:val="0"/>
      <w:marBottom w:val="0"/>
      <w:divBdr>
        <w:top w:val="none" w:sz="0" w:space="0" w:color="auto"/>
        <w:left w:val="none" w:sz="0" w:space="0" w:color="auto"/>
        <w:bottom w:val="none" w:sz="0" w:space="0" w:color="auto"/>
        <w:right w:val="none" w:sz="0" w:space="0" w:color="auto"/>
      </w:divBdr>
    </w:div>
    <w:div w:id="248200766">
      <w:bodyDiv w:val="1"/>
      <w:marLeft w:val="0"/>
      <w:marRight w:val="0"/>
      <w:marTop w:val="0"/>
      <w:marBottom w:val="0"/>
      <w:divBdr>
        <w:top w:val="none" w:sz="0" w:space="0" w:color="auto"/>
        <w:left w:val="none" w:sz="0" w:space="0" w:color="auto"/>
        <w:bottom w:val="none" w:sz="0" w:space="0" w:color="auto"/>
        <w:right w:val="none" w:sz="0" w:space="0" w:color="auto"/>
      </w:divBdr>
    </w:div>
    <w:div w:id="283659391">
      <w:bodyDiv w:val="1"/>
      <w:marLeft w:val="0"/>
      <w:marRight w:val="0"/>
      <w:marTop w:val="0"/>
      <w:marBottom w:val="0"/>
      <w:divBdr>
        <w:top w:val="none" w:sz="0" w:space="0" w:color="auto"/>
        <w:left w:val="none" w:sz="0" w:space="0" w:color="auto"/>
        <w:bottom w:val="none" w:sz="0" w:space="0" w:color="auto"/>
        <w:right w:val="none" w:sz="0" w:space="0" w:color="auto"/>
      </w:divBdr>
    </w:div>
    <w:div w:id="284040259">
      <w:bodyDiv w:val="1"/>
      <w:marLeft w:val="0"/>
      <w:marRight w:val="0"/>
      <w:marTop w:val="0"/>
      <w:marBottom w:val="0"/>
      <w:divBdr>
        <w:top w:val="none" w:sz="0" w:space="0" w:color="auto"/>
        <w:left w:val="none" w:sz="0" w:space="0" w:color="auto"/>
        <w:bottom w:val="none" w:sz="0" w:space="0" w:color="auto"/>
        <w:right w:val="none" w:sz="0" w:space="0" w:color="auto"/>
      </w:divBdr>
    </w:div>
    <w:div w:id="285819460">
      <w:bodyDiv w:val="1"/>
      <w:marLeft w:val="0"/>
      <w:marRight w:val="0"/>
      <w:marTop w:val="0"/>
      <w:marBottom w:val="0"/>
      <w:divBdr>
        <w:top w:val="none" w:sz="0" w:space="0" w:color="auto"/>
        <w:left w:val="none" w:sz="0" w:space="0" w:color="auto"/>
        <w:bottom w:val="none" w:sz="0" w:space="0" w:color="auto"/>
        <w:right w:val="none" w:sz="0" w:space="0" w:color="auto"/>
      </w:divBdr>
    </w:div>
    <w:div w:id="295379099">
      <w:bodyDiv w:val="1"/>
      <w:marLeft w:val="0"/>
      <w:marRight w:val="0"/>
      <w:marTop w:val="0"/>
      <w:marBottom w:val="0"/>
      <w:divBdr>
        <w:top w:val="none" w:sz="0" w:space="0" w:color="auto"/>
        <w:left w:val="none" w:sz="0" w:space="0" w:color="auto"/>
        <w:bottom w:val="none" w:sz="0" w:space="0" w:color="auto"/>
        <w:right w:val="none" w:sz="0" w:space="0" w:color="auto"/>
      </w:divBdr>
    </w:div>
    <w:div w:id="301734117">
      <w:bodyDiv w:val="1"/>
      <w:marLeft w:val="0"/>
      <w:marRight w:val="0"/>
      <w:marTop w:val="0"/>
      <w:marBottom w:val="0"/>
      <w:divBdr>
        <w:top w:val="none" w:sz="0" w:space="0" w:color="auto"/>
        <w:left w:val="none" w:sz="0" w:space="0" w:color="auto"/>
        <w:bottom w:val="none" w:sz="0" w:space="0" w:color="auto"/>
        <w:right w:val="none" w:sz="0" w:space="0" w:color="auto"/>
      </w:divBdr>
    </w:div>
    <w:div w:id="304243053">
      <w:bodyDiv w:val="1"/>
      <w:marLeft w:val="0"/>
      <w:marRight w:val="0"/>
      <w:marTop w:val="0"/>
      <w:marBottom w:val="0"/>
      <w:divBdr>
        <w:top w:val="none" w:sz="0" w:space="0" w:color="auto"/>
        <w:left w:val="none" w:sz="0" w:space="0" w:color="auto"/>
        <w:bottom w:val="none" w:sz="0" w:space="0" w:color="auto"/>
        <w:right w:val="none" w:sz="0" w:space="0" w:color="auto"/>
      </w:divBdr>
    </w:div>
    <w:div w:id="304548016">
      <w:bodyDiv w:val="1"/>
      <w:marLeft w:val="0"/>
      <w:marRight w:val="0"/>
      <w:marTop w:val="0"/>
      <w:marBottom w:val="0"/>
      <w:divBdr>
        <w:top w:val="none" w:sz="0" w:space="0" w:color="auto"/>
        <w:left w:val="none" w:sz="0" w:space="0" w:color="auto"/>
        <w:bottom w:val="none" w:sz="0" w:space="0" w:color="auto"/>
        <w:right w:val="none" w:sz="0" w:space="0" w:color="auto"/>
      </w:divBdr>
    </w:div>
    <w:div w:id="308705806">
      <w:bodyDiv w:val="1"/>
      <w:marLeft w:val="0"/>
      <w:marRight w:val="0"/>
      <w:marTop w:val="0"/>
      <w:marBottom w:val="0"/>
      <w:divBdr>
        <w:top w:val="none" w:sz="0" w:space="0" w:color="auto"/>
        <w:left w:val="none" w:sz="0" w:space="0" w:color="auto"/>
        <w:bottom w:val="none" w:sz="0" w:space="0" w:color="auto"/>
        <w:right w:val="none" w:sz="0" w:space="0" w:color="auto"/>
      </w:divBdr>
    </w:div>
    <w:div w:id="311257832">
      <w:bodyDiv w:val="1"/>
      <w:marLeft w:val="0"/>
      <w:marRight w:val="0"/>
      <w:marTop w:val="0"/>
      <w:marBottom w:val="0"/>
      <w:divBdr>
        <w:top w:val="none" w:sz="0" w:space="0" w:color="auto"/>
        <w:left w:val="none" w:sz="0" w:space="0" w:color="auto"/>
        <w:bottom w:val="none" w:sz="0" w:space="0" w:color="auto"/>
        <w:right w:val="none" w:sz="0" w:space="0" w:color="auto"/>
      </w:divBdr>
    </w:div>
    <w:div w:id="318655137">
      <w:bodyDiv w:val="1"/>
      <w:marLeft w:val="0"/>
      <w:marRight w:val="0"/>
      <w:marTop w:val="0"/>
      <w:marBottom w:val="0"/>
      <w:divBdr>
        <w:top w:val="none" w:sz="0" w:space="0" w:color="auto"/>
        <w:left w:val="none" w:sz="0" w:space="0" w:color="auto"/>
        <w:bottom w:val="none" w:sz="0" w:space="0" w:color="auto"/>
        <w:right w:val="none" w:sz="0" w:space="0" w:color="auto"/>
      </w:divBdr>
    </w:div>
    <w:div w:id="329528413">
      <w:bodyDiv w:val="1"/>
      <w:marLeft w:val="0"/>
      <w:marRight w:val="0"/>
      <w:marTop w:val="0"/>
      <w:marBottom w:val="0"/>
      <w:divBdr>
        <w:top w:val="none" w:sz="0" w:space="0" w:color="auto"/>
        <w:left w:val="none" w:sz="0" w:space="0" w:color="auto"/>
        <w:bottom w:val="none" w:sz="0" w:space="0" w:color="auto"/>
        <w:right w:val="none" w:sz="0" w:space="0" w:color="auto"/>
      </w:divBdr>
    </w:div>
    <w:div w:id="341006835">
      <w:bodyDiv w:val="1"/>
      <w:marLeft w:val="0"/>
      <w:marRight w:val="0"/>
      <w:marTop w:val="0"/>
      <w:marBottom w:val="0"/>
      <w:divBdr>
        <w:top w:val="none" w:sz="0" w:space="0" w:color="auto"/>
        <w:left w:val="none" w:sz="0" w:space="0" w:color="auto"/>
        <w:bottom w:val="none" w:sz="0" w:space="0" w:color="auto"/>
        <w:right w:val="none" w:sz="0" w:space="0" w:color="auto"/>
      </w:divBdr>
    </w:div>
    <w:div w:id="349531311">
      <w:bodyDiv w:val="1"/>
      <w:marLeft w:val="0"/>
      <w:marRight w:val="0"/>
      <w:marTop w:val="0"/>
      <w:marBottom w:val="0"/>
      <w:divBdr>
        <w:top w:val="none" w:sz="0" w:space="0" w:color="auto"/>
        <w:left w:val="none" w:sz="0" w:space="0" w:color="auto"/>
        <w:bottom w:val="none" w:sz="0" w:space="0" w:color="auto"/>
        <w:right w:val="none" w:sz="0" w:space="0" w:color="auto"/>
      </w:divBdr>
    </w:div>
    <w:div w:id="355498224">
      <w:bodyDiv w:val="1"/>
      <w:marLeft w:val="0"/>
      <w:marRight w:val="0"/>
      <w:marTop w:val="0"/>
      <w:marBottom w:val="0"/>
      <w:divBdr>
        <w:top w:val="none" w:sz="0" w:space="0" w:color="auto"/>
        <w:left w:val="none" w:sz="0" w:space="0" w:color="auto"/>
        <w:bottom w:val="none" w:sz="0" w:space="0" w:color="auto"/>
        <w:right w:val="none" w:sz="0" w:space="0" w:color="auto"/>
      </w:divBdr>
    </w:div>
    <w:div w:id="356010482">
      <w:bodyDiv w:val="1"/>
      <w:marLeft w:val="0"/>
      <w:marRight w:val="0"/>
      <w:marTop w:val="0"/>
      <w:marBottom w:val="0"/>
      <w:divBdr>
        <w:top w:val="none" w:sz="0" w:space="0" w:color="auto"/>
        <w:left w:val="none" w:sz="0" w:space="0" w:color="auto"/>
        <w:bottom w:val="none" w:sz="0" w:space="0" w:color="auto"/>
        <w:right w:val="none" w:sz="0" w:space="0" w:color="auto"/>
      </w:divBdr>
    </w:div>
    <w:div w:id="363604939">
      <w:bodyDiv w:val="1"/>
      <w:marLeft w:val="0"/>
      <w:marRight w:val="0"/>
      <w:marTop w:val="0"/>
      <w:marBottom w:val="0"/>
      <w:divBdr>
        <w:top w:val="none" w:sz="0" w:space="0" w:color="auto"/>
        <w:left w:val="none" w:sz="0" w:space="0" w:color="auto"/>
        <w:bottom w:val="none" w:sz="0" w:space="0" w:color="auto"/>
        <w:right w:val="none" w:sz="0" w:space="0" w:color="auto"/>
      </w:divBdr>
    </w:div>
    <w:div w:id="387337225">
      <w:bodyDiv w:val="1"/>
      <w:marLeft w:val="0"/>
      <w:marRight w:val="0"/>
      <w:marTop w:val="0"/>
      <w:marBottom w:val="0"/>
      <w:divBdr>
        <w:top w:val="none" w:sz="0" w:space="0" w:color="auto"/>
        <w:left w:val="none" w:sz="0" w:space="0" w:color="auto"/>
        <w:bottom w:val="none" w:sz="0" w:space="0" w:color="auto"/>
        <w:right w:val="none" w:sz="0" w:space="0" w:color="auto"/>
      </w:divBdr>
    </w:div>
    <w:div w:id="390541907">
      <w:bodyDiv w:val="1"/>
      <w:marLeft w:val="0"/>
      <w:marRight w:val="0"/>
      <w:marTop w:val="0"/>
      <w:marBottom w:val="0"/>
      <w:divBdr>
        <w:top w:val="none" w:sz="0" w:space="0" w:color="auto"/>
        <w:left w:val="none" w:sz="0" w:space="0" w:color="auto"/>
        <w:bottom w:val="none" w:sz="0" w:space="0" w:color="auto"/>
        <w:right w:val="none" w:sz="0" w:space="0" w:color="auto"/>
      </w:divBdr>
    </w:div>
    <w:div w:id="403258390">
      <w:bodyDiv w:val="1"/>
      <w:marLeft w:val="0"/>
      <w:marRight w:val="0"/>
      <w:marTop w:val="0"/>
      <w:marBottom w:val="0"/>
      <w:divBdr>
        <w:top w:val="none" w:sz="0" w:space="0" w:color="auto"/>
        <w:left w:val="none" w:sz="0" w:space="0" w:color="auto"/>
        <w:bottom w:val="none" w:sz="0" w:space="0" w:color="auto"/>
        <w:right w:val="none" w:sz="0" w:space="0" w:color="auto"/>
      </w:divBdr>
    </w:div>
    <w:div w:id="410467845">
      <w:bodyDiv w:val="1"/>
      <w:marLeft w:val="0"/>
      <w:marRight w:val="0"/>
      <w:marTop w:val="0"/>
      <w:marBottom w:val="0"/>
      <w:divBdr>
        <w:top w:val="none" w:sz="0" w:space="0" w:color="auto"/>
        <w:left w:val="none" w:sz="0" w:space="0" w:color="auto"/>
        <w:bottom w:val="none" w:sz="0" w:space="0" w:color="auto"/>
        <w:right w:val="none" w:sz="0" w:space="0" w:color="auto"/>
      </w:divBdr>
    </w:div>
    <w:div w:id="416753661">
      <w:bodyDiv w:val="1"/>
      <w:marLeft w:val="0"/>
      <w:marRight w:val="0"/>
      <w:marTop w:val="0"/>
      <w:marBottom w:val="0"/>
      <w:divBdr>
        <w:top w:val="none" w:sz="0" w:space="0" w:color="auto"/>
        <w:left w:val="none" w:sz="0" w:space="0" w:color="auto"/>
        <w:bottom w:val="none" w:sz="0" w:space="0" w:color="auto"/>
        <w:right w:val="none" w:sz="0" w:space="0" w:color="auto"/>
      </w:divBdr>
    </w:div>
    <w:div w:id="424962005">
      <w:bodyDiv w:val="1"/>
      <w:marLeft w:val="0"/>
      <w:marRight w:val="0"/>
      <w:marTop w:val="0"/>
      <w:marBottom w:val="0"/>
      <w:divBdr>
        <w:top w:val="none" w:sz="0" w:space="0" w:color="auto"/>
        <w:left w:val="none" w:sz="0" w:space="0" w:color="auto"/>
        <w:bottom w:val="none" w:sz="0" w:space="0" w:color="auto"/>
        <w:right w:val="none" w:sz="0" w:space="0" w:color="auto"/>
      </w:divBdr>
    </w:div>
    <w:div w:id="427314334">
      <w:bodyDiv w:val="1"/>
      <w:marLeft w:val="0"/>
      <w:marRight w:val="0"/>
      <w:marTop w:val="0"/>
      <w:marBottom w:val="0"/>
      <w:divBdr>
        <w:top w:val="none" w:sz="0" w:space="0" w:color="auto"/>
        <w:left w:val="none" w:sz="0" w:space="0" w:color="auto"/>
        <w:bottom w:val="none" w:sz="0" w:space="0" w:color="auto"/>
        <w:right w:val="none" w:sz="0" w:space="0" w:color="auto"/>
      </w:divBdr>
    </w:div>
    <w:div w:id="428476244">
      <w:bodyDiv w:val="1"/>
      <w:marLeft w:val="0"/>
      <w:marRight w:val="0"/>
      <w:marTop w:val="0"/>
      <w:marBottom w:val="0"/>
      <w:divBdr>
        <w:top w:val="none" w:sz="0" w:space="0" w:color="auto"/>
        <w:left w:val="none" w:sz="0" w:space="0" w:color="auto"/>
        <w:bottom w:val="none" w:sz="0" w:space="0" w:color="auto"/>
        <w:right w:val="none" w:sz="0" w:space="0" w:color="auto"/>
      </w:divBdr>
    </w:div>
    <w:div w:id="440686419">
      <w:bodyDiv w:val="1"/>
      <w:marLeft w:val="0"/>
      <w:marRight w:val="0"/>
      <w:marTop w:val="0"/>
      <w:marBottom w:val="0"/>
      <w:divBdr>
        <w:top w:val="none" w:sz="0" w:space="0" w:color="auto"/>
        <w:left w:val="none" w:sz="0" w:space="0" w:color="auto"/>
        <w:bottom w:val="none" w:sz="0" w:space="0" w:color="auto"/>
        <w:right w:val="none" w:sz="0" w:space="0" w:color="auto"/>
      </w:divBdr>
    </w:div>
    <w:div w:id="450829303">
      <w:bodyDiv w:val="1"/>
      <w:marLeft w:val="0"/>
      <w:marRight w:val="0"/>
      <w:marTop w:val="0"/>
      <w:marBottom w:val="0"/>
      <w:divBdr>
        <w:top w:val="none" w:sz="0" w:space="0" w:color="auto"/>
        <w:left w:val="none" w:sz="0" w:space="0" w:color="auto"/>
        <w:bottom w:val="none" w:sz="0" w:space="0" w:color="auto"/>
        <w:right w:val="none" w:sz="0" w:space="0" w:color="auto"/>
      </w:divBdr>
    </w:div>
    <w:div w:id="451440306">
      <w:bodyDiv w:val="1"/>
      <w:marLeft w:val="0"/>
      <w:marRight w:val="0"/>
      <w:marTop w:val="0"/>
      <w:marBottom w:val="0"/>
      <w:divBdr>
        <w:top w:val="none" w:sz="0" w:space="0" w:color="auto"/>
        <w:left w:val="none" w:sz="0" w:space="0" w:color="auto"/>
        <w:bottom w:val="none" w:sz="0" w:space="0" w:color="auto"/>
        <w:right w:val="none" w:sz="0" w:space="0" w:color="auto"/>
      </w:divBdr>
      <w:divsChild>
        <w:div w:id="1780686703">
          <w:marLeft w:val="60"/>
          <w:marRight w:val="60"/>
          <w:marTop w:val="105"/>
          <w:marBottom w:val="105"/>
          <w:divBdr>
            <w:top w:val="none" w:sz="0" w:space="0" w:color="auto"/>
            <w:left w:val="none" w:sz="0" w:space="0" w:color="auto"/>
            <w:bottom w:val="none" w:sz="0" w:space="0" w:color="auto"/>
            <w:right w:val="none" w:sz="0" w:space="0" w:color="auto"/>
          </w:divBdr>
        </w:div>
        <w:div w:id="2016181620">
          <w:marLeft w:val="60"/>
          <w:marRight w:val="60"/>
          <w:marTop w:val="105"/>
          <w:marBottom w:val="105"/>
          <w:divBdr>
            <w:top w:val="none" w:sz="0" w:space="0" w:color="auto"/>
            <w:left w:val="none" w:sz="0" w:space="0" w:color="auto"/>
            <w:bottom w:val="none" w:sz="0" w:space="0" w:color="auto"/>
            <w:right w:val="none" w:sz="0" w:space="0" w:color="auto"/>
          </w:divBdr>
        </w:div>
      </w:divsChild>
    </w:div>
    <w:div w:id="451559645">
      <w:bodyDiv w:val="1"/>
      <w:marLeft w:val="0"/>
      <w:marRight w:val="0"/>
      <w:marTop w:val="0"/>
      <w:marBottom w:val="0"/>
      <w:divBdr>
        <w:top w:val="none" w:sz="0" w:space="0" w:color="auto"/>
        <w:left w:val="none" w:sz="0" w:space="0" w:color="auto"/>
        <w:bottom w:val="none" w:sz="0" w:space="0" w:color="auto"/>
        <w:right w:val="none" w:sz="0" w:space="0" w:color="auto"/>
      </w:divBdr>
    </w:div>
    <w:div w:id="453524605">
      <w:bodyDiv w:val="1"/>
      <w:marLeft w:val="0"/>
      <w:marRight w:val="0"/>
      <w:marTop w:val="0"/>
      <w:marBottom w:val="0"/>
      <w:divBdr>
        <w:top w:val="none" w:sz="0" w:space="0" w:color="auto"/>
        <w:left w:val="none" w:sz="0" w:space="0" w:color="auto"/>
        <w:bottom w:val="none" w:sz="0" w:space="0" w:color="auto"/>
        <w:right w:val="none" w:sz="0" w:space="0" w:color="auto"/>
      </w:divBdr>
    </w:div>
    <w:div w:id="453983637">
      <w:bodyDiv w:val="1"/>
      <w:marLeft w:val="0"/>
      <w:marRight w:val="0"/>
      <w:marTop w:val="0"/>
      <w:marBottom w:val="0"/>
      <w:divBdr>
        <w:top w:val="none" w:sz="0" w:space="0" w:color="auto"/>
        <w:left w:val="none" w:sz="0" w:space="0" w:color="auto"/>
        <w:bottom w:val="none" w:sz="0" w:space="0" w:color="auto"/>
        <w:right w:val="none" w:sz="0" w:space="0" w:color="auto"/>
      </w:divBdr>
    </w:div>
    <w:div w:id="456528427">
      <w:bodyDiv w:val="1"/>
      <w:marLeft w:val="0"/>
      <w:marRight w:val="0"/>
      <w:marTop w:val="0"/>
      <w:marBottom w:val="0"/>
      <w:divBdr>
        <w:top w:val="none" w:sz="0" w:space="0" w:color="auto"/>
        <w:left w:val="none" w:sz="0" w:space="0" w:color="auto"/>
        <w:bottom w:val="none" w:sz="0" w:space="0" w:color="auto"/>
        <w:right w:val="none" w:sz="0" w:space="0" w:color="auto"/>
      </w:divBdr>
    </w:div>
    <w:div w:id="456603006">
      <w:bodyDiv w:val="1"/>
      <w:marLeft w:val="0"/>
      <w:marRight w:val="0"/>
      <w:marTop w:val="0"/>
      <w:marBottom w:val="0"/>
      <w:divBdr>
        <w:top w:val="none" w:sz="0" w:space="0" w:color="auto"/>
        <w:left w:val="none" w:sz="0" w:space="0" w:color="auto"/>
        <w:bottom w:val="none" w:sz="0" w:space="0" w:color="auto"/>
        <w:right w:val="none" w:sz="0" w:space="0" w:color="auto"/>
      </w:divBdr>
    </w:div>
    <w:div w:id="471102458">
      <w:bodyDiv w:val="1"/>
      <w:marLeft w:val="0"/>
      <w:marRight w:val="0"/>
      <w:marTop w:val="0"/>
      <w:marBottom w:val="0"/>
      <w:divBdr>
        <w:top w:val="none" w:sz="0" w:space="0" w:color="auto"/>
        <w:left w:val="none" w:sz="0" w:space="0" w:color="auto"/>
        <w:bottom w:val="none" w:sz="0" w:space="0" w:color="auto"/>
        <w:right w:val="none" w:sz="0" w:space="0" w:color="auto"/>
      </w:divBdr>
    </w:div>
    <w:div w:id="481577328">
      <w:bodyDiv w:val="1"/>
      <w:marLeft w:val="0"/>
      <w:marRight w:val="0"/>
      <w:marTop w:val="0"/>
      <w:marBottom w:val="0"/>
      <w:divBdr>
        <w:top w:val="none" w:sz="0" w:space="0" w:color="auto"/>
        <w:left w:val="none" w:sz="0" w:space="0" w:color="auto"/>
        <w:bottom w:val="none" w:sz="0" w:space="0" w:color="auto"/>
        <w:right w:val="none" w:sz="0" w:space="0" w:color="auto"/>
      </w:divBdr>
    </w:div>
    <w:div w:id="497110608">
      <w:bodyDiv w:val="1"/>
      <w:marLeft w:val="0"/>
      <w:marRight w:val="0"/>
      <w:marTop w:val="0"/>
      <w:marBottom w:val="0"/>
      <w:divBdr>
        <w:top w:val="none" w:sz="0" w:space="0" w:color="auto"/>
        <w:left w:val="none" w:sz="0" w:space="0" w:color="auto"/>
        <w:bottom w:val="none" w:sz="0" w:space="0" w:color="auto"/>
        <w:right w:val="none" w:sz="0" w:space="0" w:color="auto"/>
      </w:divBdr>
    </w:div>
    <w:div w:id="499467276">
      <w:bodyDiv w:val="1"/>
      <w:marLeft w:val="0"/>
      <w:marRight w:val="0"/>
      <w:marTop w:val="0"/>
      <w:marBottom w:val="0"/>
      <w:divBdr>
        <w:top w:val="none" w:sz="0" w:space="0" w:color="auto"/>
        <w:left w:val="none" w:sz="0" w:space="0" w:color="auto"/>
        <w:bottom w:val="none" w:sz="0" w:space="0" w:color="auto"/>
        <w:right w:val="none" w:sz="0" w:space="0" w:color="auto"/>
      </w:divBdr>
    </w:div>
    <w:div w:id="505218522">
      <w:bodyDiv w:val="1"/>
      <w:marLeft w:val="0"/>
      <w:marRight w:val="0"/>
      <w:marTop w:val="0"/>
      <w:marBottom w:val="0"/>
      <w:divBdr>
        <w:top w:val="none" w:sz="0" w:space="0" w:color="auto"/>
        <w:left w:val="none" w:sz="0" w:space="0" w:color="auto"/>
        <w:bottom w:val="none" w:sz="0" w:space="0" w:color="auto"/>
        <w:right w:val="none" w:sz="0" w:space="0" w:color="auto"/>
      </w:divBdr>
    </w:div>
    <w:div w:id="510875363">
      <w:bodyDiv w:val="1"/>
      <w:marLeft w:val="0"/>
      <w:marRight w:val="0"/>
      <w:marTop w:val="0"/>
      <w:marBottom w:val="0"/>
      <w:divBdr>
        <w:top w:val="none" w:sz="0" w:space="0" w:color="auto"/>
        <w:left w:val="none" w:sz="0" w:space="0" w:color="auto"/>
        <w:bottom w:val="none" w:sz="0" w:space="0" w:color="auto"/>
        <w:right w:val="none" w:sz="0" w:space="0" w:color="auto"/>
      </w:divBdr>
    </w:div>
    <w:div w:id="512573149">
      <w:bodyDiv w:val="1"/>
      <w:marLeft w:val="0"/>
      <w:marRight w:val="0"/>
      <w:marTop w:val="0"/>
      <w:marBottom w:val="0"/>
      <w:divBdr>
        <w:top w:val="none" w:sz="0" w:space="0" w:color="auto"/>
        <w:left w:val="none" w:sz="0" w:space="0" w:color="auto"/>
        <w:bottom w:val="none" w:sz="0" w:space="0" w:color="auto"/>
        <w:right w:val="none" w:sz="0" w:space="0" w:color="auto"/>
      </w:divBdr>
    </w:div>
    <w:div w:id="513420007">
      <w:bodyDiv w:val="1"/>
      <w:marLeft w:val="0"/>
      <w:marRight w:val="0"/>
      <w:marTop w:val="0"/>
      <w:marBottom w:val="0"/>
      <w:divBdr>
        <w:top w:val="none" w:sz="0" w:space="0" w:color="auto"/>
        <w:left w:val="none" w:sz="0" w:space="0" w:color="auto"/>
        <w:bottom w:val="none" w:sz="0" w:space="0" w:color="auto"/>
        <w:right w:val="none" w:sz="0" w:space="0" w:color="auto"/>
      </w:divBdr>
    </w:div>
    <w:div w:id="514880790">
      <w:bodyDiv w:val="1"/>
      <w:marLeft w:val="0"/>
      <w:marRight w:val="0"/>
      <w:marTop w:val="0"/>
      <w:marBottom w:val="0"/>
      <w:divBdr>
        <w:top w:val="none" w:sz="0" w:space="0" w:color="auto"/>
        <w:left w:val="none" w:sz="0" w:space="0" w:color="auto"/>
        <w:bottom w:val="none" w:sz="0" w:space="0" w:color="auto"/>
        <w:right w:val="none" w:sz="0" w:space="0" w:color="auto"/>
      </w:divBdr>
    </w:div>
    <w:div w:id="516622130">
      <w:bodyDiv w:val="1"/>
      <w:marLeft w:val="0"/>
      <w:marRight w:val="0"/>
      <w:marTop w:val="0"/>
      <w:marBottom w:val="0"/>
      <w:divBdr>
        <w:top w:val="none" w:sz="0" w:space="0" w:color="auto"/>
        <w:left w:val="none" w:sz="0" w:space="0" w:color="auto"/>
        <w:bottom w:val="none" w:sz="0" w:space="0" w:color="auto"/>
        <w:right w:val="none" w:sz="0" w:space="0" w:color="auto"/>
      </w:divBdr>
    </w:div>
    <w:div w:id="517623100">
      <w:bodyDiv w:val="1"/>
      <w:marLeft w:val="0"/>
      <w:marRight w:val="0"/>
      <w:marTop w:val="0"/>
      <w:marBottom w:val="0"/>
      <w:divBdr>
        <w:top w:val="none" w:sz="0" w:space="0" w:color="auto"/>
        <w:left w:val="none" w:sz="0" w:space="0" w:color="auto"/>
        <w:bottom w:val="none" w:sz="0" w:space="0" w:color="auto"/>
        <w:right w:val="none" w:sz="0" w:space="0" w:color="auto"/>
      </w:divBdr>
    </w:div>
    <w:div w:id="539558178">
      <w:bodyDiv w:val="1"/>
      <w:marLeft w:val="0"/>
      <w:marRight w:val="0"/>
      <w:marTop w:val="0"/>
      <w:marBottom w:val="0"/>
      <w:divBdr>
        <w:top w:val="none" w:sz="0" w:space="0" w:color="auto"/>
        <w:left w:val="none" w:sz="0" w:space="0" w:color="auto"/>
        <w:bottom w:val="none" w:sz="0" w:space="0" w:color="auto"/>
        <w:right w:val="none" w:sz="0" w:space="0" w:color="auto"/>
      </w:divBdr>
    </w:div>
    <w:div w:id="547575204">
      <w:bodyDiv w:val="1"/>
      <w:marLeft w:val="0"/>
      <w:marRight w:val="0"/>
      <w:marTop w:val="0"/>
      <w:marBottom w:val="0"/>
      <w:divBdr>
        <w:top w:val="none" w:sz="0" w:space="0" w:color="auto"/>
        <w:left w:val="none" w:sz="0" w:space="0" w:color="auto"/>
        <w:bottom w:val="none" w:sz="0" w:space="0" w:color="auto"/>
        <w:right w:val="none" w:sz="0" w:space="0" w:color="auto"/>
      </w:divBdr>
    </w:div>
    <w:div w:id="548805340">
      <w:bodyDiv w:val="1"/>
      <w:marLeft w:val="0"/>
      <w:marRight w:val="0"/>
      <w:marTop w:val="0"/>
      <w:marBottom w:val="0"/>
      <w:divBdr>
        <w:top w:val="none" w:sz="0" w:space="0" w:color="auto"/>
        <w:left w:val="none" w:sz="0" w:space="0" w:color="auto"/>
        <w:bottom w:val="none" w:sz="0" w:space="0" w:color="auto"/>
        <w:right w:val="none" w:sz="0" w:space="0" w:color="auto"/>
      </w:divBdr>
    </w:div>
    <w:div w:id="553546773">
      <w:bodyDiv w:val="1"/>
      <w:marLeft w:val="0"/>
      <w:marRight w:val="0"/>
      <w:marTop w:val="0"/>
      <w:marBottom w:val="0"/>
      <w:divBdr>
        <w:top w:val="none" w:sz="0" w:space="0" w:color="auto"/>
        <w:left w:val="none" w:sz="0" w:space="0" w:color="auto"/>
        <w:bottom w:val="none" w:sz="0" w:space="0" w:color="auto"/>
        <w:right w:val="none" w:sz="0" w:space="0" w:color="auto"/>
      </w:divBdr>
    </w:div>
    <w:div w:id="572197675">
      <w:bodyDiv w:val="1"/>
      <w:marLeft w:val="0"/>
      <w:marRight w:val="0"/>
      <w:marTop w:val="0"/>
      <w:marBottom w:val="0"/>
      <w:divBdr>
        <w:top w:val="none" w:sz="0" w:space="0" w:color="auto"/>
        <w:left w:val="none" w:sz="0" w:space="0" w:color="auto"/>
        <w:bottom w:val="none" w:sz="0" w:space="0" w:color="auto"/>
        <w:right w:val="none" w:sz="0" w:space="0" w:color="auto"/>
      </w:divBdr>
    </w:div>
    <w:div w:id="575358354">
      <w:bodyDiv w:val="1"/>
      <w:marLeft w:val="0"/>
      <w:marRight w:val="0"/>
      <w:marTop w:val="0"/>
      <w:marBottom w:val="0"/>
      <w:divBdr>
        <w:top w:val="none" w:sz="0" w:space="0" w:color="auto"/>
        <w:left w:val="none" w:sz="0" w:space="0" w:color="auto"/>
        <w:bottom w:val="none" w:sz="0" w:space="0" w:color="auto"/>
        <w:right w:val="none" w:sz="0" w:space="0" w:color="auto"/>
      </w:divBdr>
    </w:div>
    <w:div w:id="583806947">
      <w:bodyDiv w:val="1"/>
      <w:marLeft w:val="0"/>
      <w:marRight w:val="0"/>
      <w:marTop w:val="0"/>
      <w:marBottom w:val="0"/>
      <w:divBdr>
        <w:top w:val="none" w:sz="0" w:space="0" w:color="auto"/>
        <w:left w:val="none" w:sz="0" w:space="0" w:color="auto"/>
        <w:bottom w:val="none" w:sz="0" w:space="0" w:color="auto"/>
        <w:right w:val="none" w:sz="0" w:space="0" w:color="auto"/>
      </w:divBdr>
    </w:div>
    <w:div w:id="602760350">
      <w:bodyDiv w:val="1"/>
      <w:marLeft w:val="0"/>
      <w:marRight w:val="0"/>
      <w:marTop w:val="0"/>
      <w:marBottom w:val="0"/>
      <w:divBdr>
        <w:top w:val="none" w:sz="0" w:space="0" w:color="auto"/>
        <w:left w:val="none" w:sz="0" w:space="0" w:color="auto"/>
        <w:bottom w:val="none" w:sz="0" w:space="0" w:color="auto"/>
        <w:right w:val="none" w:sz="0" w:space="0" w:color="auto"/>
      </w:divBdr>
    </w:div>
    <w:div w:id="611745736">
      <w:bodyDiv w:val="1"/>
      <w:marLeft w:val="0"/>
      <w:marRight w:val="0"/>
      <w:marTop w:val="0"/>
      <w:marBottom w:val="0"/>
      <w:divBdr>
        <w:top w:val="none" w:sz="0" w:space="0" w:color="auto"/>
        <w:left w:val="none" w:sz="0" w:space="0" w:color="auto"/>
        <w:bottom w:val="none" w:sz="0" w:space="0" w:color="auto"/>
        <w:right w:val="none" w:sz="0" w:space="0" w:color="auto"/>
      </w:divBdr>
    </w:div>
    <w:div w:id="614674364">
      <w:bodyDiv w:val="1"/>
      <w:marLeft w:val="0"/>
      <w:marRight w:val="0"/>
      <w:marTop w:val="0"/>
      <w:marBottom w:val="0"/>
      <w:divBdr>
        <w:top w:val="none" w:sz="0" w:space="0" w:color="auto"/>
        <w:left w:val="none" w:sz="0" w:space="0" w:color="auto"/>
        <w:bottom w:val="none" w:sz="0" w:space="0" w:color="auto"/>
        <w:right w:val="none" w:sz="0" w:space="0" w:color="auto"/>
      </w:divBdr>
    </w:div>
    <w:div w:id="620502469">
      <w:bodyDiv w:val="1"/>
      <w:marLeft w:val="0"/>
      <w:marRight w:val="0"/>
      <w:marTop w:val="0"/>
      <w:marBottom w:val="0"/>
      <w:divBdr>
        <w:top w:val="none" w:sz="0" w:space="0" w:color="auto"/>
        <w:left w:val="none" w:sz="0" w:space="0" w:color="auto"/>
        <w:bottom w:val="none" w:sz="0" w:space="0" w:color="auto"/>
        <w:right w:val="none" w:sz="0" w:space="0" w:color="auto"/>
      </w:divBdr>
    </w:div>
    <w:div w:id="631403907">
      <w:bodyDiv w:val="1"/>
      <w:marLeft w:val="0"/>
      <w:marRight w:val="0"/>
      <w:marTop w:val="0"/>
      <w:marBottom w:val="0"/>
      <w:divBdr>
        <w:top w:val="none" w:sz="0" w:space="0" w:color="auto"/>
        <w:left w:val="none" w:sz="0" w:space="0" w:color="auto"/>
        <w:bottom w:val="none" w:sz="0" w:space="0" w:color="auto"/>
        <w:right w:val="none" w:sz="0" w:space="0" w:color="auto"/>
      </w:divBdr>
    </w:div>
    <w:div w:id="631525470">
      <w:bodyDiv w:val="1"/>
      <w:marLeft w:val="0"/>
      <w:marRight w:val="0"/>
      <w:marTop w:val="0"/>
      <w:marBottom w:val="0"/>
      <w:divBdr>
        <w:top w:val="none" w:sz="0" w:space="0" w:color="auto"/>
        <w:left w:val="none" w:sz="0" w:space="0" w:color="auto"/>
        <w:bottom w:val="none" w:sz="0" w:space="0" w:color="auto"/>
        <w:right w:val="none" w:sz="0" w:space="0" w:color="auto"/>
      </w:divBdr>
    </w:div>
    <w:div w:id="634216678">
      <w:bodyDiv w:val="1"/>
      <w:marLeft w:val="0"/>
      <w:marRight w:val="0"/>
      <w:marTop w:val="0"/>
      <w:marBottom w:val="0"/>
      <w:divBdr>
        <w:top w:val="none" w:sz="0" w:space="0" w:color="auto"/>
        <w:left w:val="none" w:sz="0" w:space="0" w:color="auto"/>
        <w:bottom w:val="none" w:sz="0" w:space="0" w:color="auto"/>
        <w:right w:val="none" w:sz="0" w:space="0" w:color="auto"/>
      </w:divBdr>
    </w:div>
    <w:div w:id="652685426">
      <w:bodyDiv w:val="1"/>
      <w:marLeft w:val="0"/>
      <w:marRight w:val="0"/>
      <w:marTop w:val="0"/>
      <w:marBottom w:val="0"/>
      <w:divBdr>
        <w:top w:val="none" w:sz="0" w:space="0" w:color="auto"/>
        <w:left w:val="none" w:sz="0" w:space="0" w:color="auto"/>
        <w:bottom w:val="none" w:sz="0" w:space="0" w:color="auto"/>
        <w:right w:val="none" w:sz="0" w:space="0" w:color="auto"/>
      </w:divBdr>
    </w:div>
    <w:div w:id="658463471">
      <w:bodyDiv w:val="1"/>
      <w:marLeft w:val="0"/>
      <w:marRight w:val="0"/>
      <w:marTop w:val="0"/>
      <w:marBottom w:val="0"/>
      <w:divBdr>
        <w:top w:val="none" w:sz="0" w:space="0" w:color="auto"/>
        <w:left w:val="none" w:sz="0" w:space="0" w:color="auto"/>
        <w:bottom w:val="none" w:sz="0" w:space="0" w:color="auto"/>
        <w:right w:val="none" w:sz="0" w:space="0" w:color="auto"/>
      </w:divBdr>
    </w:div>
    <w:div w:id="664404537">
      <w:bodyDiv w:val="1"/>
      <w:marLeft w:val="0"/>
      <w:marRight w:val="0"/>
      <w:marTop w:val="0"/>
      <w:marBottom w:val="0"/>
      <w:divBdr>
        <w:top w:val="none" w:sz="0" w:space="0" w:color="auto"/>
        <w:left w:val="none" w:sz="0" w:space="0" w:color="auto"/>
        <w:bottom w:val="none" w:sz="0" w:space="0" w:color="auto"/>
        <w:right w:val="none" w:sz="0" w:space="0" w:color="auto"/>
      </w:divBdr>
    </w:div>
    <w:div w:id="671419120">
      <w:bodyDiv w:val="1"/>
      <w:marLeft w:val="0"/>
      <w:marRight w:val="0"/>
      <w:marTop w:val="0"/>
      <w:marBottom w:val="0"/>
      <w:divBdr>
        <w:top w:val="none" w:sz="0" w:space="0" w:color="auto"/>
        <w:left w:val="none" w:sz="0" w:space="0" w:color="auto"/>
        <w:bottom w:val="none" w:sz="0" w:space="0" w:color="auto"/>
        <w:right w:val="none" w:sz="0" w:space="0" w:color="auto"/>
      </w:divBdr>
    </w:div>
    <w:div w:id="681394034">
      <w:bodyDiv w:val="1"/>
      <w:marLeft w:val="0"/>
      <w:marRight w:val="0"/>
      <w:marTop w:val="0"/>
      <w:marBottom w:val="0"/>
      <w:divBdr>
        <w:top w:val="none" w:sz="0" w:space="0" w:color="auto"/>
        <w:left w:val="none" w:sz="0" w:space="0" w:color="auto"/>
        <w:bottom w:val="none" w:sz="0" w:space="0" w:color="auto"/>
        <w:right w:val="none" w:sz="0" w:space="0" w:color="auto"/>
      </w:divBdr>
    </w:div>
    <w:div w:id="692415731">
      <w:bodyDiv w:val="1"/>
      <w:marLeft w:val="0"/>
      <w:marRight w:val="0"/>
      <w:marTop w:val="0"/>
      <w:marBottom w:val="0"/>
      <w:divBdr>
        <w:top w:val="none" w:sz="0" w:space="0" w:color="auto"/>
        <w:left w:val="none" w:sz="0" w:space="0" w:color="auto"/>
        <w:bottom w:val="none" w:sz="0" w:space="0" w:color="auto"/>
        <w:right w:val="none" w:sz="0" w:space="0" w:color="auto"/>
      </w:divBdr>
    </w:div>
    <w:div w:id="700742825">
      <w:bodyDiv w:val="1"/>
      <w:marLeft w:val="0"/>
      <w:marRight w:val="0"/>
      <w:marTop w:val="0"/>
      <w:marBottom w:val="0"/>
      <w:divBdr>
        <w:top w:val="none" w:sz="0" w:space="0" w:color="auto"/>
        <w:left w:val="none" w:sz="0" w:space="0" w:color="auto"/>
        <w:bottom w:val="none" w:sz="0" w:space="0" w:color="auto"/>
        <w:right w:val="none" w:sz="0" w:space="0" w:color="auto"/>
      </w:divBdr>
    </w:div>
    <w:div w:id="704599453">
      <w:bodyDiv w:val="1"/>
      <w:marLeft w:val="0"/>
      <w:marRight w:val="0"/>
      <w:marTop w:val="0"/>
      <w:marBottom w:val="0"/>
      <w:divBdr>
        <w:top w:val="none" w:sz="0" w:space="0" w:color="auto"/>
        <w:left w:val="none" w:sz="0" w:space="0" w:color="auto"/>
        <w:bottom w:val="none" w:sz="0" w:space="0" w:color="auto"/>
        <w:right w:val="none" w:sz="0" w:space="0" w:color="auto"/>
      </w:divBdr>
    </w:div>
    <w:div w:id="707798086">
      <w:bodyDiv w:val="1"/>
      <w:marLeft w:val="0"/>
      <w:marRight w:val="0"/>
      <w:marTop w:val="0"/>
      <w:marBottom w:val="0"/>
      <w:divBdr>
        <w:top w:val="none" w:sz="0" w:space="0" w:color="auto"/>
        <w:left w:val="none" w:sz="0" w:space="0" w:color="auto"/>
        <w:bottom w:val="none" w:sz="0" w:space="0" w:color="auto"/>
        <w:right w:val="none" w:sz="0" w:space="0" w:color="auto"/>
      </w:divBdr>
    </w:div>
    <w:div w:id="712537623">
      <w:bodyDiv w:val="1"/>
      <w:marLeft w:val="0"/>
      <w:marRight w:val="0"/>
      <w:marTop w:val="0"/>
      <w:marBottom w:val="0"/>
      <w:divBdr>
        <w:top w:val="none" w:sz="0" w:space="0" w:color="auto"/>
        <w:left w:val="none" w:sz="0" w:space="0" w:color="auto"/>
        <w:bottom w:val="none" w:sz="0" w:space="0" w:color="auto"/>
        <w:right w:val="none" w:sz="0" w:space="0" w:color="auto"/>
      </w:divBdr>
    </w:div>
    <w:div w:id="714544659">
      <w:bodyDiv w:val="1"/>
      <w:marLeft w:val="0"/>
      <w:marRight w:val="0"/>
      <w:marTop w:val="0"/>
      <w:marBottom w:val="0"/>
      <w:divBdr>
        <w:top w:val="none" w:sz="0" w:space="0" w:color="auto"/>
        <w:left w:val="none" w:sz="0" w:space="0" w:color="auto"/>
        <w:bottom w:val="none" w:sz="0" w:space="0" w:color="auto"/>
        <w:right w:val="none" w:sz="0" w:space="0" w:color="auto"/>
      </w:divBdr>
    </w:div>
    <w:div w:id="719939381">
      <w:bodyDiv w:val="1"/>
      <w:marLeft w:val="0"/>
      <w:marRight w:val="0"/>
      <w:marTop w:val="0"/>
      <w:marBottom w:val="0"/>
      <w:divBdr>
        <w:top w:val="none" w:sz="0" w:space="0" w:color="auto"/>
        <w:left w:val="none" w:sz="0" w:space="0" w:color="auto"/>
        <w:bottom w:val="none" w:sz="0" w:space="0" w:color="auto"/>
        <w:right w:val="none" w:sz="0" w:space="0" w:color="auto"/>
      </w:divBdr>
    </w:div>
    <w:div w:id="725109658">
      <w:bodyDiv w:val="1"/>
      <w:marLeft w:val="0"/>
      <w:marRight w:val="0"/>
      <w:marTop w:val="0"/>
      <w:marBottom w:val="0"/>
      <w:divBdr>
        <w:top w:val="none" w:sz="0" w:space="0" w:color="auto"/>
        <w:left w:val="none" w:sz="0" w:space="0" w:color="auto"/>
        <w:bottom w:val="none" w:sz="0" w:space="0" w:color="auto"/>
        <w:right w:val="none" w:sz="0" w:space="0" w:color="auto"/>
      </w:divBdr>
    </w:div>
    <w:div w:id="734353455">
      <w:bodyDiv w:val="1"/>
      <w:marLeft w:val="0"/>
      <w:marRight w:val="0"/>
      <w:marTop w:val="0"/>
      <w:marBottom w:val="0"/>
      <w:divBdr>
        <w:top w:val="none" w:sz="0" w:space="0" w:color="auto"/>
        <w:left w:val="none" w:sz="0" w:space="0" w:color="auto"/>
        <w:bottom w:val="none" w:sz="0" w:space="0" w:color="auto"/>
        <w:right w:val="none" w:sz="0" w:space="0" w:color="auto"/>
      </w:divBdr>
    </w:div>
    <w:div w:id="736898277">
      <w:bodyDiv w:val="1"/>
      <w:marLeft w:val="0"/>
      <w:marRight w:val="0"/>
      <w:marTop w:val="0"/>
      <w:marBottom w:val="0"/>
      <w:divBdr>
        <w:top w:val="none" w:sz="0" w:space="0" w:color="auto"/>
        <w:left w:val="none" w:sz="0" w:space="0" w:color="auto"/>
        <w:bottom w:val="none" w:sz="0" w:space="0" w:color="auto"/>
        <w:right w:val="none" w:sz="0" w:space="0" w:color="auto"/>
      </w:divBdr>
    </w:div>
    <w:div w:id="737945005">
      <w:bodyDiv w:val="1"/>
      <w:marLeft w:val="0"/>
      <w:marRight w:val="0"/>
      <w:marTop w:val="0"/>
      <w:marBottom w:val="0"/>
      <w:divBdr>
        <w:top w:val="none" w:sz="0" w:space="0" w:color="auto"/>
        <w:left w:val="none" w:sz="0" w:space="0" w:color="auto"/>
        <w:bottom w:val="none" w:sz="0" w:space="0" w:color="auto"/>
        <w:right w:val="none" w:sz="0" w:space="0" w:color="auto"/>
      </w:divBdr>
    </w:div>
    <w:div w:id="738018608">
      <w:bodyDiv w:val="1"/>
      <w:marLeft w:val="0"/>
      <w:marRight w:val="0"/>
      <w:marTop w:val="0"/>
      <w:marBottom w:val="0"/>
      <w:divBdr>
        <w:top w:val="none" w:sz="0" w:space="0" w:color="auto"/>
        <w:left w:val="none" w:sz="0" w:space="0" w:color="auto"/>
        <w:bottom w:val="none" w:sz="0" w:space="0" w:color="auto"/>
        <w:right w:val="none" w:sz="0" w:space="0" w:color="auto"/>
      </w:divBdr>
    </w:div>
    <w:div w:id="740325439">
      <w:bodyDiv w:val="1"/>
      <w:marLeft w:val="0"/>
      <w:marRight w:val="0"/>
      <w:marTop w:val="0"/>
      <w:marBottom w:val="0"/>
      <w:divBdr>
        <w:top w:val="none" w:sz="0" w:space="0" w:color="auto"/>
        <w:left w:val="none" w:sz="0" w:space="0" w:color="auto"/>
        <w:bottom w:val="none" w:sz="0" w:space="0" w:color="auto"/>
        <w:right w:val="none" w:sz="0" w:space="0" w:color="auto"/>
      </w:divBdr>
    </w:div>
    <w:div w:id="740517855">
      <w:bodyDiv w:val="1"/>
      <w:marLeft w:val="0"/>
      <w:marRight w:val="0"/>
      <w:marTop w:val="0"/>
      <w:marBottom w:val="0"/>
      <w:divBdr>
        <w:top w:val="none" w:sz="0" w:space="0" w:color="auto"/>
        <w:left w:val="none" w:sz="0" w:space="0" w:color="auto"/>
        <w:bottom w:val="none" w:sz="0" w:space="0" w:color="auto"/>
        <w:right w:val="none" w:sz="0" w:space="0" w:color="auto"/>
      </w:divBdr>
    </w:div>
    <w:div w:id="740564611">
      <w:bodyDiv w:val="1"/>
      <w:marLeft w:val="0"/>
      <w:marRight w:val="0"/>
      <w:marTop w:val="0"/>
      <w:marBottom w:val="0"/>
      <w:divBdr>
        <w:top w:val="none" w:sz="0" w:space="0" w:color="auto"/>
        <w:left w:val="none" w:sz="0" w:space="0" w:color="auto"/>
        <w:bottom w:val="none" w:sz="0" w:space="0" w:color="auto"/>
        <w:right w:val="none" w:sz="0" w:space="0" w:color="auto"/>
      </w:divBdr>
    </w:div>
    <w:div w:id="749546914">
      <w:bodyDiv w:val="1"/>
      <w:marLeft w:val="0"/>
      <w:marRight w:val="0"/>
      <w:marTop w:val="0"/>
      <w:marBottom w:val="0"/>
      <w:divBdr>
        <w:top w:val="none" w:sz="0" w:space="0" w:color="auto"/>
        <w:left w:val="none" w:sz="0" w:space="0" w:color="auto"/>
        <w:bottom w:val="none" w:sz="0" w:space="0" w:color="auto"/>
        <w:right w:val="none" w:sz="0" w:space="0" w:color="auto"/>
      </w:divBdr>
    </w:div>
    <w:div w:id="758251545">
      <w:bodyDiv w:val="1"/>
      <w:marLeft w:val="0"/>
      <w:marRight w:val="0"/>
      <w:marTop w:val="0"/>
      <w:marBottom w:val="0"/>
      <w:divBdr>
        <w:top w:val="none" w:sz="0" w:space="0" w:color="auto"/>
        <w:left w:val="none" w:sz="0" w:space="0" w:color="auto"/>
        <w:bottom w:val="none" w:sz="0" w:space="0" w:color="auto"/>
        <w:right w:val="none" w:sz="0" w:space="0" w:color="auto"/>
      </w:divBdr>
    </w:div>
    <w:div w:id="759107766">
      <w:bodyDiv w:val="1"/>
      <w:marLeft w:val="0"/>
      <w:marRight w:val="0"/>
      <w:marTop w:val="0"/>
      <w:marBottom w:val="0"/>
      <w:divBdr>
        <w:top w:val="none" w:sz="0" w:space="0" w:color="auto"/>
        <w:left w:val="none" w:sz="0" w:space="0" w:color="auto"/>
        <w:bottom w:val="none" w:sz="0" w:space="0" w:color="auto"/>
        <w:right w:val="none" w:sz="0" w:space="0" w:color="auto"/>
      </w:divBdr>
    </w:div>
    <w:div w:id="766460810">
      <w:bodyDiv w:val="1"/>
      <w:marLeft w:val="0"/>
      <w:marRight w:val="0"/>
      <w:marTop w:val="0"/>
      <w:marBottom w:val="0"/>
      <w:divBdr>
        <w:top w:val="none" w:sz="0" w:space="0" w:color="auto"/>
        <w:left w:val="none" w:sz="0" w:space="0" w:color="auto"/>
        <w:bottom w:val="none" w:sz="0" w:space="0" w:color="auto"/>
        <w:right w:val="none" w:sz="0" w:space="0" w:color="auto"/>
      </w:divBdr>
    </w:div>
    <w:div w:id="766923810">
      <w:bodyDiv w:val="1"/>
      <w:marLeft w:val="0"/>
      <w:marRight w:val="0"/>
      <w:marTop w:val="0"/>
      <w:marBottom w:val="0"/>
      <w:divBdr>
        <w:top w:val="none" w:sz="0" w:space="0" w:color="auto"/>
        <w:left w:val="none" w:sz="0" w:space="0" w:color="auto"/>
        <w:bottom w:val="none" w:sz="0" w:space="0" w:color="auto"/>
        <w:right w:val="none" w:sz="0" w:space="0" w:color="auto"/>
      </w:divBdr>
    </w:div>
    <w:div w:id="767505020">
      <w:bodyDiv w:val="1"/>
      <w:marLeft w:val="0"/>
      <w:marRight w:val="0"/>
      <w:marTop w:val="0"/>
      <w:marBottom w:val="0"/>
      <w:divBdr>
        <w:top w:val="none" w:sz="0" w:space="0" w:color="auto"/>
        <w:left w:val="none" w:sz="0" w:space="0" w:color="auto"/>
        <w:bottom w:val="none" w:sz="0" w:space="0" w:color="auto"/>
        <w:right w:val="none" w:sz="0" w:space="0" w:color="auto"/>
      </w:divBdr>
    </w:div>
    <w:div w:id="773592871">
      <w:bodyDiv w:val="1"/>
      <w:marLeft w:val="0"/>
      <w:marRight w:val="0"/>
      <w:marTop w:val="0"/>
      <w:marBottom w:val="0"/>
      <w:divBdr>
        <w:top w:val="none" w:sz="0" w:space="0" w:color="auto"/>
        <w:left w:val="none" w:sz="0" w:space="0" w:color="auto"/>
        <w:bottom w:val="none" w:sz="0" w:space="0" w:color="auto"/>
        <w:right w:val="none" w:sz="0" w:space="0" w:color="auto"/>
      </w:divBdr>
    </w:div>
    <w:div w:id="779647753">
      <w:bodyDiv w:val="1"/>
      <w:marLeft w:val="0"/>
      <w:marRight w:val="0"/>
      <w:marTop w:val="0"/>
      <w:marBottom w:val="0"/>
      <w:divBdr>
        <w:top w:val="none" w:sz="0" w:space="0" w:color="auto"/>
        <w:left w:val="none" w:sz="0" w:space="0" w:color="auto"/>
        <w:bottom w:val="none" w:sz="0" w:space="0" w:color="auto"/>
        <w:right w:val="none" w:sz="0" w:space="0" w:color="auto"/>
      </w:divBdr>
    </w:div>
    <w:div w:id="790167878">
      <w:bodyDiv w:val="1"/>
      <w:marLeft w:val="0"/>
      <w:marRight w:val="0"/>
      <w:marTop w:val="0"/>
      <w:marBottom w:val="0"/>
      <w:divBdr>
        <w:top w:val="none" w:sz="0" w:space="0" w:color="auto"/>
        <w:left w:val="none" w:sz="0" w:space="0" w:color="auto"/>
        <w:bottom w:val="none" w:sz="0" w:space="0" w:color="auto"/>
        <w:right w:val="none" w:sz="0" w:space="0" w:color="auto"/>
      </w:divBdr>
    </w:div>
    <w:div w:id="798259640">
      <w:bodyDiv w:val="1"/>
      <w:marLeft w:val="0"/>
      <w:marRight w:val="0"/>
      <w:marTop w:val="0"/>
      <w:marBottom w:val="0"/>
      <w:divBdr>
        <w:top w:val="none" w:sz="0" w:space="0" w:color="auto"/>
        <w:left w:val="none" w:sz="0" w:space="0" w:color="auto"/>
        <w:bottom w:val="none" w:sz="0" w:space="0" w:color="auto"/>
        <w:right w:val="none" w:sz="0" w:space="0" w:color="auto"/>
      </w:divBdr>
    </w:div>
    <w:div w:id="800926094">
      <w:bodyDiv w:val="1"/>
      <w:marLeft w:val="0"/>
      <w:marRight w:val="0"/>
      <w:marTop w:val="0"/>
      <w:marBottom w:val="0"/>
      <w:divBdr>
        <w:top w:val="none" w:sz="0" w:space="0" w:color="auto"/>
        <w:left w:val="none" w:sz="0" w:space="0" w:color="auto"/>
        <w:bottom w:val="none" w:sz="0" w:space="0" w:color="auto"/>
        <w:right w:val="none" w:sz="0" w:space="0" w:color="auto"/>
      </w:divBdr>
    </w:div>
    <w:div w:id="800926828">
      <w:bodyDiv w:val="1"/>
      <w:marLeft w:val="0"/>
      <w:marRight w:val="0"/>
      <w:marTop w:val="0"/>
      <w:marBottom w:val="0"/>
      <w:divBdr>
        <w:top w:val="none" w:sz="0" w:space="0" w:color="auto"/>
        <w:left w:val="none" w:sz="0" w:space="0" w:color="auto"/>
        <w:bottom w:val="none" w:sz="0" w:space="0" w:color="auto"/>
        <w:right w:val="none" w:sz="0" w:space="0" w:color="auto"/>
      </w:divBdr>
    </w:div>
    <w:div w:id="809202038">
      <w:bodyDiv w:val="1"/>
      <w:marLeft w:val="0"/>
      <w:marRight w:val="0"/>
      <w:marTop w:val="0"/>
      <w:marBottom w:val="0"/>
      <w:divBdr>
        <w:top w:val="none" w:sz="0" w:space="0" w:color="auto"/>
        <w:left w:val="none" w:sz="0" w:space="0" w:color="auto"/>
        <w:bottom w:val="none" w:sz="0" w:space="0" w:color="auto"/>
        <w:right w:val="none" w:sz="0" w:space="0" w:color="auto"/>
      </w:divBdr>
    </w:div>
    <w:div w:id="812522390">
      <w:bodyDiv w:val="1"/>
      <w:marLeft w:val="0"/>
      <w:marRight w:val="0"/>
      <w:marTop w:val="0"/>
      <w:marBottom w:val="0"/>
      <w:divBdr>
        <w:top w:val="none" w:sz="0" w:space="0" w:color="auto"/>
        <w:left w:val="none" w:sz="0" w:space="0" w:color="auto"/>
        <w:bottom w:val="none" w:sz="0" w:space="0" w:color="auto"/>
        <w:right w:val="none" w:sz="0" w:space="0" w:color="auto"/>
      </w:divBdr>
    </w:div>
    <w:div w:id="817187884">
      <w:bodyDiv w:val="1"/>
      <w:marLeft w:val="0"/>
      <w:marRight w:val="0"/>
      <w:marTop w:val="0"/>
      <w:marBottom w:val="0"/>
      <w:divBdr>
        <w:top w:val="none" w:sz="0" w:space="0" w:color="auto"/>
        <w:left w:val="none" w:sz="0" w:space="0" w:color="auto"/>
        <w:bottom w:val="none" w:sz="0" w:space="0" w:color="auto"/>
        <w:right w:val="none" w:sz="0" w:space="0" w:color="auto"/>
      </w:divBdr>
    </w:div>
    <w:div w:id="819224921">
      <w:bodyDiv w:val="1"/>
      <w:marLeft w:val="0"/>
      <w:marRight w:val="0"/>
      <w:marTop w:val="0"/>
      <w:marBottom w:val="0"/>
      <w:divBdr>
        <w:top w:val="none" w:sz="0" w:space="0" w:color="auto"/>
        <w:left w:val="none" w:sz="0" w:space="0" w:color="auto"/>
        <w:bottom w:val="none" w:sz="0" w:space="0" w:color="auto"/>
        <w:right w:val="none" w:sz="0" w:space="0" w:color="auto"/>
      </w:divBdr>
    </w:div>
    <w:div w:id="821001819">
      <w:bodyDiv w:val="1"/>
      <w:marLeft w:val="0"/>
      <w:marRight w:val="0"/>
      <w:marTop w:val="0"/>
      <w:marBottom w:val="0"/>
      <w:divBdr>
        <w:top w:val="none" w:sz="0" w:space="0" w:color="auto"/>
        <w:left w:val="none" w:sz="0" w:space="0" w:color="auto"/>
        <w:bottom w:val="none" w:sz="0" w:space="0" w:color="auto"/>
        <w:right w:val="none" w:sz="0" w:space="0" w:color="auto"/>
      </w:divBdr>
    </w:div>
    <w:div w:id="858347598">
      <w:bodyDiv w:val="1"/>
      <w:marLeft w:val="0"/>
      <w:marRight w:val="0"/>
      <w:marTop w:val="0"/>
      <w:marBottom w:val="0"/>
      <w:divBdr>
        <w:top w:val="none" w:sz="0" w:space="0" w:color="auto"/>
        <w:left w:val="none" w:sz="0" w:space="0" w:color="auto"/>
        <w:bottom w:val="none" w:sz="0" w:space="0" w:color="auto"/>
        <w:right w:val="none" w:sz="0" w:space="0" w:color="auto"/>
      </w:divBdr>
    </w:div>
    <w:div w:id="862085770">
      <w:bodyDiv w:val="1"/>
      <w:marLeft w:val="0"/>
      <w:marRight w:val="0"/>
      <w:marTop w:val="0"/>
      <w:marBottom w:val="0"/>
      <w:divBdr>
        <w:top w:val="none" w:sz="0" w:space="0" w:color="auto"/>
        <w:left w:val="none" w:sz="0" w:space="0" w:color="auto"/>
        <w:bottom w:val="none" w:sz="0" w:space="0" w:color="auto"/>
        <w:right w:val="none" w:sz="0" w:space="0" w:color="auto"/>
      </w:divBdr>
    </w:div>
    <w:div w:id="862598765">
      <w:bodyDiv w:val="1"/>
      <w:marLeft w:val="0"/>
      <w:marRight w:val="0"/>
      <w:marTop w:val="0"/>
      <w:marBottom w:val="0"/>
      <w:divBdr>
        <w:top w:val="none" w:sz="0" w:space="0" w:color="auto"/>
        <w:left w:val="none" w:sz="0" w:space="0" w:color="auto"/>
        <w:bottom w:val="none" w:sz="0" w:space="0" w:color="auto"/>
        <w:right w:val="none" w:sz="0" w:space="0" w:color="auto"/>
      </w:divBdr>
    </w:div>
    <w:div w:id="864825051">
      <w:bodyDiv w:val="1"/>
      <w:marLeft w:val="0"/>
      <w:marRight w:val="0"/>
      <w:marTop w:val="0"/>
      <w:marBottom w:val="0"/>
      <w:divBdr>
        <w:top w:val="none" w:sz="0" w:space="0" w:color="auto"/>
        <w:left w:val="none" w:sz="0" w:space="0" w:color="auto"/>
        <w:bottom w:val="none" w:sz="0" w:space="0" w:color="auto"/>
        <w:right w:val="none" w:sz="0" w:space="0" w:color="auto"/>
      </w:divBdr>
    </w:div>
    <w:div w:id="874193411">
      <w:bodyDiv w:val="1"/>
      <w:marLeft w:val="0"/>
      <w:marRight w:val="0"/>
      <w:marTop w:val="0"/>
      <w:marBottom w:val="0"/>
      <w:divBdr>
        <w:top w:val="none" w:sz="0" w:space="0" w:color="auto"/>
        <w:left w:val="none" w:sz="0" w:space="0" w:color="auto"/>
        <w:bottom w:val="none" w:sz="0" w:space="0" w:color="auto"/>
        <w:right w:val="none" w:sz="0" w:space="0" w:color="auto"/>
      </w:divBdr>
    </w:div>
    <w:div w:id="884173895">
      <w:bodyDiv w:val="1"/>
      <w:marLeft w:val="0"/>
      <w:marRight w:val="0"/>
      <w:marTop w:val="0"/>
      <w:marBottom w:val="0"/>
      <w:divBdr>
        <w:top w:val="none" w:sz="0" w:space="0" w:color="auto"/>
        <w:left w:val="none" w:sz="0" w:space="0" w:color="auto"/>
        <w:bottom w:val="none" w:sz="0" w:space="0" w:color="auto"/>
        <w:right w:val="none" w:sz="0" w:space="0" w:color="auto"/>
      </w:divBdr>
    </w:div>
    <w:div w:id="888690699">
      <w:bodyDiv w:val="1"/>
      <w:marLeft w:val="0"/>
      <w:marRight w:val="0"/>
      <w:marTop w:val="0"/>
      <w:marBottom w:val="0"/>
      <w:divBdr>
        <w:top w:val="none" w:sz="0" w:space="0" w:color="auto"/>
        <w:left w:val="none" w:sz="0" w:space="0" w:color="auto"/>
        <w:bottom w:val="none" w:sz="0" w:space="0" w:color="auto"/>
        <w:right w:val="none" w:sz="0" w:space="0" w:color="auto"/>
      </w:divBdr>
    </w:div>
    <w:div w:id="898398267">
      <w:bodyDiv w:val="1"/>
      <w:marLeft w:val="0"/>
      <w:marRight w:val="0"/>
      <w:marTop w:val="0"/>
      <w:marBottom w:val="0"/>
      <w:divBdr>
        <w:top w:val="none" w:sz="0" w:space="0" w:color="auto"/>
        <w:left w:val="none" w:sz="0" w:space="0" w:color="auto"/>
        <w:bottom w:val="none" w:sz="0" w:space="0" w:color="auto"/>
        <w:right w:val="none" w:sz="0" w:space="0" w:color="auto"/>
      </w:divBdr>
    </w:div>
    <w:div w:id="900016993">
      <w:bodyDiv w:val="1"/>
      <w:marLeft w:val="0"/>
      <w:marRight w:val="0"/>
      <w:marTop w:val="0"/>
      <w:marBottom w:val="0"/>
      <w:divBdr>
        <w:top w:val="none" w:sz="0" w:space="0" w:color="auto"/>
        <w:left w:val="none" w:sz="0" w:space="0" w:color="auto"/>
        <w:bottom w:val="none" w:sz="0" w:space="0" w:color="auto"/>
        <w:right w:val="none" w:sz="0" w:space="0" w:color="auto"/>
      </w:divBdr>
    </w:div>
    <w:div w:id="901520606">
      <w:bodyDiv w:val="1"/>
      <w:marLeft w:val="0"/>
      <w:marRight w:val="0"/>
      <w:marTop w:val="0"/>
      <w:marBottom w:val="0"/>
      <w:divBdr>
        <w:top w:val="none" w:sz="0" w:space="0" w:color="auto"/>
        <w:left w:val="none" w:sz="0" w:space="0" w:color="auto"/>
        <w:bottom w:val="none" w:sz="0" w:space="0" w:color="auto"/>
        <w:right w:val="none" w:sz="0" w:space="0" w:color="auto"/>
      </w:divBdr>
    </w:div>
    <w:div w:id="902836944">
      <w:bodyDiv w:val="1"/>
      <w:marLeft w:val="0"/>
      <w:marRight w:val="0"/>
      <w:marTop w:val="0"/>
      <w:marBottom w:val="0"/>
      <w:divBdr>
        <w:top w:val="none" w:sz="0" w:space="0" w:color="auto"/>
        <w:left w:val="none" w:sz="0" w:space="0" w:color="auto"/>
        <w:bottom w:val="none" w:sz="0" w:space="0" w:color="auto"/>
        <w:right w:val="none" w:sz="0" w:space="0" w:color="auto"/>
      </w:divBdr>
    </w:div>
    <w:div w:id="904069435">
      <w:bodyDiv w:val="1"/>
      <w:marLeft w:val="0"/>
      <w:marRight w:val="0"/>
      <w:marTop w:val="0"/>
      <w:marBottom w:val="0"/>
      <w:divBdr>
        <w:top w:val="none" w:sz="0" w:space="0" w:color="auto"/>
        <w:left w:val="none" w:sz="0" w:space="0" w:color="auto"/>
        <w:bottom w:val="none" w:sz="0" w:space="0" w:color="auto"/>
        <w:right w:val="none" w:sz="0" w:space="0" w:color="auto"/>
      </w:divBdr>
    </w:div>
    <w:div w:id="931738268">
      <w:bodyDiv w:val="1"/>
      <w:marLeft w:val="0"/>
      <w:marRight w:val="0"/>
      <w:marTop w:val="0"/>
      <w:marBottom w:val="0"/>
      <w:divBdr>
        <w:top w:val="none" w:sz="0" w:space="0" w:color="auto"/>
        <w:left w:val="none" w:sz="0" w:space="0" w:color="auto"/>
        <w:bottom w:val="none" w:sz="0" w:space="0" w:color="auto"/>
        <w:right w:val="none" w:sz="0" w:space="0" w:color="auto"/>
      </w:divBdr>
    </w:div>
    <w:div w:id="935939857">
      <w:bodyDiv w:val="1"/>
      <w:marLeft w:val="0"/>
      <w:marRight w:val="0"/>
      <w:marTop w:val="0"/>
      <w:marBottom w:val="0"/>
      <w:divBdr>
        <w:top w:val="none" w:sz="0" w:space="0" w:color="auto"/>
        <w:left w:val="none" w:sz="0" w:space="0" w:color="auto"/>
        <w:bottom w:val="none" w:sz="0" w:space="0" w:color="auto"/>
        <w:right w:val="none" w:sz="0" w:space="0" w:color="auto"/>
      </w:divBdr>
    </w:div>
    <w:div w:id="936672591">
      <w:bodyDiv w:val="1"/>
      <w:marLeft w:val="0"/>
      <w:marRight w:val="0"/>
      <w:marTop w:val="0"/>
      <w:marBottom w:val="0"/>
      <w:divBdr>
        <w:top w:val="none" w:sz="0" w:space="0" w:color="auto"/>
        <w:left w:val="none" w:sz="0" w:space="0" w:color="auto"/>
        <w:bottom w:val="none" w:sz="0" w:space="0" w:color="auto"/>
        <w:right w:val="none" w:sz="0" w:space="0" w:color="auto"/>
      </w:divBdr>
    </w:div>
    <w:div w:id="940063675">
      <w:bodyDiv w:val="1"/>
      <w:marLeft w:val="0"/>
      <w:marRight w:val="0"/>
      <w:marTop w:val="0"/>
      <w:marBottom w:val="0"/>
      <w:divBdr>
        <w:top w:val="none" w:sz="0" w:space="0" w:color="auto"/>
        <w:left w:val="none" w:sz="0" w:space="0" w:color="auto"/>
        <w:bottom w:val="none" w:sz="0" w:space="0" w:color="auto"/>
        <w:right w:val="none" w:sz="0" w:space="0" w:color="auto"/>
      </w:divBdr>
    </w:div>
    <w:div w:id="947198848">
      <w:bodyDiv w:val="1"/>
      <w:marLeft w:val="0"/>
      <w:marRight w:val="0"/>
      <w:marTop w:val="0"/>
      <w:marBottom w:val="0"/>
      <w:divBdr>
        <w:top w:val="none" w:sz="0" w:space="0" w:color="auto"/>
        <w:left w:val="none" w:sz="0" w:space="0" w:color="auto"/>
        <w:bottom w:val="none" w:sz="0" w:space="0" w:color="auto"/>
        <w:right w:val="none" w:sz="0" w:space="0" w:color="auto"/>
      </w:divBdr>
    </w:div>
    <w:div w:id="950624865">
      <w:bodyDiv w:val="1"/>
      <w:marLeft w:val="0"/>
      <w:marRight w:val="0"/>
      <w:marTop w:val="0"/>
      <w:marBottom w:val="0"/>
      <w:divBdr>
        <w:top w:val="none" w:sz="0" w:space="0" w:color="auto"/>
        <w:left w:val="none" w:sz="0" w:space="0" w:color="auto"/>
        <w:bottom w:val="none" w:sz="0" w:space="0" w:color="auto"/>
        <w:right w:val="none" w:sz="0" w:space="0" w:color="auto"/>
      </w:divBdr>
    </w:div>
    <w:div w:id="950894243">
      <w:bodyDiv w:val="1"/>
      <w:marLeft w:val="0"/>
      <w:marRight w:val="0"/>
      <w:marTop w:val="0"/>
      <w:marBottom w:val="0"/>
      <w:divBdr>
        <w:top w:val="none" w:sz="0" w:space="0" w:color="auto"/>
        <w:left w:val="none" w:sz="0" w:space="0" w:color="auto"/>
        <w:bottom w:val="none" w:sz="0" w:space="0" w:color="auto"/>
        <w:right w:val="none" w:sz="0" w:space="0" w:color="auto"/>
      </w:divBdr>
    </w:div>
    <w:div w:id="960651200">
      <w:bodyDiv w:val="1"/>
      <w:marLeft w:val="0"/>
      <w:marRight w:val="0"/>
      <w:marTop w:val="0"/>
      <w:marBottom w:val="0"/>
      <w:divBdr>
        <w:top w:val="none" w:sz="0" w:space="0" w:color="auto"/>
        <w:left w:val="none" w:sz="0" w:space="0" w:color="auto"/>
        <w:bottom w:val="none" w:sz="0" w:space="0" w:color="auto"/>
        <w:right w:val="none" w:sz="0" w:space="0" w:color="auto"/>
      </w:divBdr>
    </w:div>
    <w:div w:id="972516633">
      <w:bodyDiv w:val="1"/>
      <w:marLeft w:val="0"/>
      <w:marRight w:val="0"/>
      <w:marTop w:val="0"/>
      <w:marBottom w:val="0"/>
      <w:divBdr>
        <w:top w:val="none" w:sz="0" w:space="0" w:color="auto"/>
        <w:left w:val="none" w:sz="0" w:space="0" w:color="auto"/>
        <w:bottom w:val="none" w:sz="0" w:space="0" w:color="auto"/>
        <w:right w:val="none" w:sz="0" w:space="0" w:color="auto"/>
      </w:divBdr>
    </w:div>
    <w:div w:id="975374835">
      <w:bodyDiv w:val="1"/>
      <w:marLeft w:val="0"/>
      <w:marRight w:val="0"/>
      <w:marTop w:val="0"/>
      <w:marBottom w:val="0"/>
      <w:divBdr>
        <w:top w:val="none" w:sz="0" w:space="0" w:color="auto"/>
        <w:left w:val="none" w:sz="0" w:space="0" w:color="auto"/>
        <w:bottom w:val="none" w:sz="0" w:space="0" w:color="auto"/>
        <w:right w:val="none" w:sz="0" w:space="0" w:color="auto"/>
      </w:divBdr>
    </w:div>
    <w:div w:id="978998906">
      <w:bodyDiv w:val="1"/>
      <w:marLeft w:val="0"/>
      <w:marRight w:val="0"/>
      <w:marTop w:val="0"/>
      <w:marBottom w:val="0"/>
      <w:divBdr>
        <w:top w:val="none" w:sz="0" w:space="0" w:color="auto"/>
        <w:left w:val="none" w:sz="0" w:space="0" w:color="auto"/>
        <w:bottom w:val="none" w:sz="0" w:space="0" w:color="auto"/>
        <w:right w:val="none" w:sz="0" w:space="0" w:color="auto"/>
      </w:divBdr>
    </w:div>
    <w:div w:id="986588199">
      <w:bodyDiv w:val="1"/>
      <w:marLeft w:val="0"/>
      <w:marRight w:val="0"/>
      <w:marTop w:val="0"/>
      <w:marBottom w:val="0"/>
      <w:divBdr>
        <w:top w:val="none" w:sz="0" w:space="0" w:color="auto"/>
        <w:left w:val="none" w:sz="0" w:space="0" w:color="auto"/>
        <w:bottom w:val="none" w:sz="0" w:space="0" w:color="auto"/>
        <w:right w:val="none" w:sz="0" w:space="0" w:color="auto"/>
      </w:divBdr>
    </w:div>
    <w:div w:id="988051486">
      <w:bodyDiv w:val="1"/>
      <w:marLeft w:val="0"/>
      <w:marRight w:val="0"/>
      <w:marTop w:val="0"/>
      <w:marBottom w:val="0"/>
      <w:divBdr>
        <w:top w:val="none" w:sz="0" w:space="0" w:color="auto"/>
        <w:left w:val="none" w:sz="0" w:space="0" w:color="auto"/>
        <w:bottom w:val="none" w:sz="0" w:space="0" w:color="auto"/>
        <w:right w:val="none" w:sz="0" w:space="0" w:color="auto"/>
      </w:divBdr>
    </w:div>
    <w:div w:id="1000892895">
      <w:bodyDiv w:val="1"/>
      <w:marLeft w:val="0"/>
      <w:marRight w:val="0"/>
      <w:marTop w:val="0"/>
      <w:marBottom w:val="0"/>
      <w:divBdr>
        <w:top w:val="none" w:sz="0" w:space="0" w:color="auto"/>
        <w:left w:val="none" w:sz="0" w:space="0" w:color="auto"/>
        <w:bottom w:val="none" w:sz="0" w:space="0" w:color="auto"/>
        <w:right w:val="none" w:sz="0" w:space="0" w:color="auto"/>
      </w:divBdr>
    </w:div>
    <w:div w:id="1011958418">
      <w:bodyDiv w:val="1"/>
      <w:marLeft w:val="0"/>
      <w:marRight w:val="0"/>
      <w:marTop w:val="0"/>
      <w:marBottom w:val="0"/>
      <w:divBdr>
        <w:top w:val="none" w:sz="0" w:space="0" w:color="auto"/>
        <w:left w:val="none" w:sz="0" w:space="0" w:color="auto"/>
        <w:bottom w:val="none" w:sz="0" w:space="0" w:color="auto"/>
        <w:right w:val="none" w:sz="0" w:space="0" w:color="auto"/>
      </w:divBdr>
    </w:div>
    <w:div w:id="1024290327">
      <w:bodyDiv w:val="1"/>
      <w:marLeft w:val="0"/>
      <w:marRight w:val="0"/>
      <w:marTop w:val="0"/>
      <w:marBottom w:val="0"/>
      <w:divBdr>
        <w:top w:val="none" w:sz="0" w:space="0" w:color="auto"/>
        <w:left w:val="none" w:sz="0" w:space="0" w:color="auto"/>
        <w:bottom w:val="none" w:sz="0" w:space="0" w:color="auto"/>
        <w:right w:val="none" w:sz="0" w:space="0" w:color="auto"/>
      </w:divBdr>
    </w:div>
    <w:div w:id="1040856909">
      <w:bodyDiv w:val="1"/>
      <w:marLeft w:val="0"/>
      <w:marRight w:val="0"/>
      <w:marTop w:val="0"/>
      <w:marBottom w:val="0"/>
      <w:divBdr>
        <w:top w:val="none" w:sz="0" w:space="0" w:color="auto"/>
        <w:left w:val="none" w:sz="0" w:space="0" w:color="auto"/>
        <w:bottom w:val="none" w:sz="0" w:space="0" w:color="auto"/>
        <w:right w:val="none" w:sz="0" w:space="0" w:color="auto"/>
      </w:divBdr>
    </w:div>
    <w:div w:id="1042556279">
      <w:bodyDiv w:val="1"/>
      <w:marLeft w:val="0"/>
      <w:marRight w:val="0"/>
      <w:marTop w:val="0"/>
      <w:marBottom w:val="0"/>
      <w:divBdr>
        <w:top w:val="none" w:sz="0" w:space="0" w:color="auto"/>
        <w:left w:val="none" w:sz="0" w:space="0" w:color="auto"/>
        <w:bottom w:val="none" w:sz="0" w:space="0" w:color="auto"/>
        <w:right w:val="none" w:sz="0" w:space="0" w:color="auto"/>
      </w:divBdr>
    </w:div>
    <w:div w:id="1043483525">
      <w:bodyDiv w:val="1"/>
      <w:marLeft w:val="0"/>
      <w:marRight w:val="0"/>
      <w:marTop w:val="0"/>
      <w:marBottom w:val="0"/>
      <w:divBdr>
        <w:top w:val="none" w:sz="0" w:space="0" w:color="auto"/>
        <w:left w:val="none" w:sz="0" w:space="0" w:color="auto"/>
        <w:bottom w:val="none" w:sz="0" w:space="0" w:color="auto"/>
        <w:right w:val="none" w:sz="0" w:space="0" w:color="auto"/>
      </w:divBdr>
    </w:div>
    <w:div w:id="1043597564">
      <w:bodyDiv w:val="1"/>
      <w:marLeft w:val="0"/>
      <w:marRight w:val="0"/>
      <w:marTop w:val="0"/>
      <w:marBottom w:val="0"/>
      <w:divBdr>
        <w:top w:val="none" w:sz="0" w:space="0" w:color="auto"/>
        <w:left w:val="none" w:sz="0" w:space="0" w:color="auto"/>
        <w:bottom w:val="none" w:sz="0" w:space="0" w:color="auto"/>
        <w:right w:val="none" w:sz="0" w:space="0" w:color="auto"/>
      </w:divBdr>
    </w:div>
    <w:div w:id="1046220231">
      <w:bodyDiv w:val="1"/>
      <w:marLeft w:val="0"/>
      <w:marRight w:val="0"/>
      <w:marTop w:val="0"/>
      <w:marBottom w:val="0"/>
      <w:divBdr>
        <w:top w:val="none" w:sz="0" w:space="0" w:color="auto"/>
        <w:left w:val="none" w:sz="0" w:space="0" w:color="auto"/>
        <w:bottom w:val="none" w:sz="0" w:space="0" w:color="auto"/>
        <w:right w:val="none" w:sz="0" w:space="0" w:color="auto"/>
      </w:divBdr>
    </w:div>
    <w:div w:id="1063261451">
      <w:bodyDiv w:val="1"/>
      <w:marLeft w:val="0"/>
      <w:marRight w:val="0"/>
      <w:marTop w:val="0"/>
      <w:marBottom w:val="0"/>
      <w:divBdr>
        <w:top w:val="none" w:sz="0" w:space="0" w:color="auto"/>
        <w:left w:val="none" w:sz="0" w:space="0" w:color="auto"/>
        <w:bottom w:val="none" w:sz="0" w:space="0" w:color="auto"/>
        <w:right w:val="none" w:sz="0" w:space="0" w:color="auto"/>
      </w:divBdr>
    </w:div>
    <w:div w:id="1065907378">
      <w:bodyDiv w:val="1"/>
      <w:marLeft w:val="0"/>
      <w:marRight w:val="0"/>
      <w:marTop w:val="0"/>
      <w:marBottom w:val="0"/>
      <w:divBdr>
        <w:top w:val="none" w:sz="0" w:space="0" w:color="auto"/>
        <w:left w:val="none" w:sz="0" w:space="0" w:color="auto"/>
        <w:bottom w:val="none" w:sz="0" w:space="0" w:color="auto"/>
        <w:right w:val="none" w:sz="0" w:space="0" w:color="auto"/>
      </w:divBdr>
    </w:div>
    <w:div w:id="1072387225">
      <w:bodyDiv w:val="1"/>
      <w:marLeft w:val="0"/>
      <w:marRight w:val="0"/>
      <w:marTop w:val="0"/>
      <w:marBottom w:val="0"/>
      <w:divBdr>
        <w:top w:val="none" w:sz="0" w:space="0" w:color="auto"/>
        <w:left w:val="none" w:sz="0" w:space="0" w:color="auto"/>
        <w:bottom w:val="none" w:sz="0" w:space="0" w:color="auto"/>
        <w:right w:val="none" w:sz="0" w:space="0" w:color="auto"/>
      </w:divBdr>
    </w:div>
    <w:div w:id="1073089590">
      <w:bodyDiv w:val="1"/>
      <w:marLeft w:val="0"/>
      <w:marRight w:val="0"/>
      <w:marTop w:val="0"/>
      <w:marBottom w:val="0"/>
      <w:divBdr>
        <w:top w:val="none" w:sz="0" w:space="0" w:color="auto"/>
        <w:left w:val="none" w:sz="0" w:space="0" w:color="auto"/>
        <w:bottom w:val="none" w:sz="0" w:space="0" w:color="auto"/>
        <w:right w:val="none" w:sz="0" w:space="0" w:color="auto"/>
      </w:divBdr>
    </w:div>
    <w:div w:id="1079909313">
      <w:bodyDiv w:val="1"/>
      <w:marLeft w:val="0"/>
      <w:marRight w:val="0"/>
      <w:marTop w:val="0"/>
      <w:marBottom w:val="0"/>
      <w:divBdr>
        <w:top w:val="none" w:sz="0" w:space="0" w:color="auto"/>
        <w:left w:val="none" w:sz="0" w:space="0" w:color="auto"/>
        <w:bottom w:val="none" w:sz="0" w:space="0" w:color="auto"/>
        <w:right w:val="none" w:sz="0" w:space="0" w:color="auto"/>
      </w:divBdr>
    </w:div>
    <w:div w:id="1080299321">
      <w:bodyDiv w:val="1"/>
      <w:marLeft w:val="0"/>
      <w:marRight w:val="0"/>
      <w:marTop w:val="0"/>
      <w:marBottom w:val="0"/>
      <w:divBdr>
        <w:top w:val="none" w:sz="0" w:space="0" w:color="auto"/>
        <w:left w:val="none" w:sz="0" w:space="0" w:color="auto"/>
        <w:bottom w:val="none" w:sz="0" w:space="0" w:color="auto"/>
        <w:right w:val="none" w:sz="0" w:space="0" w:color="auto"/>
      </w:divBdr>
    </w:div>
    <w:div w:id="1081297454">
      <w:bodyDiv w:val="1"/>
      <w:marLeft w:val="0"/>
      <w:marRight w:val="0"/>
      <w:marTop w:val="0"/>
      <w:marBottom w:val="0"/>
      <w:divBdr>
        <w:top w:val="none" w:sz="0" w:space="0" w:color="auto"/>
        <w:left w:val="none" w:sz="0" w:space="0" w:color="auto"/>
        <w:bottom w:val="none" w:sz="0" w:space="0" w:color="auto"/>
        <w:right w:val="none" w:sz="0" w:space="0" w:color="auto"/>
      </w:divBdr>
    </w:div>
    <w:div w:id="1102729506">
      <w:bodyDiv w:val="1"/>
      <w:marLeft w:val="0"/>
      <w:marRight w:val="0"/>
      <w:marTop w:val="0"/>
      <w:marBottom w:val="0"/>
      <w:divBdr>
        <w:top w:val="none" w:sz="0" w:space="0" w:color="auto"/>
        <w:left w:val="none" w:sz="0" w:space="0" w:color="auto"/>
        <w:bottom w:val="none" w:sz="0" w:space="0" w:color="auto"/>
        <w:right w:val="none" w:sz="0" w:space="0" w:color="auto"/>
      </w:divBdr>
    </w:div>
    <w:div w:id="1115833284">
      <w:bodyDiv w:val="1"/>
      <w:marLeft w:val="0"/>
      <w:marRight w:val="0"/>
      <w:marTop w:val="0"/>
      <w:marBottom w:val="0"/>
      <w:divBdr>
        <w:top w:val="none" w:sz="0" w:space="0" w:color="auto"/>
        <w:left w:val="none" w:sz="0" w:space="0" w:color="auto"/>
        <w:bottom w:val="none" w:sz="0" w:space="0" w:color="auto"/>
        <w:right w:val="none" w:sz="0" w:space="0" w:color="auto"/>
      </w:divBdr>
    </w:div>
    <w:div w:id="1119685964">
      <w:bodyDiv w:val="1"/>
      <w:marLeft w:val="0"/>
      <w:marRight w:val="0"/>
      <w:marTop w:val="0"/>
      <w:marBottom w:val="0"/>
      <w:divBdr>
        <w:top w:val="none" w:sz="0" w:space="0" w:color="auto"/>
        <w:left w:val="none" w:sz="0" w:space="0" w:color="auto"/>
        <w:bottom w:val="none" w:sz="0" w:space="0" w:color="auto"/>
        <w:right w:val="none" w:sz="0" w:space="0" w:color="auto"/>
      </w:divBdr>
    </w:div>
    <w:div w:id="1128399103">
      <w:bodyDiv w:val="1"/>
      <w:marLeft w:val="0"/>
      <w:marRight w:val="0"/>
      <w:marTop w:val="0"/>
      <w:marBottom w:val="0"/>
      <w:divBdr>
        <w:top w:val="none" w:sz="0" w:space="0" w:color="auto"/>
        <w:left w:val="none" w:sz="0" w:space="0" w:color="auto"/>
        <w:bottom w:val="none" w:sz="0" w:space="0" w:color="auto"/>
        <w:right w:val="none" w:sz="0" w:space="0" w:color="auto"/>
      </w:divBdr>
    </w:div>
    <w:div w:id="1136025603">
      <w:bodyDiv w:val="1"/>
      <w:marLeft w:val="0"/>
      <w:marRight w:val="0"/>
      <w:marTop w:val="0"/>
      <w:marBottom w:val="0"/>
      <w:divBdr>
        <w:top w:val="none" w:sz="0" w:space="0" w:color="auto"/>
        <w:left w:val="none" w:sz="0" w:space="0" w:color="auto"/>
        <w:bottom w:val="none" w:sz="0" w:space="0" w:color="auto"/>
        <w:right w:val="none" w:sz="0" w:space="0" w:color="auto"/>
      </w:divBdr>
    </w:div>
    <w:div w:id="1137336538">
      <w:bodyDiv w:val="1"/>
      <w:marLeft w:val="0"/>
      <w:marRight w:val="0"/>
      <w:marTop w:val="0"/>
      <w:marBottom w:val="0"/>
      <w:divBdr>
        <w:top w:val="none" w:sz="0" w:space="0" w:color="auto"/>
        <w:left w:val="none" w:sz="0" w:space="0" w:color="auto"/>
        <w:bottom w:val="none" w:sz="0" w:space="0" w:color="auto"/>
        <w:right w:val="none" w:sz="0" w:space="0" w:color="auto"/>
      </w:divBdr>
    </w:div>
    <w:div w:id="1139880399">
      <w:bodyDiv w:val="1"/>
      <w:marLeft w:val="0"/>
      <w:marRight w:val="0"/>
      <w:marTop w:val="0"/>
      <w:marBottom w:val="0"/>
      <w:divBdr>
        <w:top w:val="none" w:sz="0" w:space="0" w:color="auto"/>
        <w:left w:val="none" w:sz="0" w:space="0" w:color="auto"/>
        <w:bottom w:val="none" w:sz="0" w:space="0" w:color="auto"/>
        <w:right w:val="none" w:sz="0" w:space="0" w:color="auto"/>
      </w:divBdr>
    </w:div>
    <w:div w:id="1142695166">
      <w:bodyDiv w:val="1"/>
      <w:marLeft w:val="0"/>
      <w:marRight w:val="0"/>
      <w:marTop w:val="0"/>
      <w:marBottom w:val="0"/>
      <w:divBdr>
        <w:top w:val="none" w:sz="0" w:space="0" w:color="auto"/>
        <w:left w:val="none" w:sz="0" w:space="0" w:color="auto"/>
        <w:bottom w:val="none" w:sz="0" w:space="0" w:color="auto"/>
        <w:right w:val="none" w:sz="0" w:space="0" w:color="auto"/>
      </w:divBdr>
    </w:div>
    <w:div w:id="1146824843">
      <w:bodyDiv w:val="1"/>
      <w:marLeft w:val="0"/>
      <w:marRight w:val="0"/>
      <w:marTop w:val="0"/>
      <w:marBottom w:val="0"/>
      <w:divBdr>
        <w:top w:val="none" w:sz="0" w:space="0" w:color="auto"/>
        <w:left w:val="none" w:sz="0" w:space="0" w:color="auto"/>
        <w:bottom w:val="none" w:sz="0" w:space="0" w:color="auto"/>
        <w:right w:val="none" w:sz="0" w:space="0" w:color="auto"/>
      </w:divBdr>
    </w:div>
    <w:div w:id="1154178711">
      <w:bodyDiv w:val="1"/>
      <w:marLeft w:val="0"/>
      <w:marRight w:val="0"/>
      <w:marTop w:val="0"/>
      <w:marBottom w:val="0"/>
      <w:divBdr>
        <w:top w:val="none" w:sz="0" w:space="0" w:color="auto"/>
        <w:left w:val="none" w:sz="0" w:space="0" w:color="auto"/>
        <w:bottom w:val="none" w:sz="0" w:space="0" w:color="auto"/>
        <w:right w:val="none" w:sz="0" w:space="0" w:color="auto"/>
      </w:divBdr>
    </w:div>
    <w:div w:id="1162812975">
      <w:bodyDiv w:val="1"/>
      <w:marLeft w:val="0"/>
      <w:marRight w:val="0"/>
      <w:marTop w:val="0"/>
      <w:marBottom w:val="0"/>
      <w:divBdr>
        <w:top w:val="none" w:sz="0" w:space="0" w:color="auto"/>
        <w:left w:val="none" w:sz="0" w:space="0" w:color="auto"/>
        <w:bottom w:val="none" w:sz="0" w:space="0" w:color="auto"/>
        <w:right w:val="none" w:sz="0" w:space="0" w:color="auto"/>
      </w:divBdr>
    </w:div>
    <w:div w:id="1171333097">
      <w:bodyDiv w:val="1"/>
      <w:marLeft w:val="0"/>
      <w:marRight w:val="0"/>
      <w:marTop w:val="0"/>
      <w:marBottom w:val="0"/>
      <w:divBdr>
        <w:top w:val="none" w:sz="0" w:space="0" w:color="auto"/>
        <w:left w:val="none" w:sz="0" w:space="0" w:color="auto"/>
        <w:bottom w:val="none" w:sz="0" w:space="0" w:color="auto"/>
        <w:right w:val="none" w:sz="0" w:space="0" w:color="auto"/>
      </w:divBdr>
    </w:div>
    <w:div w:id="1176768647">
      <w:bodyDiv w:val="1"/>
      <w:marLeft w:val="0"/>
      <w:marRight w:val="0"/>
      <w:marTop w:val="0"/>
      <w:marBottom w:val="0"/>
      <w:divBdr>
        <w:top w:val="none" w:sz="0" w:space="0" w:color="auto"/>
        <w:left w:val="none" w:sz="0" w:space="0" w:color="auto"/>
        <w:bottom w:val="none" w:sz="0" w:space="0" w:color="auto"/>
        <w:right w:val="none" w:sz="0" w:space="0" w:color="auto"/>
      </w:divBdr>
    </w:div>
    <w:div w:id="1178809826">
      <w:bodyDiv w:val="1"/>
      <w:marLeft w:val="0"/>
      <w:marRight w:val="0"/>
      <w:marTop w:val="0"/>
      <w:marBottom w:val="0"/>
      <w:divBdr>
        <w:top w:val="none" w:sz="0" w:space="0" w:color="auto"/>
        <w:left w:val="none" w:sz="0" w:space="0" w:color="auto"/>
        <w:bottom w:val="none" w:sz="0" w:space="0" w:color="auto"/>
        <w:right w:val="none" w:sz="0" w:space="0" w:color="auto"/>
      </w:divBdr>
      <w:divsChild>
        <w:div w:id="374351837">
          <w:marLeft w:val="0"/>
          <w:marRight w:val="0"/>
          <w:marTop w:val="0"/>
          <w:marBottom w:val="0"/>
          <w:divBdr>
            <w:top w:val="none" w:sz="0" w:space="0" w:color="auto"/>
            <w:left w:val="none" w:sz="0" w:space="0" w:color="auto"/>
            <w:bottom w:val="none" w:sz="0" w:space="0" w:color="auto"/>
            <w:right w:val="none" w:sz="0" w:space="0" w:color="auto"/>
          </w:divBdr>
        </w:div>
        <w:div w:id="580716870">
          <w:marLeft w:val="0"/>
          <w:marRight w:val="0"/>
          <w:marTop w:val="0"/>
          <w:marBottom w:val="0"/>
          <w:divBdr>
            <w:top w:val="none" w:sz="0" w:space="0" w:color="auto"/>
            <w:left w:val="none" w:sz="0" w:space="0" w:color="auto"/>
            <w:bottom w:val="none" w:sz="0" w:space="0" w:color="auto"/>
            <w:right w:val="none" w:sz="0" w:space="0" w:color="auto"/>
          </w:divBdr>
        </w:div>
        <w:div w:id="631179183">
          <w:marLeft w:val="0"/>
          <w:marRight w:val="0"/>
          <w:marTop w:val="0"/>
          <w:marBottom w:val="0"/>
          <w:divBdr>
            <w:top w:val="none" w:sz="0" w:space="0" w:color="auto"/>
            <w:left w:val="none" w:sz="0" w:space="0" w:color="auto"/>
            <w:bottom w:val="none" w:sz="0" w:space="0" w:color="auto"/>
            <w:right w:val="none" w:sz="0" w:space="0" w:color="auto"/>
          </w:divBdr>
        </w:div>
        <w:div w:id="901135031">
          <w:marLeft w:val="0"/>
          <w:marRight w:val="0"/>
          <w:marTop w:val="0"/>
          <w:marBottom w:val="0"/>
          <w:divBdr>
            <w:top w:val="none" w:sz="0" w:space="0" w:color="auto"/>
            <w:left w:val="none" w:sz="0" w:space="0" w:color="auto"/>
            <w:bottom w:val="none" w:sz="0" w:space="0" w:color="auto"/>
            <w:right w:val="none" w:sz="0" w:space="0" w:color="auto"/>
          </w:divBdr>
        </w:div>
        <w:div w:id="1033844190">
          <w:marLeft w:val="0"/>
          <w:marRight w:val="0"/>
          <w:marTop w:val="0"/>
          <w:marBottom w:val="0"/>
          <w:divBdr>
            <w:top w:val="none" w:sz="0" w:space="0" w:color="auto"/>
            <w:left w:val="none" w:sz="0" w:space="0" w:color="auto"/>
            <w:bottom w:val="none" w:sz="0" w:space="0" w:color="auto"/>
            <w:right w:val="none" w:sz="0" w:space="0" w:color="auto"/>
          </w:divBdr>
        </w:div>
        <w:div w:id="1481655329">
          <w:marLeft w:val="0"/>
          <w:marRight w:val="0"/>
          <w:marTop w:val="0"/>
          <w:marBottom w:val="0"/>
          <w:divBdr>
            <w:top w:val="none" w:sz="0" w:space="0" w:color="auto"/>
            <w:left w:val="none" w:sz="0" w:space="0" w:color="auto"/>
            <w:bottom w:val="none" w:sz="0" w:space="0" w:color="auto"/>
            <w:right w:val="none" w:sz="0" w:space="0" w:color="auto"/>
          </w:divBdr>
        </w:div>
        <w:div w:id="1588803941">
          <w:marLeft w:val="0"/>
          <w:marRight w:val="0"/>
          <w:marTop w:val="0"/>
          <w:marBottom w:val="0"/>
          <w:divBdr>
            <w:top w:val="none" w:sz="0" w:space="0" w:color="auto"/>
            <w:left w:val="none" w:sz="0" w:space="0" w:color="auto"/>
            <w:bottom w:val="none" w:sz="0" w:space="0" w:color="auto"/>
            <w:right w:val="none" w:sz="0" w:space="0" w:color="auto"/>
          </w:divBdr>
        </w:div>
        <w:div w:id="1875729828">
          <w:marLeft w:val="0"/>
          <w:marRight w:val="0"/>
          <w:marTop w:val="0"/>
          <w:marBottom w:val="0"/>
          <w:divBdr>
            <w:top w:val="none" w:sz="0" w:space="0" w:color="auto"/>
            <w:left w:val="none" w:sz="0" w:space="0" w:color="auto"/>
            <w:bottom w:val="none" w:sz="0" w:space="0" w:color="auto"/>
            <w:right w:val="none" w:sz="0" w:space="0" w:color="auto"/>
          </w:divBdr>
        </w:div>
        <w:div w:id="1924532469">
          <w:marLeft w:val="0"/>
          <w:marRight w:val="0"/>
          <w:marTop w:val="0"/>
          <w:marBottom w:val="0"/>
          <w:divBdr>
            <w:top w:val="none" w:sz="0" w:space="0" w:color="auto"/>
            <w:left w:val="none" w:sz="0" w:space="0" w:color="auto"/>
            <w:bottom w:val="none" w:sz="0" w:space="0" w:color="auto"/>
            <w:right w:val="none" w:sz="0" w:space="0" w:color="auto"/>
          </w:divBdr>
        </w:div>
        <w:div w:id="1995910070">
          <w:marLeft w:val="0"/>
          <w:marRight w:val="0"/>
          <w:marTop w:val="0"/>
          <w:marBottom w:val="0"/>
          <w:divBdr>
            <w:top w:val="none" w:sz="0" w:space="0" w:color="auto"/>
            <w:left w:val="none" w:sz="0" w:space="0" w:color="auto"/>
            <w:bottom w:val="none" w:sz="0" w:space="0" w:color="auto"/>
            <w:right w:val="none" w:sz="0" w:space="0" w:color="auto"/>
          </w:divBdr>
        </w:div>
        <w:div w:id="2044016794">
          <w:marLeft w:val="0"/>
          <w:marRight w:val="0"/>
          <w:marTop w:val="0"/>
          <w:marBottom w:val="0"/>
          <w:divBdr>
            <w:top w:val="none" w:sz="0" w:space="0" w:color="auto"/>
            <w:left w:val="none" w:sz="0" w:space="0" w:color="auto"/>
            <w:bottom w:val="none" w:sz="0" w:space="0" w:color="auto"/>
            <w:right w:val="none" w:sz="0" w:space="0" w:color="auto"/>
          </w:divBdr>
        </w:div>
      </w:divsChild>
    </w:div>
    <w:div w:id="1184051077">
      <w:bodyDiv w:val="1"/>
      <w:marLeft w:val="0"/>
      <w:marRight w:val="0"/>
      <w:marTop w:val="0"/>
      <w:marBottom w:val="0"/>
      <w:divBdr>
        <w:top w:val="none" w:sz="0" w:space="0" w:color="auto"/>
        <w:left w:val="none" w:sz="0" w:space="0" w:color="auto"/>
        <w:bottom w:val="none" w:sz="0" w:space="0" w:color="auto"/>
        <w:right w:val="none" w:sz="0" w:space="0" w:color="auto"/>
      </w:divBdr>
    </w:div>
    <w:div w:id="1189563244">
      <w:bodyDiv w:val="1"/>
      <w:marLeft w:val="0"/>
      <w:marRight w:val="0"/>
      <w:marTop w:val="0"/>
      <w:marBottom w:val="0"/>
      <w:divBdr>
        <w:top w:val="none" w:sz="0" w:space="0" w:color="auto"/>
        <w:left w:val="none" w:sz="0" w:space="0" w:color="auto"/>
        <w:bottom w:val="none" w:sz="0" w:space="0" w:color="auto"/>
        <w:right w:val="none" w:sz="0" w:space="0" w:color="auto"/>
      </w:divBdr>
    </w:div>
    <w:div w:id="1192494928">
      <w:bodyDiv w:val="1"/>
      <w:marLeft w:val="0"/>
      <w:marRight w:val="0"/>
      <w:marTop w:val="0"/>
      <w:marBottom w:val="0"/>
      <w:divBdr>
        <w:top w:val="none" w:sz="0" w:space="0" w:color="auto"/>
        <w:left w:val="none" w:sz="0" w:space="0" w:color="auto"/>
        <w:bottom w:val="none" w:sz="0" w:space="0" w:color="auto"/>
        <w:right w:val="none" w:sz="0" w:space="0" w:color="auto"/>
      </w:divBdr>
    </w:div>
    <w:div w:id="1198346809">
      <w:bodyDiv w:val="1"/>
      <w:marLeft w:val="0"/>
      <w:marRight w:val="0"/>
      <w:marTop w:val="0"/>
      <w:marBottom w:val="0"/>
      <w:divBdr>
        <w:top w:val="none" w:sz="0" w:space="0" w:color="auto"/>
        <w:left w:val="none" w:sz="0" w:space="0" w:color="auto"/>
        <w:bottom w:val="none" w:sz="0" w:space="0" w:color="auto"/>
        <w:right w:val="none" w:sz="0" w:space="0" w:color="auto"/>
      </w:divBdr>
    </w:div>
    <w:div w:id="1215309132">
      <w:bodyDiv w:val="1"/>
      <w:marLeft w:val="0"/>
      <w:marRight w:val="0"/>
      <w:marTop w:val="0"/>
      <w:marBottom w:val="0"/>
      <w:divBdr>
        <w:top w:val="none" w:sz="0" w:space="0" w:color="auto"/>
        <w:left w:val="none" w:sz="0" w:space="0" w:color="auto"/>
        <w:bottom w:val="none" w:sz="0" w:space="0" w:color="auto"/>
        <w:right w:val="none" w:sz="0" w:space="0" w:color="auto"/>
      </w:divBdr>
    </w:div>
    <w:div w:id="1223491949">
      <w:bodyDiv w:val="1"/>
      <w:marLeft w:val="0"/>
      <w:marRight w:val="0"/>
      <w:marTop w:val="0"/>
      <w:marBottom w:val="0"/>
      <w:divBdr>
        <w:top w:val="none" w:sz="0" w:space="0" w:color="auto"/>
        <w:left w:val="none" w:sz="0" w:space="0" w:color="auto"/>
        <w:bottom w:val="none" w:sz="0" w:space="0" w:color="auto"/>
        <w:right w:val="none" w:sz="0" w:space="0" w:color="auto"/>
      </w:divBdr>
    </w:div>
    <w:div w:id="1246183947">
      <w:bodyDiv w:val="1"/>
      <w:marLeft w:val="0"/>
      <w:marRight w:val="0"/>
      <w:marTop w:val="0"/>
      <w:marBottom w:val="0"/>
      <w:divBdr>
        <w:top w:val="none" w:sz="0" w:space="0" w:color="auto"/>
        <w:left w:val="none" w:sz="0" w:space="0" w:color="auto"/>
        <w:bottom w:val="none" w:sz="0" w:space="0" w:color="auto"/>
        <w:right w:val="none" w:sz="0" w:space="0" w:color="auto"/>
      </w:divBdr>
    </w:div>
    <w:div w:id="1247616778">
      <w:bodyDiv w:val="1"/>
      <w:marLeft w:val="0"/>
      <w:marRight w:val="0"/>
      <w:marTop w:val="0"/>
      <w:marBottom w:val="0"/>
      <w:divBdr>
        <w:top w:val="none" w:sz="0" w:space="0" w:color="auto"/>
        <w:left w:val="none" w:sz="0" w:space="0" w:color="auto"/>
        <w:bottom w:val="none" w:sz="0" w:space="0" w:color="auto"/>
        <w:right w:val="none" w:sz="0" w:space="0" w:color="auto"/>
      </w:divBdr>
    </w:div>
    <w:div w:id="1250845462">
      <w:bodyDiv w:val="1"/>
      <w:marLeft w:val="0"/>
      <w:marRight w:val="0"/>
      <w:marTop w:val="0"/>
      <w:marBottom w:val="0"/>
      <w:divBdr>
        <w:top w:val="none" w:sz="0" w:space="0" w:color="auto"/>
        <w:left w:val="none" w:sz="0" w:space="0" w:color="auto"/>
        <w:bottom w:val="none" w:sz="0" w:space="0" w:color="auto"/>
        <w:right w:val="none" w:sz="0" w:space="0" w:color="auto"/>
      </w:divBdr>
    </w:div>
    <w:div w:id="1254053131">
      <w:bodyDiv w:val="1"/>
      <w:marLeft w:val="0"/>
      <w:marRight w:val="0"/>
      <w:marTop w:val="0"/>
      <w:marBottom w:val="0"/>
      <w:divBdr>
        <w:top w:val="none" w:sz="0" w:space="0" w:color="auto"/>
        <w:left w:val="none" w:sz="0" w:space="0" w:color="auto"/>
        <w:bottom w:val="none" w:sz="0" w:space="0" w:color="auto"/>
        <w:right w:val="none" w:sz="0" w:space="0" w:color="auto"/>
      </w:divBdr>
    </w:div>
    <w:div w:id="1259487125">
      <w:bodyDiv w:val="1"/>
      <w:marLeft w:val="0"/>
      <w:marRight w:val="0"/>
      <w:marTop w:val="0"/>
      <w:marBottom w:val="0"/>
      <w:divBdr>
        <w:top w:val="none" w:sz="0" w:space="0" w:color="auto"/>
        <w:left w:val="none" w:sz="0" w:space="0" w:color="auto"/>
        <w:bottom w:val="none" w:sz="0" w:space="0" w:color="auto"/>
        <w:right w:val="none" w:sz="0" w:space="0" w:color="auto"/>
      </w:divBdr>
    </w:div>
    <w:div w:id="1261913092">
      <w:bodyDiv w:val="1"/>
      <w:marLeft w:val="0"/>
      <w:marRight w:val="0"/>
      <w:marTop w:val="0"/>
      <w:marBottom w:val="0"/>
      <w:divBdr>
        <w:top w:val="none" w:sz="0" w:space="0" w:color="auto"/>
        <w:left w:val="none" w:sz="0" w:space="0" w:color="auto"/>
        <w:bottom w:val="none" w:sz="0" w:space="0" w:color="auto"/>
        <w:right w:val="none" w:sz="0" w:space="0" w:color="auto"/>
      </w:divBdr>
    </w:div>
    <w:div w:id="1262713765">
      <w:bodyDiv w:val="1"/>
      <w:marLeft w:val="0"/>
      <w:marRight w:val="0"/>
      <w:marTop w:val="0"/>
      <w:marBottom w:val="0"/>
      <w:divBdr>
        <w:top w:val="none" w:sz="0" w:space="0" w:color="auto"/>
        <w:left w:val="none" w:sz="0" w:space="0" w:color="auto"/>
        <w:bottom w:val="none" w:sz="0" w:space="0" w:color="auto"/>
        <w:right w:val="none" w:sz="0" w:space="0" w:color="auto"/>
      </w:divBdr>
    </w:div>
    <w:div w:id="1265721797">
      <w:bodyDiv w:val="1"/>
      <w:marLeft w:val="0"/>
      <w:marRight w:val="0"/>
      <w:marTop w:val="0"/>
      <w:marBottom w:val="0"/>
      <w:divBdr>
        <w:top w:val="none" w:sz="0" w:space="0" w:color="auto"/>
        <w:left w:val="none" w:sz="0" w:space="0" w:color="auto"/>
        <w:bottom w:val="none" w:sz="0" w:space="0" w:color="auto"/>
        <w:right w:val="none" w:sz="0" w:space="0" w:color="auto"/>
      </w:divBdr>
    </w:div>
    <w:div w:id="1297489651">
      <w:bodyDiv w:val="1"/>
      <w:marLeft w:val="0"/>
      <w:marRight w:val="0"/>
      <w:marTop w:val="0"/>
      <w:marBottom w:val="0"/>
      <w:divBdr>
        <w:top w:val="none" w:sz="0" w:space="0" w:color="auto"/>
        <w:left w:val="none" w:sz="0" w:space="0" w:color="auto"/>
        <w:bottom w:val="none" w:sz="0" w:space="0" w:color="auto"/>
        <w:right w:val="none" w:sz="0" w:space="0" w:color="auto"/>
      </w:divBdr>
      <w:divsChild>
        <w:div w:id="456263104">
          <w:marLeft w:val="0"/>
          <w:marRight w:val="0"/>
          <w:marTop w:val="0"/>
          <w:marBottom w:val="0"/>
          <w:divBdr>
            <w:top w:val="none" w:sz="0" w:space="0" w:color="auto"/>
            <w:left w:val="none" w:sz="0" w:space="0" w:color="auto"/>
            <w:bottom w:val="none" w:sz="0" w:space="0" w:color="auto"/>
            <w:right w:val="none" w:sz="0" w:space="0" w:color="auto"/>
          </w:divBdr>
        </w:div>
        <w:div w:id="764109565">
          <w:marLeft w:val="0"/>
          <w:marRight w:val="0"/>
          <w:marTop w:val="0"/>
          <w:marBottom w:val="0"/>
          <w:divBdr>
            <w:top w:val="none" w:sz="0" w:space="0" w:color="auto"/>
            <w:left w:val="none" w:sz="0" w:space="0" w:color="auto"/>
            <w:bottom w:val="none" w:sz="0" w:space="0" w:color="auto"/>
            <w:right w:val="none" w:sz="0" w:space="0" w:color="auto"/>
          </w:divBdr>
        </w:div>
        <w:div w:id="847409999">
          <w:marLeft w:val="0"/>
          <w:marRight w:val="0"/>
          <w:marTop w:val="0"/>
          <w:marBottom w:val="0"/>
          <w:divBdr>
            <w:top w:val="none" w:sz="0" w:space="0" w:color="auto"/>
            <w:left w:val="none" w:sz="0" w:space="0" w:color="auto"/>
            <w:bottom w:val="none" w:sz="0" w:space="0" w:color="auto"/>
            <w:right w:val="none" w:sz="0" w:space="0" w:color="auto"/>
          </w:divBdr>
        </w:div>
      </w:divsChild>
    </w:div>
    <w:div w:id="1309744364">
      <w:bodyDiv w:val="1"/>
      <w:marLeft w:val="0"/>
      <w:marRight w:val="0"/>
      <w:marTop w:val="0"/>
      <w:marBottom w:val="0"/>
      <w:divBdr>
        <w:top w:val="none" w:sz="0" w:space="0" w:color="auto"/>
        <w:left w:val="none" w:sz="0" w:space="0" w:color="auto"/>
        <w:bottom w:val="none" w:sz="0" w:space="0" w:color="auto"/>
        <w:right w:val="none" w:sz="0" w:space="0" w:color="auto"/>
      </w:divBdr>
    </w:div>
    <w:div w:id="1314941862">
      <w:bodyDiv w:val="1"/>
      <w:marLeft w:val="0"/>
      <w:marRight w:val="0"/>
      <w:marTop w:val="0"/>
      <w:marBottom w:val="0"/>
      <w:divBdr>
        <w:top w:val="none" w:sz="0" w:space="0" w:color="auto"/>
        <w:left w:val="none" w:sz="0" w:space="0" w:color="auto"/>
        <w:bottom w:val="none" w:sz="0" w:space="0" w:color="auto"/>
        <w:right w:val="none" w:sz="0" w:space="0" w:color="auto"/>
      </w:divBdr>
    </w:div>
    <w:div w:id="1316101656">
      <w:bodyDiv w:val="1"/>
      <w:marLeft w:val="0"/>
      <w:marRight w:val="0"/>
      <w:marTop w:val="0"/>
      <w:marBottom w:val="0"/>
      <w:divBdr>
        <w:top w:val="none" w:sz="0" w:space="0" w:color="auto"/>
        <w:left w:val="none" w:sz="0" w:space="0" w:color="auto"/>
        <w:bottom w:val="none" w:sz="0" w:space="0" w:color="auto"/>
        <w:right w:val="none" w:sz="0" w:space="0" w:color="auto"/>
      </w:divBdr>
      <w:divsChild>
        <w:div w:id="22634506">
          <w:marLeft w:val="60"/>
          <w:marRight w:val="60"/>
          <w:marTop w:val="105"/>
          <w:marBottom w:val="105"/>
          <w:divBdr>
            <w:top w:val="none" w:sz="0" w:space="0" w:color="auto"/>
            <w:left w:val="none" w:sz="0" w:space="0" w:color="auto"/>
            <w:bottom w:val="none" w:sz="0" w:space="0" w:color="auto"/>
            <w:right w:val="none" w:sz="0" w:space="0" w:color="auto"/>
          </w:divBdr>
        </w:div>
        <w:div w:id="981076756">
          <w:marLeft w:val="60"/>
          <w:marRight w:val="60"/>
          <w:marTop w:val="105"/>
          <w:marBottom w:val="105"/>
          <w:divBdr>
            <w:top w:val="none" w:sz="0" w:space="0" w:color="auto"/>
            <w:left w:val="none" w:sz="0" w:space="0" w:color="auto"/>
            <w:bottom w:val="none" w:sz="0" w:space="0" w:color="auto"/>
            <w:right w:val="none" w:sz="0" w:space="0" w:color="auto"/>
          </w:divBdr>
        </w:div>
      </w:divsChild>
    </w:div>
    <w:div w:id="1316107230">
      <w:bodyDiv w:val="1"/>
      <w:marLeft w:val="0"/>
      <w:marRight w:val="0"/>
      <w:marTop w:val="0"/>
      <w:marBottom w:val="0"/>
      <w:divBdr>
        <w:top w:val="none" w:sz="0" w:space="0" w:color="auto"/>
        <w:left w:val="none" w:sz="0" w:space="0" w:color="auto"/>
        <w:bottom w:val="none" w:sz="0" w:space="0" w:color="auto"/>
        <w:right w:val="none" w:sz="0" w:space="0" w:color="auto"/>
      </w:divBdr>
    </w:div>
    <w:div w:id="1334333262">
      <w:bodyDiv w:val="1"/>
      <w:marLeft w:val="0"/>
      <w:marRight w:val="0"/>
      <w:marTop w:val="0"/>
      <w:marBottom w:val="0"/>
      <w:divBdr>
        <w:top w:val="none" w:sz="0" w:space="0" w:color="auto"/>
        <w:left w:val="none" w:sz="0" w:space="0" w:color="auto"/>
        <w:bottom w:val="none" w:sz="0" w:space="0" w:color="auto"/>
        <w:right w:val="none" w:sz="0" w:space="0" w:color="auto"/>
      </w:divBdr>
    </w:div>
    <w:div w:id="1340893258">
      <w:bodyDiv w:val="1"/>
      <w:marLeft w:val="0"/>
      <w:marRight w:val="0"/>
      <w:marTop w:val="0"/>
      <w:marBottom w:val="0"/>
      <w:divBdr>
        <w:top w:val="none" w:sz="0" w:space="0" w:color="auto"/>
        <w:left w:val="none" w:sz="0" w:space="0" w:color="auto"/>
        <w:bottom w:val="none" w:sz="0" w:space="0" w:color="auto"/>
        <w:right w:val="none" w:sz="0" w:space="0" w:color="auto"/>
      </w:divBdr>
    </w:div>
    <w:div w:id="1341279585">
      <w:bodyDiv w:val="1"/>
      <w:marLeft w:val="0"/>
      <w:marRight w:val="0"/>
      <w:marTop w:val="0"/>
      <w:marBottom w:val="0"/>
      <w:divBdr>
        <w:top w:val="none" w:sz="0" w:space="0" w:color="auto"/>
        <w:left w:val="none" w:sz="0" w:space="0" w:color="auto"/>
        <w:bottom w:val="none" w:sz="0" w:space="0" w:color="auto"/>
        <w:right w:val="none" w:sz="0" w:space="0" w:color="auto"/>
      </w:divBdr>
    </w:div>
    <w:div w:id="1349452596">
      <w:bodyDiv w:val="1"/>
      <w:marLeft w:val="0"/>
      <w:marRight w:val="0"/>
      <w:marTop w:val="0"/>
      <w:marBottom w:val="0"/>
      <w:divBdr>
        <w:top w:val="none" w:sz="0" w:space="0" w:color="auto"/>
        <w:left w:val="none" w:sz="0" w:space="0" w:color="auto"/>
        <w:bottom w:val="none" w:sz="0" w:space="0" w:color="auto"/>
        <w:right w:val="none" w:sz="0" w:space="0" w:color="auto"/>
      </w:divBdr>
    </w:div>
    <w:div w:id="1350336094">
      <w:bodyDiv w:val="1"/>
      <w:marLeft w:val="0"/>
      <w:marRight w:val="0"/>
      <w:marTop w:val="0"/>
      <w:marBottom w:val="0"/>
      <w:divBdr>
        <w:top w:val="none" w:sz="0" w:space="0" w:color="auto"/>
        <w:left w:val="none" w:sz="0" w:space="0" w:color="auto"/>
        <w:bottom w:val="none" w:sz="0" w:space="0" w:color="auto"/>
        <w:right w:val="none" w:sz="0" w:space="0" w:color="auto"/>
      </w:divBdr>
    </w:div>
    <w:div w:id="1350376832">
      <w:bodyDiv w:val="1"/>
      <w:marLeft w:val="0"/>
      <w:marRight w:val="0"/>
      <w:marTop w:val="0"/>
      <w:marBottom w:val="0"/>
      <w:divBdr>
        <w:top w:val="none" w:sz="0" w:space="0" w:color="auto"/>
        <w:left w:val="none" w:sz="0" w:space="0" w:color="auto"/>
        <w:bottom w:val="none" w:sz="0" w:space="0" w:color="auto"/>
        <w:right w:val="none" w:sz="0" w:space="0" w:color="auto"/>
      </w:divBdr>
    </w:div>
    <w:div w:id="1353536880">
      <w:bodyDiv w:val="1"/>
      <w:marLeft w:val="0"/>
      <w:marRight w:val="0"/>
      <w:marTop w:val="0"/>
      <w:marBottom w:val="0"/>
      <w:divBdr>
        <w:top w:val="none" w:sz="0" w:space="0" w:color="auto"/>
        <w:left w:val="none" w:sz="0" w:space="0" w:color="auto"/>
        <w:bottom w:val="none" w:sz="0" w:space="0" w:color="auto"/>
        <w:right w:val="none" w:sz="0" w:space="0" w:color="auto"/>
      </w:divBdr>
    </w:div>
    <w:div w:id="1356229981">
      <w:bodyDiv w:val="1"/>
      <w:marLeft w:val="0"/>
      <w:marRight w:val="0"/>
      <w:marTop w:val="0"/>
      <w:marBottom w:val="0"/>
      <w:divBdr>
        <w:top w:val="none" w:sz="0" w:space="0" w:color="auto"/>
        <w:left w:val="none" w:sz="0" w:space="0" w:color="auto"/>
        <w:bottom w:val="none" w:sz="0" w:space="0" w:color="auto"/>
        <w:right w:val="none" w:sz="0" w:space="0" w:color="auto"/>
      </w:divBdr>
    </w:div>
    <w:div w:id="1360663609">
      <w:bodyDiv w:val="1"/>
      <w:marLeft w:val="0"/>
      <w:marRight w:val="0"/>
      <w:marTop w:val="0"/>
      <w:marBottom w:val="0"/>
      <w:divBdr>
        <w:top w:val="none" w:sz="0" w:space="0" w:color="auto"/>
        <w:left w:val="none" w:sz="0" w:space="0" w:color="auto"/>
        <w:bottom w:val="none" w:sz="0" w:space="0" w:color="auto"/>
        <w:right w:val="none" w:sz="0" w:space="0" w:color="auto"/>
      </w:divBdr>
    </w:div>
    <w:div w:id="1367562927">
      <w:bodyDiv w:val="1"/>
      <w:marLeft w:val="0"/>
      <w:marRight w:val="0"/>
      <w:marTop w:val="0"/>
      <w:marBottom w:val="0"/>
      <w:divBdr>
        <w:top w:val="none" w:sz="0" w:space="0" w:color="auto"/>
        <w:left w:val="none" w:sz="0" w:space="0" w:color="auto"/>
        <w:bottom w:val="none" w:sz="0" w:space="0" w:color="auto"/>
        <w:right w:val="none" w:sz="0" w:space="0" w:color="auto"/>
      </w:divBdr>
    </w:div>
    <w:div w:id="1370371989">
      <w:bodyDiv w:val="1"/>
      <w:marLeft w:val="0"/>
      <w:marRight w:val="0"/>
      <w:marTop w:val="0"/>
      <w:marBottom w:val="0"/>
      <w:divBdr>
        <w:top w:val="none" w:sz="0" w:space="0" w:color="auto"/>
        <w:left w:val="none" w:sz="0" w:space="0" w:color="auto"/>
        <w:bottom w:val="none" w:sz="0" w:space="0" w:color="auto"/>
        <w:right w:val="none" w:sz="0" w:space="0" w:color="auto"/>
      </w:divBdr>
    </w:div>
    <w:div w:id="1371607957">
      <w:bodyDiv w:val="1"/>
      <w:marLeft w:val="0"/>
      <w:marRight w:val="0"/>
      <w:marTop w:val="0"/>
      <w:marBottom w:val="0"/>
      <w:divBdr>
        <w:top w:val="none" w:sz="0" w:space="0" w:color="auto"/>
        <w:left w:val="none" w:sz="0" w:space="0" w:color="auto"/>
        <w:bottom w:val="none" w:sz="0" w:space="0" w:color="auto"/>
        <w:right w:val="none" w:sz="0" w:space="0" w:color="auto"/>
      </w:divBdr>
    </w:div>
    <w:div w:id="1385837578">
      <w:bodyDiv w:val="1"/>
      <w:marLeft w:val="0"/>
      <w:marRight w:val="0"/>
      <w:marTop w:val="0"/>
      <w:marBottom w:val="0"/>
      <w:divBdr>
        <w:top w:val="none" w:sz="0" w:space="0" w:color="auto"/>
        <w:left w:val="none" w:sz="0" w:space="0" w:color="auto"/>
        <w:bottom w:val="none" w:sz="0" w:space="0" w:color="auto"/>
        <w:right w:val="none" w:sz="0" w:space="0" w:color="auto"/>
      </w:divBdr>
    </w:div>
    <w:div w:id="1388991994">
      <w:bodyDiv w:val="1"/>
      <w:marLeft w:val="0"/>
      <w:marRight w:val="0"/>
      <w:marTop w:val="0"/>
      <w:marBottom w:val="0"/>
      <w:divBdr>
        <w:top w:val="none" w:sz="0" w:space="0" w:color="auto"/>
        <w:left w:val="none" w:sz="0" w:space="0" w:color="auto"/>
        <w:bottom w:val="none" w:sz="0" w:space="0" w:color="auto"/>
        <w:right w:val="none" w:sz="0" w:space="0" w:color="auto"/>
      </w:divBdr>
    </w:div>
    <w:div w:id="1388992481">
      <w:bodyDiv w:val="1"/>
      <w:marLeft w:val="0"/>
      <w:marRight w:val="0"/>
      <w:marTop w:val="0"/>
      <w:marBottom w:val="0"/>
      <w:divBdr>
        <w:top w:val="none" w:sz="0" w:space="0" w:color="auto"/>
        <w:left w:val="none" w:sz="0" w:space="0" w:color="auto"/>
        <w:bottom w:val="none" w:sz="0" w:space="0" w:color="auto"/>
        <w:right w:val="none" w:sz="0" w:space="0" w:color="auto"/>
      </w:divBdr>
    </w:div>
    <w:div w:id="1390417383">
      <w:bodyDiv w:val="1"/>
      <w:marLeft w:val="0"/>
      <w:marRight w:val="0"/>
      <w:marTop w:val="0"/>
      <w:marBottom w:val="0"/>
      <w:divBdr>
        <w:top w:val="none" w:sz="0" w:space="0" w:color="auto"/>
        <w:left w:val="none" w:sz="0" w:space="0" w:color="auto"/>
        <w:bottom w:val="none" w:sz="0" w:space="0" w:color="auto"/>
        <w:right w:val="none" w:sz="0" w:space="0" w:color="auto"/>
      </w:divBdr>
    </w:div>
    <w:div w:id="1399665944">
      <w:bodyDiv w:val="1"/>
      <w:marLeft w:val="0"/>
      <w:marRight w:val="0"/>
      <w:marTop w:val="0"/>
      <w:marBottom w:val="0"/>
      <w:divBdr>
        <w:top w:val="none" w:sz="0" w:space="0" w:color="auto"/>
        <w:left w:val="none" w:sz="0" w:space="0" w:color="auto"/>
        <w:bottom w:val="none" w:sz="0" w:space="0" w:color="auto"/>
        <w:right w:val="none" w:sz="0" w:space="0" w:color="auto"/>
      </w:divBdr>
    </w:div>
    <w:div w:id="1404254382">
      <w:bodyDiv w:val="1"/>
      <w:marLeft w:val="0"/>
      <w:marRight w:val="0"/>
      <w:marTop w:val="0"/>
      <w:marBottom w:val="0"/>
      <w:divBdr>
        <w:top w:val="none" w:sz="0" w:space="0" w:color="auto"/>
        <w:left w:val="none" w:sz="0" w:space="0" w:color="auto"/>
        <w:bottom w:val="none" w:sz="0" w:space="0" w:color="auto"/>
        <w:right w:val="none" w:sz="0" w:space="0" w:color="auto"/>
      </w:divBdr>
    </w:div>
    <w:div w:id="1406486713">
      <w:bodyDiv w:val="1"/>
      <w:marLeft w:val="0"/>
      <w:marRight w:val="0"/>
      <w:marTop w:val="0"/>
      <w:marBottom w:val="0"/>
      <w:divBdr>
        <w:top w:val="none" w:sz="0" w:space="0" w:color="auto"/>
        <w:left w:val="none" w:sz="0" w:space="0" w:color="auto"/>
        <w:bottom w:val="none" w:sz="0" w:space="0" w:color="auto"/>
        <w:right w:val="none" w:sz="0" w:space="0" w:color="auto"/>
      </w:divBdr>
    </w:div>
    <w:div w:id="1407459413">
      <w:bodyDiv w:val="1"/>
      <w:marLeft w:val="0"/>
      <w:marRight w:val="0"/>
      <w:marTop w:val="0"/>
      <w:marBottom w:val="0"/>
      <w:divBdr>
        <w:top w:val="none" w:sz="0" w:space="0" w:color="auto"/>
        <w:left w:val="none" w:sz="0" w:space="0" w:color="auto"/>
        <w:bottom w:val="none" w:sz="0" w:space="0" w:color="auto"/>
        <w:right w:val="none" w:sz="0" w:space="0" w:color="auto"/>
      </w:divBdr>
    </w:div>
    <w:div w:id="1410689797">
      <w:bodyDiv w:val="1"/>
      <w:marLeft w:val="0"/>
      <w:marRight w:val="0"/>
      <w:marTop w:val="0"/>
      <w:marBottom w:val="0"/>
      <w:divBdr>
        <w:top w:val="none" w:sz="0" w:space="0" w:color="auto"/>
        <w:left w:val="none" w:sz="0" w:space="0" w:color="auto"/>
        <w:bottom w:val="none" w:sz="0" w:space="0" w:color="auto"/>
        <w:right w:val="none" w:sz="0" w:space="0" w:color="auto"/>
      </w:divBdr>
    </w:div>
    <w:div w:id="1418861905">
      <w:bodyDiv w:val="1"/>
      <w:marLeft w:val="0"/>
      <w:marRight w:val="0"/>
      <w:marTop w:val="0"/>
      <w:marBottom w:val="0"/>
      <w:divBdr>
        <w:top w:val="none" w:sz="0" w:space="0" w:color="auto"/>
        <w:left w:val="none" w:sz="0" w:space="0" w:color="auto"/>
        <w:bottom w:val="none" w:sz="0" w:space="0" w:color="auto"/>
        <w:right w:val="none" w:sz="0" w:space="0" w:color="auto"/>
      </w:divBdr>
    </w:div>
    <w:div w:id="1419786421">
      <w:bodyDiv w:val="1"/>
      <w:marLeft w:val="0"/>
      <w:marRight w:val="0"/>
      <w:marTop w:val="0"/>
      <w:marBottom w:val="0"/>
      <w:divBdr>
        <w:top w:val="none" w:sz="0" w:space="0" w:color="auto"/>
        <w:left w:val="none" w:sz="0" w:space="0" w:color="auto"/>
        <w:bottom w:val="none" w:sz="0" w:space="0" w:color="auto"/>
        <w:right w:val="none" w:sz="0" w:space="0" w:color="auto"/>
      </w:divBdr>
    </w:div>
    <w:div w:id="1420129581">
      <w:bodyDiv w:val="1"/>
      <w:marLeft w:val="0"/>
      <w:marRight w:val="0"/>
      <w:marTop w:val="0"/>
      <w:marBottom w:val="0"/>
      <w:divBdr>
        <w:top w:val="none" w:sz="0" w:space="0" w:color="auto"/>
        <w:left w:val="none" w:sz="0" w:space="0" w:color="auto"/>
        <w:bottom w:val="none" w:sz="0" w:space="0" w:color="auto"/>
        <w:right w:val="none" w:sz="0" w:space="0" w:color="auto"/>
      </w:divBdr>
    </w:div>
    <w:div w:id="1422989815">
      <w:bodyDiv w:val="1"/>
      <w:marLeft w:val="0"/>
      <w:marRight w:val="0"/>
      <w:marTop w:val="0"/>
      <w:marBottom w:val="0"/>
      <w:divBdr>
        <w:top w:val="none" w:sz="0" w:space="0" w:color="auto"/>
        <w:left w:val="none" w:sz="0" w:space="0" w:color="auto"/>
        <w:bottom w:val="none" w:sz="0" w:space="0" w:color="auto"/>
        <w:right w:val="none" w:sz="0" w:space="0" w:color="auto"/>
      </w:divBdr>
    </w:div>
    <w:div w:id="1430081547">
      <w:bodyDiv w:val="1"/>
      <w:marLeft w:val="0"/>
      <w:marRight w:val="0"/>
      <w:marTop w:val="0"/>
      <w:marBottom w:val="0"/>
      <w:divBdr>
        <w:top w:val="none" w:sz="0" w:space="0" w:color="auto"/>
        <w:left w:val="none" w:sz="0" w:space="0" w:color="auto"/>
        <w:bottom w:val="none" w:sz="0" w:space="0" w:color="auto"/>
        <w:right w:val="none" w:sz="0" w:space="0" w:color="auto"/>
      </w:divBdr>
    </w:div>
    <w:div w:id="1446463216">
      <w:bodyDiv w:val="1"/>
      <w:marLeft w:val="0"/>
      <w:marRight w:val="0"/>
      <w:marTop w:val="0"/>
      <w:marBottom w:val="0"/>
      <w:divBdr>
        <w:top w:val="none" w:sz="0" w:space="0" w:color="auto"/>
        <w:left w:val="none" w:sz="0" w:space="0" w:color="auto"/>
        <w:bottom w:val="none" w:sz="0" w:space="0" w:color="auto"/>
        <w:right w:val="none" w:sz="0" w:space="0" w:color="auto"/>
      </w:divBdr>
    </w:div>
    <w:div w:id="1448769974">
      <w:bodyDiv w:val="1"/>
      <w:marLeft w:val="0"/>
      <w:marRight w:val="0"/>
      <w:marTop w:val="0"/>
      <w:marBottom w:val="0"/>
      <w:divBdr>
        <w:top w:val="none" w:sz="0" w:space="0" w:color="auto"/>
        <w:left w:val="none" w:sz="0" w:space="0" w:color="auto"/>
        <w:bottom w:val="none" w:sz="0" w:space="0" w:color="auto"/>
        <w:right w:val="none" w:sz="0" w:space="0" w:color="auto"/>
      </w:divBdr>
    </w:div>
    <w:div w:id="1462532586">
      <w:bodyDiv w:val="1"/>
      <w:marLeft w:val="0"/>
      <w:marRight w:val="0"/>
      <w:marTop w:val="0"/>
      <w:marBottom w:val="0"/>
      <w:divBdr>
        <w:top w:val="none" w:sz="0" w:space="0" w:color="auto"/>
        <w:left w:val="none" w:sz="0" w:space="0" w:color="auto"/>
        <w:bottom w:val="none" w:sz="0" w:space="0" w:color="auto"/>
        <w:right w:val="none" w:sz="0" w:space="0" w:color="auto"/>
      </w:divBdr>
    </w:div>
    <w:div w:id="1465271584">
      <w:bodyDiv w:val="1"/>
      <w:marLeft w:val="0"/>
      <w:marRight w:val="0"/>
      <w:marTop w:val="0"/>
      <w:marBottom w:val="0"/>
      <w:divBdr>
        <w:top w:val="none" w:sz="0" w:space="0" w:color="auto"/>
        <w:left w:val="none" w:sz="0" w:space="0" w:color="auto"/>
        <w:bottom w:val="none" w:sz="0" w:space="0" w:color="auto"/>
        <w:right w:val="none" w:sz="0" w:space="0" w:color="auto"/>
      </w:divBdr>
    </w:div>
    <w:div w:id="1467354446">
      <w:bodyDiv w:val="1"/>
      <w:marLeft w:val="0"/>
      <w:marRight w:val="0"/>
      <w:marTop w:val="0"/>
      <w:marBottom w:val="0"/>
      <w:divBdr>
        <w:top w:val="none" w:sz="0" w:space="0" w:color="auto"/>
        <w:left w:val="none" w:sz="0" w:space="0" w:color="auto"/>
        <w:bottom w:val="none" w:sz="0" w:space="0" w:color="auto"/>
        <w:right w:val="none" w:sz="0" w:space="0" w:color="auto"/>
      </w:divBdr>
    </w:div>
    <w:div w:id="1470980866">
      <w:bodyDiv w:val="1"/>
      <w:marLeft w:val="0"/>
      <w:marRight w:val="0"/>
      <w:marTop w:val="0"/>
      <w:marBottom w:val="0"/>
      <w:divBdr>
        <w:top w:val="none" w:sz="0" w:space="0" w:color="auto"/>
        <w:left w:val="none" w:sz="0" w:space="0" w:color="auto"/>
        <w:bottom w:val="none" w:sz="0" w:space="0" w:color="auto"/>
        <w:right w:val="none" w:sz="0" w:space="0" w:color="auto"/>
      </w:divBdr>
    </w:div>
    <w:div w:id="1476605117">
      <w:bodyDiv w:val="1"/>
      <w:marLeft w:val="0"/>
      <w:marRight w:val="0"/>
      <w:marTop w:val="0"/>
      <w:marBottom w:val="0"/>
      <w:divBdr>
        <w:top w:val="none" w:sz="0" w:space="0" w:color="auto"/>
        <w:left w:val="none" w:sz="0" w:space="0" w:color="auto"/>
        <w:bottom w:val="none" w:sz="0" w:space="0" w:color="auto"/>
        <w:right w:val="none" w:sz="0" w:space="0" w:color="auto"/>
      </w:divBdr>
    </w:div>
    <w:div w:id="1478842925">
      <w:bodyDiv w:val="1"/>
      <w:marLeft w:val="0"/>
      <w:marRight w:val="0"/>
      <w:marTop w:val="0"/>
      <w:marBottom w:val="0"/>
      <w:divBdr>
        <w:top w:val="none" w:sz="0" w:space="0" w:color="auto"/>
        <w:left w:val="none" w:sz="0" w:space="0" w:color="auto"/>
        <w:bottom w:val="none" w:sz="0" w:space="0" w:color="auto"/>
        <w:right w:val="none" w:sz="0" w:space="0" w:color="auto"/>
      </w:divBdr>
    </w:div>
    <w:div w:id="1480265989">
      <w:bodyDiv w:val="1"/>
      <w:marLeft w:val="0"/>
      <w:marRight w:val="0"/>
      <w:marTop w:val="0"/>
      <w:marBottom w:val="0"/>
      <w:divBdr>
        <w:top w:val="none" w:sz="0" w:space="0" w:color="auto"/>
        <w:left w:val="none" w:sz="0" w:space="0" w:color="auto"/>
        <w:bottom w:val="none" w:sz="0" w:space="0" w:color="auto"/>
        <w:right w:val="none" w:sz="0" w:space="0" w:color="auto"/>
      </w:divBdr>
    </w:div>
    <w:div w:id="1482112444">
      <w:bodyDiv w:val="1"/>
      <w:marLeft w:val="0"/>
      <w:marRight w:val="0"/>
      <w:marTop w:val="0"/>
      <w:marBottom w:val="0"/>
      <w:divBdr>
        <w:top w:val="none" w:sz="0" w:space="0" w:color="auto"/>
        <w:left w:val="none" w:sz="0" w:space="0" w:color="auto"/>
        <w:bottom w:val="none" w:sz="0" w:space="0" w:color="auto"/>
        <w:right w:val="none" w:sz="0" w:space="0" w:color="auto"/>
      </w:divBdr>
    </w:div>
    <w:div w:id="1483742293">
      <w:bodyDiv w:val="1"/>
      <w:marLeft w:val="0"/>
      <w:marRight w:val="0"/>
      <w:marTop w:val="0"/>
      <w:marBottom w:val="0"/>
      <w:divBdr>
        <w:top w:val="none" w:sz="0" w:space="0" w:color="auto"/>
        <w:left w:val="none" w:sz="0" w:space="0" w:color="auto"/>
        <w:bottom w:val="none" w:sz="0" w:space="0" w:color="auto"/>
        <w:right w:val="none" w:sz="0" w:space="0" w:color="auto"/>
      </w:divBdr>
    </w:div>
    <w:div w:id="1492524570">
      <w:bodyDiv w:val="1"/>
      <w:marLeft w:val="0"/>
      <w:marRight w:val="0"/>
      <w:marTop w:val="0"/>
      <w:marBottom w:val="0"/>
      <w:divBdr>
        <w:top w:val="none" w:sz="0" w:space="0" w:color="auto"/>
        <w:left w:val="none" w:sz="0" w:space="0" w:color="auto"/>
        <w:bottom w:val="none" w:sz="0" w:space="0" w:color="auto"/>
        <w:right w:val="none" w:sz="0" w:space="0" w:color="auto"/>
      </w:divBdr>
    </w:div>
    <w:div w:id="1495801482">
      <w:bodyDiv w:val="1"/>
      <w:marLeft w:val="0"/>
      <w:marRight w:val="0"/>
      <w:marTop w:val="0"/>
      <w:marBottom w:val="0"/>
      <w:divBdr>
        <w:top w:val="none" w:sz="0" w:space="0" w:color="auto"/>
        <w:left w:val="none" w:sz="0" w:space="0" w:color="auto"/>
        <w:bottom w:val="none" w:sz="0" w:space="0" w:color="auto"/>
        <w:right w:val="none" w:sz="0" w:space="0" w:color="auto"/>
      </w:divBdr>
    </w:div>
    <w:div w:id="1499422933">
      <w:bodyDiv w:val="1"/>
      <w:marLeft w:val="0"/>
      <w:marRight w:val="0"/>
      <w:marTop w:val="0"/>
      <w:marBottom w:val="0"/>
      <w:divBdr>
        <w:top w:val="none" w:sz="0" w:space="0" w:color="auto"/>
        <w:left w:val="none" w:sz="0" w:space="0" w:color="auto"/>
        <w:bottom w:val="none" w:sz="0" w:space="0" w:color="auto"/>
        <w:right w:val="none" w:sz="0" w:space="0" w:color="auto"/>
      </w:divBdr>
    </w:div>
    <w:div w:id="1504591387">
      <w:bodyDiv w:val="1"/>
      <w:marLeft w:val="0"/>
      <w:marRight w:val="0"/>
      <w:marTop w:val="0"/>
      <w:marBottom w:val="0"/>
      <w:divBdr>
        <w:top w:val="none" w:sz="0" w:space="0" w:color="auto"/>
        <w:left w:val="none" w:sz="0" w:space="0" w:color="auto"/>
        <w:bottom w:val="none" w:sz="0" w:space="0" w:color="auto"/>
        <w:right w:val="none" w:sz="0" w:space="0" w:color="auto"/>
      </w:divBdr>
    </w:div>
    <w:div w:id="1506049436">
      <w:bodyDiv w:val="1"/>
      <w:marLeft w:val="0"/>
      <w:marRight w:val="0"/>
      <w:marTop w:val="0"/>
      <w:marBottom w:val="0"/>
      <w:divBdr>
        <w:top w:val="none" w:sz="0" w:space="0" w:color="auto"/>
        <w:left w:val="none" w:sz="0" w:space="0" w:color="auto"/>
        <w:bottom w:val="none" w:sz="0" w:space="0" w:color="auto"/>
        <w:right w:val="none" w:sz="0" w:space="0" w:color="auto"/>
      </w:divBdr>
    </w:div>
    <w:div w:id="1508669244">
      <w:bodyDiv w:val="1"/>
      <w:marLeft w:val="0"/>
      <w:marRight w:val="0"/>
      <w:marTop w:val="0"/>
      <w:marBottom w:val="0"/>
      <w:divBdr>
        <w:top w:val="none" w:sz="0" w:space="0" w:color="auto"/>
        <w:left w:val="none" w:sz="0" w:space="0" w:color="auto"/>
        <w:bottom w:val="none" w:sz="0" w:space="0" w:color="auto"/>
        <w:right w:val="none" w:sz="0" w:space="0" w:color="auto"/>
      </w:divBdr>
    </w:div>
    <w:div w:id="1510103422">
      <w:bodyDiv w:val="1"/>
      <w:marLeft w:val="0"/>
      <w:marRight w:val="0"/>
      <w:marTop w:val="0"/>
      <w:marBottom w:val="0"/>
      <w:divBdr>
        <w:top w:val="none" w:sz="0" w:space="0" w:color="auto"/>
        <w:left w:val="none" w:sz="0" w:space="0" w:color="auto"/>
        <w:bottom w:val="none" w:sz="0" w:space="0" w:color="auto"/>
        <w:right w:val="none" w:sz="0" w:space="0" w:color="auto"/>
      </w:divBdr>
    </w:div>
    <w:div w:id="1511338591">
      <w:bodyDiv w:val="1"/>
      <w:marLeft w:val="0"/>
      <w:marRight w:val="0"/>
      <w:marTop w:val="0"/>
      <w:marBottom w:val="0"/>
      <w:divBdr>
        <w:top w:val="none" w:sz="0" w:space="0" w:color="auto"/>
        <w:left w:val="none" w:sz="0" w:space="0" w:color="auto"/>
        <w:bottom w:val="none" w:sz="0" w:space="0" w:color="auto"/>
        <w:right w:val="none" w:sz="0" w:space="0" w:color="auto"/>
      </w:divBdr>
    </w:div>
    <w:div w:id="1516380612">
      <w:bodyDiv w:val="1"/>
      <w:marLeft w:val="0"/>
      <w:marRight w:val="0"/>
      <w:marTop w:val="0"/>
      <w:marBottom w:val="0"/>
      <w:divBdr>
        <w:top w:val="none" w:sz="0" w:space="0" w:color="auto"/>
        <w:left w:val="none" w:sz="0" w:space="0" w:color="auto"/>
        <w:bottom w:val="none" w:sz="0" w:space="0" w:color="auto"/>
        <w:right w:val="none" w:sz="0" w:space="0" w:color="auto"/>
      </w:divBdr>
    </w:div>
    <w:div w:id="1519081048">
      <w:bodyDiv w:val="1"/>
      <w:marLeft w:val="0"/>
      <w:marRight w:val="0"/>
      <w:marTop w:val="0"/>
      <w:marBottom w:val="0"/>
      <w:divBdr>
        <w:top w:val="none" w:sz="0" w:space="0" w:color="auto"/>
        <w:left w:val="none" w:sz="0" w:space="0" w:color="auto"/>
        <w:bottom w:val="none" w:sz="0" w:space="0" w:color="auto"/>
        <w:right w:val="none" w:sz="0" w:space="0" w:color="auto"/>
      </w:divBdr>
    </w:div>
    <w:div w:id="1519275060">
      <w:bodyDiv w:val="1"/>
      <w:marLeft w:val="0"/>
      <w:marRight w:val="0"/>
      <w:marTop w:val="0"/>
      <w:marBottom w:val="0"/>
      <w:divBdr>
        <w:top w:val="none" w:sz="0" w:space="0" w:color="auto"/>
        <w:left w:val="none" w:sz="0" w:space="0" w:color="auto"/>
        <w:bottom w:val="none" w:sz="0" w:space="0" w:color="auto"/>
        <w:right w:val="none" w:sz="0" w:space="0" w:color="auto"/>
      </w:divBdr>
    </w:div>
    <w:div w:id="1521821919">
      <w:bodyDiv w:val="1"/>
      <w:marLeft w:val="0"/>
      <w:marRight w:val="0"/>
      <w:marTop w:val="0"/>
      <w:marBottom w:val="0"/>
      <w:divBdr>
        <w:top w:val="none" w:sz="0" w:space="0" w:color="auto"/>
        <w:left w:val="none" w:sz="0" w:space="0" w:color="auto"/>
        <w:bottom w:val="none" w:sz="0" w:space="0" w:color="auto"/>
        <w:right w:val="none" w:sz="0" w:space="0" w:color="auto"/>
      </w:divBdr>
    </w:div>
    <w:div w:id="1523857180">
      <w:bodyDiv w:val="1"/>
      <w:marLeft w:val="0"/>
      <w:marRight w:val="0"/>
      <w:marTop w:val="0"/>
      <w:marBottom w:val="0"/>
      <w:divBdr>
        <w:top w:val="none" w:sz="0" w:space="0" w:color="auto"/>
        <w:left w:val="none" w:sz="0" w:space="0" w:color="auto"/>
        <w:bottom w:val="none" w:sz="0" w:space="0" w:color="auto"/>
        <w:right w:val="none" w:sz="0" w:space="0" w:color="auto"/>
      </w:divBdr>
    </w:div>
    <w:div w:id="1525022759">
      <w:bodyDiv w:val="1"/>
      <w:marLeft w:val="0"/>
      <w:marRight w:val="0"/>
      <w:marTop w:val="0"/>
      <w:marBottom w:val="0"/>
      <w:divBdr>
        <w:top w:val="none" w:sz="0" w:space="0" w:color="auto"/>
        <w:left w:val="none" w:sz="0" w:space="0" w:color="auto"/>
        <w:bottom w:val="none" w:sz="0" w:space="0" w:color="auto"/>
        <w:right w:val="none" w:sz="0" w:space="0" w:color="auto"/>
      </w:divBdr>
    </w:div>
    <w:div w:id="1525903128">
      <w:bodyDiv w:val="1"/>
      <w:marLeft w:val="0"/>
      <w:marRight w:val="0"/>
      <w:marTop w:val="0"/>
      <w:marBottom w:val="0"/>
      <w:divBdr>
        <w:top w:val="none" w:sz="0" w:space="0" w:color="auto"/>
        <w:left w:val="none" w:sz="0" w:space="0" w:color="auto"/>
        <w:bottom w:val="none" w:sz="0" w:space="0" w:color="auto"/>
        <w:right w:val="none" w:sz="0" w:space="0" w:color="auto"/>
      </w:divBdr>
    </w:div>
    <w:div w:id="1533685610">
      <w:bodyDiv w:val="1"/>
      <w:marLeft w:val="0"/>
      <w:marRight w:val="0"/>
      <w:marTop w:val="0"/>
      <w:marBottom w:val="0"/>
      <w:divBdr>
        <w:top w:val="none" w:sz="0" w:space="0" w:color="auto"/>
        <w:left w:val="none" w:sz="0" w:space="0" w:color="auto"/>
        <w:bottom w:val="none" w:sz="0" w:space="0" w:color="auto"/>
        <w:right w:val="none" w:sz="0" w:space="0" w:color="auto"/>
      </w:divBdr>
    </w:div>
    <w:div w:id="1548949255">
      <w:bodyDiv w:val="1"/>
      <w:marLeft w:val="0"/>
      <w:marRight w:val="0"/>
      <w:marTop w:val="0"/>
      <w:marBottom w:val="0"/>
      <w:divBdr>
        <w:top w:val="none" w:sz="0" w:space="0" w:color="auto"/>
        <w:left w:val="none" w:sz="0" w:space="0" w:color="auto"/>
        <w:bottom w:val="none" w:sz="0" w:space="0" w:color="auto"/>
        <w:right w:val="none" w:sz="0" w:space="0" w:color="auto"/>
      </w:divBdr>
    </w:div>
    <w:div w:id="1549339607">
      <w:bodyDiv w:val="1"/>
      <w:marLeft w:val="0"/>
      <w:marRight w:val="0"/>
      <w:marTop w:val="0"/>
      <w:marBottom w:val="0"/>
      <w:divBdr>
        <w:top w:val="none" w:sz="0" w:space="0" w:color="auto"/>
        <w:left w:val="none" w:sz="0" w:space="0" w:color="auto"/>
        <w:bottom w:val="none" w:sz="0" w:space="0" w:color="auto"/>
        <w:right w:val="none" w:sz="0" w:space="0" w:color="auto"/>
      </w:divBdr>
    </w:div>
    <w:div w:id="1550846389">
      <w:bodyDiv w:val="1"/>
      <w:marLeft w:val="0"/>
      <w:marRight w:val="0"/>
      <w:marTop w:val="0"/>
      <w:marBottom w:val="0"/>
      <w:divBdr>
        <w:top w:val="none" w:sz="0" w:space="0" w:color="auto"/>
        <w:left w:val="none" w:sz="0" w:space="0" w:color="auto"/>
        <w:bottom w:val="none" w:sz="0" w:space="0" w:color="auto"/>
        <w:right w:val="none" w:sz="0" w:space="0" w:color="auto"/>
      </w:divBdr>
    </w:div>
    <w:div w:id="1555000027">
      <w:bodyDiv w:val="1"/>
      <w:marLeft w:val="0"/>
      <w:marRight w:val="0"/>
      <w:marTop w:val="0"/>
      <w:marBottom w:val="0"/>
      <w:divBdr>
        <w:top w:val="none" w:sz="0" w:space="0" w:color="auto"/>
        <w:left w:val="none" w:sz="0" w:space="0" w:color="auto"/>
        <w:bottom w:val="none" w:sz="0" w:space="0" w:color="auto"/>
        <w:right w:val="none" w:sz="0" w:space="0" w:color="auto"/>
      </w:divBdr>
    </w:div>
    <w:div w:id="1560020857">
      <w:bodyDiv w:val="1"/>
      <w:marLeft w:val="0"/>
      <w:marRight w:val="0"/>
      <w:marTop w:val="0"/>
      <w:marBottom w:val="0"/>
      <w:divBdr>
        <w:top w:val="none" w:sz="0" w:space="0" w:color="auto"/>
        <w:left w:val="none" w:sz="0" w:space="0" w:color="auto"/>
        <w:bottom w:val="none" w:sz="0" w:space="0" w:color="auto"/>
        <w:right w:val="none" w:sz="0" w:space="0" w:color="auto"/>
      </w:divBdr>
    </w:div>
    <w:div w:id="1561483145">
      <w:bodyDiv w:val="1"/>
      <w:marLeft w:val="0"/>
      <w:marRight w:val="0"/>
      <w:marTop w:val="0"/>
      <w:marBottom w:val="0"/>
      <w:divBdr>
        <w:top w:val="none" w:sz="0" w:space="0" w:color="auto"/>
        <w:left w:val="none" w:sz="0" w:space="0" w:color="auto"/>
        <w:bottom w:val="none" w:sz="0" w:space="0" w:color="auto"/>
        <w:right w:val="none" w:sz="0" w:space="0" w:color="auto"/>
      </w:divBdr>
    </w:div>
    <w:div w:id="1564683122">
      <w:bodyDiv w:val="1"/>
      <w:marLeft w:val="0"/>
      <w:marRight w:val="0"/>
      <w:marTop w:val="0"/>
      <w:marBottom w:val="0"/>
      <w:divBdr>
        <w:top w:val="none" w:sz="0" w:space="0" w:color="auto"/>
        <w:left w:val="none" w:sz="0" w:space="0" w:color="auto"/>
        <w:bottom w:val="none" w:sz="0" w:space="0" w:color="auto"/>
        <w:right w:val="none" w:sz="0" w:space="0" w:color="auto"/>
      </w:divBdr>
    </w:div>
    <w:div w:id="1566144004">
      <w:bodyDiv w:val="1"/>
      <w:marLeft w:val="0"/>
      <w:marRight w:val="0"/>
      <w:marTop w:val="0"/>
      <w:marBottom w:val="0"/>
      <w:divBdr>
        <w:top w:val="none" w:sz="0" w:space="0" w:color="auto"/>
        <w:left w:val="none" w:sz="0" w:space="0" w:color="auto"/>
        <w:bottom w:val="none" w:sz="0" w:space="0" w:color="auto"/>
        <w:right w:val="none" w:sz="0" w:space="0" w:color="auto"/>
      </w:divBdr>
    </w:div>
    <w:div w:id="1569881762">
      <w:bodyDiv w:val="1"/>
      <w:marLeft w:val="0"/>
      <w:marRight w:val="0"/>
      <w:marTop w:val="0"/>
      <w:marBottom w:val="0"/>
      <w:divBdr>
        <w:top w:val="none" w:sz="0" w:space="0" w:color="auto"/>
        <w:left w:val="none" w:sz="0" w:space="0" w:color="auto"/>
        <w:bottom w:val="none" w:sz="0" w:space="0" w:color="auto"/>
        <w:right w:val="none" w:sz="0" w:space="0" w:color="auto"/>
      </w:divBdr>
    </w:div>
    <w:div w:id="1582518480">
      <w:bodyDiv w:val="1"/>
      <w:marLeft w:val="0"/>
      <w:marRight w:val="0"/>
      <w:marTop w:val="0"/>
      <w:marBottom w:val="0"/>
      <w:divBdr>
        <w:top w:val="none" w:sz="0" w:space="0" w:color="auto"/>
        <w:left w:val="none" w:sz="0" w:space="0" w:color="auto"/>
        <w:bottom w:val="none" w:sz="0" w:space="0" w:color="auto"/>
        <w:right w:val="none" w:sz="0" w:space="0" w:color="auto"/>
      </w:divBdr>
    </w:div>
    <w:div w:id="1588735132">
      <w:bodyDiv w:val="1"/>
      <w:marLeft w:val="0"/>
      <w:marRight w:val="0"/>
      <w:marTop w:val="0"/>
      <w:marBottom w:val="0"/>
      <w:divBdr>
        <w:top w:val="none" w:sz="0" w:space="0" w:color="auto"/>
        <w:left w:val="none" w:sz="0" w:space="0" w:color="auto"/>
        <w:bottom w:val="none" w:sz="0" w:space="0" w:color="auto"/>
        <w:right w:val="none" w:sz="0" w:space="0" w:color="auto"/>
      </w:divBdr>
    </w:div>
    <w:div w:id="1589341607">
      <w:bodyDiv w:val="1"/>
      <w:marLeft w:val="0"/>
      <w:marRight w:val="0"/>
      <w:marTop w:val="0"/>
      <w:marBottom w:val="0"/>
      <w:divBdr>
        <w:top w:val="none" w:sz="0" w:space="0" w:color="auto"/>
        <w:left w:val="none" w:sz="0" w:space="0" w:color="auto"/>
        <w:bottom w:val="none" w:sz="0" w:space="0" w:color="auto"/>
        <w:right w:val="none" w:sz="0" w:space="0" w:color="auto"/>
      </w:divBdr>
    </w:div>
    <w:div w:id="1595281179">
      <w:bodyDiv w:val="1"/>
      <w:marLeft w:val="0"/>
      <w:marRight w:val="0"/>
      <w:marTop w:val="0"/>
      <w:marBottom w:val="0"/>
      <w:divBdr>
        <w:top w:val="none" w:sz="0" w:space="0" w:color="auto"/>
        <w:left w:val="none" w:sz="0" w:space="0" w:color="auto"/>
        <w:bottom w:val="none" w:sz="0" w:space="0" w:color="auto"/>
        <w:right w:val="none" w:sz="0" w:space="0" w:color="auto"/>
      </w:divBdr>
    </w:div>
    <w:div w:id="1605454850">
      <w:bodyDiv w:val="1"/>
      <w:marLeft w:val="0"/>
      <w:marRight w:val="0"/>
      <w:marTop w:val="0"/>
      <w:marBottom w:val="0"/>
      <w:divBdr>
        <w:top w:val="none" w:sz="0" w:space="0" w:color="auto"/>
        <w:left w:val="none" w:sz="0" w:space="0" w:color="auto"/>
        <w:bottom w:val="none" w:sz="0" w:space="0" w:color="auto"/>
        <w:right w:val="none" w:sz="0" w:space="0" w:color="auto"/>
      </w:divBdr>
    </w:div>
    <w:div w:id="1614559741">
      <w:bodyDiv w:val="1"/>
      <w:marLeft w:val="0"/>
      <w:marRight w:val="0"/>
      <w:marTop w:val="0"/>
      <w:marBottom w:val="0"/>
      <w:divBdr>
        <w:top w:val="none" w:sz="0" w:space="0" w:color="auto"/>
        <w:left w:val="none" w:sz="0" w:space="0" w:color="auto"/>
        <w:bottom w:val="none" w:sz="0" w:space="0" w:color="auto"/>
        <w:right w:val="none" w:sz="0" w:space="0" w:color="auto"/>
      </w:divBdr>
    </w:div>
    <w:div w:id="1624113365">
      <w:bodyDiv w:val="1"/>
      <w:marLeft w:val="0"/>
      <w:marRight w:val="0"/>
      <w:marTop w:val="0"/>
      <w:marBottom w:val="0"/>
      <w:divBdr>
        <w:top w:val="none" w:sz="0" w:space="0" w:color="auto"/>
        <w:left w:val="none" w:sz="0" w:space="0" w:color="auto"/>
        <w:bottom w:val="none" w:sz="0" w:space="0" w:color="auto"/>
        <w:right w:val="none" w:sz="0" w:space="0" w:color="auto"/>
      </w:divBdr>
    </w:div>
    <w:div w:id="1624798949">
      <w:bodyDiv w:val="1"/>
      <w:marLeft w:val="0"/>
      <w:marRight w:val="0"/>
      <w:marTop w:val="0"/>
      <w:marBottom w:val="0"/>
      <w:divBdr>
        <w:top w:val="none" w:sz="0" w:space="0" w:color="auto"/>
        <w:left w:val="none" w:sz="0" w:space="0" w:color="auto"/>
        <w:bottom w:val="none" w:sz="0" w:space="0" w:color="auto"/>
        <w:right w:val="none" w:sz="0" w:space="0" w:color="auto"/>
      </w:divBdr>
    </w:div>
    <w:div w:id="1641038076">
      <w:bodyDiv w:val="1"/>
      <w:marLeft w:val="0"/>
      <w:marRight w:val="0"/>
      <w:marTop w:val="0"/>
      <w:marBottom w:val="0"/>
      <w:divBdr>
        <w:top w:val="none" w:sz="0" w:space="0" w:color="auto"/>
        <w:left w:val="none" w:sz="0" w:space="0" w:color="auto"/>
        <w:bottom w:val="none" w:sz="0" w:space="0" w:color="auto"/>
        <w:right w:val="none" w:sz="0" w:space="0" w:color="auto"/>
      </w:divBdr>
    </w:div>
    <w:div w:id="1645037379">
      <w:bodyDiv w:val="1"/>
      <w:marLeft w:val="0"/>
      <w:marRight w:val="0"/>
      <w:marTop w:val="0"/>
      <w:marBottom w:val="0"/>
      <w:divBdr>
        <w:top w:val="none" w:sz="0" w:space="0" w:color="auto"/>
        <w:left w:val="none" w:sz="0" w:space="0" w:color="auto"/>
        <w:bottom w:val="none" w:sz="0" w:space="0" w:color="auto"/>
        <w:right w:val="none" w:sz="0" w:space="0" w:color="auto"/>
      </w:divBdr>
    </w:div>
    <w:div w:id="1647969229">
      <w:bodyDiv w:val="1"/>
      <w:marLeft w:val="0"/>
      <w:marRight w:val="0"/>
      <w:marTop w:val="0"/>
      <w:marBottom w:val="0"/>
      <w:divBdr>
        <w:top w:val="none" w:sz="0" w:space="0" w:color="auto"/>
        <w:left w:val="none" w:sz="0" w:space="0" w:color="auto"/>
        <w:bottom w:val="none" w:sz="0" w:space="0" w:color="auto"/>
        <w:right w:val="none" w:sz="0" w:space="0" w:color="auto"/>
      </w:divBdr>
    </w:div>
    <w:div w:id="1649551683">
      <w:bodyDiv w:val="1"/>
      <w:marLeft w:val="0"/>
      <w:marRight w:val="0"/>
      <w:marTop w:val="0"/>
      <w:marBottom w:val="0"/>
      <w:divBdr>
        <w:top w:val="none" w:sz="0" w:space="0" w:color="auto"/>
        <w:left w:val="none" w:sz="0" w:space="0" w:color="auto"/>
        <w:bottom w:val="none" w:sz="0" w:space="0" w:color="auto"/>
        <w:right w:val="none" w:sz="0" w:space="0" w:color="auto"/>
      </w:divBdr>
    </w:div>
    <w:div w:id="1655256334">
      <w:bodyDiv w:val="1"/>
      <w:marLeft w:val="0"/>
      <w:marRight w:val="0"/>
      <w:marTop w:val="0"/>
      <w:marBottom w:val="0"/>
      <w:divBdr>
        <w:top w:val="none" w:sz="0" w:space="0" w:color="auto"/>
        <w:left w:val="none" w:sz="0" w:space="0" w:color="auto"/>
        <w:bottom w:val="none" w:sz="0" w:space="0" w:color="auto"/>
        <w:right w:val="none" w:sz="0" w:space="0" w:color="auto"/>
      </w:divBdr>
    </w:div>
    <w:div w:id="1659655344">
      <w:bodyDiv w:val="1"/>
      <w:marLeft w:val="0"/>
      <w:marRight w:val="0"/>
      <w:marTop w:val="0"/>
      <w:marBottom w:val="0"/>
      <w:divBdr>
        <w:top w:val="none" w:sz="0" w:space="0" w:color="auto"/>
        <w:left w:val="none" w:sz="0" w:space="0" w:color="auto"/>
        <w:bottom w:val="none" w:sz="0" w:space="0" w:color="auto"/>
        <w:right w:val="none" w:sz="0" w:space="0" w:color="auto"/>
      </w:divBdr>
    </w:div>
    <w:div w:id="1672567167">
      <w:bodyDiv w:val="1"/>
      <w:marLeft w:val="0"/>
      <w:marRight w:val="0"/>
      <w:marTop w:val="0"/>
      <w:marBottom w:val="0"/>
      <w:divBdr>
        <w:top w:val="none" w:sz="0" w:space="0" w:color="auto"/>
        <w:left w:val="none" w:sz="0" w:space="0" w:color="auto"/>
        <w:bottom w:val="none" w:sz="0" w:space="0" w:color="auto"/>
        <w:right w:val="none" w:sz="0" w:space="0" w:color="auto"/>
      </w:divBdr>
    </w:div>
    <w:div w:id="1673217736">
      <w:bodyDiv w:val="1"/>
      <w:marLeft w:val="0"/>
      <w:marRight w:val="0"/>
      <w:marTop w:val="0"/>
      <w:marBottom w:val="0"/>
      <w:divBdr>
        <w:top w:val="none" w:sz="0" w:space="0" w:color="auto"/>
        <w:left w:val="none" w:sz="0" w:space="0" w:color="auto"/>
        <w:bottom w:val="none" w:sz="0" w:space="0" w:color="auto"/>
        <w:right w:val="none" w:sz="0" w:space="0" w:color="auto"/>
      </w:divBdr>
    </w:div>
    <w:div w:id="1680155495">
      <w:bodyDiv w:val="1"/>
      <w:marLeft w:val="0"/>
      <w:marRight w:val="0"/>
      <w:marTop w:val="0"/>
      <w:marBottom w:val="0"/>
      <w:divBdr>
        <w:top w:val="none" w:sz="0" w:space="0" w:color="auto"/>
        <w:left w:val="none" w:sz="0" w:space="0" w:color="auto"/>
        <w:bottom w:val="none" w:sz="0" w:space="0" w:color="auto"/>
        <w:right w:val="none" w:sz="0" w:space="0" w:color="auto"/>
      </w:divBdr>
    </w:div>
    <w:div w:id="1697190214">
      <w:bodyDiv w:val="1"/>
      <w:marLeft w:val="0"/>
      <w:marRight w:val="0"/>
      <w:marTop w:val="0"/>
      <w:marBottom w:val="0"/>
      <w:divBdr>
        <w:top w:val="none" w:sz="0" w:space="0" w:color="auto"/>
        <w:left w:val="none" w:sz="0" w:space="0" w:color="auto"/>
        <w:bottom w:val="none" w:sz="0" w:space="0" w:color="auto"/>
        <w:right w:val="none" w:sz="0" w:space="0" w:color="auto"/>
      </w:divBdr>
    </w:div>
    <w:div w:id="1700736205">
      <w:bodyDiv w:val="1"/>
      <w:marLeft w:val="0"/>
      <w:marRight w:val="0"/>
      <w:marTop w:val="0"/>
      <w:marBottom w:val="0"/>
      <w:divBdr>
        <w:top w:val="none" w:sz="0" w:space="0" w:color="auto"/>
        <w:left w:val="none" w:sz="0" w:space="0" w:color="auto"/>
        <w:bottom w:val="none" w:sz="0" w:space="0" w:color="auto"/>
        <w:right w:val="none" w:sz="0" w:space="0" w:color="auto"/>
      </w:divBdr>
    </w:div>
    <w:div w:id="1716350842">
      <w:bodyDiv w:val="1"/>
      <w:marLeft w:val="0"/>
      <w:marRight w:val="0"/>
      <w:marTop w:val="0"/>
      <w:marBottom w:val="0"/>
      <w:divBdr>
        <w:top w:val="none" w:sz="0" w:space="0" w:color="auto"/>
        <w:left w:val="none" w:sz="0" w:space="0" w:color="auto"/>
        <w:bottom w:val="none" w:sz="0" w:space="0" w:color="auto"/>
        <w:right w:val="none" w:sz="0" w:space="0" w:color="auto"/>
      </w:divBdr>
    </w:div>
    <w:div w:id="1718042803">
      <w:bodyDiv w:val="1"/>
      <w:marLeft w:val="0"/>
      <w:marRight w:val="0"/>
      <w:marTop w:val="0"/>
      <w:marBottom w:val="0"/>
      <w:divBdr>
        <w:top w:val="none" w:sz="0" w:space="0" w:color="auto"/>
        <w:left w:val="none" w:sz="0" w:space="0" w:color="auto"/>
        <w:bottom w:val="none" w:sz="0" w:space="0" w:color="auto"/>
        <w:right w:val="none" w:sz="0" w:space="0" w:color="auto"/>
      </w:divBdr>
    </w:div>
    <w:div w:id="1725981619">
      <w:bodyDiv w:val="1"/>
      <w:marLeft w:val="0"/>
      <w:marRight w:val="0"/>
      <w:marTop w:val="0"/>
      <w:marBottom w:val="0"/>
      <w:divBdr>
        <w:top w:val="none" w:sz="0" w:space="0" w:color="auto"/>
        <w:left w:val="none" w:sz="0" w:space="0" w:color="auto"/>
        <w:bottom w:val="none" w:sz="0" w:space="0" w:color="auto"/>
        <w:right w:val="none" w:sz="0" w:space="0" w:color="auto"/>
      </w:divBdr>
    </w:div>
    <w:div w:id="1730303533">
      <w:bodyDiv w:val="1"/>
      <w:marLeft w:val="0"/>
      <w:marRight w:val="0"/>
      <w:marTop w:val="0"/>
      <w:marBottom w:val="0"/>
      <w:divBdr>
        <w:top w:val="none" w:sz="0" w:space="0" w:color="auto"/>
        <w:left w:val="none" w:sz="0" w:space="0" w:color="auto"/>
        <w:bottom w:val="none" w:sz="0" w:space="0" w:color="auto"/>
        <w:right w:val="none" w:sz="0" w:space="0" w:color="auto"/>
      </w:divBdr>
    </w:div>
    <w:div w:id="1732581441">
      <w:bodyDiv w:val="1"/>
      <w:marLeft w:val="0"/>
      <w:marRight w:val="0"/>
      <w:marTop w:val="0"/>
      <w:marBottom w:val="0"/>
      <w:divBdr>
        <w:top w:val="none" w:sz="0" w:space="0" w:color="auto"/>
        <w:left w:val="none" w:sz="0" w:space="0" w:color="auto"/>
        <w:bottom w:val="none" w:sz="0" w:space="0" w:color="auto"/>
        <w:right w:val="none" w:sz="0" w:space="0" w:color="auto"/>
      </w:divBdr>
    </w:div>
    <w:div w:id="1736732749">
      <w:bodyDiv w:val="1"/>
      <w:marLeft w:val="0"/>
      <w:marRight w:val="0"/>
      <w:marTop w:val="0"/>
      <w:marBottom w:val="0"/>
      <w:divBdr>
        <w:top w:val="none" w:sz="0" w:space="0" w:color="auto"/>
        <w:left w:val="none" w:sz="0" w:space="0" w:color="auto"/>
        <w:bottom w:val="none" w:sz="0" w:space="0" w:color="auto"/>
        <w:right w:val="none" w:sz="0" w:space="0" w:color="auto"/>
      </w:divBdr>
    </w:div>
    <w:div w:id="1739784651">
      <w:bodyDiv w:val="1"/>
      <w:marLeft w:val="0"/>
      <w:marRight w:val="0"/>
      <w:marTop w:val="0"/>
      <w:marBottom w:val="0"/>
      <w:divBdr>
        <w:top w:val="none" w:sz="0" w:space="0" w:color="auto"/>
        <w:left w:val="none" w:sz="0" w:space="0" w:color="auto"/>
        <w:bottom w:val="none" w:sz="0" w:space="0" w:color="auto"/>
        <w:right w:val="none" w:sz="0" w:space="0" w:color="auto"/>
      </w:divBdr>
    </w:div>
    <w:div w:id="1744177061">
      <w:bodyDiv w:val="1"/>
      <w:marLeft w:val="0"/>
      <w:marRight w:val="0"/>
      <w:marTop w:val="0"/>
      <w:marBottom w:val="0"/>
      <w:divBdr>
        <w:top w:val="none" w:sz="0" w:space="0" w:color="auto"/>
        <w:left w:val="none" w:sz="0" w:space="0" w:color="auto"/>
        <w:bottom w:val="none" w:sz="0" w:space="0" w:color="auto"/>
        <w:right w:val="none" w:sz="0" w:space="0" w:color="auto"/>
      </w:divBdr>
    </w:div>
    <w:div w:id="1744908550">
      <w:bodyDiv w:val="1"/>
      <w:marLeft w:val="0"/>
      <w:marRight w:val="0"/>
      <w:marTop w:val="0"/>
      <w:marBottom w:val="0"/>
      <w:divBdr>
        <w:top w:val="none" w:sz="0" w:space="0" w:color="auto"/>
        <w:left w:val="none" w:sz="0" w:space="0" w:color="auto"/>
        <w:bottom w:val="none" w:sz="0" w:space="0" w:color="auto"/>
        <w:right w:val="none" w:sz="0" w:space="0" w:color="auto"/>
      </w:divBdr>
    </w:div>
    <w:div w:id="1746757985">
      <w:bodyDiv w:val="1"/>
      <w:marLeft w:val="0"/>
      <w:marRight w:val="0"/>
      <w:marTop w:val="0"/>
      <w:marBottom w:val="0"/>
      <w:divBdr>
        <w:top w:val="none" w:sz="0" w:space="0" w:color="auto"/>
        <w:left w:val="none" w:sz="0" w:space="0" w:color="auto"/>
        <w:bottom w:val="none" w:sz="0" w:space="0" w:color="auto"/>
        <w:right w:val="none" w:sz="0" w:space="0" w:color="auto"/>
      </w:divBdr>
    </w:div>
    <w:div w:id="1748964511">
      <w:bodyDiv w:val="1"/>
      <w:marLeft w:val="0"/>
      <w:marRight w:val="0"/>
      <w:marTop w:val="0"/>
      <w:marBottom w:val="0"/>
      <w:divBdr>
        <w:top w:val="none" w:sz="0" w:space="0" w:color="auto"/>
        <w:left w:val="none" w:sz="0" w:space="0" w:color="auto"/>
        <w:bottom w:val="none" w:sz="0" w:space="0" w:color="auto"/>
        <w:right w:val="none" w:sz="0" w:space="0" w:color="auto"/>
      </w:divBdr>
    </w:div>
    <w:div w:id="1758863049">
      <w:bodyDiv w:val="1"/>
      <w:marLeft w:val="0"/>
      <w:marRight w:val="0"/>
      <w:marTop w:val="0"/>
      <w:marBottom w:val="0"/>
      <w:divBdr>
        <w:top w:val="none" w:sz="0" w:space="0" w:color="auto"/>
        <w:left w:val="none" w:sz="0" w:space="0" w:color="auto"/>
        <w:bottom w:val="none" w:sz="0" w:space="0" w:color="auto"/>
        <w:right w:val="none" w:sz="0" w:space="0" w:color="auto"/>
      </w:divBdr>
    </w:div>
    <w:div w:id="1771513069">
      <w:bodyDiv w:val="1"/>
      <w:marLeft w:val="0"/>
      <w:marRight w:val="0"/>
      <w:marTop w:val="0"/>
      <w:marBottom w:val="0"/>
      <w:divBdr>
        <w:top w:val="none" w:sz="0" w:space="0" w:color="auto"/>
        <w:left w:val="none" w:sz="0" w:space="0" w:color="auto"/>
        <w:bottom w:val="none" w:sz="0" w:space="0" w:color="auto"/>
        <w:right w:val="none" w:sz="0" w:space="0" w:color="auto"/>
      </w:divBdr>
    </w:div>
    <w:div w:id="1771663969">
      <w:bodyDiv w:val="1"/>
      <w:marLeft w:val="0"/>
      <w:marRight w:val="0"/>
      <w:marTop w:val="0"/>
      <w:marBottom w:val="0"/>
      <w:divBdr>
        <w:top w:val="none" w:sz="0" w:space="0" w:color="auto"/>
        <w:left w:val="none" w:sz="0" w:space="0" w:color="auto"/>
        <w:bottom w:val="none" w:sz="0" w:space="0" w:color="auto"/>
        <w:right w:val="none" w:sz="0" w:space="0" w:color="auto"/>
      </w:divBdr>
    </w:div>
    <w:div w:id="1771855706">
      <w:bodyDiv w:val="1"/>
      <w:marLeft w:val="0"/>
      <w:marRight w:val="0"/>
      <w:marTop w:val="0"/>
      <w:marBottom w:val="0"/>
      <w:divBdr>
        <w:top w:val="none" w:sz="0" w:space="0" w:color="auto"/>
        <w:left w:val="none" w:sz="0" w:space="0" w:color="auto"/>
        <w:bottom w:val="none" w:sz="0" w:space="0" w:color="auto"/>
        <w:right w:val="none" w:sz="0" w:space="0" w:color="auto"/>
      </w:divBdr>
    </w:div>
    <w:div w:id="1773359308">
      <w:bodyDiv w:val="1"/>
      <w:marLeft w:val="0"/>
      <w:marRight w:val="0"/>
      <w:marTop w:val="0"/>
      <w:marBottom w:val="0"/>
      <w:divBdr>
        <w:top w:val="none" w:sz="0" w:space="0" w:color="auto"/>
        <w:left w:val="none" w:sz="0" w:space="0" w:color="auto"/>
        <w:bottom w:val="none" w:sz="0" w:space="0" w:color="auto"/>
        <w:right w:val="none" w:sz="0" w:space="0" w:color="auto"/>
      </w:divBdr>
    </w:div>
    <w:div w:id="1773552892">
      <w:bodyDiv w:val="1"/>
      <w:marLeft w:val="0"/>
      <w:marRight w:val="0"/>
      <w:marTop w:val="0"/>
      <w:marBottom w:val="0"/>
      <w:divBdr>
        <w:top w:val="none" w:sz="0" w:space="0" w:color="auto"/>
        <w:left w:val="none" w:sz="0" w:space="0" w:color="auto"/>
        <w:bottom w:val="none" w:sz="0" w:space="0" w:color="auto"/>
        <w:right w:val="none" w:sz="0" w:space="0" w:color="auto"/>
      </w:divBdr>
    </w:div>
    <w:div w:id="1774085835">
      <w:bodyDiv w:val="1"/>
      <w:marLeft w:val="0"/>
      <w:marRight w:val="0"/>
      <w:marTop w:val="0"/>
      <w:marBottom w:val="0"/>
      <w:divBdr>
        <w:top w:val="none" w:sz="0" w:space="0" w:color="auto"/>
        <w:left w:val="none" w:sz="0" w:space="0" w:color="auto"/>
        <w:bottom w:val="none" w:sz="0" w:space="0" w:color="auto"/>
        <w:right w:val="none" w:sz="0" w:space="0" w:color="auto"/>
      </w:divBdr>
    </w:div>
    <w:div w:id="1781684766">
      <w:bodyDiv w:val="1"/>
      <w:marLeft w:val="0"/>
      <w:marRight w:val="0"/>
      <w:marTop w:val="0"/>
      <w:marBottom w:val="0"/>
      <w:divBdr>
        <w:top w:val="none" w:sz="0" w:space="0" w:color="auto"/>
        <w:left w:val="none" w:sz="0" w:space="0" w:color="auto"/>
        <w:bottom w:val="none" w:sz="0" w:space="0" w:color="auto"/>
        <w:right w:val="none" w:sz="0" w:space="0" w:color="auto"/>
      </w:divBdr>
    </w:div>
    <w:div w:id="1788549373">
      <w:bodyDiv w:val="1"/>
      <w:marLeft w:val="0"/>
      <w:marRight w:val="0"/>
      <w:marTop w:val="0"/>
      <w:marBottom w:val="0"/>
      <w:divBdr>
        <w:top w:val="none" w:sz="0" w:space="0" w:color="auto"/>
        <w:left w:val="none" w:sz="0" w:space="0" w:color="auto"/>
        <w:bottom w:val="none" w:sz="0" w:space="0" w:color="auto"/>
        <w:right w:val="none" w:sz="0" w:space="0" w:color="auto"/>
      </w:divBdr>
    </w:div>
    <w:div w:id="1796561212">
      <w:bodyDiv w:val="1"/>
      <w:marLeft w:val="0"/>
      <w:marRight w:val="0"/>
      <w:marTop w:val="0"/>
      <w:marBottom w:val="0"/>
      <w:divBdr>
        <w:top w:val="none" w:sz="0" w:space="0" w:color="auto"/>
        <w:left w:val="none" w:sz="0" w:space="0" w:color="auto"/>
        <w:bottom w:val="none" w:sz="0" w:space="0" w:color="auto"/>
        <w:right w:val="none" w:sz="0" w:space="0" w:color="auto"/>
      </w:divBdr>
    </w:div>
    <w:div w:id="1808475640">
      <w:bodyDiv w:val="1"/>
      <w:marLeft w:val="0"/>
      <w:marRight w:val="0"/>
      <w:marTop w:val="0"/>
      <w:marBottom w:val="0"/>
      <w:divBdr>
        <w:top w:val="none" w:sz="0" w:space="0" w:color="auto"/>
        <w:left w:val="none" w:sz="0" w:space="0" w:color="auto"/>
        <w:bottom w:val="none" w:sz="0" w:space="0" w:color="auto"/>
        <w:right w:val="none" w:sz="0" w:space="0" w:color="auto"/>
      </w:divBdr>
    </w:div>
    <w:div w:id="1809087162">
      <w:bodyDiv w:val="1"/>
      <w:marLeft w:val="0"/>
      <w:marRight w:val="0"/>
      <w:marTop w:val="0"/>
      <w:marBottom w:val="0"/>
      <w:divBdr>
        <w:top w:val="none" w:sz="0" w:space="0" w:color="auto"/>
        <w:left w:val="none" w:sz="0" w:space="0" w:color="auto"/>
        <w:bottom w:val="none" w:sz="0" w:space="0" w:color="auto"/>
        <w:right w:val="none" w:sz="0" w:space="0" w:color="auto"/>
      </w:divBdr>
    </w:div>
    <w:div w:id="1818186725">
      <w:bodyDiv w:val="1"/>
      <w:marLeft w:val="0"/>
      <w:marRight w:val="0"/>
      <w:marTop w:val="0"/>
      <w:marBottom w:val="0"/>
      <w:divBdr>
        <w:top w:val="none" w:sz="0" w:space="0" w:color="auto"/>
        <w:left w:val="none" w:sz="0" w:space="0" w:color="auto"/>
        <w:bottom w:val="none" w:sz="0" w:space="0" w:color="auto"/>
        <w:right w:val="none" w:sz="0" w:space="0" w:color="auto"/>
      </w:divBdr>
    </w:div>
    <w:div w:id="1818260078">
      <w:bodyDiv w:val="1"/>
      <w:marLeft w:val="0"/>
      <w:marRight w:val="0"/>
      <w:marTop w:val="0"/>
      <w:marBottom w:val="0"/>
      <w:divBdr>
        <w:top w:val="none" w:sz="0" w:space="0" w:color="auto"/>
        <w:left w:val="none" w:sz="0" w:space="0" w:color="auto"/>
        <w:bottom w:val="none" w:sz="0" w:space="0" w:color="auto"/>
        <w:right w:val="none" w:sz="0" w:space="0" w:color="auto"/>
      </w:divBdr>
    </w:div>
    <w:div w:id="1818525617">
      <w:bodyDiv w:val="1"/>
      <w:marLeft w:val="0"/>
      <w:marRight w:val="0"/>
      <w:marTop w:val="0"/>
      <w:marBottom w:val="0"/>
      <w:divBdr>
        <w:top w:val="none" w:sz="0" w:space="0" w:color="auto"/>
        <w:left w:val="none" w:sz="0" w:space="0" w:color="auto"/>
        <w:bottom w:val="none" w:sz="0" w:space="0" w:color="auto"/>
        <w:right w:val="none" w:sz="0" w:space="0" w:color="auto"/>
      </w:divBdr>
    </w:div>
    <w:div w:id="1821998532">
      <w:bodyDiv w:val="1"/>
      <w:marLeft w:val="0"/>
      <w:marRight w:val="0"/>
      <w:marTop w:val="0"/>
      <w:marBottom w:val="0"/>
      <w:divBdr>
        <w:top w:val="none" w:sz="0" w:space="0" w:color="auto"/>
        <w:left w:val="none" w:sz="0" w:space="0" w:color="auto"/>
        <w:bottom w:val="none" w:sz="0" w:space="0" w:color="auto"/>
        <w:right w:val="none" w:sz="0" w:space="0" w:color="auto"/>
      </w:divBdr>
    </w:div>
    <w:div w:id="1829899870">
      <w:bodyDiv w:val="1"/>
      <w:marLeft w:val="0"/>
      <w:marRight w:val="0"/>
      <w:marTop w:val="0"/>
      <w:marBottom w:val="0"/>
      <w:divBdr>
        <w:top w:val="none" w:sz="0" w:space="0" w:color="auto"/>
        <w:left w:val="none" w:sz="0" w:space="0" w:color="auto"/>
        <w:bottom w:val="none" w:sz="0" w:space="0" w:color="auto"/>
        <w:right w:val="none" w:sz="0" w:space="0" w:color="auto"/>
      </w:divBdr>
    </w:div>
    <w:div w:id="1835489339">
      <w:bodyDiv w:val="1"/>
      <w:marLeft w:val="0"/>
      <w:marRight w:val="0"/>
      <w:marTop w:val="0"/>
      <w:marBottom w:val="0"/>
      <w:divBdr>
        <w:top w:val="none" w:sz="0" w:space="0" w:color="auto"/>
        <w:left w:val="none" w:sz="0" w:space="0" w:color="auto"/>
        <w:bottom w:val="none" w:sz="0" w:space="0" w:color="auto"/>
        <w:right w:val="none" w:sz="0" w:space="0" w:color="auto"/>
      </w:divBdr>
    </w:div>
    <w:div w:id="1849514070">
      <w:bodyDiv w:val="1"/>
      <w:marLeft w:val="0"/>
      <w:marRight w:val="0"/>
      <w:marTop w:val="0"/>
      <w:marBottom w:val="0"/>
      <w:divBdr>
        <w:top w:val="none" w:sz="0" w:space="0" w:color="auto"/>
        <w:left w:val="none" w:sz="0" w:space="0" w:color="auto"/>
        <w:bottom w:val="none" w:sz="0" w:space="0" w:color="auto"/>
        <w:right w:val="none" w:sz="0" w:space="0" w:color="auto"/>
      </w:divBdr>
    </w:div>
    <w:div w:id="1861821128">
      <w:bodyDiv w:val="1"/>
      <w:marLeft w:val="0"/>
      <w:marRight w:val="0"/>
      <w:marTop w:val="0"/>
      <w:marBottom w:val="0"/>
      <w:divBdr>
        <w:top w:val="none" w:sz="0" w:space="0" w:color="auto"/>
        <w:left w:val="none" w:sz="0" w:space="0" w:color="auto"/>
        <w:bottom w:val="none" w:sz="0" w:space="0" w:color="auto"/>
        <w:right w:val="none" w:sz="0" w:space="0" w:color="auto"/>
      </w:divBdr>
    </w:div>
    <w:div w:id="1865434647">
      <w:bodyDiv w:val="1"/>
      <w:marLeft w:val="0"/>
      <w:marRight w:val="0"/>
      <w:marTop w:val="0"/>
      <w:marBottom w:val="0"/>
      <w:divBdr>
        <w:top w:val="none" w:sz="0" w:space="0" w:color="auto"/>
        <w:left w:val="none" w:sz="0" w:space="0" w:color="auto"/>
        <w:bottom w:val="none" w:sz="0" w:space="0" w:color="auto"/>
        <w:right w:val="none" w:sz="0" w:space="0" w:color="auto"/>
      </w:divBdr>
    </w:div>
    <w:div w:id="1870021913">
      <w:bodyDiv w:val="1"/>
      <w:marLeft w:val="0"/>
      <w:marRight w:val="0"/>
      <w:marTop w:val="0"/>
      <w:marBottom w:val="0"/>
      <w:divBdr>
        <w:top w:val="none" w:sz="0" w:space="0" w:color="auto"/>
        <w:left w:val="none" w:sz="0" w:space="0" w:color="auto"/>
        <w:bottom w:val="none" w:sz="0" w:space="0" w:color="auto"/>
        <w:right w:val="none" w:sz="0" w:space="0" w:color="auto"/>
      </w:divBdr>
    </w:div>
    <w:div w:id="1874734118">
      <w:bodyDiv w:val="1"/>
      <w:marLeft w:val="0"/>
      <w:marRight w:val="0"/>
      <w:marTop w:val="0"/>
      <w:marBottom w:val="0"/>
      <w:divBdr>
        <w:top w:val="none" w:sz="0" w:space="0" w:color="auto"/>
        <w:left w:val="none" w:sz="0" w:space="0" w:color="auto"/>
        <w:bottom w:val="none" w:sz="0" w:space="0" w:color="auto"/>
        <w:right w:val="none" w:sz="0" w:space="0" w:color="auto"/>
      </w:divBdr>
    </w:div>
    <w:div w:id="1879198077">
      <w:bodyDiv w:val="1"/>
      <w:marLeft w:val="0"/>
      <w:marRight w:val="0"/>
      <w:marTop w:val="0"/>
      <w:marBottom w:val="0"/>
      <w:divBdr>
        <w:top w:val="none" w:sz="0" w:space="0" w:color="auto"/>
        <w:left w:val="none" w:sz="0" w:space="0" w:color="auto"/>
        <w:bottom w:val="none" w:sz="0" w:space="0" w:color="auto"/>
        <w:right w:val="none" w:sz="0" w:space="0" w:color="auto"/>
      </w:divBdr>
    </w:div>
    <w:div w:id="1890721952">
      <w:bodyDiv w:val="1"/>
      <w:marLeft w:val="0"/>
      <w:marRight w:val="0"/>
      <w:marTop w:val="0"/>
      <w:marBottom w:val="0"/>
      <w:divBdr>
        <w:top w:val="none" w:sz="0" w:space="0" w:color="auto"/>
        <w:left w:val="none" w:sz="0" w:space="0" w:color="auto"/>
        <w:bottom w:val="none" w:sz="0" w:space="0" w:color="auto"/>
        <w:right w:val="none" w:sz="0" w:space="0" w:color="auto"/>
      </w:divBdr>
    </w:div>
    <w:div w:id="1892763777">
      <w:bodyDiv w:val="1"/>
      <w:marLeft w:val="0"/>
      <w:marRight w:val="0"/>
      <w:marTop w:val="0"/>
      <w:marBottom w:val="0"/>
      <w:divBdr>
        <w:top w:val="none" w:sz="0" w:space="0" w:color="auto"/>
        <w:left w:val="none" w:sz="0" w:space="0" w:color="auto"/>
        <w:bottom w:val="none" w:sz="0" w:space="0" w:color="auto"/>
        <w:right w:val="none" w:sz="0" w:space="0" w:color="auto"/>
      </w:divBdr>
    </w:div>
    <w:div w:id="1899853804">
      <w:bodyDiv w:val="1"/>
      <w:marLeft w:val="0"/>
      <w:marRight w:val="0"/>
      <w:marTop w:val="0"/>
      <w:marBottom w:val="0"/>
      <w:divBdr>
        <w:top w:val="none" w:sz="0" w:space="0" w:color="auto"/>
        <w:left w:val="none" w:sz="0" w:space="0" w:color="auto"/>
        <w:bottom w:val="none" w:sz="0" w:space="0" w:color="auto"/>
        <w:right w:val="none" w:sz="0" w:space="0" w:color="auto"/>
      </w:divBdr>
    </w:div>
    <w:div w:id="1913390420">
      <w:bodyDiv w:val="1"/>
      <w:marLeft w:val="0"/>
      <w:marRight w:val="0"/>
      <w:marTop w:val="0"/>
      <w:marBottom w:val="0"/>
      <w:divBdr>
        <w:top w:val="none" w:sz="0" w:space="0" w:color="auto"/>
        <w:left w:val="none" w:sz="0" w:space="0" w:color="auto"/>
        <w:bottom w:val="none" w:sz="0" w:space="0" w:color="auto"/>
        <w:right w:val="none" w:sz="0" w:space="0" w:color="auto"/>
      </w:divBdr>
    </w:div>
    <w:div w:id="1918055335">
      <w:bodyDiv w:val="1"/>
      <w:marLeft w:val="0"/>
      <w:marRight w:val="0"/>
      <w:marTop w:val="0"/>
      <w:marBottom w:val="0"/>
      <w:divBdr>
        <w:top w:val="none" w:sz="0" w:space="0" w:color="auto"/>
        <w:left w:val="none" w:sz="0" w:space="0" w:color="auto"/>
        <w:bottom w:val="none" w:sz="0" w:space="0" w:color="auto"/>
        <w:right w:val="none" w:sz="0" w:space="0" w:color="auto"/>
      </w:divBdr>
    </w:div>
    <w:div w:id="1919754543">
      <w:bodyDiv w:val="1"/>
      <w:marLeft w:val="0"/>
      <w:marRight w:val="0"/>
      <w:marTop w:val="0"/>
      <w:marBottom w:val="0"/>
      <w:divBdr>
        <w:top w:val="none" w:sz="0" w:space="0" w:color="auto"/>
        <w:left w:val="none" w:sz="0" w:space="0" w:color="auto"/>
        <w:bottom w:val="none" w:sz="0" w:space="0" w:color="auto"/>
        <w:right w:val="none" w:sz="0" w:space="0" w:color="auto"/>
      </w:divBdr>
    </w:div>
    <w:div w:id="1922059881">
      <w:bodyDiv w:val="1"/>
      <w:marLeft w:val="0"/>
      <w:marRight w:val="0"/>
      <w:marTop w:val="0"/>
      <w:marBottom w:val="0"/>
      <w:divBdr>
        <w:top w:val="none" w:sz="0" w:space="0" w:color="auto"/>
        <w:left w:val="none" w:sz="0" w:space="0" w:color="auto"/>
        <w:bottom w:val="none" w:sz="0" w:space="0" w:color="auto"/>
        <w:right w:val="none" w:sz="0" w:space="0" w:color="auto"/>
      </w:divBdr>
    </w:div>
    <w:div w:id="1925794360">
      <w:bodyDiv w:val="1"/>
      <w:marLeft w:val="0"/>
      <w:marRight w:val="0"/>
      <w:marTop w:val="0"/>
      <w:marBottom w:val="0"/>
      <w:divBdr>
        <w:top w:val="none" w:sz="0" w:space="0" w:color="auto"/>
        <w:left w:val="none" w:sz="0" w:space="0" w:color="auto"/>
        <w:bottom w:val="none" w:sz="0" w:space="0" w:color="auto"/>
        <w:right w:val="none" w:sz="0" w:space="0" w:color="auto"/>
      </w:divBdr>
    </w:div>
    <w:div w:id="1930656352">
      <w:bodyDiv w:val="1"/>
      <w:marLeft w:val="0"/>
      <w:marRight w:val="0"/>
      <w:marTop w:val="0"/>
      <w:marBottom w:val="0"/>
      <w:divBdr>
        <w:top w:val="none" w:sz="0" w:space="0" w:color="auto"/>
        <w:left w:val="none" w:sz="0" w:space="0" w:color="auto"/>
        <w:bottom w:val="none" w:sz="0" w:space="0" w:color="auto"/>
        <w:right w:val="none" w:sz="0" w:space="0" w:color="auto"/>
      </w:divBdr>
    </w:div>
    <w:div w:id="1935243002">
      <w:bodyDiv w:val="1"/>
      <w:marLeft w:val="0"/>
      <w:marRight w:val="0"/>
      <w:marTop w:val="0"/>
      <w:marBottom w:val="0"/>
      <w:divBdr>
        <w:top w:val="none" w:sz="0" w:space="0" w:color="auto"/>
        <w:left w:val="none" w:sz="0" w:space="0" w:color="auto"/>
        <w:bottom w:val="none" w:sz="0" w:space="0" w:color="auto"/>
        <w:right w:val="none" w:sz="0" w:space="0" w:color="auto"/>
      </w:divBdr>
    </w:div>
    <w:div w:id="1939092456">
      <w:bodyDiv w:val="1"/>
      <w:marLeft w:val="0"/>
      <w:marRight w:val="0"/>
      <w:marTop w:val="0"/>
      <w:marBottom w:val="0"/>
      <w:divBdr>
        <w:top w:val="none" w:sz="0" w:space="0" w:color="auto"/>
        <w:left w:val="none" w:sz="0" w:space="0" w:color="auto"/>
        <w:bottom w:val="none" w:sz="0" w:space="0" w:color="auto"/>
        <w:right w:val="none" w:sz="0" w:space="0" w:color="auto"/>
      </w:divBdr>
    </w:div>
    <w:div w:id="1953899390">
      <w:bodyDiv w:val="1"/>
      <w:marLeft w:val="0"/>
      <w:marRight w:val="0"/>
      <w:marTop w:val="0"/>
      <w:marBottom w:val="0"/>
      <w:divBdr>
        <w:top w:val="none" w:sz="0" w:space="0" w:color="auto"/>
        <w:left w:val="none" w:sz="0" w:space="0" w:color="auto"/>
        <w:bottom w:val="none" w:sz="0" w:space="0" w:color="auto"/>
        <w:right w:val="none" w:sz="0" w:space="0" w:color="auto"/>
      </w:divBdr>
    </w:div>
    <w:div w:id="1962614410">
      <w:bodyDiv w:val="1"/>
      <w:marLeft w:val="0"/>
      <w:marRight w:val="0"/>
      <w:marTop w:val="0"/>
      <w:marBottom w:val="0"/>
      <w:divBdr>
        <w:top w:val="none" w:sz="0" w:space="0" w:color="auto"/>
        <w:left w:val="none" w:sz="0" w:space="0" w:color="auto"/>
        <w:bottom w:val="none" w:sz="0" w:space="0" w:color="auto"/>
        <w:right w:val="none" w:sz="0" w:space="0" w:color="auto"/>
      </w:divBdr>
    </w:div>
    <w:div w:id="1967812862">
      <w:bodyDiv w:val="1"/>
      <w:marLeft w:val="0"/>
      <w:marRight w:val="0"/>
      <w:marTop w:val="0"/>
      <w:marBottom w:val="0"/>
      <w:divBdr>
        <w:top w:val="none" w:sz="0" w:space="0" w:color="auto"/>
        <w:left w:val="none" w:sz="0" w:space="0" w:color="auto"/>
        <w:bottom w:val="none" w:sz="0" w:space="0" w:color="auto"/>
        <w:right w:val="none" w:sz="0" w:space="0" w:color="auto"/>
      </w:divBdr>
    </w:div>
    <w:div w:id="1969047307">
      <w:bodyDiv w:val="1"/>
      <w:marLeft w:val="0"/>
      <w:marRight w:val="0"/>
      <w:marTop w:val="0"/>
      <w:marBottom w:val="0"/>
      <w:divBdr>
        <w:top w:val="none" w:sz="0" w:space="0" w:color="auto"/>
        <w:left w:val="none" w:sz="0" w:space="0" w:color="auto"/>
        <w:bottom w:val="none" w:sz="0" w:space="0" w:color="auto"/>
        <w:right w:val="none" w:sz="0" w:space="0" w:color="auto"/>
      </w:divBdr>
    </w:div>
    <w:div w:id="1977443918">
      <w:bodyDiv w:val="1"/>
      <w:marLeft w:val="0"/>
      <w:marRight w:val="0"/>
      <w:marTop w:val="0"/>
      <w:marBottom w:val="0"/>
      <w:divBdr>
        <w:top w:val="none" w:sz="0" w:space="0" w:color="auto"/>
        <w:left w:val="none" w:sz="0" w:space="0" w:color="auto"/>
        <w:bottom w:val="none" w:sz="0" w:space="0" w:color="auto"/>
        <w:right w:val="none" w:sz="0" w:space="0" w:color="auto"/>
      </w:divBdr>
    </w:div>
    <w:div w:id="1985116046">
      <w:bodyDiv w:val="1"/>
      <w:marLeft w:val="0"/>
      <w:marRight w:val="0"/>
      <w:marTop w:val="0"/>
      <w:marBottom w:val="0"/>
      <w:divBdr>
        <w:top w:val="none" w:sz="0" w:space="0" w:color="auto"/>
        <w:left w:val="none" w:sz="0" w:space="0" w:color="auto"/>
        <w:bottom w:val="none" w:sz="0" w:space="0" w:color="auto"/>
        <w:right w:val="none" w:sz="0" w:space="0" w:color="auto"/>
      </w:divBdr>
    </w:div>
    <w:div w:id="1985772955">
      <w:bodyDiv w:val="1"/>
      <w:marLeft w:val="0"/>
      <w:marRight w:val="0"/>
      <w:marTop w:val="0"/>
      <w:marBottom w:val="0"/>
      <w:divBdr>
        <w:top w:val="none" w:sz="0" w:space="0" w:color="auto"/>
        <w:left w:val="none" w:sz="0" w:space="0" w:color="auto"/>
        <w:bottom w:val="none" w:sz="0" w:space="0" w:color="auto"/>
        <w:right w:val="none" w:sz="0" w:space="0" w:color="auto"/>
      </w:divBdr>
    </w:div>
    <w:div w:id="1987582832">
      <w:bodyDiv w:val="1"/>
      <w:marLeft w:val="0"/>
      <w:marRight w:val="0"/>
      <w:marTop w:val="0"/>
      <w:marBottom w:val="0"/>
      <w:divBdr>
        <w:top w:val="none" w:sz="0" w:space="0" w:color="auto"/>
        <w:left w:val="none" w:sz="0" w:space="0" w:color="auto"/>
        <w:bottom w:val="none" w:sz="0" w:space="0" w:color="auto"/>
        <w:right w:val="none" w:sz="0" w:space="0" w:color="auto"/>
      </w:divBdr>
    </w:div>
    <w:div w:id="1989089661">
      <w:bodyDiv w:val="1"/>
      <w:marLeft w:val="0"/>
      <w:marRight w:val="0"/>
      <w:marTop w:val="0"/>
      <w:marBottom w:val="0"/>
      <w:divBdr>
        <w:top w:val="none" w:sz="0" w:space="0" w:color="auto"/>
        <w:left w:val="none" w:sz="0" w:space="0" w:color="auto"/>
        <w:bottom w:val="none" w:sz="0" w:space="0" w:color="auto"/>
        <w:right w:val="none" w:sz="0" w:space="0" w:color="auto"/>
      </w:divBdr>
    </w:div>
    <w:div w:id="1992558611">
      <w:bodyDiv w:val="1"/>
      <w:marLeft w:val="0"/>
      <w:marRight w:val="0"/>
      <w:marTop w:val="0"/>
      <w:marBottom w:val="0"/>
      <w:divBdr>
        <w:top w:val="none" w:sz="0" w:space="0" w:color="auto"/>
        <w:left w:val="none" w:sz="0" w:space="0" w:color="auto"/>
        <w:bottom w:val="none" w:sz="0" w:space="0" w:color="auto"/>
        <w:right w:val="none" w:sz="0" w:space="0" w:color="auto"/>
      </w:divBdr>
    </w:div>
    <w:div w:id="1993750981">
      <w:bodyDiv w:val="1"/>
      <w:marLeft w:val="0"/>
      <w:marRight w:val="0"/>
      <w:marTop w:val="0"/>
      <w:marBottom w:val="0"/>
      <w:divBdr>
        <w:top w:val="none" w:sz="0" w:space="0" w:color="auto"/>
        <w:left w:val="none" w:sz="0" w:space="0" w:color="auto"/>
        <w:bottom w:val="none" w:sz="0" w:space="0" w:color="auto"/>
        <w:right w:val="none" w:sz="0" w:space="0" w:color="auto"/>
      </w:divBdr>
    </w:div>
    <w:div w:id="2004581921">
      <w:bodyDiv w:val="1"/>
      <w:marLeft w:val="0"/>
      <w:marRight w:val="0"/>
      <w:marTop w:val="0"/>
      <w:marBottom w:val="0"/>
      <w:divBdr>
        <w:top w:val="none" w:sz="0" w:space="0" w:color="auto"/>
        <w:left w:val="none" w:sz="0" w:space="0" w:color="auto"/>
        <w:bottom w:val="none" w:sz="0" w:space="0" w:color="auto"/>
        <w:right w:val="none" w:sz="0" w:space="0" w:color="auto"/>
      </w:divBdr>
    </w:div>
    <w:div w:id="2005892170">
      <w:bodyDiv w:val="1"/>
      <w:marLeft w:val="0"/>
      <w:marRight w:val="0"/>
      <w:marTop w:val="0"/>
      <w:marBottom w:val="0"/>
      <w:divBdr>
        <w:top w:val="none" w:sz="0" w:space="0" w:color="auto"/>
        <w:left w:val="none" w:sz="0" w:space="0" w:color="auto"/>
        <w:bottom w:val="none" w:sz="0" w:space="0" w:color="auto"/>
        <w:right w:val="none" w:sz="0" w:space="0" w:color="auto"/>
      </w:divBdr>
    </w:div>
    <w:div w:id="2010669404">
      <w:bodyDiv w:val="1"/>
      <w:marLeft w:val="0"/>
      <w:marRight w:val="0"/>
      <w:marTop w:val="0"/>
      <w:marBottom w:val="0"/>
      <w:divBdr>
        <w:top w:val="none" w:sz="0" w:space="0" w:color="auto"/>
        <w:left w:val="none" w:sz="0" w:space="0" w:color="auto"/>
        <w:bottom w:val="none" w:sz="0" w:space="0" w:color="auto"/>
        <w:right w:val="none" w:sz="0" w:space="0" w:color="auto"/>
      </w:divBdr>
    </w:div>
    <w:div w:id="2013145712">
      <w:bodyDiv w:val="1"/>
      <w:marLeft w:val="0"/>
      <w:marRight w:val="0"/>
      <w:marTop w:val="0"/>
      <w:marBottom w:val="0"/>
      <w:divBdr>
        <w:top w:val="none" w:sz="0" w:space="0" w:color="auto"/>
        <w:left w:val="none" w:sz="0" w:space="0" w:color="auto"/>
        <w:bottom w:val="none" w:sz="0" w:space="0" w:color="auto"/>
        <w:right w:val="none" w:sz="0" w:space="0" w:color="auto"/>
      </w:divBdr>
    </w:div>
    <w:div w:id="2016616464">
      <w:bodyDiv w:val="1"/>
      <w:marLeft w:val="0"/>
      <w:marRight w:val="0"/>
      <w:marTop w:val="0"/>
      <w:marBottom w:val="0"/>
      <w:divBdr>
        <w:top w:val="none" w:sz="0" w:space="0" w:color="auto"/>
        <w:left w:val="none" w:sz="0" w:space="0" w:color="auto"/>
        <w:bottom w:val="none" w:sz="0" w:space="0" w:color="auto"/>
        <w:right w:val="none" w:sz="0" w:space="0" w:color="auto"/>
      </w:divBdr>
    </w:div>
    <w:div w:id="2027559754">
      <w:bodyDiv w:val="1"/>
      <w:marLeft w:val="0"/>
      <w:marRight w:val="0"/>
      <w:marTop w:val="0"/>
      <w:marBottom w:val="0"/>
      <w:divBdr>
        <w:top w:val="none" w:sz="0" w:space="0" w:color="auto"/>
        <w:left w:val="none" w:sz="0" w:space="0" w:color="auto"/>
        <w:bottom w:val="none" w:sz="0" w:space="0" w:color="auto"/>
        <w:right w:val="none" w:sz="0" w:space="0" w:color="auto"/>
      </w:divBdr>
    </w:div>
    <w:div w:id="2036344182">
      <w:bodyDiv w:val="1"/>
      <w:marLeft w:val="0"/>
      <w:marRight w:val="0"/>
      <w:marTop w:val="0"/>
      <w:marBottom w:val="0"/>
      <w:divBdr>
        <w:top w:val="none" w:sz="0" w:space="0" w:color="auto"/>
        <w:left w:val="none" w:sz="0" w:space="0" w:color="auto"/>
        <w:bottom w:val="none" w:sz="0" w:space="0" w:color="auto"/>
        <w:right w:val="none" w:sz="0" w:space="0" w:color="auto"/>
      </w:divBdr>
    </w:div>
    <w:div w:id="2039506095">
      <w:bodyDiv w:val="1"/>
      <w:marLeft w:val="0"/>
      <w:marRight w:val="0"/>
      <w:marTop w:val="0"/>
      <w:marBottom w:val="0"/>
      <w:divBdr>
        <w:top w:val="none" w:sz="0" w:space="0" w:color="auto"/>
        <w:left w:val="none" w:sz="0" w:space="0" w:color="auto"/>
        <w:bottom w:val="none" w:sz="0" w:space="0" w:color="auto"/>
        <w:right w:val="none" w:sz="0" w:space="0" w:color="auto"/>
      </w:divBdr>
    </w:div>
    <w:div w:id="2053966973">
      <w:bodyDiv w:val="1"/>
      <w:marLeft w:val="0"/>
      <w:marRight w:val="0"/>
      <w:marTop w:val="0"/>
      <w:marBottom w:val="0"/>
      <w:divBdr>
        <w:top w:val="none" w:sz="0" w:space="0" w:color="auto"/>
        <w:left w:val="none" w:sz="0" w:space="0" w:color="auto"/>
        <w:bottom w:val="none" w:sz="0" w:space="0" w:color="auto"/>
        <w:right w:val="none" w:sz="0" w:space="0" w:color="auto"/>
      </w:divBdr>
    </w:div>
    <w:div w:id="2054765445">
      <w:bodyDiv w:val="1"/>
      <w:marLeft w:val="0"/>
      <w:marRight w:val="0"/>
      <w:marTop w:val="0"/>
      <w:marBottom w:val="0"/>
      <w:divBdr>
        <w:top w:val="none" w:sz="0" w:space="0" w:color="auto"/>
        <w:left w:val="none" w:sz="0" w:space="0" w:color="auto"/>
        <w:bottom w:val="none" w:sz="0" w:space="0" w:color="auto"/>
        <w:right w:val="none" w:sz="0" w:space="0" w:color="auto"/>
      </w:divBdr>
    </w:div>
    <w:div w:id="2055276727">
      <w:bodyDiv w:val="1"/>
      <w:marLeft w:val="0"/>
      <w:marRight w:val="0"/>
      <w:marTop w:val="0"/>
      <w:marBottom w:val="0"/>
      <w:divBdr>
        <w:top w:val="none" w:sz="0" w:space="0" w:color="auto"/>
        <w:left w:val="none" w:sz="0" w:space="0" w:color="auto"/>
        <w:bottom w:val="none" w:sz="0" w:space="0" w:color="auto"/>
        <w:right w:val="none" w:sz="0" w:space="0" w:color="auto"/>
      </w:divBdr>
    </w:div>
    <w:div w:id="2069037647">
      <w:bodyDiv w:val="1"/>
      <w:marLeft w:val="0"/>
      <w:marRight w:val="0"/>
      <w:marTop w:val="0"/>
      <w:marBottom w:val="0"/>
      <w:divBdr>
        <w:top w:val="none" w:sz="0" w:space="0" w:color="auto"/>
        <w:left w:val="none" w:sz="0" w:space="0" w:color="auto"/>
        <w:bottom w:val="none" w:sz="0" w:space="0" w:color="auto"/>
        <w:right w:val="none" w:sz="0" w:space="0" w:color="auto"/>
      </w:divBdr>
    </w:div>
    <w:div w:id="2082944960">
      <w:bodyDiv w:val="1"/>
      <w:marLeft w:val="0"/>
      <w:marRight w:val="0"/>
      <w:marTop w:val="0"/>
      <w:marBottom w:val="0"/>
      <w:divBdr>
        <w:top w:val="none" w:sz="0" w:space="0" w:color="auto"/>
        <w:left w:val="none" w:sz="0" w:space="0" w:color="auto"/>
        <w:bottom w:val="none" w:sz="0" w:space="0" w:color="auto"/>
        <w:right w:val="none" w:sz="0" w:space="0" w:color="auto"/>
      </w:divBdr>
    </w:div>
    <w:div w:id="2099327462">
      <w:bodyDiv w:val="1"/>
      <w:marLeft w:val="0"/>
      <w:marRight w:val="0"/>
      <w:marTop w:val="0"/>
      <w:marBottom w:val="0"/>
      <w:divBdr>
        <w:top w:val="none" w:sz="0" w:space="0" w:color="auto"/>
        <w:left w:val="none" w:sz="0" w:space="0" w:color="auto"/>
        <w:bottom w:val="none" w:sz="0" w:space="0" w:color="auto"/>
        <w:right w:val="none" w:sz="0" w:space="0" w:color="auto"/>
      </w:divBdr>
    </w:div>
    <w:div w:id="2100368718">
      <w:bodyDiv w:val="1"/>
      <w:marLeft w:val="0"/>
      <w:marRight w:val="0"/>
      <w:marTop w:val="0"/>
      <w:marBottom w:val="0"/>
      <w:divBdr>
        <w:top w:val="none" w:sz="0" w:space="0" w:color="auto"/>
        <w:left w:val="none" w:sz="0" w:space="0" w:color="auto"/>
        <w:bottom w:val="none" w:sz="0" w:space="0" w:color="auto"/>
        <w:right w:val="none" w:sz="0" w:space="0" w:color="auto"/>
      </w:divBdr>
    </w:div>
    <w:div w:id="2100591989">
      <w:bodyDiv w:val="1"/>
      <w:marLeft w:val="0"/>
      <w:marRight w:val="0"/>
      <w:marTop w:val="0"/>
      <w:marBottom w:val="0"/>
      <w:divBdr>
        <w:top w:val="none" w:sz="0" w:space="0" w:color="auto"/>
        <w:left w:val="none" w:sz="0" w:space="0" w:color="auto"/>
        <w:bottom w:val="none" w:sz="0" w:space="0" w:color="auto"/>
        <w:right w:val="none" w:sz="0" w:space="0" w:color="auto"/>
      </w:divBdr>
    </w:div>
    <w:div w:id="2115786709">
      <w:bodyDiv w:val="1"/>
      <w:marLeft w:val="0"/>
      <w:marRight w:val="0"/>
      <w:marTop w:val="0"/>
      <w:marBottom w:val="0"/>
      <w:divBdr>
        <w:top w:val="none" w:sz="0" w:space="0" w:color="auto"/>
        <w:left w:val="none" w:sz="0" w:space="0" w:color="auto"/>
        <w:bottom w:val="none" w:sz="0" w:space="0" w:color="auto"/>
        <w:right w:val="none" w:sz="0" w:space="0" w:color="auto"/>
      </w:divBdr>
    </w:div>
    <w:div w:id="2119060363">
      <w:bodyDiv w:val="1"/>
      <w:marLeft w:val="0"/>
      <w:marRight w:val="0"/>
      <w:marTop w:val="0"/>
      <w:marBottom w:val="0"/>
      <w:divBdr>
        <w:top w:val="none" w:sz="0" w:space="0" w:color="auto"/>
        <w:left w:val="none" w:sz="0" w:space="0" w:color="auto"/>
        <w:bottom w:val="none" w:sz="0" w:space="0" w:color="auto"/>
        <w:right w:val="none" w:sz="0" w:space="0" w:color="auto"/>
      </w:divBdr>
    </w:div>
    <w:div w:id="2121602244">
      <w:bodyDiv w:val="1"/>
      <w:marLeft w:val="0"/>
      <w:marRight w:val="0"/>
      <w:marTop w:val="0"/>
      <w:marBottom w:val="0"/>
      <w:divBdr>
        <w:top w:val="none" w:sz="0" w:space="0" w:color="auto"/>
        <w:left w:val="none" w:sz="0" w:space="0" w:color="auto"/>
        <w:bottom w:val="none" w:sz="0" w:space="0" w:color="auto"/>
        <w:right w:val="none" w:sz="0" w:space="0" w:color="auto"/>
      </w:divBdr>
    </w:div>
    <w:div w:id="2123381317">
      <w:bodyDiv w:val="1"/>
      <w:marLeft w:val="0"/>
      <w:marRight w:val="0"/>
      <w:marTop w:val="0"/>
      <w:marBottom w:val="0"/>
      <w:divBdr>
        <w:top w:val="none" w:sz="0" w:space="0" w:color="auto"/>
        <w:left w:val="none" w:sz="0" w:space="0" w:color="auto"/>
        <w:bottom w:val="none" w:sz="0" w:space="0" w:color="auto"/>
        <w:right w:val="none" w:sz="0" w:space="0" w:color="auto"/>
      </w:divBdr>
    </w:div>
    <w:div w:id="2132283276">
      <w:bodyDiv w:val="1"/>
      <w:marLeft w:val="0"/>
      <w:marRight w:val="0"/>
      <w:marTop w:val="0"/>
      <w:marBottom w:val="0"/>
      <w:divBdr>
        <w:top w:val="none" w:sz="0" w:space="0" w:color="auto"/>
        <w:left w:val="none" w:sz="0" w:space="0" w:color="auto"/>
        <w:bottom w:val="none" w:sz="0" w:space="0" w:color="auto"/>
        <w:right w:val="none" w:sz="0" w:space="0" w:color="auto"/>
      </w:divBdr>
    </w:div>
    <w:div w:id="2136020497">
      <w:bodyDiv w:val="1"/>
      <w:marLeft w:val="0"/>
      <w:marRight w:val="0"/>
      <w:marTop w:val="0"/>
      <w:marBottom w:val="0"/>
      <w:divBdr>
        <w:top w:val="none" w:sz="0" w:space="0" w:color="auto"/>
        <w:left w:val="none" w:sz="0" w:space="0" w:color="auto"/>
        <w:bottom w:val="none" w:sz="0" w:space="0" w:color="auto"/>
        <w:right w:val="none" w:sz="0" w:space="0" w:color="auto"/>
      </w:divBdr>
    </w:div>
    <w:div w:id="2137093715">
      <w:bodyDiv w:val="1"/>
      <w:marLeft w:val="0"/>
      <w:marRight w:val="0"/>
      <w:marTop w:val="0"/>
      <w:marBottom w:val="0"/>
      <w:divBdr>
        <w:top w:val="none" w:sz="0" w:space="0" w:color="auto"/>
        <w:left w:val="none" w:sz="0" w:space="0" w:color="auto"/>
        <w:bottom w:val="none" w:sz="0" w:space="0" w:color="auto"/>
        <w:right w:val="none" w:sz="0" w:space="0" w:color="auto"/>
      </w:divBdr>
    </w:div>
    <w:div w:id="2141609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30635&amp;date=04.06.202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ogin.consultant.ru/link/?req=doc&amp;base=LAW&amp;n=422093&amp;dst=10016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14A6FB-22C9-41CD-976E-D6217FDAB8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TotalTime>
  <Pages>26</Pages>
  <Words>7148</Words>
  <Characters>40744</Characters>
  <Application>Microsoft Office Word</Application>
  <DocSecurity>0</DocSecurity>
  <Lines>339</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47797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ГЛУХОВА Маргарита Владимировна</dc:creator>
  <cp:lastModifiedBy>User</cp:lastModifiedBy>
  <cp:revision>16</cp:revision>
  <cp:lastPrinted>2025-08-29T09:04:00Z</cp:lastPrinted>
  <dcterms:created xsi:type="dcterms:W3CDTF">2025-08-29T09:05:00Z</dcterms:created>
  <dcterms:modified xsi:type="dcterms:W3CDTF">2025-12-11T12:13:00Z</dcterms:modified>
</cp:coreProperties>
</file>