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1" w:rsidRDefault="00F01F91" w:rsidP="00F01F91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615541">
        <w:rPr>
          <w:b/>
          <w:sz w:val="28"/>
          <w:szCs w:val="28"/>
        </w:rPr>
        <w:t>МЕЧЕТСКОГО</w:t>
      </w:r>
      <w:r>
        <w:rPr>
          <w:b/>
          <w:sz w:val="28"/>
          <w:szCs w:val="28"/>
        </w:rPr>
        <w:t xml:space="preserve">  СЕЛЬСКОГО ПОСЕЛЕНИЯ  БОБРОВСКОГО  МУНИЦИПАЛЬНОГО  РАЙОНА</w:t>
      </w:r>
    </w:p>
    <w:p w:rsidR="00F01F91" w:rsidRDefault="00F01F91" w:rsidP="00F01F91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F01F91" w:rsidRDefault="00F01F91" w:rsidP="00F01F9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01F91" w:rsidRPr="00F01F91" w:rsidRDefault="00F01F91" w:rsidP="00F01F91">
      <w:pPr>
        <w:tabs>
          <w:tab w:val="left" w:pos="1080"/>
        </w:tabs>
        <w:jc w:val="center"/>
        <w:rPr>
          <w:b/>
          <w:sz w:val="28"/>
          <w:szCs w:val="28"/>
        </w:rPr>
      </w:pPr>
      <w:r w:rsidRPr="00F01F91">
        <w:rPr>
          <w:b/>
          <w:sz w:val="28"/>
          <w:szCs w:val="28"/>
        </w:rPr>
        <w:t>РАСПОРЯЖЕНИЕ</w:t>
      </w:r>
    </w:p>
    <w:p w:rsidR="00F01F91" w:rsidRDefault="00F01F91" w:rsidP="00F01F91">
      <w:pPr>
        <w:tabs>
          <w:tab w:val="left" w:pos="1080"/>
        </w:tabs>
        <w:jc w:val="center"/>
        <w:rPr>
          <w:sz w:val="32"/>
          <w:szCs w:val="32"/>
        </w:rPr>
      </w:pPr>
    </w:p>
    <w:p w:rsidR="00F01F91" w:rsidRPr="00615541" w:rsidRDefault="00F01F91" w:rsidP="00F01F91">
      <w:pPr>
        <w:tabs>
          <w:tab w:val="left" w:pos="1080"/>
        </w:tabs>
        <w:ind w:left="-540"/>
        <w:rPr>
          <w:sz w:val="28"/>
          <w:szCs w:val="28"/>
        </w:rPr>
      </w:pPr>
      <w:r>
        <w:t xml:space="preserve">        </w:t>
      </w:r>
      <w:r w:rsidRPr="00615541">
        <w:rPr>
          <w:sz w:val="28"/>
          <w:szCs w:val="28"/>
        </w:rPr>
        <w:t xml:space="preserve">От  </w:t>
      </w:r>
      <w:r w:rsidR="00615541">
        <w:rPr>
          <w:sz w:val="28"/>
          <w:szCs w:val="28"/>
        </w:rPr>
        <w:t xml:space="preserve"> 22</w:t>
      </w:r>
      <w:r w:rsidRPr="00615541">
        <w:rPr>
          <w:sz w:val="28"/>
          <w:szCs w:val="28"/>
        </w:rPr>
        <w:t>.0</w:t>
      </w:r>
      <w:r w:rsidR="00615541">
        <w:rPr>
          <w:sz w:val="28"/>
          <w:szCs w:val="28"/>
        </w:rPr>
        <w:t>7</w:t>
      </w:r>
      <w:r w:rsidRPr="00615541">
        <w:rPr>
          <w:sz w:val="28"/>
          <w:szCs w:val="28"/>
        </w:rPr>
        <w:t>. 2019 г.   №  1</w:t>
      </w:r>
      <w:r w:rsidR="00615541">
        <w:rPr>
          <w:sz w:val="28"/>
          <w:szCs w:val="28"/>
        </w:rPr>
        <w:t>7-р</w:t>
      </w:r>
    </w:p>
    <w:p w:rsidR="00F01F91" w:rsidRPr="00615541" w:rsidRDefault="00F01F91" w:rsidP="00F01F91">
      <w:pPr>
        <w:rPr>
          <w:b/>
          <w:sz w:val="28"/>
          <w:szCs w:val="28"/>
        </w:rPr>
      </w:pPr>
    </w:p>
    <w:p w:rsidR="00F01F91" w:rsidRDefault="00F01F91" w:rsidP="00F01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должностного лица, </w:t>
      </w:r>
    </w:p>
    <w:p w:rsidR="00F01F91" w:rsidRDefault="00F01F91" w:rsidP="00F01F9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осуществление</w:t>
      </w:r>
    </w:p>
    <w:p w:rsidR="00F01F91" w:rsidRDefault="00F01F91" w:rsidP="00F01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</w:t>
      </w:r>
    </w:p>
    <w:p w:rsidR="00F01F91" w:rsidRDefault="00F01F91" w:rsidP="00F01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 и выдачу</w:t>
      </w:r>
    </w:p>
    <w:p w:rsidR="00F01F91" w:rsidRDefault="00F01F91" w:rsidP="00F01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предостережений о недопустимости</w:t>
      </w:r>
    </w:p>
    <w:p w:rsidR="00F01F91" w:rsidRDefault="00F01F91" w:rsidP="00F01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нарушений обязательных требований </w:t>
      </w:r>
    </w:p>
    <w:p w:rsidR="00F01F91" w:rsidRDefault="00F01F91" w:rsidP="00F01F91">
      <w:pPr>
        <w:spacing w:line="360" w:lineRule="auto"/>
        <w:ind w:left="-540"/>
        <w:rPr>
          <w:bCs/>
          <w:sz w:val="28"/>
          <w:szCs w:val="28"/>
        </w:rPr>
      </w:pPr>
    </w:p>
    <w:p w:rsidR="00F01F91" w:rsidRDefault="00F01F91" w:rsidP="00F01F91">
      <w:pPr>
        <w:spacing w:line="276" w:lineRule="auto"/>
        <w:ind w:left="142" w:hanging="6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В </w:t>
      </w:r>
      <w:r>
        <w:rPr>
          <w:sz w:val="28"/>
          <w:szCs w:val="28"/>
        </w:rPr>
        <w:t xml:space="preserve">целях    </w:t>
      </w:r>
      <w:r>
        <w:rPr>
          <w:bCs/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</w:t>
      </w:r>
      <w:r>
        <w:rPr>
          <w:bCs/>
          <w:sz w:val="28"/>
          <w:szCs w:val="28"/>
        </w:rPr>
        <w:t xml:space="preserve">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Федерации», Федерального закона от 26.12.2008 № 294-ФЗ «О защите прав </w:t>
      </w:r>
      <w:r>
        <w:rPr>
          <w:bCs/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 xml:space="preserve">и индивидуальных предпринимателей при осуществлении </w:t>
      </w:r>
      <w:r>
        <w:rPr>
          <w:bCs/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контроля (надзора) и муниципального контроля»,  в соответствии с  Уставом  </w:t>
      </w:r>
      <w:proofErr w:type="spellStart"/>
      <w:r w:rsidR="00615541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 сельского поселения Бобровского муниципального района  Воронежской области  назначить должностным лицом,  ответственным за осуществление профилактики нарушений обязательных требований  и выдачу предостережений о недопустимости нарушений обязательных требований главу </w:t>
      </w:r>
      <w:proofErr w:type="spellStart"/>
      <w:r w:rsidR="00615541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F01F91" w:rsidRDefault="00F01F91" w:rsidP="00F01F91">
      <w:pPr>
        <w:spacing w:line="276" w:lineRule="auto"/>
        <w:jc w:val="both"/>
        <w:rPr>
          <w:sz w:val="28"/>
          <w:szCs w:val="28"/>
        </w:rPr>
      </w:pPr>
    </w:p>
    <w:p w:rsidR="00F01F91" w:rsidRDefault="00F01F91" w:rsidP="00F01F91">
      <w:pPr>
        <w:spacing w:line="276" w:lineRule="auto"/>
        <w:jc w:val="both"/>
        <w:rPr>
          <w:sz w:val="28"/>
          <w:szCs w:val="28"/>
        </w:rPr>
      </w:pPr>
    </w:p>
    <w:p w:rsidR="00F01F91" w:rsidRDefault="00F01F91" w:rsidP="00F01F91">
      <w:pPr>
        <w:spacing w:line="276" w:lineRule="auto"/>
        <w:jc w:val="both"/>
        <w:rPr>
          <w:sz w:val="28"/>
          <w:szCs w:val="28"/>
        </w:rPr>
      </w:pPr>
    </w:p>
    <w:p w:rsidR="00F01F91" w:rsidRDefault="00F01F91" w:rsidP="00615541">
      <w:pPr>
        <w:tabs>
          <w:tab w:val="left" w:pos="4680"/>
          <w:tab w:val="left" w:pos="5040"/>
          <w:tab w:val="left" w:pos="522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615541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F01F91" w:rsidRDefault="00F01F91" w:rsidP="00615541">
      <w:pPr>
        <w:tabs>
          <w:tab w:val="left" w:pos="4680"/>
          <w:tab w:val="left" w:pos="5040"/>
          <w:tab w:val="left" w:pos="522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F01F91" w:rsidRDefault="00F01F91" w:rsidP="00615541">
      <w:pPr>
        <w:tabs>
          <w:tab w:val="left" w:pos="4680"/>
          <w:tab w:val="left" w:pos="5040"/>
          <w:tab w:val="left" w:pos="522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</w:t>
      </w:r>
      <w:r w:rsidR="00615541">
        <w:rPr>
          <w:sz w:val="28"/>
          <w:szCs w:val="28"/>
        </w:rPr>
        <w:t xml:space="preserve">              Н.Г. Суворин</w:t>
      </w:r>
    </w:p>
    <w:p w:rsidR="00F01F91" w:rsidRDefault="00F01F91" w:rsidP="00F01F91">
      <w:pPr>
        <w:spacing w:line="276" w:lineRule="auto"/>
        <w:ind w:left="-540"/>
        <w:jc w:val="both"/>
        <w:rPr>
          <w:sz w:val="28"/>
          <w:szCs w:val="28"/>
        </w:rPr>
      </w:pPr>
    </w:p>
    <w:p w:rsidR="00F01F91" w:rsidRDefault="00F01F91" w:rsidP="00F01F91">
      <w:pPr>
        <w:ind w:left="-540"/>
        <w:rPr>
          <w:sz w:val="28"/>
          <w:szCs w:val="28"/>
        </w:rPr>
      </w:pPr>
    </w:p>
    <w:p w:rsidR="00F01F91" w:rsidRDefault="00F01F91" w:rsidP="00F01F9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01F91" w:rsidRDefault="00F01F91" w:rsidP="00F01F91">
      <w:pPr>
        <w:ind w:firstLine="708"/>
        <w:rPr>
          <w:sz w:val="28"/>
          <w:szCs w:val="28"/>
        </w:rPr>
      </w:pPr>
    </w:p>
    <w:p w:rsidR="00F01F91" w:rsidRDefault="00F01F91" w:rsidP="00F01F91">
      <w:pPr>
        <w:ind w:firstLine="708"/>
        <w:rPr>
          <w:sz w:val="28"/>
          <w:szCs w:val="28"/>
        </w:rPr>
      </w:pPr>
    </w:p>
    <w:p w:rsidR="00F01F91" w:rsidRDefault="00F01F91" w:rsidP="00F01F91">
      <w:pPr>
        <w:ind w:firstLine="708"/>
      </w:pPr>
    </w:p>
    <w:p w:rsidR="00F01F91" w:rsidRDefault="00F01F91" w:rsidP="00F01F91">
      <w:pPr>
        <w:ind w:firstLine="708"/>
      </w:pPr>
    </w:p>
    <w:p w:rsidR="00F01F91" w:rsidRDefault="00F01F91" w:rsidP="00F01F91">
      <w:pPr>
        <w:tabs>
          <w:tab w:val="left" w:pos="5529"/>
        </w:tabs>
        <w:ind w:firstLine="708"/>
        <w:rPr>
          <w:sz w:val="28"/>
          <w:szCs w:val="28"/>
        </w:rPr>
      </w:pPr>
      <w:bookmarkStart w:id="0" w:name="_GoBack"/>
      <w:bookmarkEnd w:id="0"/>
      <w:r>
        <w:tab/>
      </w:r>
    </w:p>
    <w:p w:rsidR="00AC248B" w:rsidRDefault="00AC248B"/>
    <w:sectPr w:rsidR="00AC248B" w:rsidSect="00F01F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91"/>
    <w:rsid w:val="00615541"/>
    <w:rsid w:val="00AC248B"/>
    <w:rsid w:val="00E05562"/>
    <w:rsid w:val="00F0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9AE6-F88B-4A37-A9DF-C7011C78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2019-07-31T11:34:00Z</cp:lastPrinted>
  <dcterms:created xsi:type="dcterms:W3CDTF">2019-03-12T11:13:00Z</dcterms:created>
  <dcterms:modified xsi:type="dcterms:W3CDTF">2019-07-31T11:34:00Z</dcterms:modified>
</cp:coreProperties>
</file>