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79"/>
        <w:tblW w:w="0" w:type="auto"/>
        <w:tblLook w:val="0000"/>
      </w:tblPr>
      <w:tblGrid>
        <w:gridCol w:w="8019"/>
      </w:tblGrid>
      <w:tr w:rsidR="001275DF" w:rsidRPr="00BA5B83" w:rsidTr="002F7BFE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8019" w:type="dxa"/>
          </w:tcPr>
          <w:p w:rsidR="001275DF" w:rsidRPr="00BA5B83" w:rsidRDefault="001275DF" w:rsidP="002F7BFE">
            <w:pPr>
              <w:jc w:val="right"/>
            </w:pPr>
            <w:r w:rsidRPr="00BA5B83">
              <w:t>Приложени</w:t>
            </w:r>
            <w:r>
              <w:t xml:space="preserve">е </w:t>
            </w:r>
            <w:r w:rsidRPr="00BA5B83">
              <w:t>21</w:t>
            </w:r>
          </w:p>
          <w:p w:rsidR="001275DF" w:rsidRPr="00BA5B83" w:rsidRDefault="001275DF" w:rsidP="002F7BFE">
            <w:pPr>
              <w:jc w:val="right"/>
            </w:pPr>
            <w:r w:rsidRPr="00BA5B83">
              <w:t xml:space="preserve">к распоряжению администрации </w:t>
            </w:r>
            <w:r>
              <w:t>Мечетского</w:t>
            </w:r>
            <w:r w:rsidRPr="00BA5B83">
              <w:t xml:space="preserve"> сельского поселения Бобров</w:t>
            </w:r>
            <w:r>
              <w:t>ского  муниципального района от2</w:t>
            </w:r>
            <w:r w:rsidRPr="00BA5B83">
              <w:t xml:space="preserve">1.12.2016г.№ </w:t>
            </w:r>
            <w:r>
              <w:t>35</w:t>
            </w:r>
          </w:p>
        </w:tc>
      </w:tr>
    </w:tbl>
    <w:p w:rsidR="001275DF" w:rsidRPr="00BA5B83" w:rsidRDefault="001275DF" w:rsidP="001275DF"/>
    <w:p w:rsidR="001275DF" w:rsidRPr="00BA5B83" w:rsidRDefault="001275DF" w:rsidP="001275DF"/>
    <w:p w:rsidR="001275DF" w:rsidRPr="00BA5B83" w:rsidRDefault="001275DF" w:rsidP="001275DF"/>
    <w:p w:rsidR="001275DF" w:rsidRPr="00BA5B83" w:rsidRDefault="001275DF" w:rsidP="001275DF">
      <w:pPr>
        <w:jc w:val="center"/>
        <w:rPr>
          <w:b/>
        </w:rPr>
      </w:pPr>
      <w:r w:rsidRPr="00BA5B83">
        <w:rPr>
          <w:b/>
        </w:rPr>
        <w:t>ТИПОВАЯ ТЕХНОЛОГИЧЕСКАЯ СХЕМА</w:t>
      </w:r>
    </w:p>
    <w:p w:rsidR="001275DF" w:rsidRPr="00BA5B83" w:rsidRDefault="001275DF" w:rsidP="001275DF">
      <w:pPr>
        <w:jc w:val="center"/>
        <w:rPr>
          <w:b/>
        </w:rPr>
      </w:pPr>
      <w:r w:rsidRPr="00BA5B83">
        <w:rPr>
          <w:b/>
        </w:rPr>
        <w:t>ПРЕДОСТАВЛЕНИЯ МУНИЦИПАЛЬНОЙ УСЛУГИ</w:t>
      </w:r>
    </w:p>
    <w:p w:rsidR="001275DF" w:rsidRPr="00BA5B83" w:rsidRDefault="001275DF" w:rsidP="001275DF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t>РАЗДЕЛ 1. «ОБЩИЕ СВЕДЕНИЯ О МУНИЦИПАЛЬНОЙ УСЛУГЕ»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386"/>
        <w:gridCol w:w="8931"/>
      </w:tblGrid>
      <w:tr w:rsidR="001275DF" w:rsidRPr="00BA5B83" w:rsidTr="002F7BFE">
        <w:tc>
          <w:tcPr>
            <w:tcW w:w="959" w:type="dxa"/>
            <w:vAlign w:val="center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Значение параметра/состояние</w:t>
            </w:r>
          </w:p>
        </w:tc>
      </w:tr>
      <w:tr w:rsidR="001275DF" w:rsidRPr="00BA5B83" w:rsidTr="002F7BFE">
        <w:tc>
          <w:tcPr>
            <w:tcW w:w="959" w:type="dxa"/>
            <w:vAlign w:val="center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</w:tr>
      <w:tr w:rsidR="001275DF" w:rsidRPr="00BA5B83" w:rsidTr="002F7BFE">
        <w:tc>
          <w:tcPr>
            <w:tcW w:w="959" w:type="dxa"/>
          </w:tcPr>
          <w:p w:rsidR="001275DF" w:rsidRPr="00BA5B83" w:rsidRDefault="001275DF" w:rsidP="002F7BFE">
            <w:pPr>
              <w:jc w:val="center"/>
            </w:pPr>
            <w:r w:rsidRPr="00BA5B83">
              <w:t>1.</w:t>
            </w:r>
          </w:p>
        </w:tc>
        <w:tc>
          <w:tcPr>
            <w:tcW w:w="5386" w:type="dxa"/>
          </w:tcPr>
          <w:p w:rsidR="001275DF" w:rsidRPr="00BA5B83" w:rsidRDefault="001275DF" w:rsidP="002F7BFE">
            <w:r w:rsidRPr="00BA5B83"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1275DF" w:rsidRPr="00BA5B83" w:rsidRDefault="001275DF" w:rsidP="002F7BFE">
            <w:r w:rsidRPr="00BA5B83">
              <w:t>Администрация муниципального образования</w:t>
            </w:r>
          </w:p>
        </w:tc>
      </w:tr>
      <w:tr w:rsidR="001275DF" w:rsidRPr="00BA5B83" w:rsidTr="002F7BFE">
        <w:tc>
          <w:tcPr>
            <w:tcW w:w="959" w:type="dxa"/>
          </w:tcPr>
          <w:p w:rsidR="001275DF" w:rsidRPr="00BA5B83" w:rsidRDefault="001275DF" w:rsidP="002F7BFE">
            <w:pPr>
              <w:jc w:val="center"/>
            </w:pPr>
            <w:r w:rsidRPr="00BA5B83">
              <w:t>2.</w:t>
            </w:r>
          </w:p>
        </w:tc>
        <w:tc>
          <w:tcPr>
            <w:tcW w:w="5386" w:type="dxa"/>
          </w:tcPr>
          <w:p w:rsidR="001275DF" w:rsidRPr="00BA5B83" w:rsidRDefault="001275DF" w:rsidP="002F7BFE">
            <w:r w:rsidRPr="00BA5B83">
              <w:t>Номер услуги в федеральном реестре</w:t>
            </w:r>
            <w:r w:rsidRPr="00BA5B83">
              <w:rPr>
                <w:rStyle w:val="a5"/>
              </w:rPr>
              <w:footnoteReference w:id="1"/>
            </w:r>
          </w:p>
        </w:tc>
        <w:tc>
          <w:tcPr>
            <w:tcW w:w="8931" w:type="dxa"/>
          </w:tcPr>
          <w:p w:rsidR="001275DF" w:rsidRPr="00BA5B83" w:rsidRDefault="001275DF" w:rsidP="002F7BFE">
            <w:r w:rsidRPr="00BA5B83">
              <w:t>364010001000083</w:t>
            </w:r>
            <w:r>
              <w:t>3673</w:t>
            </w:r>
          </w:p>
        </w:tc>
      </w:tr>
      <w:tr w:rsidR="001275DF" w:rsidRPr="00BA5B83" w:rsidTr="002F7BFE">
        <w:tc>
          <w:tcPr>
            <w:tcW w:w="959" w:type="dxa"/>
          </w:tcPr>
          <w:p w:rsidR="001275DF" w:rsidRPr="00BA5B83" w:rsidRDefault="001275DF" w:rsidP="002F7BFE">
            <w:pPr>
              <w:jc w:val="center"/>
            </w:pPr>
            <w:r w:rsidRPr="00BA5B83">
              <w:t>3.</w:t>
            </w:r>
          </w:p>
        </w:tc>
        <w:tc>
          <w:tcPr>
            <w:tcW w:w="5386" w:type="dxa"/>
          </w:tcPr>
          <w:p w:rsidR="001275DF" w:rsidRPr="00BA5B83" w:rsidRDefault="001275DF" w:rsidP="002F7BFE">
            <w:r w:rsidRPr="00BA5B83">
              <w:t>Полное наименование услуги</w:t>
            </w:r>
          </w:p>
        </w:tc>
        <w:tc>
          <w:tcPr>
            <w:tcW w:w="8931" w:type="dxa"/>
          </w:tcPr>
          <w:p w:rsidR="001275DF" w:rsidRPr="00BA5B83" w:rsidRDefault="001275DF" w:rsidP="002F7B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земельными участками, нах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дящимися в муниципальной собственности или государственная собственность на который не разграничена</w:t>
            </w:r>
          </w:p>
        </w:tc>
      </w:tr>
      <w:tr w:rsidR="001275DF" w:rsidRPr="00BA5B83" w:rsidTr="002F7BFE">
        <w:tc>
          <w:tcPr>
            <w:tcW w:w="959" w:type="dxa"/>
          </w:tcPr>
          <w:p w:rsidR="001275DF" w:rsidRPr="00BA5B83" w:rsidRDefault="001275DF" w:rsidP="002F7BFE">
            <w:pPr>
              <w:jc w:val="center"/>
            </w:pPr>
            <w:r w:rsidRPr="00BA5B83">
              <w:t>4.</w:t>
            </w:r>
          </w:p>
        </w:tc>
        <w:tc>
          <w:tcPr>
            <w:tcW w:w="5386" w:type="dxa"/>
          </w:tcPr>
          <w:p w:rsidR="001275DF" w:rsidRPr="00BA5B83" w:rsidRDefault="001275DF" w:rsidP="002F7BFE">
            <w:r w:rsidRPr="00BA5B83">
              <w:t>Краткое наименование услуги</w:t>
            </w:r>
          </w:p>
        </w:tc>
        <w:tc>
          <w:tcPr>
            <w:tcW w:w="8931" w:type="dxa"/>
          </w:tcPr>
          <w:p w:rsidR="001275DF" w:rsidRPr="00BA5B83" w:rsidRDefault="001275DF" w:rsidP="002F7B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земельными участками, нах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дящимися в муниципальной собственности или государственная собственность на который не разграничена</w:t>
            </w:r>
          </w:p>
        </w:tc>
      </w:tr>
      <w:tr w:rsidR="001275DF" w:rsidRPr="00BA5B83" w:rsidTr="002F7BFE">
        <w:tc>
          <w:tcPr>
            <w:tcW w:w="959" w:type="dxa"/>
          </w:tcPr>
          <w:p w:rsidR="001275DF" w:rsidRPr="00BA5B83" w:rsidRDefault="001275DF" w:rsidP="002F7BFE">
            <w:pPr>
              <w:jc w:val="center"/>
            </w:pPr>
            <w:r w:rsidRPr="00BA5B83">
              <w:t>5.</w:t>
            </w:r>
          </w:p>
        </w:tc>
        <w:tc>
          <w:tcPr>
            <w:tcW w:w="5386" w:type="dxa"/>
          </w:tcPr>
          <w:p w:rsidR="001275DF" w:rsidRPr="00BA5B83" w:rsidRDefault="001275DF" w:rsidP="002F7BFE">
            <w:r w:rsidRPr="00BA5B83">
              <w:t>Административный регламент предоставления мун</w:t>
            </w:r>
            <w:r w:rsidRPr="00BA5B83">
              <w:t>и</w:t>
            </w:r>
            <w:r w:rsidRPr="00BA5B83">
              <w:t>ципальной услуги</w:t>
            </w:r>
            <w:r w:rsidRPr="00BA5B83">
              <w:rPr>
                <w:rStyle w:val="a5"/>
              </w:rPr>
              <w:footnoteReference w:id="2"/>
            </w:r>
          </w:p>
        </w:tc>
        <w:tc>
          <w:tcPr>
            <w:tcW w:w="8931" w:type="dxa"/>
          </w:tcPr>
          <w:p w:rsidR="001275DF" w:rsidRPr="00BA5B83" w:rsidRDefault="001275DF" w:rsidP="002F7BFE">
            <w:r w:rsidRPr="00BA5B83">
              <w:t xml:space="preserve">Утвержден постановлением администрации </w:t>
            </w:r>
            <w:r>
              <w:t>Мечетского</w:t>
            </w:r>
            <w:r w:rsidRPr="00BA5B83">
              <w:t xml:space="preserve"> сельского поселения Бо</w:t>
            </w:r>
            <w:r w:rsidRPr="00BA5B83">
              <w:t>б</w:t>
            </w:r>
            <w:r w:rsidRPr="00BA5B83">
              <w:t>ровского муниципального</w:t>
            </w:r>
            <w:r>
              <w:t xml:space="preserve"> района Воронежской области от 02</w:t>
            </w:r>
            <w:r w:rsidRPr="00BA5B83">
              <w:t>.1</w:t>
            </w:r>
            <w:r>
              <w:t>1.2015г. № 57</w:t>
            </w:r>
            <w:r w:rsidRPr="00BA5B83">
              <w:t xml:space="preserve"> «Об утверждении а</w:t>
            </w:r>
            <w:r w:rsidRPr="00BA5B83">
              <w:t>д</w:t>
            </w:r>
            <w:r w:rsidRPr="00BA5B83">
              <w:t xml:space="preserve">министративного регламента </w:t>
            </w:r>
            <w:r>
              <w:t>Мечетского</w:t>
            </w:r>
            <w:r w:rsidRPr="00BA5B83">
              <w:t xml:space="preserve"> сельского поселения Бобровского муниципал</w:t>
            </w:r>
            <w:r w:rsidRPr="00BA5B83">
              <w:t>ь</w:t>
            </w:r>
            <w:r w:rsidRPr="00BA5B83">
              <w:t>ного района Воронежской области по предоставлению муниципальной услуги «Прекращ</w:t>
            </w:r>
            <w:r w:rsidRPr="00BA5B83">
              <w:t>е</w:t>
            </w:r>
            <w:r w:rsidRPr="00BA5B83">
              <w:t>ние права постоянного (бессрочного) пользования земельными участками, нах</w:t>
            </w:r>
            <w:r w:rsidRPr="00BA5B83">
              <w:t>о</w:t>
            </w:r>
            <w:r w:rsidRPr="00BA5B83">
              <w:t>дящимися в муниципальной собственности или государственная собственность на который не разгр</w:t>
            </w:r>
            <w:r w:rsidRPr="00BA5B83">
              <w:t>а</w:t>
            </w:r>
            <w:r w:rsidRPr="00BA5B83">
              <w:t>ничена»</w:t>
            </w:r>
          </w:p>
        </w:tc>
      </w:tr>
      <w:tr w:rsidR="001275DF" w:rsidRPr="00BA5B83" w:rsidTr="002F7BFE">
        <w:tc>
          <w:tcPr>
            <w:tcW w:w="959" w:type="dxa"/>
          </w:tcPr>
          <w:p w:rsidR="001275DF" w:rsidRPr="00BA5B83" w:rsidRDefault="001275DF" w:rsidP="002F7BFE">
            <w:pPr>
              <w:jc w:val="center"/>
            </w:pPr>
            <w:r w:rsidRPr="00BA5B83">
              <w:t>6.</w:t>
            </w:r>
          </w:p>
        </w:tc>
        <w:tc>
          <w:tcPr>
            <w:tcW w:w="5386" w:type="dxa"/>
          </w:tcPr>
          <w:p w:rsidR="001275DF" w:rsidRPr="00BA5B83" w:rsidRDefault="001275DF" w:rsidP="002F7BFE">
            <w:r w:rsidRPr="00BA5B83">
              <w:t>Перечень «подуслуг»</w:t>
            </w:r>
          </w:p>
        </w:tc>
        <w:tc>
          <w:tcPr>
            <w:tcW w:w="8931" w:type="dxa"/>
          </w:tcPr>
          <w:p w:rsidR="001275DF" w:rsidRPr="00BA5B83" w:rsidRDefault="001275DF" w:rsidP="002F7BFE">
            <w:pPr>
              <w:spacing w:after="120"/>
            </w:pPr>
            <w:r w:rsidRPr="00BA5B83">
              <w:t>нет</w:t>
            </w:r>
          </w:p>
        </w:tc>
      </w:tr>
      <w:tr w:rsidR="001275DF" w:rsidRPr="00BA5B83" w:rsidTr="002F7BFE">
        <w:tc>
          <w:tcPr>
            <w:tcW w:w="959" w:type="dxa"/>
          </w:tcPr>
          <w:p w:rsidR="001275DF" w:rsidRPr="00BA5B83" w:rsidRDefault="001275DF" w:rsidP="002F7BFE">
            <w:pPr>
              <w:jc w:val="center"/>
            </w:pPr>
            <w:r w:rsidRPr="00BA5B83">
              <w:t>7.</w:t>
            </w:r>
          </w:p>
        </w:tc>
        <w:tc>
          <w:tcPr>
            <w:tcW w:w="5386" w:type="dxa"/>
          </w:tcPr>
          <w:p w:rsidR="001275DF" w:rsidRPr="00BA5B83" w:rsidRDefault="001275DF" w:rsidP="002F7BFE">
            <w:r w:rsidRPr="00BA5B83">
              <w:t>Способы оценки качества предоставления муниц</w:t>
            </w:r>
            <w:r w:rsidRPr="00BA5B83">
              <w:t>и</w:t>
            </w:r>
            <w:r w:rsidRPr="00BA5B83">
              <w:t>пальной услуги</w:t>
            </w:r>
            <w:r w:rsidRPr="00BA5B83">
              <w:rPr>
                <w:rStyle w:val="a5"/>
              </w:rPr>
              <w:footnoteReference w:id="3"/>
            </w:r>
          </w:p>
        </w:tc>
        <w:tc>
          <w:tcPr>
            <w:tcW w:w="8931" w:type="dxa"/>
          </w:tcPr>
          <w:p w:rsidR="001275DF" w:rsidRPr="00BA5B83" w:rsidRDefault="001275DF" w:rsidP="002F7BFE">
            <w:r w:rsidRPr="00BA5B83">
              <w:t>- радиотелефонная связь;</w:t>
            </w:r>
          </w:p>
          <w:p w:rsidR="001275DF" w:rsidRPr="00BA5B83" w:rsidRDefault="001275DF" w:rsidP="002F7BFE">
            <w:r w:rsidRPr="00BA5B83">
              <w:t>- терминальные устройства в МФЦ;</w:t>
            </w:r>
          </w:p>
          <w:p w:rsidR="001275DF" w:rsidRPr="00BA5B83" w:rsidRDefault="001275DF" w:rsidP="002F7BFE">
            <w:r w:rsidRPr="00BA5B83">
              <w:t>- терминальные устройства в органе местного самоуправления;</w:t>
            </w:r>
          </w:p>
          <w:p w:rsidR="001275DF" w:rsidRPr="00BA5B83" w:rsidRDefault="001275DF" w:rsidP="002F7BFE">
            <w:r w:rsidRPr="00BA5B83">
              <w:t>- единый портал государственных услуг;</w:t>
            </w:r>
          </w:p>
          <w:p w:rsidR="001275DF" w:rsidRPr="00BA5B83" w:rsidRDefault="001275DF" w:rsidP="002F7BFE">
            <w:r w:rsidRPr="00BA5B83">
              <w:t>- региональный портал государственных услуг;</w:t>
            </w:r>
          </w:p>
          <w:p w:rsidR="001275DF" w:rsidRPr="00BA5B83" w:rsidRDefault="001275DF" w:rsidP="002F7BFE">
            <w:r w:rsidRPr="00BA5B83">
              <w:t>- официальный сайт органа;</w:t>
            </w:r>
          </w:p>
          <w:p w:rsidR="001275DF" w:rsidRPr="00BA5B83" w:rsidRDefault="001275DF" w:rsidP="002F7BFE">
            <w:r w:rsidRPr="00BA5B83">
              <w:t>- другие способы</w:t>
            </w:r>
          </w:p>
        </w:tc>
      </w:tr>
    </w:tbl>
    <w:p w:rsidR="001275DF" w:rsidRPr="00BA5B83" w:rsidRDefault="001275DF" w:rsidP="001275DF">
      <w:r w:rsidRPr="00BA5B83">
        <w:br w:type="page"/>
      </w:r>
      <w:r w:rsidRPr="00BA5B83">
        <w:lastRenderedPageBreak/>
        <w:t>РАЗДЕЛ 2. «ОБЩИЕ СВЕДЕНИЯ О «ПОДУСЛУГАХ»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559"/>
        <w:gridCol w:w="1560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1275DF" w:rsidRPr="00BA5B83" w:rsidTr="002F7BFE">
        <w:tc>
          <w:tcPr>
            <w:tcW w:w="3085" w:type="dxa"/>
            <w:gridSpan w:val="2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Срок предоставления в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висимости от условий</w:t>
            </w:r>
          </w:p>
        </w:tc>
        <w:tc>
          <w:tcPr>
            <w:tcW w:w="1560" w:type="dxa"/>
            <w:vMerge w:val="restart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Основания отказа в приеме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Основания отказа в пр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вания прио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тано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Срок прио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тано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Плата за предоставление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о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ращения за получением «подуслуги»</w:t>
            </w:r>
          </w:p>
        </w:tc>
        <w:tc>
          <w:tcPr>
            <w:tcW w:w="1275" w:type="dxa"/>
            <w:vMerge w:val="restart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получ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зультата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</w:t>
            </w:r>
          </w:p>
        </w:tc>
      </w:tr>
      <w:tr w:rsidR="001275DF" w:rsidRPr="00BA5B83" w:rsidTr="002F7BFE">
        <w:tc>
          <w:tcPr>
            <w:tcW w:w="1526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При подаче заявления по месту ж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тельства (месту нах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ждения юр.лица)</w:t>
            </w:r>
          </w:p>
        </w:tc>
        <w:tc>
          <w:tcPr>
            <w:tcW w:w="1559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При подаче заявления не по месту ж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тельства (месту обр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щения)</w:t>
            </w:r>
          </w:p>
        </w:tc>
        <w:tc>
          <w:tcPr>
            <w:tcW w:w="1560" w:type="dxa"/>
            <w:vMerge/>
          </w:tcPr>
          <w:p w:rsidR="001275DF" w:rsidRPr="00BA5B83" w:rsidRDefault="001275DF" w:rsidP="002F7BFE">
            <w:pPr>
              <w:jc w:val="both"/>
              <w:rPr>
                <w:b/>
              </w:rPr>
            </w:pPr>
          </w:p>
        </w:tc>
        <w:tc>
          <w:tcPr>
            <w:tcW w:w="1700" w:type="dxa"/>
            <w:vMerge/>
          </w:tcPr>
          <w:p w:rsidR="001275DF" w:rsidRPr="00BA5B83" w:rsidRDefault="001275DF" w:rsidP="002F7BFE">
            <w:pPr>
              <w:jc w:val="both"/>
              <w:rPr>
                <w:b/>
              </w:rPr>
            </w:pPr>
          </w:p>
        </w:tc>
        <w:tc>
          <w:tcPr>
            <w:tcW w:w="1032" w:type="dxa"/>
            <w:vMerge/>
          </w:tcPr>
          <w:p w:rsidR="001275DF" w:rsidRPr="00BA5B83" w:rsidRDefault="001275DF" w:rsidP="002F7BFE">
            <w:pPr>
              <w:jc w:val="both"/>
              <w:rPr>
                <w:b/>
              </w:rPr>
            </w:pPr>
          </w:p>
        </w:tc>
        <w:tc>
          <w:tcPr>
            <w:tcW w:w="1094" w:type="dxa"/>
            <w:vMerge/>
          </w:tcPr>
          <w:p w:rsidR="001275DF" w:rsidRPr="00BA5B83" w:rsidRDefault="001275DF" w:rsidP="002F7BFE">
            <w:pPr>
              <w:jc w:val="both"/>
              <w:rPr>
                <w:b/>
              </w:rPr>
            </w:pPr>
          </w:p>
        </w:tc>
        <w:tc>
          <w:tcPr>
            <w:tcW w:w="1135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Наличие платы (гос.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шлины)</w:t>
            </w:r>
          </w:p>
        </w:tc>
        <w:tc>
          <w:tcPr>
            <w:tcW w:w="1134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Рекв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зиты НПА, явля</w:t>
            </w:r>
            <w:r w:rsidRPr="00BA5B83">
              <w:rPr>
                <w:b/>
              </w:rPr>
              <w:t>ю</w:t>
            </w:r>
            <w:r w:rsidRPr="00BA5B83">
              <w:rPr>
                <w:b/>
              </w:rPr>
              <w:t>щегося основ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нием для взим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пл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ты (гос. пошл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ны)</w:t>
            </w:r>
          </w:p>
        </w:tc>
        <w:tc>
          <w:tcPr>
            <w:tcW w:w="1275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КБК для взимания платы (гос.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1275DF" w:rsidRPr="00BA5B83" w:rsidRDefault="001275DF" w:rsidP="002F7BFE">
            <w:pPr>
              <w:jc w:val="both"/>
              <w:rPr>
                <w:b/>
              </w:rPr>
            </w:pPr>
          </w:p>
        </w:tc>
        <w:tc>
          <w:tcPr>
            <w:tcW w:w="1275" w:type="dxa"/>
            <w:vMerge/>
          </w:tcPr>
          <w:p w:rsidR="001275DF" w:rsidRPr="00BA5B83" w:rsidRDefault="001275DF" w:rsidP="002F7BFE">
            <w:pPr>
              <w:jc w:val="both"/>
              <w:rPr>
                <w:b/>
              </w:rPr>
            </w:pPr>
          </w:p>
        </w:tc>
      </w:tr>
      <w:tr w:rsidR="001275DF" w:rsidRPr="00BA5B83" w:rsidTr="002F7BFE">
        <w:tc>
          <w:tcPr>
            <w:tcW w:w="1526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1559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1560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700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032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1094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135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134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  <w:tc>
          <w:tcPr>
            <w:tcW w:w="1275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9</w:t>
            </w:r>
          </w:p>
        </w:tc>
        <w:tc>
          <w:tcPr>
            <w:tcW w:w="1560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10</w:t>
            </w:r>
          </w:p>
        </w:tc>
        <w:tc>
          <w:tcPr>
            <w:tcW w:w="1275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11</w:t>
            </w:r>
          </w:p>
        </w:tc>
      </w:tr>
      <w:tr w:rsidR="001275DF" w:rsidRPr="00BA5B83" w:rsidTr="002F7BFE">
        <w:tc>
          <w:tcPr>
            <w:tcW w:w="14850" w:type="dxa"/>
            <w:gridSpan w:val="11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«подуслуги»: прекращение права постоянного (бессрочного) пользования земельными участками, находящимися в муниц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пальной собственности или государственная собственность на который не разграничена</w:t>
            </w:r>
          </w:p>
        </w:tc>
      </w:tr>
      <w:tr w:rsidR="001275DF" w:rsidRPr="00BA5B83" w:rsidTr="002F7BFE">
        <w:trPr>
          <w:trHeight w:val="415"/>
        </w:trPr>
        <w:tc>
          <w:tcPr>
            <w:tcW w:w="1526" w:type="dxa"/>
          </w:tcPr>
          <w:p w:rsidR="001275DF" w:rsidRPr="00BA5B83" w:rsidRDefault="001275DF" w:rsidP="002F7BFE">
            <w:r w:rsidRPr="00BA5B83">
              <w:t>33 календ.дня с момента регистрации поступивш</w:t>
            </w:r>
            <w:r w:rsidRPr="00BA5B83">
              <w:t>е</w:t>
            </w:r>
            <w:r w:rsidRPr="00BA5B83">
              <w:t>го заявления с приложен</w:t>
            </w:r>
            <w:r w:rsidRPr="00BA5B83">
              <w:t>и</w:t>
            </w:r>
            <w:r w:rsidRPr="00BA5B83">
              <w:t>ем докуме</w:t>
            </w:r>
            <w:r w:rsidRPr="00BA5B83">
              <w:t>н</w:t>
            </w:r>
            <w:r w:rsidRPr="00BA5B83">
              <w:t>тов, необх</w:t>
            </w:r>
            <w:r w:rsidRPr="00BA5B83">
              <w:t>о</w:t>
            </w:r>
            <w:r w:rsidRPr="00BA5B83">
              <w:t>димых для предоставл</w:t>
            </w:r>
            <w:r w:rsidRPr="00BA5B83">
              <w:t>е</w:t>
            </w:r>
            <w:r w:rsidRPr="00BA5B83">
              <w:t>ния муниц</w:t>
            </w:r>
            <w:r w:rsidRPr="00BA5B83">
              <w:t>и</w:t>
            </w:r>
            <w:r w:rsidRPr="00BA5B83">
              <w:t>пальной у</w:t>
            </w:r>
            <w:r w:rsidRPr="00BA5B83">
              <w:t>с</w:t>
            </w:r>
            <w:r w:rsidRPr="00BA5B83">
              <w:t xml:space="preserve">луги </w:t>
            </w:r>
          </w:p>
        </w:tc>
        <w:tc>
          <w:tcPr>
            <w:tcW w:w="1559" w:type="dxa"/>
          </w:tcPr>
          <w:p w:rsidR="001275DF" w:rsidRPr="00BA5B83" w:rsidRDefault="001275DF" w:rsidP="002F7BFE">
            <w:r w:rsidRPr="00BA5B83">
              <w:t>33 календ.дня с момента регистрации поступившего заявления с приложением документов, необходимых для предо</w:t>
            </w:r>
            <w:r w:rsidRPr="00BA5B83">
              <w:t>с</w:t>
            </w:r>
            <w:r w:rsidRPr="00BA5B83">
              <w:t>тавления м</w:t>
            </w:r>
            <w:r w:rsidRPr="00BA5B83">
              <w:t>у</w:t>
            </w:r>
            <w:r w:rsidRPr="00BA5B83">
              <w:t>ниципальной услуги</w:t>
            </w:r>
          </w:p>
        </w:tc>
        <w:tc>
          <w:tcPr>
            <w:tcW w:w="1560" w:type="dxa"/>
          </w:tcPr>
          <w:p w:rsidR="001275DF" w:rsidRPr="00BA5B83" w:rsidRDefault="001275DF" w:rsidP="002F7BFE">
            <w:pPr>
              <w:tabs>
                <w:tab w:val="num" w:pos="792"/>
                <w:tab w:val="left" w:pos="1440"/>
                <w:tab w:val="left" w:pos="1560"/>
              </w:tabs>
            </w:pPr>
            <w:r w:rsidRPr="00BA5B83">
              <w:t>- заявление не соответствует установле</w:t>
            </w:r>
            <w:r w:rsidRPr="00BA5B83">
              <w:t>н</w:t>
            </w:r>
            <w:r w:rsidRPr="00BA5B83">
              <w:t>ной форме, не поддается прочтению или содержит неоговоре</w:t>
            </w:r>
            <w:r w:rsidRPr="00BA5B83">
              <w:t>н</w:t>
            </w:r>
            <w:r w:rsidRPr="00BA5B83">
              <w:t>ные заявит</w:t>
            </w:r>
            <w:r w:rsidRPr="00BA5B83">
              <w:t>е</w:t>
            </w:r>
            <w:r w:rsidRPr="00BA5B83">
              <w:t>лем зачерк</w:t>
            </w:r>
            <w:r w:rsidRPr="00BA5B83">
              <w:t>и</w:t>
            </w:r>
            <w:r w:rsidRPr="00BA5B83">
              <w:t>вания, и</w:t>
            </w:r>
            <w:r w:rsidRPr="00BA5B83">
              <w:t>с</w:t>
            </w:r>
            <w:r w:rsidRPr="00BA5B83">
              <w:t>правления, подчистки;</w:t>
            </w:r>
          </w:p>
          <w:p w:rsidR="001275DF" w:rsidRPr="00BA5B83" w:rsidRDefault="001275DF" w:rsidP="002F7BFE">
            <w:pPr>
              <w:rPr>
                <w:b/>
              </w:rPr>
            </w:pPr>
            <w:r w:rsidRPr="00BA5B83">
              <w:lastRenderedPageBreak/>
              <w:t>- подача зая</w:t>
            </w:r>
            <w:r w:rsidRPr="00BA5B83">
              <w:t>в</w:t>
            </w:r>
            <w:r w:rsidRPr="00BA5B83">
              <w:t>ления лицом, не уполном</w:t>
            </w:r>
            <w:r w:rsidRPr="00BA5B83">
              <w:t>о</w:t>
            </w:r>
            <w:r w:rsidRPr="00BA5B83">
              <w:t>ченным с</w:t>
            </w:r>
            <w:r w:rsidRPr="00BA5B83">
              <w:t>о</w:t>
            </w:r>
            <w:r w:rsidRPr="00BA5B83">
              <w:t>вершать так</w:t>
            </w:r>
            <w:r w:rsidRPr="00BA5B83">
              <w:t>о</w:t>
            </w:r>
            <w:r w:rsidRPr="00BA5B83">
              <w:t>го рода де</w:t>
            </w:r>
            <w:r w:rsidRPr="00BA5B83">
              <w:t>й</w:t>
            </w:r>
            <w:r w:rsidRPr="00BA5B83">
              <w:t>ствия.</w:t>
            </w:r>
          </w:p>
        </w:tc>
        <w:tc>
          <w:tcPr>
            <w:tcW w:w="1700" w:type="dxa"/>
          </w:tcPr>
          <w:p w:rsidR="001275DF" w:rsidRPr="00BA5B83" w:rsidRDefault="001275DF" w:rsidP="002F7BFE">
            <w:pPr>
              <w:autoSpaceDE w:val="0"/>
              <w:autoSpaceDN w:val="0"/>
              <w:adjustRightInd w:val="0"/>
            </w:pPr>
            <w:r w:rsidRPr="00BA5B83">
              <w:lastRenderedPageBreak/>
              <w:t>-наличие пр</w:t>
            </w:r>
            <w:r w:rsidRPr="00BA5B83">
              <w:t>о</w:t>
            </w:r>
            <w:r w:rsidRPr="00BA5B83">
              <w:t>тиворечий между заявле</w:t>
            </w:r>
            <w:r w:rsidRPr="00BA5B83">
              <w:t>н</w:t>
            </w:r>
            <w:r w:rsidRPr="00BA5B83">
              <w:t>ными и уже зарегистрир</w:t>
            </w:r>
            <w:r w:rsidRPr="00BA5B83">
              <w:t>о</w:t>
            </w:r>
            <w:r w:rsidRPr="00BA5B83">
              <w:t>ванными пр</w:t>
            </w:r>
            <w:r w:rsidRPr="00BA5B83">
              <w:t>а</w:t>
            </w:r>
            <w:r w:rsidRPr="00BA5B83">
              <w:t>вами;</w:t>
            </w:r>
          </w:p>
          <w:p w:rsidR="001275DF" w:rsidRPr="00BA5B83" w:rsidRDefault="001275DF" w:rsidP="002F7BFE">
            <w:pPr>
              <w:rPr>
                <w:b/>
              </w:rPr>
            </w:pPr>
            <w:r w:rsidRPr="00BA5B83">
              <w:t>- орган предо</w:t>
            </w:r>
            <w:r w:rsidRPr="00BA5B83">
              <w:t>с</w:t>
            </w:r>
            <w:r w:rsidRPr="00BA5B83">
              <w:t>тавляющий услугу не явл</w:t>
            </w:r>
            <w:r w:rsidRPr="00BA5B83">
              <w:t>я</w:t>
            </w:r>
            <w:r w:rsidRPr="00BA5B83">
              <w:t>ется уполном</w:t>
            </w:r>
            <w:r w:rsidRPr="00BA5B83">
              <w:t>о</w:t>
            </w:r>
            <w:r w:rsidRPr="00BA5B83">
              <w:t>ченным орг</w:t>
            </w:r>
            <w:r w:rsidRPr="00BA5B83">
              <w:t>а</w:t>
            </w:r>
            <w:r w:rsidRPr="00BA5B83">
              <w:t>ном по прин</w:t>
            </w:r>
            <w:r w:rsidRPr="00BA5B83">
              <w:t>я</w:t>
            </w:r>
            <w:r w:rsidRPr="00BA5B83">
              <w:t xml:space="preserve">тию решений о прекращению </w:t>
            </w:r>
            <w:r w:rsidRPr="00BA5B83">
              <w:lastRenderedPageBreak/>
              <w:t>права постоя</w:t>
            </w:r>
            <w:r w:rsidRPr="00BA5B83">
              <w:t>н</w:t>
            </w:r>
            <w:r w:rsidRPr="00BA5B83">
              <w:t>ного (бессро</w:t>
            </w:r>
            <w:r w:rsidRPr="00BA5B83">
              <w:t>ч</w:t>
            </w:r>
            <w:r w:rsidRPr="00BA5B83">
              <w:t>ного) польз</w:t>
            </w:r>
            <w:r w:rsidRPr="00BA5B83">
              <w:t>о</w:t>
            </w:r>
            <w:r w:rsidRPr="00BA5B83">
              <w:t>вания земел</w:t>
            </w:r>
            <w:r w:rsidRPr="00BA5B83">
              <w:t>ь</w:t>
            </w:r>
            <w:r w:rsidRPr="00BA5B83">
              <w:t>ными участк</w:t>
            </w:r>
            <w:r w:rsidRPr="00BA5B83">
              <w:t>а</w:t>
            </w:r>
            <w:r w:rsidRPr="00BA5B83">
              <w:t>ми указанными в заявлении</w:t>
            </w:r>
          </w:p>
        </w:tc>
        <w:tc>
          <w:tcPr>
            <w:tcW w:w="1032" w:type="dxa"/>
          </w:tcPr>
          <w:p w:rsidR="001275DF" w:rsidRPr="00BA5B83" w:rsidRDefault="001275DF" w:rsidP="002F7BFE">
            <w:r w:rsidRPr="00BA5B83">
              <w:lastRenderedPageBreak/>
              <w:t>нет</w:t>
            </w:r>
          </w:p>
        </w:tc>
        <w:tc>
          <w:tcPr>
            <w:tcW w:w="1094" w:type="dxa"/>
          </w:tcPr>
          <w:p w:rsidR="001275DF" w:rsidRPr="00BA5B83" w:rsidRDefault="001275DF" w:rsidP="002F7BFE">
            <w:pPr>
              <w:rPr>
                <w:b/>
              </w:rPr>
            </w:pPr>
            <w:r w:rsidRPr="00BA5B83">
              <w:rPr>
                <w:b/>
              </w:rPr>
              <w:t>-</w:t>
            </w:r>
          </w:p>
        </w:tc>
        <w:tc>
          <w:tcPr>
            <w:tcW w:w="1135" w:type="dxa"/>
          </w:tcPr>
          <w:p w:rsidR="001275DF" w:rsidRPr="00BA5B83" w:rsidRDefault="001275DF" w:rsidP="002F7BFE">
            <w:r w:rsidRPr="00BA5B83">
              <w:t>нет</w:t>
            </w:r>
          </w:p>
        </w:tc>
        <w:tc>
          <w:tcPr>
            <w:tcW w:w="1134" w:type="dxa"/>
          </w:tcPr>
          <w:p w:rsidR="001275DF" w:rsidRPr="00BA5B83" w:rsidRDefault="001275DF" w:rsidP="002F7BFE">
            <w:pPr>
              <w:rPr>
                <w:b/>
              </w:rPr>
            </w:pPr>
            <w:r w:rsidRPr="00BA5B83">
              <w:rPr>
                <w:b/>
              </w:rPr>
              <w:t>-</w:t>
            </w:r>
          </w:p>
        </w:tc>
        <w:tc>
          <w:tcPr>
            <w:tcW w:w="1275" w:type="dxa"/>
          </w:tcPr>
          <w:p w:rsidR="001275DF" w:rsidRPr="00BA5B83" w:rsidRDefault="001275DF" w:rsidP="002F7BFE">
            <w:pPr>
              <w:rPr>
                <w:b/>
              </w:rPr>
            </w:pPr>
            <w:r w:rsidRPr="00BA5B83">
              <w:rPr>
                <w:b/>
              </w:rPr>
              <w:t>-</w:t>
            </w:r>
          </w:p>
        </w:tc>
        <w:tc>
          <w:tcPr>
            <w:tcW w:w="1560" w:type="dxa"/>
          </w:tcPr>
          <w:p w:rsidR="001275DF" w:rsidRPr="00BA5B83" w:rsidRDefault="001275DF" w:rsidP="002F7BFE">
            <w:r w:rsidRPr="00BA5B83">
              <w:t>- личное о</w:t>
            </w:r>
            <w:r w:rsidRPr="00BA5B83">
              <w:t>б</w:t>
            </w:r>
            <w:r w:rsidRPr="00BA5B83">
              <w:t>ращение в орган, предоставля</w:t>
            </w:r>
            <w:r w:rsidRPr="00BA5B83">
              <w:t>ю</w:t>
            </w:r>
            <w:r w:rsidRPr="00BA5B83">
              <w:t>щий услугу;</w:t>
            </w:r>
          </w:p>
          <w:p w:rsidR="001275DF" w:rsidRPr="00BA5B83" w:rsidRDefault="001275DF" w:rsidP="002F7BFE">
            <w:r w:rsidRPr="00BA5B83">
              <w:t>- личное о</w:t>
            </w:r>
            <w:r w:rsidRPr="00BA5B83">
              <w:t>б</w:t>
            </w:r>
            <w:r w:rsidRPr="00BA5B83">
              <w:t>ращение в МФЦ;</w:t>
            </w:r>
          </w:p>
          <w:p w:rsidR="001275DF" w:rsidRPr="00BA5B83" w:rsidRDefault="001275DF" w:rsidP="002F7BFE">
            <w:r w:rsidRPr="00BA5B83">
              <w:t>- почтовая связь;</w:t>
            </w:r>
          </w:p>
          <w:p w:rsidR="001275DF" w:rsidRPr="00BA5B83" w:rsidRDefault="001275DF" w:rsidP="002F7BFE">
            <w:r w:rsidRPr="00BA5B83">
              <w:t>-единый по</w:t>
            </w:r>
            <w:r w:rsidRPr="00BA5B83">
              <w:t>р</w:t>
            </w:r>
            <w:r w:rsidRPr="00BA5B83">
              <w:t>тал госуслуг;</w:t>
            </w:r>
          </w:p>
          <w:p w:rsidR="001275DF" w:rsidRPr="00BA5B83" w:rsidRDefault="001275DF" w:rsidP="002F7BFE">
            <w:pPr>
              <w:rPr>
                <w:b/>
              </w:rPr>
            </w:pPr>
            <w:r w:rsidRPr="00BA5B83">
              <w:t>-регион.портал госуслуг</w:t>
            </w:r>
          </w:p>
        </w:tc>
        <w:tc>
          <w:tcPr>
            <w:tcW w:w="1275" w:type="dxa"/>
          </w:tcPr>
          <w:p w:rsidR="001275DF" w:rsidRPr="00BA5B83" w:rsidRDefault="001275DF" w:rsidP="002F7BFE">
            <w:r w:rsidRPr="00BA5B83">
              <w:t>- в органе, предоста</w:t>
            </w:r>
            <w:r w:rsidRPr="00BA5B83">
              <w:t>в</w:t>
            </w:r>
            <w:r w:rsidRPr="00BA5B83">
              <w:t>ляющем услугу, на бумажном носителе;</w:t>
            </w:r>
          </w:p>
          <w:p w:rsidR="001275DF" w:rsidRPr="00BA5B83" w:rsidRDefault="001275DF" w:rsidP="002F7BFE">
            <w:r w:rsidRPr="00BA5B83">
              <w:t>- в МФЦ на бума</w:t>
            </w:r>
            <w:r w:rsidRPr="00BA5B83">
              <w:t>ж</w:t>
            </w:r>
            <w:r w:rsidRPr="00BA5B83">
              <w:t>ном нос</w:t>
            </w:r>
            <w:r w:rsidRPr="00BA5B83">
              <w:t>и</w:t>
            </w:r>
            <w:r w:rsidRPr="00BA5B83">
              <w:t>теле, п</w:t>
            </w:r>
            <w:r w:rsidRPr="00BA5B83">
              <w:t>о</w:t>
            </w:r>
            <w:r w:rsidRPr="00BA5B83">
              <w:t>лученном из Органа;</w:t>
            </w:r>
          </w:p>
          <w:p w:rsidR="001275DF" w:rsidRPr="00BA5B83" w:rsidRDefault="001275DF" w:rsidP="002F7BFE">
            <w:r w:rsidRPr="00BA5B83">
              <w:t xml:space="preserve">- почтовая </w:t>
            </w:r>
            <w:r w:rsidRPr="00BA5B83">
              <w:lastRenderedPageBreak/>
              <w:t>связь;</w:t>
            </w:r>
          </w:p>
          <w:p w:rsidR="001275DF" w:rsidRPr="00BA5B83" w:rsidRDefault="001275DF" w:rsidP="002F7BFE">
            <w:r w:rsidRPr="00BA5B83">
              <w:t>- на ед</w:t>
            </w:r>
            <w:r w:rsidRPr="00BA5B83">
              <w:t>и</w:t>
            </w:r>
            <w:r w:rsidRPr="00BA5B83">
              <w:t>ном портале г</w:t>
            </w:r>
            <w:r w:rsidRPr="00BA5B83">
              <w:t>о</w:t>
            </w:r>
            <w:r w:rsidRPr="00BA5B83">
              <w:t>суслуг;</w:t>
            </w:r>
          </w:p>
          <w:p w:rsidR="001275DF" w:rsidRPr="00BA5B83" w:rsidRDefault="001275DF" w:rsidP="002F7BFE">
            <w:pPr>
              <w:rPr>
                <w:b/>
              </w:rPr>
            </w:pPr>
            <w:r w:rsidRPr="00BA5B83">
              <w:t>- на рег</w:t>
            </w:r>
            <w:r w:rsidRPr="00BA5B83">
              <w:t>и</w:t>
            </w:r>
            <w:r w:rsidRPr="00BA5B83">
              <w:t>он.портале госуслуг</w:t>
            </w:r>
          </w:p>
        </w:tc>
      </w:tr>
    </w:tbl>
    <w:p w:rsidR="001275DF" w:rsidRPr="00BA5B83" w:rsidRDefault="001275DF" w:rsidP="001275DF"/>
    <w:p w:rsidR="001275DF" w:rsidRPr="00BA5B83" w:rsidRDefault="001275DF" w:rsidP="001275DF"/>
    <w:p w:rsidR="001275DF" w:rsidRPr="00BA5B83" w:rsidRDefault="001275DF" w:rsidP="001275DF"/>
    <w:p w:rsidR="001275DF" w:rsidRPr="00BA5B83" w:rsidRDefault="001275DF" w:rsidP="001275DF">
      <w:pPr>
        <w:jc w:val="both"/>
      </w:pPr>
    </w:p>
    <w:p w:rsidR="001275DF" w:rsidRPr="00BA5B83" w:rsidRDefault="001275DF" w:rsidP="001275DF">
      <w:r w:rsidRPr="00BA5B83">
        <w:rPr>
          <w:b/>
        </w:rPr>
        <w:br w:type="page"/>
      </w:r>
      <w:r w:rsidRPr="00BA5B83">
        <w:lastRenderedPageBreak/>
        <w:t>РАЗДЕЛ 3. «СВЕДЕНИЯ О ЗАЯВИТЕЛЯХ «ПОДУСЛУГИ»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6"/>
        <w:gridCol w:w="1612"/>
        <w:gridCol w:w="2142"/>
        <w:gridCol w:w="26"/>
        <w:gridCol w:w="2512"/>
        <w:gridCol w:w="1487"/>
        <w:gridCol w:w="1559"/>
        <w:gridCol w:w="284"/>
        <w:gridCol w:w="1107"/>
        <w:gridCol w:w="1586"/>
        <w:gridCol w:w="1897"/>
      </w:tblGrid>
      <w:tr w:rsidR="001275DF" w:rsidRPr="00BA5B83" w:rsidTr="002F7BFE">
        <w:tc>
          <w:tcPr>
            <w:tcW w:w="656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1612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Категории лиц, имеющих право на получение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</w:p>
        </w:tc>
        <w:tc>
          <w:tcPr>
            <w:tcW w:w="2142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Документ, подтве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ждающий правомочие заявителя соответс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вующей категории на получение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</w:t>
            </w:r>
          </w:p>
        </w:tc>
        <w:tc>
          <w:tcPr>
            <w:tcW w:w="2538" w:type="dxa"/>
            <w:gridSpan w:val="2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Установленные требования к документу, подтве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ждающему прав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мочие заявителя соответствующей категории на пол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чение «подуслуги»</w:t>
            </w:r>
          </w:p>
        </w:tc>
        <w:tc>
          <w:tcPr>
            <w:tcW w:w="1487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Наличие во</w:t>
            </w:r>
            <w:r w:rsidRPr="00BA5B83">
              <w:rPr>
                <w:b/>
              </w:rPr>
              <w:t>з</w:t>
            </w:r>
            <w:r w:rsidRPr="00BA5B83">
              <w:rPr>
                <w:b/>
              </w:rPr>
              <w:t>можности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дачи заявл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на пр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доставление «подуслуги» представит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лями заявит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ля</w:t>
            </w:r>
          </w:p>
        </w:tc>
        <w:tc>
          <w:tcPr>
            <w:tcW w:w="1843" w:type="dxa"/>
            <w:gridSpan w:val="2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Исчерпыва</w:t>
            </w:r>
            <w:r w:rsidRPr="00BA5B83">
              <w:rPr>
                <w:b/>
              </w:rPr>
              <w:t>ю</w:t>
            </w:r>
            <w:r w:rsidRPr="00BA5B83">
              <w:rPr>
                <w:b/>
              </w:rPr>
              <w:t>щий перечень лиц, имеющих право на подачу заявления от имени заявит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ля</w:t>
            </w:r>
          </w:p>
        </w:tc>
        <w:tc>
          <w:tcPr>
            <w:tcW w:w="2693" w:type="dxa"/>
            <w:gridSpan w:val="2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897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Установле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ные треб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вания к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кументу, подтве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ждающему право под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чи заявления от имени заявителя</w:t>
            </w:r>
          </w:p>
        </w:tc>
      </w:tr>
      <w:tr w:rsidR="001275DF" w:rsidRPr="00BA5B83" w:rsidTr="002F7BFE">
        <w:tc>
          <w:tcPr>
            <w:tcW w:w="656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1612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142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2538" w:type="dxa"/>
            <w:gridSpan w:val="2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487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1843" w:type="dxa"/>
            <w:gridSpan w:val="2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2693" w:type="dxa"/>
            <w:gridSpan w:val="2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897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</w:tr>
      <w:tr w:rsidR="001275DF" w:rsidRPr="00BA5B83" w:rsidTr="002F7BFE">
        <w:tc>
          <w:tcPr>
            <w:tcW w:w="14868" w:type="dxa"/>
            <w:gridSpan w:val="11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«подуслуги»: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      </w:r>
          </w:p>
        </w:tc>
      </w:tr>
      <w:tr w:rsidR="001275DF" w:rsidRPr="00BA5B83" w:rsidTr="002F7BFE">
        <w:trPr>
          <w:trHeight w:val="643"/>
        </w:trPr>
        <w:tc>
          <w:tcPr>
            <w:tcW w:w="656" w:type="dxa"/>
            <w:vMerge w:val="restart"/>
          </w:tcPr>
          <w:p w:rsidR="001275DF" w:rsidRPr="00BA5B83" w:rsidRDefault="001275DF" w:rsidP="002F7BFE">
            <w:pPr>
              <w:ind w:left="-85" w:right="-85"/>
              <w:jc w:val="center"/>
            </w:pPr>
            <w:r w:rsidRPr="00BA5B83">
              <w:t>1.</w:t>
            </w:r>
          </w:p>
        </w:tc>
        <w:tc>
          <w:tcPr>
            <w:tcW w:w="1612" w:type="dxa"/>
            <w:vMerge w:val="restart"/>
          </w:tcPr>
          <w:p w:rsidR="001275DF" w:rsidRPr="00BA5B83" w:rsidRDefault="001275DF" w:rsidP="002F7BFE">
            <w:pPr>
              <w:ind w:left="-85" w:right="-85"/>
              <w:jc w:val="center"/>
            </w:pPr>
            <w:r w:rsidRPr="00BA5B83">
              <w:t>Физические лица</w:t>
            </w:r>
          </w:p>
        </w:tc>
        <w:tc>
          <w:tcPr>
            <w:tcW w:w="2168" w:type="dxa"/>
            <w:gridSpan w:val="2"/>
            <w:vMerge w:val="restart"/>
          </w:tcPr>
          <w:p w:rsidR="001275DF" w:rsidRPr="00BA5B83" w:rsidRDefault="001275DF" w:rsidP="002F7BFE">
            <w:pPr>
              <w:autoSpaceDE w:val="0"/>
              <w:autoSpaceDN w:val="0"/>
              <w:adjustRightInd w:val="0"/>
              <w:ind w:left="-85" w:right="-85"/>
              <w:jc w:val="center"/>
            </w:pPr>
            <w:r w:rsidRPr="00BA5B83">
              <w:t>документ, удостоверя</w:t>
            </w:r>
            <w:r w:rsidRPr="00BA5B83">
              <w:t>ю</w:t>
            </w:r>
            <w:r w:rsidRPr="00BA5B83">
              <w:t>щий личность</w:t>
            </w:r>
          </w:p>
        </w:tc>
        <w:tc>
          <w:tcPr>
            <w:tcW w:w="2512" w:type="dxa"/>
            <w:vMerge w:val="restart"/>
          </w:tcPr>
          <w:p w:rsidR="001275DF" w:rsidRPr="00BA5B83" w:rsidRDefault="001275DF" w:rsidP="002F7BFE">
            <w:pPr>
              <w:ind w:left="-85" w:right="-85"/>
              <w:jc w:val="center"/>
            </w:pPr>
            <w:r w:rsidRPr="00BA5B83">
              <w:t>должен быть действ</w:t>
            </w:r>
            <w:r w:rsidRPr="00BA5B83">
              <w:t>и</w:t>
            </w:r>
            <w:r w:rsidRPr="00BA5B83">
              <w:t>тельным на срок обр</w:t>
            </w:r>
            <w:r w:rsidRPr="00BA5B83">
              <w:t>а</w:t>
            </w:r>
            <w:r w:rsidRPr="00BA5B83">
              <w:t>щения за предоставл</w:t>
            </w:r>
            <w:r w:rsidRPr="00BA5B83">
              <w:t>е</w:t>
            </w:r>
            <w:r w:rsidRPr="00BA5B83">
              <w:t>нием услуги. Не до</w:t>
            </w:r>
            <w:r w:rsidRPr="00BA5B83">
              <w:t>л</w:t>
            </w:r>
            <w:r w:rsidRPr="00BA5B83">
              <w:t>жен содержать подчи</w:t>
            </w:r>
            <w:r w:rsidRPr="00BA5B83">
              <w:t>с</w:t>
            </w:r>
            <w:r w:rsidRPr="00BA5B83">
              <w:t>ток, приписок, зачер</w:t>
            </w:r>
            <w:r w:rsidRPr="00BA5B83">
              <w:t>к</w:t>
            </w:r>
            <w:r w:rsidRPr="00BA5B83">
              <w:t>нутых слов и других исправлений. Не должен иметь поврежд</w:t>
            </w:r>
            <w:r w:rsidRPr="00BA5B83">
              <w:t>е</w:t>
            </w:r>
            <w:r w:rsidRPr="00BA5B83">
              <w:t>ний, наличие которых не позволяет одн</w:t>
            </w:r>
            <w:r w:rsidRPr="00BA5B83">
              <w:t>о</w:t>
            </w:r>
            <w:r w:rsidRPr="00BA5B83">
              <w:t>значно истолковать их содержание</w:t>
            </w:r>
          </w:p>
        </w:tc>
        <w:tc>
          <w:tcPr>
            <w:tcW w:w="1487" w:type="dxa"/>
            <w:vMerge w:val="restart"/>
          </w:tcPr>
          <w:p w:rsidR="001275DF" w:rsidRPr="00BA5B83" w:rsidRDefault="001275DF" w:rsidP="002F7BFE">
            <w:pPr>
              <w:ind w:left="-85" w:right="-85"/>
              <w:jc w:val="center"/>
            </w:pPr>
            <w:r w:rsidRPr="00BA5B83">
              <w:t>имеется</w:t>
            </w:r>
          </w:p>
        </w:tc>
        <w:tc>
          <w:tcPr>
            <w:tcW w:w="1559" w:type="dxa"/>
            <w:vMerge w:val="restart"/>
          </w:tcPr>
          <w:p w:rsidR="001275DF" w:rsidRPr="00BA5B83" w:rsidRDefault="001275DF" w:rsidP="002F7BFE">
            <w:pPr>
              <w:ind w:left="-85" w:right="-85"/>
              <w:jc w:val="center"/>
            </w:pPr>
            <w:r w:rsidRPr="00BA5B83">
              <w:t>лицо, дейс</w:t>
            </w:r>
            <w:r w:rsidRPr="00BA5B83">
              <w:t>т</w:t>
            </w:r>
            <w:r w:rsidRPr="00BA5B83">
              <w:t>вующее от имени заявит</w:t>
            </w:r>
            <w:r w:rsidRPr="00BA5B83">
              <w:t>е</w:t>
            </w:r>
            <w:r w:rsidRPr="00BA5B83">
              <w:t>ля на основ</w:t>
            </w:r>
            <w:r w:rsidRPr="00BA5B83">
              <w:t>а</w:t>
            </w:r>
            <w:r w:rsidRPr="00BA5B83">
              <w:t>нии доверенн</w:t>
            </w:r>
            <w:r w:rsidRPr="00BA5B83">
              <w:t>о</w:t>
            </w:r>
            <w:r w:rsidRPr="00BA5B83">
              <w:t>сти</w:t>
            </w:r>
          </w:p>
        </w:tc>
        <w:tc>
          <w:tcPr>
            <w:tcW w:w="1391" w:type="dxa"/>
            <w:gridSpan w:val="2"/>
          </w:tcPr>
          <w:p w:rsidR="001275DF" w:rsidRPr="00BA5B83" w:rsidRDefault="001275DF" w:rsidP="002F7BFE">
            <w:pPr>
              <w:ind w:left="-85" w:right="-85"/>
              <w:jc w:val="center"/>
            </w:pPr>
            <w:r w:rsidRPr="00BA5B83">
              <w:t>документ, удостов</w:t>
            </w:r>
            <w:r w:rsidRPr="00BA5B83">
              <w:t>е</w:t>
            </w:r>
            <w:r w:rsidRPr="00BA5B83">
              <w:t>ряющий ли</w:t>
            </w:r>
            <w:r w:rsidRPr="00BA5B83">
              <w:t>ч</w:t>
            </w:r>
            <w:r w:rsidRPr="00BA5B83">
              <w:t>ность</w:t>
            </w:r>
          </w:p>
        </w:tc>
        <w:tc>
          <w:tcPr>
            <w:tcW w:w="3483" w:type="dxa"/>
            <w:gridSpan w:val="2"/>
          </w:tcPr>
          <w:p w:rsidR="001275DF" w:rsidRPr="00BA5B83" w:rsidRDefault="001275DF" w:rsidP="002F7BFE">
            <w:pPr>
              <w:ind w:left="-85" w:right="-85"/>
              <w:jc w:val="center"/>
            </w:pPr>
            <w:r w:rsidRPr="00BA5B83">
              <w:t>должен быть действительным на срок обращения за предоставл</w:t>
            </w:r>
            <w:r w:rsidRPr="00BA5B83">
              <w:t>е</w:t>
            </w:r>
            <w:r w:rsidRPr="00BA5B83">
              <w:t>нием услуги. Не должен соде</w:t>
            </w:r>
            <w:r w:rsidRPr="00BA5B83">
              <w:t>р</w:t>
            </w:r>
            <w:r w:rsidRPr="00BA5B83">
              <w:t>жать подчисток, приписок, з</w:t>
            </w:r>
            <w:r w:rsidRPr="00BA5B83">
              <w:t>а</w:t>
            </w:r>
            <w:r w:rsidRPr="00BA5B83">
              <w:t>черкнутых слов и других и</w:t>
            </w:r>
            <w:r w:rsidRPr="00BA5B83">
              <w:t>с</w:t>
            </w:r>
            <w:r w:rsidRPr="00BA5B83">
              <w:t>правлений. Не должен иметь повреждений, наличие которых не позволяет однозначно исто</w:t>
            </w:r>
            <w:r w:rsidRPr="00BA5B83">
              <w:t>л</w:t>
            </w:r>
            <w:r w:rsidRPr="00BA5B83">
              <w:t>ковать их содержание</w:t>
            </w:r>
          </w:p>
        </w:tc>
      </w:tr>
      <w:tr w:rsidR="001275DF" w:rsidRPr="00BA5B83" w:rsidTr="002F7BFE">
        <w:trPr>
          <w:trHeight w:val="643"/>
        </w:trPr>
        <w:tc>
          <w:tcPr>
            <w:tcW w:w="656" w:type="dxa"/>
            <w:vMerge/>
          </w:tcPr>
          <w:p w:rsidR="001275DF" w:rsidRPr="00BA5B83" w:rsidRDefault="001275DF" w:rsidP="002F7BFE">
            <w:pPr>
              <w:ind w:left="-85" w:right="-85"/>
              <w:jc w:val="center"/>
            </w:pPr>
          </w:p>
        </w:tc>
        <w:tc>
          <w:tcPr>
            <w:tcW w:w="1612" w:type="dxa"/>
            <w:vMerge/>
          </w:tcPr>
          <w:p w:rsidR="001275DF" w:rsidRPr="00BA5B83" w:rsidRDefault="001275DF" w:rsidP="002F7BFE">
            <w:pPr>
              <w:ind w:left="-85" w:right="-85"/>
              <w:jc w:val="center"/>
            </w:pPr>
          </w:p>
        </w:tc>
        <w:tc>
          <w:tcPr>
            <w:tcW w:w="2168" w:type="dxa"/>
            <w:gridSpan w:val="2"/>
            <w:vMerge/>
          </w:tcPr>
          <w:p w:rsidR="001275DF" w:rsidRPr="00BA5B83" w:rsidRDefault="001275DF" w:rsidP="002F7BFE">
            <w:pPr>
              <w:autoSpaceDE w:val="0"/>
              <w:autoSpaceDN w:val="0"/>
              <w:adjustRightInd w:val="0"/>
              <w:ind w:left="-85" w:right="-85"/>
              <w:jc w:val="center"/>
            </w:pPr>
          </w:p>
        </w:tc>
        <w:tc>
          <w:tcPr>
            <w:tcW w:w="2512" w:type="dxa"/>
            <w:vMerge/>
          </w:tcPr>
          <w:p w:rsidR="001275DF" w:rsidRPr="00BA5B83" w:rsidRDefault="001275DF" w:rsidP="002F7BFE">
            <w:pPr>
              <w:ind w:left="-85" w:right="-85"/>
              <w:jc w:val="center"/>
            </w:pPr>
          </w:p>
        </w:tc>
        <w:tc>
          <w:tcPr>
            <w:tcW w:w="1487" w:type="dxa"/>
            <w:vMerge/>
          </w:tcPr>
          <w:p w:rsidR="001275DF" w:rsidRPr="00BA5B83" w:rsidRDefault="001275DF" w:rsidP="002F7BFE">
            <w:pPr>
              <w:ind w:left="-85" w:right="-85"/>
              <w:jc w:val="center"/>
            </w:pPr>
          </w:p>
        </w:tc>
        <w:tc>
          <w:tcPr>
            <w:tcW w:w="1559" w:type="dxa"/>
            <w:vMerge/>
          </w:tcPr>
          <w:p w:rsidR="001275DF" w:rsidRPr="00BA5B83" w:rsidRDefault="001275DF" w:rsidP="002F7BFE">
            <w:pPr>
              <w:ind w:left="-85" w:right="-85"/>
              <w:jc w:val="center"/>
            </w:pPr>
          </w:p>
        </w:tc>
        <w:tc>
          <w:tcPr>
            <w:tcW w:w="1391" w:type="dxa"/>
            <w:gridSpan w:val="2"/>
          </w:tcPr>
          <w:p w:rsidR="001275DF" w:rsidRPr="00BA5B83" w:rsidRDefault="001275DF" w:rsidP="002F7BFE">
            <w:pPr>
              <w:ind w:left="-85" w:right="-85"/>
              <w:jc w:val="center"/>
            </w:pPr>
            <w:r w:rsidRPr="00BA5B83">
              <w:t>доверенность</w:t>
            </w:r>
          </w:p>
        </w:tc>
        <w:tc>
          <w:tcPr>
            <w:tcW w:w="3483" w:type="dxa"/>
            <w:gridSpan w:val="2"/>
          </w:tcPr>
          <w:p w:rsidR="001275DF" w:rsidRPr="00BA5B83" w:rsidRDefault="001275DF" w:rsidP="002F7BFE">
            <w:pPr>
              <w:ind w:left="-85" w:right="-85"/>
              <w:jc w:val="center"/>
            </w:pPr>
            <w:r w:rsidRPr="00BA5B83">
              <w:t>доверенность должна быть выдана от имени заявителя и по</w:t>
            </w:r>
            <w:r w:rsidRPr="00BA5B83">
              <w:t>д</w:t>
            </w:r>
            <w:r w:rsidRPr="00BA5B83">
              <w:t>писана им самим. Доверенность может быть подписана также иным лицом, действующим по доверенности если эти полн</w:t>
            </w:r>
            <w:r w:rsidRPr="00BA5B83">
              <w:t>о</w:t>
            </w:r>
            <w:r w:rsidRPr="00BA5B83">
              <w:t xml:space="preserve">мочия предусмотрены основной доверенностью.  Доверенность должна быть действующей на </w:t>
            </w:r>
            <w:r w:rsidRPr="00BA5B83">
              <w:lastRenderedPageBreak/>
              <w:t>момент обращения (при этом необходимо иметь в виду, что доверенность, в которой не указан срок ее действия, действ</w:t>
            </w:r>
            <w:r w:rsidRPr="00BA5B83">
              <w:t>и</w:t>
            </w:r>
            <w:r w:rsidRPr="00BA5B83">
              <w:t>тельна в течение одного года с момента ее выдачи)</w:t>
            </w:r>
          </w:p>
        </w:tc>
      </w:tr>
      <w:tr w:rsidR="001275DF" w:rsidRPr="00BA5B83" w:rsidTr="002F7BFE">
        <w:tc>
          <w:tcPr>
            <w:tcW w:w="656" w:type="dxa"/>
            <w:vMerge w:val="restart"/>
          </w:tcPr>
          <w:p w:rsidR="001275DF" w:rsidRPr="00BA5B83" w:rsidRDefault="001275DF" w:rsidP="002F7BFE">
            <w:pPr>
              <w:ind w:left="-85" w:right="-85"/>
              <w:jc w:val="center"/>
            </w:pPr>
            <w:r w:rsidRPr="00BA5B83">
              <w:lastRenderedPageBreak/>
              <w:t>2.</w:t>
            </w:r>
          </w:p>
        </w:tc>
        <w:tc>
          <w:tcPr>
            <w:tcW w:w="1612" w:type="dxa"/>
            <w:vMerge w:val="restart"/>
          </w:tcPr>
          <w:p w:rsidR="001275DF" w:rsidRPr="00BA5B83" w:rsidRDefault="001275DF" w:rsidP="002F7BFE">
            <w:pPr>
              <w:ind w:left="-85" w:right="-85"/>
              <w:jc w:val="center"/>
            </w:pPr>
            <w:r w:rsidRPr="00BA5B83">
              <w:t>Юридические лица</w:t>
            </w:r>
          </w:p>
        </w:tc>
        <w:tc>
          <w:tcPr>
            <w:tcW w:w="2168" w:type="dxa"/>
            <w:gridSpan w:val="2"/>
          </w:tcPr>
          <w:p w:rsidR="001275DF" w:rsidRPr="00BA5B83" w:rsidRDefault="001275DF" w:rsidP="002F7BFE">
            <w:pPr>
              <w:autoSpaceDE w:val="0"/>
              <w:autoSpaceDN w:val="0"/>
              <w:adjustRightInd w:val="0"/>
              <w:ind w:left="-85" w:right="-85"/>
              <w:jc w:val="center"/>
            </w:pPr>
            <w:r w:rsidRPr="00BA5B83">
              <w:t>документ, подтвержда</w:t>
            </w:r>
            <w:r w:rsidRPr="00BA5B83">
              <w:t>ю</w:t>
            </w:r>
            <w:r w:rsidRPr="00BA5B83">
              <w:t>щий право лица без дов</w:t>
            </w:r>
            <w:r w:rsidRPr="00BA5B83">
              <w:t>е</w:t>
            </w:r>
            <w:r w:rsidRPr="00BA5B83">
              <w:t>ренности действовать от имени юридического лица (копия решения о назн</w:t>
            </w:r>
            <w:r w:rsidRPr="00BA5B83">
              <w:t>а</w:t>
            </w:r>
            <w:r w:rsidRPr="00BA5B83">
              <w:t>чении лица или его и</w:t>
            </w:r>
            <w:r w:rsidRPr="00BA5B83">
              <w:t>з</w:t>
            </w:r>
            <w:r w:rsidRPr="00BA5B83">
              <w:t>брании)</w:t>
            </w:r>
          </w:p>
        </w:tc>
        <w:tc>
          <w:tcPr>
            <w:tcW w:w="2512" w:type="dxa"/>
          </w:tcPr>
          <w:p w:rsidR="001275DF" w:rsidRPr="00BA5B83" w:rsidRDefault="001275DF" w:rsidP="002F7BFE">
            <w:pPr>
              <w:ind w:left="-85" w:right="-85"/>
              <w:jc w:val="center"/>
            </w:pPr>
            <w:r w:rsidRPr="00BA5B83"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BA5B83">
              <w:t>у</w:t>
            </w:r>
            <w:r w:rsidRPr="00BA5B83">
              <w:t>мент, дату составления документа; информ</w:t>
            </w:r>
            <w:r w:rsidRPr="00BA5B83">
              <w:t>а</w:t>
            </w:r>
            <w:r w:rsidRPr="00BA5B83">
              <w:t>цию о праве физич</w:t>
            </w:r>
            <w:r w:rsidRPr="00BA5B83">
              <w:t>е</w:t>
            </w:r>
            <w:r w:rsidRPr="00BA5B83">
              <w:t>ского лица действовать от имени заявителя без доверенности</w:t>
            </w:r>
          </w:p>
        </w:tc>
        <w:tc>
          <w:tcPr>
            <w:tcW w:w="1487" w:type="dxa"/>
            <w:vMerge w:val="restart"/>
          </w:tcPr>
          <w:p w:rsidR="001275DF" w:rsidRPr="00BA5B83" w:rsidRDefault="001275DF" w:rsidP="002F7BFE">
            <w:pPr>
              <w:ind w:left="-85" w:right="-85"/>
              <w:jc w:val="center"/>
            </w:pPr>
            <w:r w:rsidRPr="00BA5B83">
              <w:t>имеется</w:t>
            </w:r>
          </w:p>
        </w:tc>
        <w:tc>
          <w:tcPr>
            <w:tcW w:w="1559" w:type="dxa"/>
            <w:vMerge w:val="restart"/>
          </w:tcPr>
          <w:p w:rsidR="001275DF" w:rsidRPr="00BA5B83" w:rsidRDefault="001275DF" w:rsidP="002F7BFE">
            <w:pPr>
              <w:ind w:left="-85" w:right="-85"/>
              <w:jc w:val="center"/>
            </w:pPr>
            <w:r w:rsidRPr="00BA5B83">
              <w:t>лицо, дейс</w:t>
            </w:r>
            <w:r w:rsidRPr="00BA5B83">
              <w:t>т</w:t>
            </w:r>
            <w:r w:rsidRPr="00BA5B83">
              <w:t>вующее от имени заявит</w:t>
            </w:r>
            <w:r w:rsidRPr="00BA5B83">
              <w:t>е</w:t>
            </w:r>
            <w:r w:rsidRPr="00BA5B83">
              <w:t>ля на основ</w:t>
            </w:r>
            <w:r w:rsidRPr="00BA5B83">
              <w:t>а</w:t>
            </w:r>
            <w:r w:rsidRPr="00BA5B83">
              <w:t>нии доверенн</w:t>
            </w:r>
            <w:r w:rsidRPr="00BA5B83">
              <w:t>о</w:t>
            </w:r>
            <w:r w:rsidRPr="00BA5B83">
              <w:t>сти</w:t>
            </w:r>
          </w:p>
        </w:tc>
        <w:tc>
          <w:tcPr>
            <w:tcW w:w="1391" w:type="dxa"/>
            <w:gridSpan w:val="2"/>
          </w:tcPr>
          <w:p w:rsidR="001275DF" w:rsidRPr="00BA5B83" w:rsidRDefault="001275DF" w:rsidP="002F7BFE">
            <w:pPr>
              <w:ind w:left="-85" w:right="-85"/>
              <w:jc w:val="center"/>
            </w:pPr>
            <w:r w:rsidRPr="00BA5B83">
              <w:t>документ, удостов</w:t>
            </w:r>
            <w:r w:rsidRPr="00BA5B83">
              <w:t>е</w:t>
            </w:r>
            <w:r w:rsidRPr="00BA5B83">
              <w:t>ряющий ли</w:t>
            </w:r>
            <w:r w:rsidRPr="00BA5B83">
              <w:t>ч</w:t>
            </w:r>
            <w:r w:rsidRPr="00BA5B83">
              <w:t>ность</w:t>
            </w:r>
          </w:p>
        </w:tc>
        <w:tc>
          <w:tcPr>
            <w:tcW w:w="3483" w:type="dxa"/>
            <w:gridSpan w:val="2"/>
          </w:tcPr>
          <w:p w:rsidR="001275DF" w:rsidRPr="00BA5B83" w:rsidRDefault="001275DF" w:rsidP="002F7BFE">
            <w:pPr>
              <w:ind w:left="-85" w:right="-85"/>
              <w:jc w:val="center"/>
            </w:pPr>
            <w:r w:rsidRPr="00BA5B83">
              <w:t>должен быть действительным на срок обращения за предоставл</w:t>
            </w:r>
            <w:r w:rsidRPr="00BA5B83">
              <w:t>е</w:t>
            </w:r>
            <w:r w:rsidRPr="00BA5B83">
              <w:t>нием услуги. Не должен соде</w:t>
            </w:r>
            <w:r w:rsidRPr="00BA5B83">
              <w:t>р</w:t>
            </w:r>
            <w:r w:rsidRPr="00BA5B83">
              <w:t>жать подчисток, приписок, з</w:t>
            </w:r>
            <w:r w:rsidRPr="00BA5B83">
              <w:t>а</w:t>
            </w:r>
            <w:r w:rsidRPr="00BA5B83">
              <w:t>черкнутых слов и других и</w:t>
            </w:r>
            <w:r w:rsidRPr="00BA5B83">
              <w:t>с</w:t>
            </w:r>
            <w:r w:rsidRPr="00BA5B83">
              <w:t>правлений. Не должен иметь повреждений, наличие которых не позволяет однозначно исто</w:t>
            </w:r>
            <w:r w:rsidRPr="00BA5B83">
              <w:t>л</w:t>
            </w:r>
            <w:r w:rsidRPr="00BA5B83">
              <w:t>ковать их содержание</w:t>
            </w:r>
          </w:p>
        </w:tc>
      </w:tr>
      <w:tr w:rsidR="001275DF" w:rsidRPr="00BA5B83" w:rsidTr="002F7BFE">
        <w:tc>
          <w:tcPr>
            <w:tcW w:w="656" w:type="dxa"/>
            <w:vMerge/>
          </w:tcPr>
          <w:p w:rsidR="001275DF" w:rsidRPr="00BA5B83" w:rsidRDefault="001275DF" w:rsidP="002F7BFE">
            <w:pPr>
              <w:ind w:left="-85" w:right="-85"/>
              <w:jc w:val="center"/>
            </w:pPr>
          </w:p>
        </w:tc>
        <w:tc>
          <w:tcPr>
            <w:tcW w:w="1612" w:type="dxa"/>
            <w:vMerge/>
          </w:tcPr>
          <w:p w:rsidR="001275DF" w:rsidRPr="00BA5B83" w:rsidRDefault="001275DF" w:rsidP="002F7BFE">
            <w:pPr>
              <w:ind w:left="-85" w:right="-85"/>
              <w:jc w:val="center"/>
            </w:pPr>
          </w:p>
        </w:tc>
        <w:tc>
          <w:tcPr>
            <w:tcW w:w="2168" w:type="dxa"/>
            <w:gridSpan w:val="2"/>
          </w:tcPr>
          <w:p w:rsidR="001275DF" w:rsidRPr="00BA5B83" w:rsidRDefault="001275DF" w:rsidP="002F7BFE">
            <w:pPr>
              <w:autoSpaceDE w:val="0"/>
              <w:autoSpaceDN w:val="0"/>
              <w:adjustRightInd w:val="0"/>
              <w:ind w:left="-85" w:right="-85"/>
              <w:jc w:val="center"/>
            </w:pPr>
            <w:r w:rsidRPr="00BA5B83">
              <w:t>документ, удостоверя</w:t>
            </w:r>
            <w:r w:rsidRPr="00BA5B83">
              <w:t>ю</w:t>
            </w:r>
            <w:r w:rsidRPr="00BA5B83">
              <w:t>щий личность</w:t>
            </w:r>
          </w:p>
        </w:tc>
        <w:tc>
          <w:tcPr>
            <w:tcW w:w="2512" w:type="dxa"/>
          </w:tcPr>
          <w:p w:rsidR="001275DF" w:rsidRPr="00BA5B83" w:rsidRDefault="001275DF" w:rsidP="002F7BFE">
            <w:pPr>
              <w:ind w:left="-85" w:right="-85"/>
              <w:jc w:val="center"/>
            </w:pPr>
            <w:r w:rsidRPr="00BA5B83">
              <w:t>должен быть действ</w:t>
            </w:r>
            <w:r w:rsidRPr="00BA5B83">
              <w:t>и</w:t>
            </w:r>
            <w:r w:rsidRPr="00BA5B83">
              <w:t>тельным на срок обр</w:t>
            </w:r>
            <w:r w:rsidRPr="00BA5B83">
              <w:t>а</w:t>
            </w:r>
            <w:r w:rsidRPr="00BA5B83">
              <w:t>щения за предоставл</w:t>
            </w:r>
            <w:r w:rsidRPr="00BA5B83">
              <w:t>е</w:t>
            </w:r>
            <w:r w:rsidRPr="00BA5B83">
              <w:t>нием услуги. Не до</w:t>
            </w:r>
            <w:r w:rsidRPr="00BA5B83">
              <w:t>л</w:t>
            </w:r>
            <w:r w:rsidRPr="00BA5B83">
              <w:t>жен содержать подчи</w:t>
            </w:r>
            <w:r w:rsidRPr="00BA5B83">
              <w:t>с</w:t>
            </w:r>
            <w:r w:rsidRPr="00BA5B83">
              <w:t>ток, приписок, зачер</w:t>
            </w:r>
            <w:r w:rsidRPr="00BA5B83">
              <w:t>к</w:t>
            </w:r>
            <w:r w:rsidRPr="00BA5B83">
              <w:t>нутых слов и других исправлений. Не должен иметь поврежд</w:t>
            </w:r>
            <w:r w:rsidRPr="00BA5B83">
              <w:t>е</w:t>
            </w:r>
            <w:r w:rsidRPr="00BA5B83">
              <w:t>ний, наличие которых не позволяет одн</w:t>
            </w:r>
            <w:r w:rsidRPr="00BA5B83">
              <w:t>о</w:t>
            </w:r>
            <w:r w:rsidRPr="00BA5B83">
              <w:t>значно истолковать их содержание</w:t>
            </w:r>
          </w:p>
        </w:tc>
        <w:tc>
          <w:tcPr>
            <w:tcW w:w="1487" w:type="dxa"/>
            <w:vMerge/>
          </w:tcPr>
          <w:p w:rsidR="001275DF" w:rsidRPr="00BA5B83" w:rsidRDefault="001275DF" w:rsidP="002F7BFE">
            <w:pPr>
              <w:ind w:left="-85" w:right="-85"/>
              <w:jc w:val="center"/>
            </w:pPr>
          </w:p>
        </w:tc>
        <w:tc>
          <w:tcPr>
            <w:tcW w:w="1559" w:type="dxa"/>
            <w:vMerge/>
          </w:tcPr>
          <w:p w:rsidR="001275DF" w:rsidRPr="00BA5B83" w:rsidRDefault="001275DF" w:rsidP="002F7BFE">
            <w:pPr>
              <w:ind w:left="-85" w:right="-85"/>
              <w:jc w:val="center"/>
            </w:pPr>
          </w:p>
        </w:tc>
        <w:tc>
          <w:tcPr>
            <w:tcW w:w="1391" w:type="dxa"/>
            <w:gridSpan w:val="2"/>
          </w:tcPr>
          <w:p w:rsidR="001275DF" w:rsidRPr="00BA5B83" w:rsidRDefault="001275DF" w:rsidP="002F7BFE">
            <w:pPr>
              <w:ind w:left="-85" w:right="-85"/>
              <w:jc w:val="center"/>
            </w:pPr>
            <w:r w:rsidRPr="00BA5B83">
              <w:t>доверенность</w:t>
            </w:r>
          </w:p>
        </w:tc>
        <w:tc>
          <w:tcPr>
            <w:tcW w:w="3483" w:type="dxa"/>
            <w:gridSpan w:val="2"/>
          </w:tcPr>
          <w:p w:rsidR="001275DF" w:rsidRPr="00BA5B83" w:rsidRDefault="001275DF" w:rsidP="002F7BFE">
            <w:pPr>
              <w:ind w:left="-85" w:right="-85"/>
              <w:jc w:val="center"/>
            </w:pPr>
            <w:r w:rsidRPr="00BA5B83">
              <w:t>доверенность выдается за по</w:t>
            </w:r>
            <w:r w:rsidRPr="00BA5B83">
              <w:t>д</w:t>
            </w:r>
            <w:r w:rsidRPr="00BA5B83">
              <w:t>писью руководителя или иного лица, уполномоченного на это. Доверенность может быть подписана также иным лицом, де</w:t>
            </w:r>
            <w:r w:rsidRPr="00BA5B83">
              <w:t>й</w:t>
            </w:r>
            <w:r w:rsidRPr="00BA5B83">
              <w:t>ствующим по доверенности.  Доверенность должна быть де</w:t>
            </w:r>
            <w:r w:rsidRPr="00BA5B83">
              <w:t>й</w:t>
            </w:r>
            <w:r w:rsidRPr="00BA5B83">
              <w:t>ствующей на момент обращения (при этом необходимо иметь в виду, что доверенность, в кот</w:t>
            </w:r>
            <w:r w:rsidRPr="00BA5B83">
              <w:t>о</w:t>
            </w:r>
            <w:r w:rsidRPr="00BA5B83">
              <w:t>рой не указан срок ее действия, действительна в течение одного года с момента ее выдачи).</w:t>
            </w:r>
          </w:p>
        </w:tc>
      </w:tr>
    </w:tbl>
    <w:p w:rsidR="001275DF" w:rsidRPr="00BA5B83" w:rsidRDefault="001275DF" w:rsidP="001275DF">
      <w:pPr>
        <w:jc w:val="both"/>
      </w:pPr>
    </w:p>
    <w:p w:rsidR="001275DF" w:rsidRPr="00BA5B83" w:rsidRDefault="001275DF" w:rsidP="001275DF">
      <w:r w:rsidRPr="00BA5B83">
        <w:lastRenderedPageBreak/>
        <w:t>РАЗДЕЛ 4. «ДОКУМЕНТЫ, ПРЕДОСТАВЛЯЕМЫЕ ЗАЯВИТЕЛЕМ ДЛЯ ПОЛУЧЕНИЯ «ПОДУСЛУГИ»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1725"/>
        <w:gridCol w:w="2412"/>
        <w:gridCol w:w="1842"/>
        <w:gridCol w:w="2658"/>
        <w:gridCol w:w="3342"/>
        <w:gridCol w:w="1555"/>
        <w:gridCol w:w="1223"/>
      </w:tblGrid>
      <w:tr w:rsidR="001275DF" w:rsidRPr="00BA5B83" w:rsidTr="002F7BFE">
        <w:tc>
          <w:tcPr>
            <w:tcW w:w="651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1725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Категория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кумента</w:t>
            </w:r>
          </w:p>
        </w:tc>
        <w:tc>
          <w:tcPr>
            <w:tcW w:w="2412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тов, которые предста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ляет заявитель для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лучения «подуслуги»</w:t>
            </w:r>
          </w:p>
        </w:tc>
        <w:tc>
          <w:tcPr>
            <w:tcW w:w="1842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Количество необходимых экземпляров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кумента с ук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 xml:space="preserve">занием </w:t>
            </w:r>
            <w:r w:rsidRPr="00BA5B83">
              <w:rPr>
                <w:b/>
                <w:i/>
              </w:rPr>
              <w:t>подли</w:t>
            </w:r>
            <w:r w:rsidRPr="00BA5B83">
              <w:rPr>
                <w:b/>
                <w:i/>
              </w:rPr>
              <w:t>н</w:t>
            </w:r>
            <w:r w:rsidRPr="00BA5B83">
              <w:rPr>
                <w:b/>
                <w:i/>
              </w:rPr>
              <w:t>ник/копия</w:t>
            </w:r>
          </w:p>
        </w:tc>
        <w:tc>
          <w:tcPr>
            <w:tcW w:w="2658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Документ,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тавляемый по усл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вию</w:t>
            </w:r>
          </w:p>
        </w:tc>
        <w:tc>
          <w:tcPr>
            <w:tcW w:w="3342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Установленные треб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 xml:space="preserve">вания </w:t>
            </w:r>
          </w:p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 документу</w:t>
            </w:r>
            <w:r w:rsidRPr="00BA5B83">
              <w:rPr>
                <w:rStyle w:val="a5"/>
                <w:b/>
              </w:rPr>
              <w:footnoteReference w:id="4"/>
            </w:r>
          </w:p>
        </w:tc>
        <w:tc>
          <w:tcPr>
            <w:tcW w:w="1555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Форма (ша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лон) документа</w:t>
            </w:r>
          </w:p>
        </w:tc>
        <w:tc>
          <w:tcPr>
            <w:tcW w:w="1223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Образец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та/заполнения документа</w:t>
            </w:r>
          </w:p>
        </w:tc>
      </w:tr>
      <w:tr w:rsidR="001275DF" w:rsidRPr="00BA5B83" w:rsidTr="002F7BFE">
        <w:tc>
          <w:tcPr>
            <w:tcW w:w="651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1725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412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842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2658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3342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555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223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</w:tr>
      <w:tr w:rsidR="001275DF" w:rsidRPr="00BA5B83" w:rsidTr="002F7BFE">
        <w:tc>
          <w:tcPr>
            <w:tcW w:w="15408" w:type="dxa"/>
            <w:gridSpan w:val="8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«подуслуги»: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      </w:r>
          </w:p>
        </w:tc>
      </w:tr>
      <w:tr w:rsidR="001275DF" w:rsidRPr="00BA5B83" w:rsidTr="002F7BFE">
        <w:trPr>
          <w:trHeight w:val="3599"/>
        </w:trPr>
        <w:tc>
          <w:tcPr>
            <w:tcW w:w="651" w:type="dxa"/>
          </w:tcPr>
          <w:p w:rsidR="001275DF" w:rsidRPr="00BA5B83" w:rsidRDefault="001275DF" w:rsidP="002F7BFE">
            <w:pPr>
              <w:jc w:val="center"/>
            </w:pPr>
            <w:r w:rsidRPr="00BA5B83">
              <w:t>1.</w:t>
            </w:r>
          </w:p>
        </w:tc>
        <w:tc>
          <w:tcPr>
            <w:tcW w:w="1725" w:type="dxa"/>
          </w:tcPr>
          <w:p w:rsidR="001275DF" w:rsidRPr="00BA5B83" w:rsidRDefault="001275DF" w:rsidP="002F7BFE">
            <w:pPr>
              <w:jc w:val="center"/>
            </w:pPr>
            <w:r w:rsidRPr="00BA5B83">
              <w:t>Заявление</w:t>
            </w:r>
          </w:p>
        </w:tc>
        <w:tc>
          <w:tcPr>
            <w:tcW w:w="2412" w:type="dxa"/>
          </w:tcPr>
          <w:p w:rsidR="001275DF" w:rsidRPr="00BA5B83" w:rsidRDefault="001275DF" w:rsidP="002F7BFE">
            <w:r w:rsidRPr="00BA5B83">
              <w:t>Заявление</w:t>
            </w:r>
          </w:p>
        </w:tc>
        <w:tc>
          <w:tcPr>
            <w:tcW w:w="1842" w:type="dxa"/>
          </w:tcPr>
          <w:p w:rsidR="001275DF" w:rsidRPr="00BA5B83" w:rsidRDefault="001275DF" w:rsidP="002F7BFE">
            <w:pPr>
              <w:jc w:val="center"/>
            </w:pPr>
            <w:r w:rsidRPr="00BA5B83">
              <w:t>1 экз., подли</w:t>
            </w:r>
            <w:r w:rsidRPr="00BA5B83">
              <w:t>н</w:t>
            </w:r>
            <w:r w:rsidRPr="00BA5B83">
              <w:t>ник</w:t>
            </w:r>
          </w:p>
        </w:tc>
        <w:tc>
          <w:tcPr>
            <w:tcW w:w="2658" w:type="dxa"/>
          </w:tcPr>
          <w:p w:rsidR="001275DF" w:rsidRPr="00BA5B83" w:rsidRDefault="001275DF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3342" w:type="dxa"/>
          </w:tcPr>
          <w:p w:rsidR="001275DF" w:rsidRPr="00BA5B83" w:rsidRDefault="001275DF" w:rsidP="002F7BFE">
            <w:pPr>
              <w:jc w:val="center"/>
            </w:pPr>
            <w:r w:rsidRPr="00BA5B83">
              <w:t>должна быть указана и</w:t>
            </w:r>
            <w:r w:rsidRPr="00BA5B83">
              <w:t>н</w:t>
            </w:r>
            <w:r w:rsidRPr="00BA5B83">
              <w:t>формация о заявителе (для физического лица - Ф.И.О., паспортные да</w:t>
            </w:r>
            <w:r w:rsidRPr="00BA5B83">
              <w:t>н</w:t>
            </w:r>
            <w:r w:rsidRPr="00BA5B83">
              <w:t>ные, адрес регистрации, контактный телефон, для юридического лица - полное наименование, ИНН, контактный тел</w:t>
            </w:r>
            <w:r w:rsidRPr="00BA5B83">
              <w:t>е</w:t>
            </w:r>
            <w:r w:rsidRPr="00BA5B83">
              <w:t>фон, фактический адрес). Заявление должно быть подписано заявителем или его уполномоченным представителем.</w:t>
            </w:r>
          </w:p>
        </w:tc>
        <w:tc>
          <w:tcPr>
            <w:tcW w:w="1555" w:type="dxa"/>
          </w:tcPr>
          <w:p w:rsidR="001275DF" w:rsidRPr="00BA5B83" w:rsidRDefault="001275DF" w:rsidP="002F7BFE">
            <w:r w:rsidRPr="00BA5B83">
              <w:t>приложение №1</w:t>
            </w:r>
          </w:p>
        </w:tc>
        <w:tc>
          <w:tcPr>
            <w:tcW w:w="1223" w:type="dxa"/>
          </w:tcPr>
          <w:p w:rsidR="001275DF" w:rsidRPr="00BA5B83" w:rsidRDefault="001275DF" w:rsidP="002F7BFE">
            <w:r w:rsidRPr="00BA5B83">
              <w:t>приложение №</w:t>
            </w:r>
          </w:p>
        </w:tc>
      </w:tr>
      <w:tr w:rsidR="001275DF" w:rsidRPr="00BA5B83" w:rsidTr="002F7BFE">
        <w:tc>
          <w:tcPr>
            <w:tcW w:w="651" w:type="dxa"/>
          </w:tcPr>
          <w:p w:rsidR="001275DF" w:rsidRPr="00BA5B83" w:rsidRDefault="001275DF" w:rsidP="002F7BFE">
            <w:pPr>
              <w:jc w:val="center"/>
            </w:pPr>
            <w:r w:rsidRPr="00BA5B83">
              <w:t>2.</w:t>
            </w:r>
          </w:p>
        </w:tc>
        <w:tc>
          <w:tcPr>
            <w:tcW w:w="1725" w:type="dxa"/>
          </w:tcPr>
          <w:p w:rsidR="001275DF" w:rsidRPr="00BA5B83" w:rsidRDefault="001275DF" w:rsidP="002F7BFE">
            <w:pPr>
              <w:jc w:val="center"/>
            </w:pPr>
            <w:r w:rsidRPr="00BA5B83">
              <w:t>Документ, уд</w:t>
            </w:r>
            <w:r w:rsidRPr="00BA5B83">
              <w:t>о</w:t>
            </w:r>
            <w:r w:rsidRPr="00BA5B83">
              <w:t xml:space="preserve">стоверяющий личность </w:t>
            </w:r>
          </w:p>
        </w:tc>
        <w:tc>
          <w:tcPr>
            <w:tcW w:w="2412" w:type="dxa"/>
          </w:tcPr>
          <w:p w:rsidR="001275DF" w:rsidRPr="00BA5B83" w:rsidRDefault="001275DF" w:rsidP="002F7BFE">
            <w:r w:rsidRPr="00BA5B83">
              <w:t>- паспорт</w:t>
            </w:r>
          </w:p>
          <w:p w:rsidR="001275DF" w:rsidRPr="00BA5B83" w:rsidRDefault="001275DF" w:rsidP="002F7BFE"/>
        </w:tc>
        <w:tc>
          <w:tcPr>
            <w:tcW w:w="1842" w:type="dxa"/>
          </w:tcPr>
          <w:p w:rsidR="001275DF" w:rsidRPr="00BA5B83" w:rsidRDefault="001275DF" w:rsidP="002F7BFE">
            <w:pPr>
              <w:jc w:val="center"/>
            </w:pPr>
            <w:r w:rsidRPr="00BA5B83">
              <w:t>1 экз., копия</w:t>
            </w:r>
          </w:p>
        </w:tc>
        <w:tc>
          <w:tcPr>
            <w:tcW w:w="2658" w:type="dxa"/>
          </w:tcPr>
          <w:p w:rsidR="001275DF" w:rsidRPr="00BA5B83" w:rsidRDefault="001275DF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3342" w:type="dxa"/>
          </w:tcPr>
          <w:p w:rsidR="001275DF" w:rsidRPr="00BA5B83" w:rsidRDefault="001275DF" w:rsidP="002F7BFE">
            <w:r w:rsidRPr="00BA5B83">
              <w:t>Должен быть изготовлен на официальном бланке и соответствовать устано</w:t>
            </w:r>
            <w:r w:rsidRPr="00BA5B83">
              <w:t>в</w:t>
            </w:r>
            <w:r w:rsidRPr="00BA5B83">
              <w:t>ленным требованиям, в том числе Положения о паспорте гражданина РФ.  Должен быть действ</w:t>
            </w:r>
            <w:r w:rsidRPr="00BA5B83">
              <w:t>и</w:t>
            </w:r>
            <w:r w:rsidRPr="00BA5B83">
              <w:t>тельным на дату  обращ</w:t>
            </w:r>
            <w:r w:rsidRPr="00BA5B83">
              <w:t>е</w:t>
            </w:r>
            <w:r w:rsidRPr="00BA5B83">
              <w:t>ния за предоставлением услуги. Не должен с</w:t>
            </w:r>
            <w:r w:rsidRPr="00BA5B83">
              <w:t>о</w:t>
            </w:r>
            <w:r w:rsidRPr="00BA5B83">
              <w:t xml:space="preserve">держать подчисток, </w:t>
            </w:r>
            <w:r w:rsidRPr="00BA5B83">
              <w:lastRenderedPageBreak/>
              <w:t>пр</w:t>
            </w:r>
            <w:r w:rsidRPr="00BA5B83">
              <w:t>и</w:t>
            </w:r>
            <w:r w:rsidRPr="00BA5B83">
              <w:t>писок, зачеркнутых слов и других исправлений.</w:t>
            </w:r>
          </w:p>
        </w:tc>
        <w:tc>
          <w:tcPr>
            <w:tcW w:w="1555" w:type="dxa"/>
          </w:tcPr>
          <w:p w:rsidR="001275DF" w:rsidRPr="00BA5B83" w:rsidRDefault="001275DF" w:rsidP="002F7BFE">
            <w:pPr>
              <w:jc w:val="center"/>
            </w:pPr>
            <w:r w:rsidRPr="00BA5B83">
              <w:lastRenderedPageBreak/>
              <w:t>—</w:t>
            </w:r>
          </w:p>
        </w:tc>
        <w:tc>
          <w:tcPr>
            <w:tcW w:w="1223" w:type="dxa"/>
          </w:tcPr>
          <w:p w:rsidR="001275DF" w:rsidRPr="00BA5B83" w:rsidRDefault="001275DF" w:rsidP="002F7BFE">
            <w:pPr>
              <w:jc w:val="center"/>
            </w:pPr>
            <w:r w:rsidRPr="00BA5B83">
              <w:t>—</w:t>
            </w:r>
          </w:p>
        </w:tc>
      </w:tr>
      <w:tr w:rsidR="001275DF" w:rsidRPr="00BA5B83" w:rsidTr="002F7BFE">
        <w:tc>
          <w:tcPr>
            <w:tcW w:w="651" w:type="dxa"/>
          </w:tcPr>
          <w:p w:rsidR="001275DF" w:rsidRPr="00BA5B83" w:rsidRDefault="001275DF" w:rsidP="002F7BFE">
            <w:pPr>
              <w:jc w:val="center"/>
            </w:pPr>
            <w:r w:rsidRPr="00BA5B83">
              <w:lastRenderedPageBreak/>
              <w:t>3.</w:t>
            </w:r>
          </w:p>
        </w:tc>
        <w:tc>
          <w:tcPr>
            <w:tcW w:w="1725" w:type="dxa"/>
          </w:tcPr>
          <w:p w:rsidR="001275DF" w:rsidRPr="00BA5B83" w:rsidRDefault="001275DF" w:rsidP="002F7BFE">
            <w:pPr>
              <w:jc w:val="center"/>
            </w:pPr>
            <w:r w:rsidRPr="00BA5B83">
              <w:t>Документ, уд</w:t>
            </w:r>
            <w:r w:rsidRPr="00BA5B83">
              <w:t>о</w:t>
            </w:r>
            <w:r w:rsidRPr="00BA5B83">
              <w:t>стоверяющий права (полн</w:t>
            </w:r>
            <w:r w:rsidRPr="00BA5B83">
              <w:t>о</w:t>
            </w:r>
            <w:r w:rsidRPr="00BA5B83">
              <w:t>мочия) пре</w:t>
            </w:r>
            <w:r w:rsidRPr="00BA5B83">
              <w:t>д</w:t>
            </w:r>
            <w:r w:rsidRPr="00BA5B83">
              <w:t>ставителя за</w:t>
            </w:r>
            <w:r w:rsidRPr="00BA5B83">
              <w:t>я</w:t>
            </w:r>
            <w:r w:rsidRPr="00BA5B83">
              <w:t>вителя</w:t>
            </w:r>
          </w:p>
        </w:tc>
        <w:tc>
          <w:tcPr>
            <w:tcW w:w="2412" w:type="dxa"/>
          </w:tcPr>
          <w:p w:rsidR="001275DF" w:rsidRPr="00BA5B83" w:rsidRDefault="001275DF" w:rsidP="002F7BFE">
            <w:pPr>
              <w:jc w:val="center"/>
            </w:pPr>
            <w:r w:rsidRPr="00BA5B83">
              <w:t>документ, удостоверя</w:t>
            </w:r>
            <w:r w:rsidRPr="00BA5B83">
              <w:t>ю</w:t>
            </w:r>
            <w:r w:rsidRPr="00BA5B83">
              <w:t>щий права (полномочия) представителя заявителя</w:t>
            </w:r>
          </w:p>
        </w:tc>
        <w:tc>
          <w:tcPr>
            <w:tcW w:w="1842" w:type="dxa"/>
          </w:tcPr>
          <w:p w:rsidR="001275DF" w:rsidRPr="00BA5B83" w:rsidRDefault="001275DF" w:rsidP="002F7BFE">
            <w:pPr>
              <w:jc w:val="center"/>
            </w:pPr>
            <w:r w:rsidRPr="00BA5B83">
              <w:t>1 экз., копия</w:t>
            </w:r>
          </w:p>
        </w:tc>
        <w:tc>
          <w:tcPr>
            <w:tcW w:w="2658" w:type="dxa"/>
          </w:tcPr>
          <w:p w:rsidR="001275DF" w:rsidRPr="00BA5B83" w:rsidRDefault="001275DF" w:rsidP="002F7BFE">
            <w:pPr>
              <w:jc w:val="center"/>
            </w:pPr>
            <w:r w:rsidRPr="00BA5B83">
              <w:t>в случае, если с зая</w:t>
            </w:r>
            <w:r w:rsidRPr="00BA5B83">
              <w:t>в</w:t>
            </w:r>
            <w:r w:rsidRPr="00BA5B83">
              <w:t>лением обращается представитель заяв</w:t>
            </w:r>
            <w:r w:rsidRPr="00BA5B83">
              <w:t>и</w:t>
            </w:r>
            <w:r w:rsidRPr="00BA5B83">
              <w:t>теля (заявителей)</w:t>
            </w:r>
          </w:p>
        </w:tc>
        <w:tc>
          <w:tcPr>
            <w:tcW w:w="3342" w:type="dxa"/>
          </w:tcPr>
          <w:p w:rsidR="001275DF" w:rsidRPr="00BA5B83" w:rsidRDefault="001275DF" w:rsidP="002F7BFE">
            <w:pPr>
              <w:jc w:val="center"/>
            </w:pPr>
          </w:p>
        </w:tc>
        <w:tc>
          <w:tcPr>
            <w:tcW w:w="1555" w:type="dxa"/>
          </w:tcPr>
          <w:p w:rsidR="001275DF" w:rsidRPr="00BA5B83" w:rsidRDefault="001275DF" w:rsidP="002F7BFE">
            <w:pPr>
              <w:jc w:val="center"/>
            </w:pPr>
            <w:r w:rsidRPr="00BA5B83">
              <w:t>—</w:t>
            </w:r>
          </w:p>
        </w:tc>
        <w:tc>
          <w:tcPr>
            <w:tcW w:w="1223" w:type="dxa"/>
          </w:tcPr>
          <w:p w:rsidR="001275DF" w:rsidRPr="00BA5B83" w:rsidRDefault="001275DF" w:rsidP="002F7BFE">
            <w:pPr>
              <w:jc w:val="center"/>
            </w:pPr>
            <w:r w:rsidRPr="00BA5B83">
              <w:t>—</w:t>
            </w:r>
          </w:p>
        </w:tc>
      </w:tr>
      <w:tr w:rsidR="001275DF" w:rsidRPr="00BA5B83" w:rsidTr="002F7BFE">
        <w:tc>
          <w:tcPr>
            <w:tcW w:w="651" w:type="dxa"/>
          </w:tcPr>
          <w:p w:rsidR="001275DF" w:rsidRPr="00BA5B83" w:rsidRDefault="001275DF" w:rsidP="002F7BFE">
            <w:pPr>
              <w:jc w:val="center"/>
            </w:pPr>
            <w:r w:rsidRPr="00BA5B83">
              <w:t>4.</w:t>
            </w:r>
          </w:p>
        </w:tc>
        <w:tc>
          <w:tcPr>
            <w:tcW w:w="1725" w:type="dxa"/>
          </w:tcPr>
          <w:p w:rsidR="001275DF" w:rsidRPr="00BA5B83" w:rsidRDefault="001275DF" w:rsidP="002F7BFE"/>
        </w:tc>
        <w:tc>
          <w:tcPr>
            <w:tcW w:w="2412" w:type="dxa"/>
          </w:tcPr>
          <w:p w:rsidR="001275DF" w:rsidRPr="00BA5B83" w:rsidRDefault="001275DF" w:rsidP="002F7BFE">
            <w:pPr>
              <w:jc w:val="center"/>
            </w:pPr>
            <w:r w:rsidRPr="00BA5B83">
              <w:t>документ, подтвержда</w:t>
            </w:r>
            <w:r w:rsidRPr="00BA5B83">
              <w:t>ю</w:t>
            </w:r>
            <w:r w:rsidRPr="00BA5B83">
              <w:t>щий согласие органа, со</w:t>
            </w:r>
            <w:r w:rsidRPr="00BA5B83">
              <w:t>з</w:t>
            </w:r>
            <w:r w:rsidRPr="00BA5B83">
              <w:t>давшего соответству</w:t>
            </w:r>
            <w:r w:rsidRPr="00BA5B83">
              <w:t>ю</w:t>
            </w:r>
            <w:r w:rsidRPr="00BA5B83">
              <w:t>щее юридическое лицо, или иного действующего от имени учредителя о</w:t>
            </w:r>
            <w:r w:rsidRPr="00BA5B83">
              <w:t>р</w:t>
            </w:r>
            <w:r w:rsidRPr="00BA5B83">
              <w:t>гана на отказ от права постоянного (бессрочн</w:t>
            </w:r>
            <w:r w:rsidRPr="00BA5B83">
              <w:t>о</w:t>
            </w:r>
            <w:r w:rsidRPr="00BA5B83">
              <w:t>го) пользования земел</w:t>
            </w:r>
            <w:r w:rsidRPr="00BA5B83">
              <w:t>ь</w:t>
            </w:r>
            <w:r w:rsidRPr="00BA5B83">
              <w:t>ным участком</w:t>
            </w:r>
          </w:p>
        </w:tc>
        <w:tc>
          <w:tcPr>
            <w:tcW w:w="1842" w:type="dxa"/>
          </w:tcPr>
          <w:p w:rsidR="001275DF" w:rsidRPr="00BA5B83" w:rsidRDefault="001275DF" w:rsidP="002F7BFE">
            <w:pPr>
              <w:jc w:val="center"/>
            </w:pPr>
            <w:r w:rsidRPr="00BA5B83">
              <w:t>1 экз., подли</w:t>
            </w:r>
            <w:r w:rsidRPr="00BA5B83">
              <w:t>н</w:t>
            </w:r>
            <w:r w:rsidRPr="00BA5B83">
              <w:t>ник</w:t>
            </w:r>
          </w:p>
        </w:tc>
        <w:tc>
          <w:tcPr>
            <w:tcW w:w="2658" w:type="dxa"/>
          </w:tcPr>
          <w:p w:rsidR="001275DF" w:rsidRPr="00BA5B83" w:rsidRDefault="001275DF" w:rsidP="002F7BFE">
            <w:pPr>
              <w:jc w:val="center"/>
            </w:pPr>
            <w:r w:rsidRPr="00BA5B83">
              <w:t>в случае, если зая</w:t>
            </w:r>
            <w:r w:rsidRPr="00BA5B83">
              <w:t>в</w:t>
            </w:r>
            <w:r w:rsidRPr="00BA5B83">
              <w:t>ление поступило от юридических лиц, указанных в пункте 2 статьи 39.9 Земел</w:t>
            </w:r>
            <w:r w:rsidRPr="00BA5B83">
              <w:t>ь</w:t>
            </w:r>
            <w:r w:rsidRPr="00BA5B83">
              <w:t>ного кодекса Росси</w:t>
            </w:r>
            <w:r w:rsidRPr="00BA5B83">
              <w:t>й</w:t>
            </w:r>
            <w:r w:rsidRPr="00BA5B83">
              <w:t>ской Федерации</w:t>
            </w:r>
          </w:p>
        </w:tc>
        <w:tc>
          <w:tcPr>
            <w:tcW w:w="3342" w:type="dxa"/>
          </w:tcPr>
          <w:p w:rsidR="001275DF" w:rsidRPr="00BA5B83" w:rsidRDefault="001275DF" w:rsidP="002F7BFE">
            <w:pPr>
              <w:jc w:val="center"/>
            </w:pPr>
          </w:p>
        </w:tc>
        <w:tc>
          <w:tcPr>
            <w:tcW w:w="1555" w:type="dxa"/>
          </w:tcPr>
          <w:p w:rsidR="001275DF" w:rsidRPr="00BA5B83" w:rsidRDefault="001275DF" w:rsidP="002F7BFE">
            <w:pPr>
              <w:jc w:val="center"/>
            </w:pPr>
            <w:r w:rsidRPr="00BA5B83">
              <w:t>—</w:t>
            </w:r>
          </w:p>
        </w:tc>
        <w:tc>
          <w:tcPr>
            <w:tcW w:w="1223" w:type="dxa"/>
          </w:tcPr>
          <w:p w:rsidR="001275DF" w:rsidRPr="00BA5B83" w:rsidRDefault="001275DF" w:rsidP="002F7BFE">
            <w:pPr>
              <w:jc w:val="center"/>
            </w:pPr>
            <w:r w:rsidRPr="00BA5B83">
              <w:t>—</w:t>
            </w:r>
          </w:p>
        </w:tc>
      </w:tr>
      <w:tr w:rsidR="001275DF" w:rsidRPr="00BA5B83" w:rsidTr="002F7BFE">
        <w:tc>
          <w:tcPr>
            <w:tcW w:w="651" w:type="dxa"/>
          </w:tcPr>
          <w:p w:rsidR="001275DF" w:rsidRPr="00BA5B83" w:rsidRDefault="001275DF" w:rsidP="002F7BFE">
            <w:pPr>
              <w:jc w:val="center"/>
            </w:pPr>
            <w:r w:rsidRPr="00BA5B83">
              <w:t>5.</w:t>
            </w:r>
          </w:p>
        </w:tc>
        <w:tc>
          <w:tcPr>
            <w:tcW w:w="1725" w:type="dxa"/>
          </w:tcPr>
          <w:p w:rsidR="001275DF" w:rsidRPr="00BA5B83" w:rsidRDefault="001275DF" w:rsidP="002F7BFE">
            <w:pPr>
              <w:jc w:val="center"/>
            </w:pPr>
            <w:r w:rsidRPr="00BA5B83">
              <w:t>Документы, удостоверя</w:t>
            </w:r>
            <w:r w:rsidRPr="00BA5B83">
              <w:t>ю</w:t>
            </w:r>
            <w:r w:rsidRPr="00BA5B83">
              <w:t>щие права на землю</w:t>
            </w:r>
          </w:p>
        </w:tc>
        <w:tc>
          <w:tcPr>
            <w:tcW w:w="2412" w:type="dxa"/>
          </w:tcPr>
          <w:p w:rsidR="001275DF" w:rsidRPr="00BA5B83" w:rsidRDefault="001275DF" w:rsidP="002F7BFE">
            <w:pPr>
              <w:jc w:val="center"/>
            </w:pPr>
            <w:r w:rsidRPr="00BA5B83">
              <w:t>документы, удостов</w:t>
            </w:r>
            <w:r w:rsidRPr="00BA5B83">
              <w:t>е</w:t>
            </w:r>
            <w:r w:rsidRPr="00BA5B83">
              <w:t>ряющие права на землю</w:t>
            </w:r>
          </w:p>
        </w:tc>
        <w:tc>
          <w:tcPr>
            <w:tcW w:w="1842" w:type="dxa"/>
          </w:tcPr>
          <w:p w:rsidR="001275DF" w:rsidRPr="00BA5B83" w:rsidRDefault="001275DF" w:rsidP="002F7BFE">
            <w:pPr>
              <w:jc w:val="center"/>
            </w:pPr>
            <w:r w:rsidRPr="00BA5B83">
              <w:t>1 экз., копия</w:t>
            </w:r>
          </w:p>
        </w:tc>
        <w:tc>
          <w:tcPr>
            <w:tcW w:w="2658" w:type="dxa"/>
          </w:tcPr>
          <w:p w:rsidR="001275DF" w:rsidRPr="00BA5B83" w:rsidRDefault="001275DF" w:rsidP="002F7BFE">
            <w:pPr>
              <w:jc w:val="center"/>
            </w:pPr>
            <w:r w:rsidRPr="00BA5B83">
              <w:t>в случае, если док</w:t>
            </w:r>
            <w:r w:rsidRPr="00BA5B83">
              <w:t>у</w:t>
            </w:r>
            <w:r w:rsidRPr="00BA5B83">
              <w:t>менты не находятся в распоряжении орг</w:t>
            </w:r>
            <w:r w:rsidRPr="00BA5B83">
              <w:t>а</w:t>
            </w:r>
            <w:r w:rsidRPr="00BA5B83">
              <w:t>нов государственной власти, органов местного самоуправл</w:t>
            </w:r>
            <w:r w:rsidRPr="00BA5B83">
              <w:t>е</w:t>
            </w:r>
            <w:r w:rsidRPr="00BA5B83">
              <w:t>ния либо подведо</w:t>
            </w:r>
            <w:r w:rsidRPr="00BA5B83">
              <w:t>м</w:t>
            </w:r>
            <w:r w:rsidRPr="00BA5B83">
              <w:t>ственных государс</w:t>
            </w:r>
            <w:r w:rsidRPr="00BA5B83">
              <w:t>т</w:t>
            </w:r>
            <w:r w:rsidRPr="00BA5B83">
              <w:t>венным органам или органам местного самоуправления о</w:t>
            </w:r>
            <w:r w:rsidRPr="00BA5B83">
              <w:t>р</w:t>
            </w:r>
            <w:r w:rsidRPr="00BA5B83">
              <w:t>ганизаций</w:t>
            </w:r>
          </w:p>
        </w:tc>
        <w:tc>
          <w:tcPr>
            <w:tcW w:w="3342" w:type="dxa"/>
          </w:tcPr>
          <w:p w:rsidR="001275DF" w:rsidRPr="00BA5B83" w:rsidRDefault="001275DF" w:rsidP="002F7BFE">
            <w:pPr>
              <w:jc w:val="center"/>
            </w:pPr>
          </w:p>
        </w:tc>
        <w:tc>
          <w:tcPr>
            <w:tcW w:w="1555" w:type="dxa"/>
          </w:tcPr>
          <w:p w:rsidR="001275DF" w:rsidRPr="00BA5B83" w:rsidRDefault="001275DF" w:rsidP="002F7BFE">
            <w:pPr>
              <w:jc w:val="center"/>
            </w:pPr>
            <w:r w:rsidRPr="00BA5B83">
              <w:t>—</w:t>
            </w:r>
          </w:p>
        </w:tc>
        <w:tc>
          <w:tcPr>
            <w:tcW w:w="1223" w:type="dxa"/>
          </w:tcPr>
          <w:p w:rsidR="001275DF" w:rsidRPr="00BA5B83" w:rsidRDefault="001275DF" w:rsidP="002F7BFE">
            <w:pPr>
              <w:jc w:val="center"/>
            </w:pPr>
            <w:r w:rsidRPr="00BA5B83">
              <w:t>—</w:t>
            </w:r>
          </w:p>
        </w:tc>
      </w:tr>
    </w:tbl>
    <w:p w:rsidR="001275DF" w:rsidRPr="00BA5B83" w:rsidRDefault="001275DF" w:rsidP="001275DF">
      <w:r w:rsidRPr="00BA5B83">
        <w:rPr>
          <w:b/>
        </w:rPr>
        <w:br w:type="page"/>
      </w:r>
      <w:r w:rsidRPr="00BA5B83">
        <w:lastRenderedPageBreak/>
        <w:t>РАЗДЕЛ 5. «ДОКУМЕНТЫ И СВЕДЕНИЯ, ПОЛУЧАЕМЫЕ ПОСРЕДСТВОМ МЕЖВЕДОМСТВЕННОГО ИНФОРМАЦИОННОГО ВЗА</w:t>
      </w:r>
      <w:r w:rsidRPr="00BA5B83">
        <w:t>И</w:t>
      </w:r>
      <w:r w:rsidRPr="00BA5B83">
        <w:t>МОДЕЙСТВИЯ»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1275DF" w:rsidRPr="00BA5B83" w:rsidTr="002F7BFE">
        <w:tc>
          <w:tcPr>
            <w:tcW w:w="1668" w:type="dxa"/>
          </w:tcPr>
          <w:p w:rsidR="001275DF" w:rsidRPr="00BA5B83" w:rsidRDefault="001275DF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Реквизиты актуальной технологич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ской карты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венного вза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модействия</w:t>
            </w:r>
            <w:r w:rsidRPr="00BA5B83">
              <w:rPr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запрашиваемого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Перечень и состав сведений, запр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шиваемых в ра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ках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венного информ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ционного взаим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органа (орган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зации), напра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ляющего (ей)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венный запрос</w:t>
            </w:r>
          </w:p>
        </w:tc>
        <w:tc>
          <w:tcPr>
            <w:tcW w:w="1909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органа (орган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зации), в адрес которого (ой) направляется межведомстве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ный запрос</w:t>
            </w:r>
          </w:p>
        </w:tc>
        <w:tc>
          <w:tcPr>
            <w:tcW w:w="1209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  <w:lang w:val="en-US"/>
              </w:rPr>
              <w:t>SID</w:t>
            </w:r>
            <w:r w:rsidRPr="00BA5B83">
              <w:rPr>
                <w:b/>
              </w:rPr>
              <w:t xml:space="preserve"> эле</w:t>
            </w:r>
            <w:r w:rsidRPr="00BA5B83">
              <w:rPr>
                <w:b/>
              </w:rPr>
              <w:t>к</w:t>
            </w:r>
            <w:r w:rsidRPr="00BA5B83">
              <w:rPr>
                <w:b/>
              </w:rPr>
              <w:t>тронного сервиса / наимен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вание вида св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дений</w:t>
            </w:r>
            <w:r w:rsidRPr="00BA5B83">
              <w:rPr>
                <w:rStyle w:val="a5"/>
                <w:b/>
              </w:rPr>
              <w:footnoteReference w:id="5"/>
            </w:r>
          </w:p>
        </w:tc>
        <w:tc>
          <w:tcPr>
            <w:tcW w:w="1418" w:type="dxa"/>
          </w:tcPr>
          <w:p w:rsidR="001275DF" w:rsidRPr="00BA5B83" w:rsidRDefault="001275DF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Срок ос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ществления межведо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ственного информ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ционного взаимоде</w:t>
            </w:r>
            <w:r w:rsidRPr="00BA5B83">
              <w:rPr>
                <w:b/>
              </w:rPr>
              <w:t>й</w:t>
            </w:r>
            <w:r w:rsidRPr="00BA5B83">
              <w:rPr>
                <w:b/>
              </w:rPr>
              <w:t>ствия</w:t>
            </w:r>
            <w:r w:rsidRPr="00BA5B83">
              <w:rPr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1275DF" w:rsidRPr="00BA5B83" w:rsidRDefault="001275DF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Форма (ша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лон) межв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домственн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го запроса и ответа на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венный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прос</w:t>
            </w:r>
            <w:r w:rsidRPr="00BA5B83">
              <w:rPr>
                <w:rStyle w:val="a5"/>
                <w:b/>
              </w:rPr>
              <w:footnoteReference w:id="6"/>
            </w:r>
          </w:p>
        </w:tc>
        <w:tc>
          <w:tcPr>
            <w:tcW w:w="1538" w:type="dxa"/>
          </w:tcPr>
          <w:p w:rsidR="001275DF" w:rsidRPr="00BA5B83" w:rsidRDefault="001275DF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Образец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полнения формы ме</w:t>
            </w:r>
            <w:r w:rsidRPr="00BA5B83">
              <w:rPr>
                <w:b/>
              </w:rPr>
              <w:t>ж</w:t>
            </w:r>
            <w:r w:rsidRPr="00BA5B83">
              <w:rPr>
                <w:b/>
              </w:rPr>
              <w:t>ведомстве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ного запроса и ответа на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венный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прос</w:t>
            </w:r>
            <w:r w:rsidRPr="00BA5B83">
              <w:rPr>
                <w:b/>
                <w:vertAlign w:val="superscript"/>
              </w:rPr>
              <w:t>6</w:t>
            </w:r>
          </w:p>
        </w:tc>
      </w:tr>
      <w:tr w:rsidR="001275DF" w:rsidRPr="00BA5B83" w:rsidTr="002F7BFE">
        <w:tc>
          <w:tcPr>
            <w:tcW w:w="1668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2268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126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843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909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1209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418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559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  <w:tc>
          <w:tcPr>
            <w:tcW w:w="1538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9</w:t>
            </w:r>
          </w:p>
        </w:tc>
      </w:tr>
      <w:tr w:rsidR="001275DF" w:rsidRPr="00BA5B83" w:rsidTr="002F7BFE">
        <w:tc>
          <w:tcPr>
            <w:tcW w:w="15538" w:type="dxa"/>
            <w:gridSpan w:val="9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«подуслуги»:Прекращение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      </w:r>
          </w:p>
        </w:tc>
      </w:tr>
      <w:tr w:rsidR="001275DF" w:rsidRPr="00BA5B83" w:rsidTr="002F7BFE">
        <w:tc>
          <w:tcPr>
            <w:tcW w:w="1668" w:type="dxa"/>
          </w:tcPr>
          <w:p w:rsidR="001275DF" w:rsidRPr="00BA5B83" w:rsidRDefault="001275DF" w:rsidP="002F7BFE">
            <w:pPr>
              <w:jc w:val="both"/>
            </w:pPr>
          </w:p>
        </w:tc>
        <w:tc>
          <w:tcPr>
            <w:tcW w:w="2268" w:type="dxa"/>
          </w:tcPr>
          <w:p w:rsidR="001275DF" w:rsidRPr="00BA5B83" w:rsidRDefault="001275DF" w:rsidP="002F7BFE">
            <w:pPr>
              <w:jc w:val="center"/>
            </w:pPr>
            <w:r w:rsidRPr="00BA5B83">
              <w:t>копия документа, подтверждающего государственную р</w:t>
            </w:r>
            <w:r w:rsidRPr="00BA5B83">
              <w:t>е</w:t>
            </w:r>
            <w:r w:rsidRPr="00BA5B83">
              <w:t>гистрацию юридич</w:t>
            </w:r>
            <w:r w:rsidRPr="00BA5B83">
              <w:t>е</w:t>
            </w:r>
            <w:r w:rsidRPr="00BA5B83">
              <w:t>ского лица (для юр</w:t>
            </w:r>
            <w:r w:rsidRPr="00BA5B83">
              <w:t>и</w:t>
            </w:r>
            <w:r w:rsidRPr="00BA5B83">
              <w:t>дического лица) или выписка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1275DF" w:rsidRPr="00BA5B83" w:rsidRDefault="001275DF" w:rsidP="002F7BFE">
            <w:pPr>
              <w:jc w:val="center"/>
            </w:pPr>
            <w:r w:rsidRPr="00BA5B83">
              <w:t>заполняется орг</w:t>
            </w:r>
            <w:r w:rsidRPr="00BA5B83">
              <w:t>а</w:t>
            </w:r>
            <w:r w:rsidRPr="00BA5B83">
              <w:t>ном муниципал</w:t>
            </w:r>
            <w:r w:rsidRPr="00BA5B83">
              <w:t>ь</w:t>
            </w:r>
            <w:r w:rsidRPr="00BA5B83">
              <w:t>ной власти</w:t>
            </w:r>
          </w:p>
        </w:tc>
        <w:tc>
          <w:tcPr>
            <w:tcW w:w="1843" w:type="dxa"/>
          </w:tcPr>
          <w:p w:rsidR="001275DF" w:rsidRPr="00BA5B83" w:rsidRDefault="001275DF" w:rsidP="002F7BFE">
            <w:pPr>
              <w:jc w:val="center"/>
            </w:pPr>
            <w:r w:rsidRPr="00BA5B83"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275DF" w:rsidRPr="00BA5B83" w:rsidRDefault="001275DF" w:rsidP="002F7BFE">
            <w:pPr>
              <w:jc w:val="center"/>
            </w:pPr>
            <w:r w:rsidRPr="00BA5B83">
              <w:t>Управление Ф</w:t>
            </w:r>
            <w:r w:rsidRPr="00BA5B83">
              <w:t>е</w:t>
            </w:r>
            <w:r w:rsidRPr="00BA5B83">
              <w:t>деральной нал</w:t>
            </w:r>
            <w:r w:rsidRPr="00BA5B83">
              <w:t>о</w:t>
            </w:r>
            <w:r w:rsidRPr="00BA5B83">
              <w:t>говой службы по Воронежской о</w:t>
            </w:r>
            <w:r w:rsidRPr="00BA5B83">
              <w:t>б</w:t>
            </w:r>
            <w:r w:rsidRPr="00BA5B83">
              <w:t>ласти</w:t>
            </w:r>
          </w:p>
        </w:tc>
        <w:tc>
          <w:tcPr>
            <w:tcW w:w="1209" w:type="dxa"/>
          </w:tcPr>
          <w:p w:rsidR="001275DF" w:rsidRPr="00BA5B83" w:rsidRDefault="001275DF" w:rsidP="002F7BFE">
            <w:pPr>
              <w:jc w:val="both"/>
            </w:pPr>
          </w:p>
        </w:tc>
        <w:tc>
          <w:tcPr>
            <w:tcW w:w="1418" w:type="dxa"/>
          </w:tcPr>
          <w:p w:rsidR="001275DF" w:rsidRPr="00BA5B83" w:rsidRDefault="001275DF" w:rsidP="002F7BFE"/>
        </w:tc>
        <w:tc>
          <w:tcPr>
            <w:tcW w:w="1559" w:type="dxa"/>
          </w:tcPr>
          <w:p w:rsidR="001275DF" w:rsidRPr="00BA5B83" w:rsidRDefault="001275DF" w:rsidP="002F7BFE">
            <w:pPr>
              <w:jc w:val="both"/>
            </w:pPr>
          </w:p>
        </w:tc>
        <w:tc>
          <w:tcPr>
            <w:tcW w:w="1538" w:type="dxa"/>
          </w:tcPr>
          <w:p w:rsidR="001275DF" w:rsidRPr="00BA5B83" w:rsidRDefault="001275DF" w:rsidP="002F7BFE">
            <w:pPr>
              <w:jc w:val="both"/>
            </w:pPr>
          </w:p>
        </w:tc>
      </w:tr>
      <w:tr w:rsidR="001275DF" w:rsidRPr="00BA5B83" w:rsidTr="002F7BFE">
        <w:tc>
          <w:tcPr>
            <w:tcW w:w="1668" w:type="dxa"/>
          </w:tcPr>
          <w:p w:rsidR="001275DF" w:rsidRPr="00BA5B83" w:rsidRDefault="001275DF" w:rsidP="002F7BFE">
            <w:pPr>
              <w:jc w:val="both"/>
            </w:pPr>
          </w:p>
        </w:tc>
        <w:tc>
          <w:tcPr>
            <w:tcW w:w="2268" w:type="dxa"/>
          </w:tcPr>
          <w:p w:rsidR="001275DF" w:rsidRPr="00BA5B83" w:rsidRDefault="001275DF" w:rsidP="002F7BFE">
            <w:pPr>
              <w:jc w:val="center"/>
            </w:pPr>
            <w:r w:rsidRPr="00BA5B83">
              <w:t>кадастровый паспорт земельного участка или кадастровая в</w:t>
            </w:r>
            <w:r w:rsidRPr="00BA5B83">
              <w:t>ы</w:t>
            </w:r>
            <w:r w:rsidRPr="00BA5B83">
              <w:t xml:space="preserve">писка о земельном участке (выписка из государственного </w:t>
            </w:r>
            <w:r w:rsidRPr="00BA5B83">
              <w:lastRenderedPageBreak/>
              <w:t>кадастра недвижим</w:t>
            </w:r>
            <w:r w:rsidRPr="00BA5B83">
              <w:t>о</w:t>
            </w:r>
            <w:r w:rsidRPr="00BA5B83">
              <w:t>сти)</w:t>
            </w:r>
          </w:p>
        </w:tc>
        <w:tc>
          <w:tcPr>
            <w:tcW w:w="2126" w:type="dxa"/>
          </w:tcPr>
          <w:p w:rsidR="001275DF" w:rsidRPr="00BA5B83" w:rsidRDefault="001275DF" w:rsidP="002F7BFE">
            <w:pPr>
              <w:jc w:val="center"/>
            </w:pPr>
            <w:r w:rsidRPr="00BA5B83">
              <w:lastRenderedPageBreak/>
              <w:t>заполняется орг</w:t>
            </w:r>
            <w:r w:rsidRPr="00BA5B83">
              <w:t>а</w:t>
            </w:r>
            <w:r w:rsidRPr="00BA5B83">
              <w:t>ном муниципал</w:t>
            </w:r>
            <w:r w:rsidRPr="00BA5B83">
              <w:t>ь</w:t>
            </w:r>
            <w:r w:rsidRPr="00BA5B83">
              <w:t>ной власти</w:t>
            </w:r>
          </w:p>
        </w:tc>
        <w:tc>
          <w:tcPr>
            <w:tcW w:w="1843" w:type="dxa"/>
          </w:tcPr>
          <w:p w:rsidR="001275DF" w:rsidRPr="00BA5B83" w:rsidRDefault="001275DF" w:rsidP="002F7BFE">
            <w:pPr>
              <w:jc w:val="center"/>
            </w:pPr>
            <w:r w:rsidRPr="00BA5B83"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275DF" w:rsidRPr="00BA5B83" w:rsidRDefault="001275DF" w:rsidP="002F7BFE">
            <w:pPr>
              <w:jc w:val="center"/>
            </w:pPr>
            <w:r w:rsidRPr="00BA5B83">
              <w:t>филиал фед</w:t>
            </w:r>
            <w:r w:rsidRPr="00BA5B83">
              <w:t>е</w:t>
            </w:r>
            <w:r w:rsidRPr="00BA5B83">
              <w:t>рального гос</w:t>
            </w:r>
            <w:r w:rsidRPr="00BA5B83">
              <w:t>у</w:t>
            </w:r>
            <w:r w:rsidRPr="00BA5B83">
              <w:t>дарственного бюджетного у</w:t>
            </w:r>
            <w:r w:rsidRPr="00BA5B83">
              <w:t>ч</w:t>
            </w:r>
            <w:r w:rsidRPr="00BA5B83">
              <w:t>реждения «Фед</w:t>
            </w:r>
            <w:r w:rsidRPr="00BA5B83">
              <w:t>е</w:t>
            </w:r>
            <w:r w:rsidRPr="00BA5B83">
              <w:t>ральная кадас</w:t>
            </w:r>
            <w:r w:rsidRPr="00BA5B83">
              <w:t>т</w:t>
            </w:r>
            <w:r w:rsidRPr="00BA5B83">
              <w:t xml:space="preserve">ровая палата </w:t>
            </w:r>
            <w:r w:rsidRPr="00BA5B83">
              <w:lastRenderedPageBreak/>
              <w:t>Ф</w:t>
            </w:r>
            <w:r w:rsidRPr="00BA5B83">
              <w:t>е</w:t>
            </w:r>
            <w:r w:rsidRPr="00BA5B83">
              <w:t>деральной слу</w:t>
            </w:r>
            <w:r w:rsidRPr="00BA5B83">
              <w:t>ж</w:t>
            </w:r>
            <w:r w:rsidRPr="00BA5B83">
              <w:t>бы государстве</w:t>
            </w:r>
            <w:r w:rsidRPr="00BA5B83">
              <w:t>н</w:t>
            </w:r>
            <w:r w:rsidRPr="00BA5B83">
              <w:t>ной регистрации, кадастра и карт</w:t>
            </w:r>
            <w:r w:rsidRPr="00BA5B83">
              <w:t>о</w:t>
            </w:r>
            <w:r w:rsidRPr="00BA5B83">
              <w:t>графии» по Воронежской о</w:t>
            </w:r>
            <w:r w:rsidRPr="00BA5B83">
              <w:t>б</w:t>
            </w:r>
            <w:r w:rsidRPr="00BA5B83">
              <w:t>ласти</w:t>
            </w:r>
          </w:p>
        </w:tc>
        <w:tc>
          <w:tcPr>
            <w:tcW w:w="1209" w:type="dxa"/>
          </w:tcPr>
          <w:p w:rsidR="001275DF" w:rsidRPr="00BA5B83" w:rsidRDefault="001275DF" w:rsidP="002F7BFE">
            <w:pPr>
              <w:jc w:val="both"/>
            </w:pPr>
          </w:p>
        </w:tc>
        <w:tc>
          <w:tcPr>
            <w:tcW w:w="1418" w:type="dxa"/>
          </w:tcPr>
          <w:p w:rsidR="001275DF" w:rsidRPr="00BA5B83" w:rsidRDefault="001275DF" w:rsidP="002F7BFE"/>
        </w:tc>
        <w:tc>
          <w:tcPr>
            <w:tcW w:w="1559" w:type="dxa"/>
          </w:tcPr>
          <w:p w:rsidR="001275DF" w:rsidRPr="00BA5B83" w:rsidRDefault="001275DF" w:rsidP="002F7BFE">
            <w:pPr>
              <w:jc w:val="both"/>
            </w:pPr>
          </w:p>
        </w:tc>
        <w:tc>
          <w:tcPr>
            <w:tcW w:w="1538" w:type="dxa"/>
          </w:tcPr>
          <w:p w:rsidR="001275DF" w:rsidRPr="00BA5B83" w:rsidRDefault="001275DF" w:rsidP="002F7BFE">
            <w:pPr>
              <w:jc w:val="both"/>
            </w:pPr>
          </w:p>
        </w:tc>
      </w:tr>
      <w:tr w:rsidR="001275DF" w:rsidRPr="00BA5B83" w:rsidTr="002F7BFE">
        <w:tc>
          <w:tcPr>
            <w:tcW w:w="1668" w:type="dxa"/>
          </w:tcPr>
          <w:p w:rsidR="001275DF" w:rsidRPr="00BA5B83" w:rsidRDefault="001275DF" w:rsidP="002F7BFE">
            <w:pPr>
              <w:jc w:val="both"/>
            </w:pPr>
          </w:p>
        </w:tc>
        <w:tc>
          <w:tcPr>
            <w:tcW w:w="2268" w:type="dxa"/>
          </w:tcPr>
          <w:p w:rsidR="001275DF" w:rsidRPr="00BA5B83" w:rsidRDefault="001275DF" w:rsidP="002F7BFE">
            <w:pPr>
              <w:jc w:val="center"/>
            </w:pPr>
            <w:r w:rsidRPr="00BA5B83">
              <w:t>документы, удост</w:t>
            </w:r>
            <w:r w:rsidRPr="00BA5B83">
              <w:t>о</w:t>
            </w:r>
            <w:r w:rsidRPr="00BA5B83">
              <w:t>веряющие права на землю или выписка из Единого госуда</w:t>
            </w:r>
            <w:r w:rsidRPr="00BA5B83">
              <w:t>р</w:t>
            </w:r>
            <w:r w:rsidRPr="00BA5B83">
              <w:t>ственного реестра прав на недвижимое имущество и сделок с ним о зарегистр</w:t>
            </w:r>
            <w:r w:rsidRPr="00BA5B83">
              <w:t>и</w:t>
            </w:r>
            <w:r w:rsidRPr="00BA5B83">
              <w:t>рованных правах на объект недвижим</w:t>
            </w:r>
            <w:r w:rsidRPr="00BA5B83">
              <w:t>о</w:t>
            </w:r>
            <w:r w:rsidRPr="00BA5B83">
              <w:t>сти (земельный уч</w:t>
            </w:r>
            <w:r w:rsidRPr="00BA5B83">
              <w:t>а</w:t>
            </w:r>
            <w:r w:rsidRPr="00BA5B83">
              <w:t>сток)</w:t>
            </w:r>
          </w:p>
        </w:tc>
        <w:tc>
          <w:tcPr>
            <w:tcW w:w="2126" w:type="dxa"/>
          </w:tcPr>
          <w:p w:rsidR="001275DF" w:rsidRPr="00BA5B83" w:rsidRDefault="001275DF" w:rsidP="002F7BFE">
            <w:pPr>
              <w:jc w:val="center"/>
            </w:pPr>
            <w:r w:rsidRPr="00BA5B83">
              <w:t>заполняется орг</w:t>
            </w:r>
            <w:r w:rsidRPr="00BA5B83">
              <w:t>а</w:t>
            </w:r>
            <w:r w:rsidRPr="00BA5B83">
              <w:t>ном муниципал</w:t>
            </w:r>
            <w:r w:rsidRPr="00BA5B83">
              <w:t>ь</w:t>
            </w:r>
            <w:r w:rsidRPr="00BA5B83">
              <w:t>ной власти</w:t>
            </w:r>
          </w:p>
        </w:tc>
        <w:tc>
          <w:tcPr>
            <w:tcW w:w="1843" w:type="dxa"/>
          </w:tcPr>
          <w:p w:rsidR="001275DF" w:rsidRPr="00BA5B83" w:rsidRDefault="001275DF" w:rsidP="002F7BFE">
            <w:pPr>
              <w:jc w:val="center"/>
            </w:pPr>
            <w:r w:rsidRPr="00BA5B83"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275DF" w:rsidRPr="00BA5B83" w:rsidRDefault="001275DF" w:rsidP="002F7BFE">
            <w:pPr>
              <w:jc w:val="center"/>
            </w:pPr>
            <w:r w:rsidRPr="00BA5B83">
              <w:t>Управление Ф</w:t>
            </w:r>
            <w:r w:rsidRPr="00BA5B83">
              <w:t>е</w:t>
            </w:r>
            <w:r w:rsidRPr="00BA5B83">
              <w:t>деральной слу</w:t>
            </w:r>
            <w:r w:rsidRPr="00BA5B83">
              <w:t>ж</w:t>
            </w:r>
            <w:r w:rsidRPr="00BA5B83">
              <w:t>бы государстве</w:t>
            </w:r>
            <w:r w:rsidRPr="00BA5B83">
              <w:t>н</w:t>
            </w:r>
            <w:r w:rsidRPr="00BA5B83">
              <w:t>ной регистрации, кадастра и карт</w:t>
            </w:r>
            <w:r w:rsidRPr="00BA5B83">
              <w:t>о</w:t>
            </w:r>
            <w:r w:rsidRPr="00BA5B83">
              <w:t>графии по Вор</w:t>
            </w:r>
            <w:r w:rsidRPr="00BA5B83">
              <w:t>о</w:t>
            </w:r>
            <w:r w:rsidRPr="00BA5B83">
              <w:t>нежской области</w:t>
            </w:r>
          </w:p>
        </w:tc>
        <w:tc>
          <w:tcPr>
            <w:tcW w:w="1209" w:type="dxa"/>
          </w:tcPr>
          <w:p w:rsidR="001275DF" w:rsidRPr="00BA5B83" w:rsidRDefault="001275DF" w:rsidP="002F7BFE">
            <w:pPr>
              <w:jc w:val="both"/>
            </w:pPr>
          </w:p>
        </w:tc>
        <w:tc>
          <w:tcPr>
            <w:tcW w:w="1418" w:type="dxa"/>
          </w:tcPr>
          <w:p w:rsidR="001275DF" w:rsidRPr="00BA5B83" w:rsidRDefault="001275DF" w:rsidP="002F7BFE"/>
        </w:tc>
        <w:tc>
          <w:tcPr>
            <w:tcW w:w="1559" w:type="dxa"/>
          </w:tcPr>
          <w:p w:rsidR="001275DF" w:rsidRPr="00BA5B83" w:rsidRDefault="001275DF" w:rsidP="002F7BFE">
            <w:pPr>
              <w:jc w:val="both"/>
            </w:pPr>
          </w:p>
        </w:tc>
        <w:tc>
          <w:tcPr>
            <w:tcW w:w="1538" w:type="dxa"/>
          </w:tcPr>
          <w:p w:rsidR="001275DF" w:rsidRPr="00BA5B83" w:rsidRDefault="001275DF" w:rsidP="002F7BFE">
            <w:pPr>
              <w:jc w:val="both"/>
            </w:pPr>
          </w:p>
        </w:tc>
      </w:tr>
    </w:tbl>
    <w:p w:rsidR="001275DF" w:rsidRPr="00BA5B83" w:rsidRDefault="001275DF" w:rsidP="001275DF">
      <w:pPr>
        <w:jc w:val="both"/>
        <w:rPr>
          <w:b/>
        </w:rPr>
      </w:pPr>
    </w:p>
    <w:p w:rsidR="001275DF" w:rsidRPr="00BA5B83" w:rsidRDefault="001275DF" w:rsidP="001275DF">
      <w:pPr>
        <w:jc w:val="both"/>
        <w:rPr>
          <w:b/>
        </w:rPr>
      </w:pPr>
    </w:p>
    <w:p w:rsidR="001275DF" w:rsidRPr="00BA5B83" w:rsidRDefault="001275DF" w:rsidP="001275DF">
      <w:r w:rsidRPr="00BA5B83">
        <w:rPr>
          <w:b/>
        </w:rPr>
        <w:br w:type="page"/>
      </w:r>
      <w:r w:rsidRPr="00BA5B83">
        <w:lastRenderedPageBreak/>
        <w:t>РАЗДЕЛ 6. «РЕЗУЛЬТАТ «ПОДУСЛУГИ»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1275DF" w:rsidRPr="00BA5B83" w:rsidTr="002F7BFE">
        <w:tc>
          <w:tcPr>
            <w:tcW w:w="534" w:type="dxa"/>
            <w:vMerge w:val="restart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Документ/документы, 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Требования к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менту/документам, являющимся результатом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  <w:r w:rsidRPr="00BA5B83">
              <w:rPr>
                <w:rStyle w:val="a5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Характерист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ка результата (положител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ный/</w:t>
            </w:r>
          </w:p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отрицател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1275DF" w:rsidRPr="00BA5B83" w:rsidRDefault="001275DF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Форма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мента/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ментов, 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ляющимся результатом «подуслуги»</w:t>
            </w:r>
            <w:r w:rsidRPr="00BA5B83">
              <w:rPr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1275DF" w:rsidRPr="00BA5B83" w:rsidRDefault="001275DF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Образец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кумента/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кументов, являющихся результатом «подуслуги»</w:t>
            </w:r>
            <w:r w:rsidRPr="00BA5B83">
              <w:rPr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получ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1275DF" w:rsidRPr="00BA5B83" w:rsidRDefault="001275DF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Срок хранения нево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требованных заявит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лем результатов</w:t>
            </w:r>
            <w:r w:rsidRPr="00BA5B83">
              <w:rPr>
                <w:b/>
                <w:vertAlign w:val="superscript"/>
              </w:rPr>
              <w:t>7</w:t>
            </w:r>
          </w:p>
        </w:tc>
      </w:tr>
      <w:tr w:rsidR="001275DF" w:rsidRPr="00BA5B83" w:rsidTr="002F7BFE">
        <w:tc>
          <w:tcPr>
            <w:tcW w:w="534" w:type="dxa"/>
            <w:vMerge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</w:p>
        </w:tc>
        <w:tc>
          <w:tcPr>
            <w:tcW w:w="2273" w:type="dxa"/>
            <w:vMerge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в органе</w:t>
            </w:r>
          </w:p>
        </w:tc>
        <w:tc>
          <w:tcPr>
            <w:tcW w:w="1396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в МФЦ</w:t>
            </w:r>
          </w:p>
        </w:tc>
      </w:tr>
      <w:tr w:rsidR="001275DF" w:rsidRPr="00BA5B83" w:rsidTr="002F7BFE">
        <w:tc>
          <w:tcPr>
            <w:tcW w:w="534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2976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273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838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701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1559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985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276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  <w:tc>
          <w:tcPr>
            <w:tcW w:w="1396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9</w:t>
            </w:r>
          </w:p>
        </w:tc>
      </w:tr>
      <w:tr w:rsidR="001275DF" w:rsidRPr="00BA5B83" w:rsidTr="002F7BFE">
        <w:tc>
          <w:tcPr>
            <w:tcW w:w="15538" w:type="dxa"/>
            <w:gridSpan w:val="9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«подуслуги»: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      </w:r>
          </w:p>
        </w:tc>
      </w:tr>
      <w:tr w:rsidR="001275DF" w:rsidRPr="00BA5B83" w:rsidTr="002F7BFE">
        <w:tc>
          <w:tcPr>
            <w:tcW w:w="534" w:type="dxa"/>
          </w:tcPr>
          <w:p w:rsidR="001275DF" w:rsidRPr="00BA5B83" w:rsidRDefault="001275DF" w:rsidP="001275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275DF" w:rsidRPr="00BA5B83" w:rsidRDefault="001275DF" w:rsidP="002F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</w:t>
            </w:r>
            <w:r w:rsidRPr="00BA5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5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 о прекращении права постоянного (бессрочного) пользования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 уч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стком, находящимся в мун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ципальной собственности или государственная собс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венность на который не ра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граничена</w:t>
            </w:r>
          </w:p>
        </w:tc>
        <w:tc>
          <w:tcPr>
            <w:tcW w:w="2273" w:type="dxa"/>
          </w:tcPr>
          <w:p w:rsidR="001275DF" w:rsidRPr="00BA5B83" w:rsidRDefault="001275DF" w:rsidP="002F7BFE">
            <w:pPr>
              <w:jc w:val="both"/>
              <w:rPr>
                <w:b/>
              </w:rPr>
            </w:pPr>
            <w:r w:rsidRPr="00BA5B83">
              <w:t>Наличие подписи должностного лица, подготовившего д</w:t>
            </w:r>
            <w:r w:rsidRPr="00BA5B83">
              <w:t>о</w:t>
            </w:r>
            <w:r w:rsidRPr="00BA5B83">
              <w:t>кумент, даты соста</w:t>
            </w:r>
            <w:r w:rsidRPr="00BA5B83">
              <w:t>в</w:t>
            </w:r>
            <w:r w:rsidRPr="00BA5B83">
              <w:t>ления документа, п</w:t>
            </w:r>
            <w:r w:rsidRPr="00BA5B83">
              <w:t>е</w:t>
            </w:r>
            <w:r w:rsidRPr="00BA5B83">
              <w:t>чати организации, выдавшей документ. Отсутствие испра</w:t>
            </w:r>
            <w:r w:rsidRPr="00BA5B83">
              <w:t>в</w:t>
            </w:r>
            <w:r w:rsidRPr="00BA5B83">
              <w:t>лений, подчисток и нечитаемых симв</w:t>
            </w:r>
            <w:r w:rsidRPr="00BA5B83">
              <w:t>о</w:t>
            </w:r>
            <w:r w:rsidRPr="00BA5B83">
              <w:t>лов.</w:t>
            </w:r>
          </w:p>
        </w:tc>
        <w:tc>
          <w:tcPr>
            <w:tcW w:w="1838" w:type="dxa"/>
          </w:tcPr>
          <w:p w:rsidR="001275DF" w:rsidRPr="00BA5B83" w:rsidRDefault="001275DF" w:rsidP="002F7BFE">
            <w:pPr>
              <w:jc w:val="center"/>
            </w:pPr>
            <w:r w:rsidRPr="00BA5B83">
              <w:t>положительный</w:t>
            </w:r>
          </w:p>
        </w:tc>
        <w:tc>
          <w:tcPr>
            <w:tcW w:w="1701" w:type="dxa"/>
          </w:tcPr>
          <w:p w:rsidR="001275DF" w:rsidRPr="00BA5B83" w:rsidRDefault="001275DF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1559" w:type="dxa"/>
          </w:tcPr>
          <w:p w:rsidR="001275DF" w:rsidRPr="00BA5B83" w:rsidRDefault="001275DF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1985" w:type="dxa"/>
          </w:tcPr>
          <w:p w:rsidR="001275DF" w:rsidRPr="00BA5B83" w:rsidRDefault="001275DF" w:rsidP="002F7BFE">
            <w:pPr>
              <w:jc w:val="center"/>
            </w:pPr>
            <w:r w:rsidRPr="00BA5B83">
              <w:t>- в органе, предо</w:t>
            </w:r>
            <w:r w:rsidRPr="00BA5B83">
              <w:t>с</w:t>
            </w:r>
            <w:r w:rsidRPr="00BA5B83">
              <w:t>тавляющем усл</w:t>
            </w:r>
            <w:r w:rsidRPr="00BA5B83">
              <w:t>у</w:t>
            </w:r>
            <w:r w:rsidRPr="00BA5B83">
              <w:t>гу, на бумажном носителе;</w:t>
            </w:r>
          </w:p>
          <w:p w:rsidR="001275DF" w:rsidRPr="00BA5B83" w:rsidRDefault="001275DF" w:rsidP="002F7BFE">
            <w:pPr>
              <w:jc w:val="center"/>
            </w:pPr>
            <w:r w:rsidRPr="00BA5B83">
              <w:t>- в МФЦ на б</w:t>
            </w:r>
            <w:r w:rsidRPr="00BA5B83">
              <w:t>у</w:t>
            </w:r>
            <w:r w:rsidRPr="00BA5B83">
              <w:t>мажном носителе, полученном из Органа;</w:t>
            </w:r>
          </w:p>
          <w:p w:rsidR="001275DF" w:rsidRPr="00BA5B83" w:rsidRDefault="001275DF" w:rsidP="002F7BFE">
            <w:pPr>
              <w:jc w:val="center"/>
            </w:pPr>
            <w:r w:rsidRPr="00BA5B83">
              <w:t>- почтовая связь;</w:t>
            </w:r>
          </w:p>
        </w:tc>
        <w:tc>
          <w:tcPr>
            <w:tcW w:w="1276" w:type="dxa"/>
          </w:tcPr>
          <w:p w:rsidR="001275DF" w:rsidRPr="00BA5B83" w:rsidRDefault="001275DF" w:rsidP="002F7BFE"/>
        </w:tc>
        <w:tc>
          <w:tcPr>
            <w:tcW w:w="1396" w:type="dxa"/>
          </w:tcPr>
          <w:p w:rsidR="001275DF" w:rsidRPr="00BA5B83" w:rsidRDefault="001275DF" w:rsidP="002F7BFE"/>
        </w:tc>
      </w:tr>
      <w:tr w:rsidR="001275DF" w:rsidRPr="00BA5B83" w:rsidTr="002F7BFE">
        <w:trPr>
          <w:trHeight w:val="70"/>
        </w:trPr>
        <w:tc>
          <w:tcPr>
            <w:tcW w:w="534" w:type="dxa"/>
          </w:tcPr>
          <w:p w:rsidR="001275DF" w:rsidRPr="00BA5B83" w:rsidRDefault="001275DF" w:rsidP="001275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275DF" w:rsidRPr="00BA5B83" w:rsidRDefault="001275DF" w:rsidP="002F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 о мотивир</w:t>
            </w:r>
            <w:r w:rsidRPr="00BA5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5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ванном отказе в предоста</w:t>
            </w:r>
            <w:r w:rsidRPr="00BA5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A5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лении муниципальной усл</w:t>
            </w:r>
            <w:r w:rsidRPr="00BA5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A5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</w:t>
            </w:r>
          </w:p>
        </w:tc>
        <w:tc>
          <w:tcPr>
            <w:tcW w:w="2273" w:type="dxa"/>
          </w:tcPr>
          <w:p w:rsidR="001275DF" w:rsidRPr="00BA5B83" w:rsidRDefault="001275DF" w:rsidP="002F7BFE">
            <w:pPr>
              <w:jc w:val="both"/>
              <w:rPr>
                <w:b/>
              </w:rPr>
            </w:pPr>
            <w:r w:rsidRPr="00BA5B83">
              <w:t>Наличие подписи должностного лица, подготовившего д</w:t>
            </w:r>
            <w:r w:rsidRPr="00BA5B83">
              <w:t>о</w:t>
            </w:r>
            <w:r w:rsidRPr="00BA5B83">
              <w:t>кумент, даты соста</w:t>
            </w:r>
            <w:r w:rsidRPr="00BA5B83">
              <w:t>в</w:t>
            </w:r>
            <w:r w:rsidRPr="00BA5B83">
              <w:t xml:space="preserve">ления </w:t>
            </w:r>
            <w:r w:rsidRPr="00BA5B83">
              <w:lastRenderedPageBreak/>
              <w:t>документа, п</w:t>
            </w:r>
            <w:r w:rsidRPr="00BA5B83">
              <w:t>е</w:t>
            </w:r>
            <w:r w:rsidRPr="00BA5B83">
              <w:t>чати организации, выдавшей документ. Отсутствие испра</w:t>
            </w:r>
            <w:r w:rsidRPr="00BA5B83">
              <w:t>в</w:t>
            </w:r>
            <w:r w:rsidRPr="00BA5B83">
              <w:t>лений, подчисток и нечитаемых симв</w:t>
            </w:r>
            <w:r w:rsidRPr="00BA5B83">
              <w:t>о</w:t>
            </w:r>
            <w:r w:rsidRPr="00BA5B83">
              <w:t>лов.</w:t>
            </w:r>
          </w:p>
        </w:tc>
        <w:tc>
          <w:tcPr>
            <w:tcW w:w="1838" w:type="dxa"/>
          </w:tcPr>
          <w:p w:rsidR="001275DF" w:rsidRPr="00BA5B83" w:rsidRDefault="001275DF" w:rsidP="002F7BFE">
            <w:pPr>
              <w:jc w:val="center"/>
            </w:pPr>
            <w:r w:rsidRPr="00BA5B83">
              <w:lastRenderedPageBreak/>
              <w:t>отрицательный</w:t>
            </w:r>
          </w:p>
        </w:tc>
        <w:tc>
          <w:tcPr>
            <w:tcW w:w="1701" w:type="dxa"/>
          </w:tcPr>
          <w:p w:rsidR="001275DF" w:rsidRPr="00BA5B83" w:rsidRDefault="001275DF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1559" w:type="dxa"/>
          </w:tcPr>
          <w:p w:rsidR="001275DF" w:rsidRPr="00BA5B83" w:rsidRDefault="001275DF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1985" w:type="dxa"/>
          </w:tcPr>
          <w:p w:rsidR="001275DF" w:rsidRPr="00BA5B83" w:rsidRDefault="001275DF" w:rsidP="002F7BFE">
            <w:pPr>
              <w:jc w:val="center"/>
            </w:pPr>
            <w:r w:rsidRPr="00BA5B83">
              <w:t>- в органе, предо</w:t>
            </w:r>
            <w:r w:rsidRPr="00BA5B83">
              <w:t>с</w:t>
            </w:r>
            <w:r w:rsidRPr="00BA5B83">
              <w:t>тавляющем усл</w:t>
            </w:r>
            <w:r w:rsidRPr="00BA5B83">
              <w:t>у</w:t>
            </w:r>
            <w:r w:rsidRPr="00BA5B83">
              <w:t>гу, на бумажном носителе;</w:t>
            </w:r>
          </w:p>
          <w:p w:rsidR="001275DF" w:rsidRPr="00BA5B83" w:rsidRDefault="001275DF" w:rsidP="002F7BFE">
            <w:pPr>
              <w:jc w:val="center"/>
            </w:pPr>
            <w:r w:rsidRPr="00BA5B83">
              <w:t xml:space="preserve">- в МФЦ на </w:t>
            </w:r>
            <w:r w:rsidRPr="00BA5B83">
              <w:lastRenderedPageBreak/>
              <w:t>б</w:t>
            </w:r>
            <w:r w:rsidRPr="00BA5B83">
              <w:t>у</w:t>
            </w:r>
            <w:r w:rsidRPr="00BA5B83">
              <w:t>мажном носителе, полученном из Органа;</w:t>
            </w:r>
          </w:p>
          <w:p w:rsidR="001275DF" w:rsidRPr="00BA5B83" w:rsidRDefault="001275DF" w:rsidP="002F7BFE">
            <w:pPr>
              <w:jc w:val="center"/>
            </w:pPr>
            <w:r w:rsidRPr="00BA5B83">
              <w:t>- почтовая связь</w:t>
            </w:r>
          </w:p>
        </w:tc>
        <w:tc>
          <w:tcPr>
            <w:tcW w:w="1276" w:type="dxa"/>
          </w:tcPr>
          <w:p w:rsidR="001275DF" w:rsidRPr="00BA5B83" w:rsidRDefault="001275DF" w:rsidP="002F7BFE"/>
        </w:tc>
        <w:tc>
          <w:tcPr>
            <w:tcW w:w="1396" w:type="dxa"/>
          </w:tcPr>
          <w:p w:rsidR="001275DF" w:rsidRPr="00BA5B83" w:rsidRDefault="001275DF" w:rsidP="002F7BFE"/>
        </w:tc>
      </w:tr>
    </w:tbl>
    <w:p w:rsidR="001275DF" w:rsidRPr="00BA5B83" w:rsidRDefault="001275DF" w:rsidP="001275DF">
      <w:r w:rsidRPr="00BA5B83">
        <w:rPr>
          <w:b/>
        </w:rPr>
        <w:lastRenderedPageBreak/>
        <w:br w:type="page"/>
      </w:r>
      <w:r w:rsidRPr="00BA5B83">
        <w:lastRenderedPageBreak/>
        <w:t>РАЗДЕЛ 7. «ТЕХНОЛОГИЧЕСКИЕ ПРОЦЕССЫ ПРЕДОСТАВЛЕНИЯ «ПОДУСЛУГИ»</w:t>
      </w:r>
    </w:p>
    <w:tbl>
      <w:tblPr>
        <w:tblW w:w="1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1987"/>
        <w:gridCol w:w="4860"/>
        <w:gridCol w:w="1800"/>
        <w:gridCol w:w="2126"/>
        <w:gridCol w:w="1919"/>
        <w:gridCol w:w="1710"/>
      </w:tblGrid>
      <w:tr w:rsidR="001275DF" w:rsidRPr="00BA5B83" w:rsidTr="002F7BFE">
        <w:tc>
          <w:tcPr>
            <w:tcW w:w="641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1987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проц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дуры процесса</w:t>
            </w:r>
          </w:p>
        </w:tc>
        <w:tc>
          <w:tcPr>
            <w:tcW w:w="4860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Особенности исполн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процедуры процесса</w:t>
            </w:r>
          </w:p>
        </w:tc>
        <w:tc>
          <w:tcPr>
            <w:tcW w:w="1800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Сроки исполн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Исполнитель пр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цедуры процесса</w:t>
            </w:r>
          </w:p>
        </w:tc>
        <w:tc>
          <w:tcPr>
            <w:tcW w:w="1919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Ресурсы, необход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мые для выполнения процедуры процесса</w:t>
            </w:r>
          </w:p>
        </w:tc>
        <w:tc>
          <w:tcPr>
            <w:tcW w:w="1710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Формы документов, необходимые для в</w:t>
            </w:r>
            <w:r w:rsidRPr="00BA5B83">
              <w:rPr>
                <w:b/>
              </w:rPr>
              <w:t>ы</w:t>
            </w:r>
            <w:r w:rsidRPr="00BA5B83">
              <w:rPr>
                <w:b/>
              </w:rPr>
              <w:t>полнения процедуры процесса</w:t>
            </w:r>
          </w:p>
        </w:tc>
      </w:tr>
      <w:tr w:rsidR="001275DF" w:rsidRPr="00BA5B83" w:rsidTr="002F7BFE">
        <w:tc>
          <w:tcPr>
            <w:tcW w:w="641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1987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4860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800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2126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1919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710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</w:tr>
      <w:tr w:rsidR="001275DF" w:rsidRPr="00BA5B83" w:rsidTr="002F7BFE">
        <w:tc>
          <w:tcPr>
            <w:tcW w:w="15043" w:type="dxa"/>
            <w:gridSpan w:val="7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«подуслуги»: прекращение права постоянного (бессрочного) пользования земельными участками, находящимися в муниц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пальной собственности или государственная собственность на который не разграничена</w:t>
            </w:r>
          </w:p>
        </w:tc>
      </w:tr>
      <w:tr w:rsidR="001275DF" w:rsidRPr="00BA5B83" w:rsidTr="002F7BFE">
        <w:tc>
          <w:tcPr>
            <w:tcW w:w="15043" w:type="dxa"/>
            <w:gridSpan w:val="7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административной процедуры 1:прием и регистрация заявления и прилагаемых к нему документов</w:t>
            </w:r>
          </w:p>
        </w:tc>
      </w:tr>
      <w:tr w:rsidR="001275DF" w:rsidRPr="00BA5B83" w:rsidTr="002F7BFE">
        <w:tc>
          <w:tcPr>
            <w:tcW w:w="641" w:type="dxa"/>
          </w:tcPr>
          <w:p w:rsidR="001275DF" w:rsidRPr="00BA5B83" w:rsidRDefault="001275DF" w:rsidP="002F7BFE">
            <w:pPr>
              <w:jc w:val="center"/>
            </w:pPr>
            <w:r w:rsidRPr="00BA5B83">
              <w:t>1.</w:t>
            </w:r>
          </w:p>
        </w:tc>
        <w:tc>
          <w:tcPr>
            <w:tcW w:w="1987" w:type="dxa"/>
          </w:tcPr>
          <w:p w:rsidR="001275DF" w:rsidRPr="00BA5B83" w:rsidRDefault="001275DF" w:rsidP="002F7BFE">
            <w:pPr>
              <w:jc w:val="center"/>
            </w:pPr>
            <w:r w:rsidRPr="00BA5B83">
              <w:t>Прием и регистрация заявления и прилага</w:t>
            </w:r>
            <w:r w:rsidRPr="00BA5B83">
              <w:t>е</w:t>
            </w:r>
            <w:r w:rsidRPr="00BA5B83">
              <w:t>мых к нему докуме</w:t>
            </w:r>
            <w:r w:rsidRPr="00BA5B83">
              <w:t>н</w:t>
            </w:r>
            <w:r w:rsidRPr="00BA5B83">
              <w:t>тов</w:t>
            </w:r>
          </w:p>
        </w:tc>
        <w:tc>
          <w:tcPr>
            <w:tcW w:w="4860" w:type="dxa"/>
          </w:tcPr>
          <w:p w:rsidR="001275DF" w:rsidRPr="00BA5B83" w:rsidRDefault="001275DF" w:rsidP="002F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- устанавливается пре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мет обращения, устанавливается личность заявителя, проверяется док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мент, удостоверяющий личность заявителя;</w:t>
            </w:r>
          </w:p>
          <w:p w:rsidR="001275DF" w:rsidRPr="00BA5B83" w:rsidRDefault="001275DF" w:rsidP="002F7BF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- проверяются полномочия заявителя, в том числе полномочия представителя гражданина действовать от его имени, полномочия представителя юридич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ского лица действовать от имени юридического лица;</w:t>
            </w:r>
          </w:p>
          <w:p w:rsidR="001275DF" w:rsidRPr="00BA5B83" w:rsidRDefault="001275DF" w:rsidP="002F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- проверяется соответс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вие заявления устано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ленным требованиям;</w:t>
            </w:r>
          </w:p>
          <w:p w:rsidR="001275DF" w:rsidRPr="00BA5B83" w:rsidRDefault="001275DF" w:rsidP="002F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- проверяется соответс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вие представленных д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кументов следующим требованиям: документы в установленных законодательством случаях н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тариально удостоверены, скреплены печатями, имеют надлежащие подписи определенных законодательством должнос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ных лиц; в документах нет подчисток, приписок, зачеркнутых слов и иных неоговоренных исправл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ний; документы не имеют серьезных повреждений, наличие которых не позволяет однозначно и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 xml:space="preserve">толковать их 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содержание;</w:t>
            </w:r>
          </w:p>
          <w:p w:rsidR="001275DF" w:rsidRPr="00BA5B83" w:rsidRDefault="001275DF" w:rsidP="002F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- регистрируется заявл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ние с прилагаемым ко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плектом документов;</w:t>
            </w:r>
          </w:p>
          <w:p w:rsidR="001275DF" w:rsidRPr="00BA5B83" w:rsidRDefault="001275DF" w:rsidP="002F7BFE">
            <w:pPr>
              <w:jc w:val="center"/>
            </w:pPr>
            <w:r w:rsidRPr="00BA5B83">
              <w:t>- выдаётся расписка в п</w:t>
            </w:r>
            <w:r w:rsidRPr="00BA5B83">
              <w:t>о</w:t>
            </w:r>
            <w:r w:rsidRPr="00BA5B83">
              <w:t>лучении документов по установленной форме (приложение № 2) с ук</w:t>
            </w:r>
            <w:r w:rsidRPr="00BA5B83">
              <w:t>а</w:t>
            </w:r>
            <w:r w:rsidRPr="00BA5B83">
              <w:t>занием перечня докуме</w:t>
            </w:r>
            <w:r w:rsidRPr="00BA5B83">
              <w:t>н</w:t>
            </w:r>
            <w:r w:rsidRPr="00BA5B83">
              <w:t>тов и даты их получения, а также с указанием перечня документов, кот</w:t>
            </w:r>
            <w:r w:rsidRPr="00BA5B83">
              <w:t>о</w:t>
            </w:r>
            <w:r w:rsidRPr="00BA5B83">
              <w:t>рые будут получены по межведомственным з</w:t>
            </w:r>
            <w:r w:rsidRPr="00BA5B83">
              <w:t>а</w:t>
            </w:r>
            <w:r w:rsidRPr="00BA5B83">
              <w:t>просам</w:t>
            </w:r>
          </w:p>
        </w:tc>
        <w:tc>
          <w:tcPr>
            <w:tcW w:w="1800" w:type="dxa"/>
          </w:tcPr>
          <w:p w:rsidR="001275DF" w:rsidRPr="00BA5B83" w:rsidRDefault="001275DF" w:rsidP="002F7BFE">
            <w:pPr>
              <w:jc w:val="center"/>
            </w:pPr>
            <w:r w:rsidRPr="00BA5B83">
              <w:lastRenderedPageBreak/>
              <w:t>1 календарный день</w:t>
            </w:r>
          </w:p>
        </w:tc>
        <w:tc>
          <w:tcPr>
            <w:tcW w:w="2126" w:type="dxa"/>
          </w:tcPr>
          <w:p w:rsidR="001275DF" w:rsidRPr="00BA5B83" w:rsidRDefault="001275DF" w:rsidP="002F7BFE">
            <w:pPr>
              <w:jc w:val="center"/>
            </w:pPr>
            <w:r w:rsidRPr="00BA5B83">
              <w:t>Специалист адм</w:t>
            </w:r>
            <w:r w:rsidRPr="00BA5B83">
              <w:t>и</w:t>
            </w:r>
            <w:r w:rsidRPr="00BA5B83">
              <w:t>нистрации или МФЦ, уполном</w:t>
            </w:r>
            <w:r w:rsidRPr="00BA5B83">
              <w:t>о</w:t>
            </w:r>
            <w:r w:rsidRPr="00BA5B83">
              <w:t>ченный на приём документов</w:t>
            </w:r>
          </w:p>
        </w:tc>
        <w:tc>
          <w:tcPr>
            <w:tcW w:w="1919" w:type="dxa"/>
          </w:tcPr>
          <w:p w:rsidR="001275DF" w:rsidRPr="00BA5B83" w:rsidRDefault="001275DF" w:rsidP="002F7BFE">
            <w:r w:rsidRPr="00BA5B83">
              <w:t>Правовое, документ</w:t>
            </w:r>
            <w:r w:rsidRPr="00BA5B83">
              <w:t>а</w:t>
            </w:r>
            <w:r w:rsidRPr="00BA5B83">
              <w:t>ционное и технолог</w:t>
            </w:r>
            <w:r w:rsidRPr="00BA5B83">
              <w:t>и</w:t>
            </w:r>
            <w:r w:rsidRPr="00BA5B83">
              <w:t>ческое обеспечение</w:t>
            </w:r>
          </w:p>
        </w:tc>
        <w:tc>
          <w:tcPr>
            <w:tcW w:w="1710" w:type="dxa"/>
          </w:tcPr>
          <w:p w:rsidR="001275DF" w:rsidRPr="00BA5B83" w:rsidRDefault="001275DF" w:rsidP="002F7BFE">
            <w:r w:rsidRPr="00BA5B83">
              <w:t>приложение №1</w:t>
            </w:r>
          </w:p>
        </w:tc>
      </w:tr>
      <w:tr w:rsidR="001275DF" w:rsidRPr="00BA5B83" w:rsidTr="002F7BFE">
        <w:tc>
          <w:tcPr>
            <w:tcW w:w="15043" w:type="dxa"/>
            <w:gridSpan w:val="7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>2. Наименование административной процедуры:рассмотрение представленных документов, истребование документов (сведений)</w:t>
            </w:r>
          </w:p>
        </w:tc>
      </w:tr>
      <w:tr w:rsidR="001275DF" w:rsidRPr="00BA5B83" w:rsidTr="002F7BFE">
        <w:tc>
          <w:tcPr>
            <w:tcW w:w="641" w:type="dxa"/>
          </w:tcPr>
          <w:p w:rsidR="001275DF" w:rsidRPr="00BA5B83" w:rsidRDefault="001275DF" w:rsidP="002F7BFE">
            <w:pPr>
              <w:jc w:val="center"/>
            </w:pPr>
            <w:r w:rsidRPr="00BA5B83">
              <w:t>2.</w:t>
            </w:r>
          </w:p>
        </w:tc>
        <w:tc>
          <w:tcPr>
            <w:tcW w:w="1987" w:type="dxa"/>
          </w:tcPr>
          <w:p w:rsidR="001275DF" w:rsidRPr="00BA5B83" w:rsidRDefault="001275DF" w:rsidP="002F7BFE">
            <w:pPr>
              <w:jc w:val="center"/>
            </w:pPr>
            <w:r w:rsidRPr="00BA5B83">
              <w:t>Рассмотрение пре</w:t>
            </w:r>
            <w:r w:rsidRPr="00BA5B83">
              <w:t>д</w:t>
            </w:r>
            <w:r w:rsidRPr="00BA5B83">
              <w:t>ставленных докуме</w:t>
            </w:r>
            <w:r w:rsidRPr="00BA5B83">
              <w:t>н</w:t>
            </w:r>
            <w:r w:rsidRPr="00BA5B83">
              <w:t>тов, истребование д</w:t>
            </w:r>
            <w:r w:rsidRPr="00BA5B83">
              <w:t>о</w:t>
            </w:r>
            <w:r w:rsidRPr="00BA5B83">
              <w:t>кументов (сведений)</w:t>
            </w:r>
          </w:p>
        </w:tc>
        <w:tc>
          <w:tcPr>
            <w:tcW w:w="4860" w:type="dxa"/>
          </w:tcPr>
          <w:p w:rsidR="001275DF" w:rsidRPr="00BA5B83" w:rsidRDefault="001275DF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- проводится проверка заявления и прилагаемых документов на соответс</w:t>
            </w:r>
            <w:r w:rsidRPr="00BA5B83">
              <w:t>т</w:t>
            </w:r>
            <w:r w:rsidRPr="00BA5B83">
              <w:t>вие требованиям.</w:t>
            </w:r>
          </w:p>
          <w:p w:rsidR="001275DF" w:rsidRPr="00BA5B83" w:rsidRDefault="001275DF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В случае отсутствия в представленном пакете документов в рамках межведомственного взаимодействия в течение 5 рабочих дней направл</w:t>
            </w:r>
            <w:r w:rsidRPr="00BA5B83">
              <w:t>я</w:t>
            </w:r>
            <w:r w:rsidRPr="00BA5B83">
              <w:t>ет межведомственные запросы;</w:t>
            </w:r>
          </w:p>
          <w:p w:rsidR="001275DF" w:rsidRPr="00BA5B83" w:rsidRDefault="001275DF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- проверяется наличие или отсутствие оснований для отказа в предоставл</w:t>
            </w:r>
            <w:r w:rsidRPr="00BA5B83">
              <w:t>е</w:t>
            </w:r>
            <w:r w:rsidRPr="00BA5B83">
              <w:t>нии муниципальной усл</w:t>
            </w:r>
            <w:r w:rsidRPr="00BA5B83">
              <w:t>у</w:t>
            </w:r>
            <w:r w:rsidRPr="00BA5B83">
              <w:t>ги</w:t>
            </w:r>
          </w:p>
        </w:tc>
        <w:tc>
          <w:tcPr>
            <w:tcW w:w="1800" w:type="dxa"/>
          </w:tcPr>
          <w:p w:rsidR="001275DF" w:rsidRPr="00BA5B83" w:rsidRDefault="001275DF" w:rsidP="002F7BFE">
            <w:pPr>
              <w:jc w:val="center"/>
            </w:pPr>
            <w:r w:rsidRPr="00BA5B83">
              <w:t>10 календарных дней</w:t>
            </w:r>
          </w:p>
        </w:tc>
        <w:tc>
          <w:tcPr>
            <w:tcW w:w="2126" w:type="dxa"/>
          </w:tcPr>
          <w:p w:rsidR="001275DF" w:rsidRPr="00BA5B83" w:rsidRDefault="001275DF" w:rsidP="002F7BFE">
            <w:pPr>
              <w:jc w:val="center"/>
            </w:pPr>
            <w:r w:rsidRPr="00BA5B83">
              <w:t>специалист адм</w:t>
            </w:r>
            <w:r w:rsidRPr="00BA5B83">
              <w:t>и</w:t>
            </w:r>
            <w:r w:rsidRPr="00BA5B83">
              <w:t>нистрации ответс</w:t>
            </w:r>
            <w:r w:rsidRPr="00BA5B83">
              <w:t>т</w:t>
            </w:r>
            <w:r w:rsidRPr="00BA5B83">
              <w:t>венный рассмотр</w:t>
            </w:r>
            <w:r w:rsidRPr="00BA5B83">
              <w:t>е</w:t>
            </w:r>
            <w:r w:rsidRPr="00BA5B83">
              <w:t>ние документов</w:t>
            </w:r>
          </w:p>
        </w:tc>
        <w:tc>
          <w:tcPr>
            <w:tcW w:w="1919" w:type="dxa"/>
          </w:tcPr>
          <w:p w:rsidR="001275DF" w:rsidRPr="00BA5B83" w:rsidRDefault="001275DF" w:rsidP="002F7BFE">
            <w:r w:rsidRPr="00BA5B83">
              <w:t>Правовое, документ</w:t>
            </w:r>
            <w:r w:rsidRPr="00BA5B83">
              <w:t>а</w:t>
            </w:r>
            <w:r w:rsidRPr="00BA5B83">
              <w:t>ционное и технолог</w:t>
            </w:r>
            <w:r w:rsidRPr="00BA5B83">
              <w:t>и</w:t>
            </w:r>
            <w:r w:rsidRPr="00BA5B83">
              <w:t>ческое обеспечение</w:t>
            </w:r>
          </w:p>
        </w:tc>
        <w:tc>
          <w:tcPr>
            <w:tcW w:w="1710" w:type="dxa"/>
          </w:tcPr>
          <w:p w:rsidR="001275DF" w:rsidRPr="00BA5B83" w:rsidRDefault="001275DF" w:rsidP="002F7BFE">
            <w:pPr>
              <w:jc w:val="center"/>
            </w:pPr>
          </w:p>
        </w:tc>
      </w:tr>
      <w:tr w:rsidR="001275DF" w:rsidRPr="00BA5B83" w:rsidTr="002F7BFE">
        <w:tc>
          <w:tcPr>
            <w:tcW w:w="641" w:type="dxa"/>
          </w:tcPr>
          <w:p w:rsidR="001275DF" w:rsidRPr="00BA5B83" w:rsidRDefault="001275DF" w:rsidP="002F7BFE">
            <w:pPr>
              <w:jc w:val="center"/>
            </w:pPr>
            <w:r w:rsidRPr="00BA5B83">
              <w:t>3.</w:t>
            </w:r>
          </w:p>
        </w:tc>
        <w:tc>
          <w:tcPr>
            <w:tcW w:w="1987" w:type="dxa"/>
          </w:tcPr>
          <w:p w:rsidR="001275DF" w:rsidRPr="00BA5B83" w:rsidRDefault="001275DF" w:rsidP="002F7BFE">
            <w:pPr>
              <w:jc w:val="center"/>
            </w:pPr>
            <w:r w:rsidRPr="00BA5B83">
              <w:t>Подготовка проекта постановления адм</w:t>
            </w:r>
            <w:r w:rsidRPr="00BA5B83">
              <w:t>и</w:t>
            </w:r>
            <w:r w:rsidRPr="00BA5B83">
              <w:t>нистрации о прекр</w:t>
            </w:r>
            <w:r w:rsidRPr="00BA5B83">
              <w:t>а</w:t>
            </w:r>
            <w:r w:rsidRPr="00BA5B83">
              <w:t>щении права постоя</w:t>
            </w:r>
            <w:r w:rsidRPr="00BA5B83">
              <w:t>н</w:t>
            </w:r>
            <w:r w:rsidRPr="00BA5B83">
              <w:t>ного (бессрочного) пользования земел</w:t>
            </w:r>
            <w:r w:rsidRPr="00BA5B83">
              <w:t>ь</w:t>
            </w:r>
            <w:r w:rsidRPr="00BA5B83">
              <w:t>ным участком или по</w:t>
            </w:r>
            <w:r w:rsidRPr="00BA5B83">
              <w:t>д</w:t>
            </w:r>
            <w:r w:rsidRPr="00BA5B83">
              <w:t>готовка мотивирова</w:t>
            </w:r>
            <w:r w:rsidRPr="00BA5B83">
              <w:t>н</w:t>
            </w:r>
            <w:r w:rsidRPr="00BA5B83">
              <w:t xml:space="preserve">ного отказа в </w:t>
            </w:r>
            <w:r w:rsidRPr="00BA5B83">
              <w:lastRenderedPageBreak/>
              <w:t>предо</w:t>
            </w:r>
            <w:r w:rsidRPr="00BA5B83">
              <w:t>с</w:t>
            </w:r>
            <w:r w:rsidRPr="00BA5B83">
              <w:t>тавлении муниципал</w:t>
            </w:r>
            <w:r w:rsidRPr="00BA5B83">
              <w:t>ь</w:t>
            </w:r>
            <w:r w:rsidRPr="00BA5B83">
              <w:t>ной услуги</w:t>
            </w:r>
          </w:p>
        </w:tc>
        <w:tc>
          <w:tcPr>
            <w:tcW w:w="4860" w:type="dxa"/>
          </w:tcPr>
          <w:p w:rsidR="001275DF" w:rsidRPr="00BA5B83" w:rsidRDefault="001275DF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lastRenderedPageBreak/>
              <w:t>- принимается решение о подготовке проекта постановления администр</w:t>
            </w:r>
            <w:r w:rsidRPr="00BA5B83">
              <w:t>а</w:t>
            </w:r>
            <w:r w:rsidRPr="00BA5B83">
              <w:t>ции о прекращении права постоянного (бессрочного) пользования земел</w:t>
            </w:r>
            <w:r w:rsidRPr="00BA5B83">
              <w:t>ь</w:t>
            </w:r>
            <w:r w:rsidRPr="00BA5B83">
              <w:t>ным участком или решение об отказе в прекр</w:t>
            </w:r>
            <w:r w:rsidRPr="00BA5B83">
              <w:t>а</w:t>
            </w:r>
            <w:r w:rsidRPr="00BA5B83">
              <w:t>щении права постоянного (бессрочного) пользов</w:t>
            </w:r>
            <w:r w:rsidRPr="00BA5B83">
              <w:t>а</w:t>
            </w:r>
            <w:r w:rsidRPr="00BA5B83">
              <w:t>ния земельным участком</w:t>
            </w:r>
          </w:p>
          <w:p w:rsidR="001275DF" w:rsidRPr="00BA5B83" w:rsidRDefault="001275DF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- готовится проект пост</w:t>
            </w:r>
            <w:r w:rsidRPr="00BA5B83">
              <w:t>а</w:t>
            </w:r>
            <w:r w:rsidRPr="00BA5B83">
              <w:t>новления администрации о прекращении права п</w:t>
            </w:r>
            <w:r w:rsidRPr="00BA5B83">
              <w:t>о</w:t>
            </w:r>
            <w:r w:rsidRPr="00BA5B83">
              <w:t>стоянного (бессрочного) пользования земельным участком.</w:t>
            </w:r>
          </w:p>
          <w:p w:rsidR="001275DF" w:rsidRPr="00BA5B83" w:rsidRDefault="001275DF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Направляется подгото</w:t>
            </w:r>
            <w:r w:rsidRPr="00BA5B83">
              <w:t>в</w:t>
            </w:r>
            <w:r w:rsidRPr="00BA5B83">
              <w:t>ленный проект постано</w:t>
            </w:r>
            <w:r w:rsidRPr="00BA5B83">
              <w:t>в</w:t>
            </w:r>
            <w:r w:rsidRPr="00BA5B83">
              <w:t xml:space="preserve">ления для подписания </w:t>
            </w:r>
            <w:r w:rsidRPr="00BA5B83">
              <w:lastRenderedPageBreak/>
              <w:t>уполномоченному дол</w:t>
            </w:r>
            <w:r w:rsidRPr="00BA5B83">
              <w:t>ж</w:t>
            </w:r>
            <w:r w:rsidRPr="00BA5B83">
              <w:t>ностному лицу главе поселения (главе админис</w:t>
            </w:r>
            <w:r w:rsidRPr="00BA5B83">
              <w:t>т</w:t>
            </w:r>
            <w:r w:rsidRPr="00BA5B83">
              <w:t>рации);</w:t>
            </w:r>
          </w:p>
          <w:p w:rsidR="001275DF" w:rsidRPr="00BA5B83" w:rsidRDefault="001275DF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- в случае отказа в пр</w:t>
            </w:r>
            <w:r w:rsidRPr="00BA5B83">
              <w:t>е</w:t>
            </w:r>
            <w:r w:rsidRPr="00BA5B83">
              <w:t>кращении права постоянного (бессрочного) пол</w:t>
            </w:r>
            <w:r w:rsidRPr="00BA5B83">
              <w:t>ь</w:t>
            </w:r>
            <w:r w:rsidRPr="00BA5B83">
              <w:t>зования земельным участком готовится уведо</w:t>
            </w:r>
            <w:r w:rsidRPr="00BA5B83">
              <w:t>м</w:t>
            </w:r>
            <w:r w:rsidRPr="00BA5B83">
              <w:t>ление о мотивированном отказе в предоставлении муниципальной услуги</w:t>
            </w:r>
          </w:p>
        </w:tc>
        <w:tc>
          <w:tcPr>
            <w:tcW w:w="1800" w:type="dxa"/>
          </w:tcPr>
          <w:p w:rsidR="001275DF" w:rsidRPr="00BA5B83" w:rsidRDefault="001275DF" w:rsidP="002F7BFE">
            <w:pPr>
              <w:jc w:val="center"/>
            </w:pPr>
            <w:r w:rsidRPr="00BA5B83">
              <w:lastRenderedPageBreak/>
              <w:t>19 календарных дней</w:t>
            </w:r>
          </w:p>
        </w:tc>
        <w:tc>
          <w:tcPr>
            <w:tcW w:w="2126" w:type="dxa"/>
          </w:tcPr>
          <w:p w:rsidR="001275DF" w:rsidRPr="00BA5B83" w:rsidRDefault="001275DF" w:rsidP="002F7BFE">
            <w:pPr>
              <w:jc w:val="center"/>
            </w:pPr>
            <w:r w:rsidRPr="00BA5B83">
              <w:t>уполномоченный специалист адм</w:t>
            </w:r>
            <w:r w:rsidRPr="00BA5B83">
              <w:t>и</w:t>
            </w:r>
            <w:r w:rsidRPr="00BA5B83">
              <w:t>нистрации</w:t>
            </w:r>
          </w:p>
        </w:tc>
        <w:tc>
          <w:tcPr>
            <w:tcW w:w="1919" w:type="dxa"/>
          </w:tcPr>
          <w:p w:rsidR="001275DF" w:rsidRPr="00BA5B83" w:rsidRDefault="001275DF" w:rsidP="002F7BFE">
            <w:r w:rsidRPr="00BA5B83">
              <w:t>Правовое, документ</w:t>
            </w:r>
            <w:r w:rsidRPr="00BA5B83">
              <w:t>а</w:t>
            </w:r>
            <w:r w:rsidRPr="00BA5B83">
              <w:t>ционное и технолог</w:t>
            </w:r>
            <w:r w:rsidRPr="00BA5B83">
              <w:t>и</w:t>
            </w:r>
            <w:r w:rsidRPr="00BA5B83">
              <w:t>ческое обеспечение</w:t>
            </w:r>
          </w:p>
        </w:tc>
        <w:tc>
          <w:tcPr>
            <w:tcW w:w="1710" w:type="dxa"/>
          </w:tcPr>
          <w:p w:rsidR="001275DF" w:rsidRPr="00BA5B83" w:rsidRDefault="001275DF" w:rsidP="002F7BFE"/>
        </w:tc>
      </w:tr>
      <w:tr w:rsidR="001275DF" w:rsidRPr="00BA5B83" w:rsidTr="002F7BFE">
        <w:tc>
          <w:tcPr>
            <w:tcW w:w="641" w:type="dxa"/>
          </w:tcPr>
          <w:p w:rsidR="001275DF" w:rsidRPr="00BA5B83" w:rsidRDefault="001275DF" w:rsidP="002F7BFE">
            <w:pPr>
              <w:jc w:val="center"/>
            </w:pPr>
            <w:r w:rsidRPr="00BA5B83">
              <w:lastRenderedPageBreak/>
              <w:t>4</w:t>
            </w:r>
          </w:p>
        </w:tc>
        <w:tc>
          <w:tcPr>
            <w:tcW w:w="1987" w:type="dxa"/>
          </w:tcPr>
          <w:p w:rsidR="001275DF" w:rsidRPr="00BA5B83" w:rsidRDefault="001275DF" w:rsidP="002F7BFE">
            <w:pPr>
              <w:jc w:val="center"/>
            </w:pPr>
            <w:r w:rsidRPr="00BA5B83">
              <w:t>Направление заявит</w:t>
            </w:r>
            <w:r w:rsidRPr="00BA5B83">
              <w:t>е</w:t>
            </w:r>
            <w:r w:rsidRPr="00BA5B83">
              <w:t>лю постановления а</w:t>
            </w:r>
            <w:r w:rsidRPr="00BA5B83">
              <w:t>д</w:t>
            </w:r>
            <w:r w:rsidRPr="00BA5B83">
              <w:t>министрации о пр</w:t>
            </w:r>
            <w:r w:rsidRPr="00BA5B83">
              <w:t>е</w:t>
            </w:r>
            <w:r w:rsidRPr="00BA5B83">
              <w:t>кращении права пост</w:t>
            </w:r>
            <w:r w:rsidRPr="00BA5B83">
              <w:t>о</w:t>
            </w:r>
            <w:r w:rsidRPr="00BA5B83">
              <w:t>янного (бессрочного) пользования земел</w:t>
            </w:r>
            <w:r w:rsidRPr="00BA5B83">
              <w:t>ь</w:t>
            </w:r>
            <w:r w:rsidRPr="00BA5B83">
              <w:t>ным участком либо уведомления о мот</w:t>
            </w:r>
            <w:r w:rsidRPr="00BA5B83">
              <w:t>и</w:t>
            </w:r>
            <w:r w:rsidRPr="00BA5B83">
              <w:t>вированном отказе</w:t>
            </w:r>
          </w:p>
        </w:tc>
        <w:tc>
          <w:tcPr>
            <w:tcW w:w="4860" w:type="dxa"/>
          </w:tcPr>
          <w:p w:rsidR="001275DF" w:rsidRPr="00BA5B83" w:rsidRDefault="001275DF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подготавливается и направляется в федеральные органы исполнител</w:t>
            </w:r>
            <w:r w:rsidRPr="00BA5B83">
              <w:t>ь</w:t>
            </w:r>
            <w:r w:rsidRPr="00BA5B83">
              <w:t>ной власти сообщение об отказе от права постоя</w:t>
            </w:r>
            <w:r w:rsidRPr="00BA5B83">
              <w:t>н</w:t>
            </w:r>
            <w:r w:rsidRPr="00BA5B83">
              <w:t>ного (бессрочного) пол</w:t>
            </w:r>
            <w:r w:rsidRPr="00BA5B83">
              <w:t>ь</w:t>
            </w:r>
            <w:r w:rsidRPr="00BA5B83">
              <w:t>зования или обращение о государственной регис</w:t>
            </w:r>
            <w:r w:rsidRPr="00BA5B83">
              <w:t>т</w:t>
            </w:r>
            <w:r w:rsidRPr="00BA5B83">
              <w:t>рации прекращения соо</w:t>
            </w:r>
            <w:r w:rsidRPr="00BA5B83">
              <w:t>т</w:t>
            </w:r>
            <w:r w:rsidRPr="00BA5B83">
              <w:t>ветствующего права на земельный участок</w:t>
            </w:r>
          </w:p>
          <w:p w:rsidR="001275DF" w:rsidRPr="00BA5B83" w:rsidRDefault="001275DF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или подготавливается с</w:t>
            </w:r>
            <w:r w:rsidRPr="00BA5B83">
              <w:t>о</w:t>
            </w:r>
            <w:r w:rsidRPr="00BA5B83">
              <w:t>общение в налоговый о</w:t>
            </w:r>
            <w:r w:rsidRPr="00BA5B83">
              <w:t>р</w:t>
            </w:r>
            <w:r w:rsidRPr="00BA5B83">
              <w:t>ган по месту нахождения земельного участка с приложением копии постановления администр</w:t>
            </w:r>
            <w:r w:rsidRPr="00BA5B83">
              <w:t>а</w:t>
            </w:r>
            <w:r w:rsidRPr="00BA5B83">
              <w:t>ции о прекращении права постоянного (бессрочного) пользования и н</w:t>
            </w:r>
            <w:r w:rsidRPr="00BA5B83">
              <w:t>а</w:t>
            </w:r>
            <w:r w:rsidRPr="00BA5B83">
              <w:t>правляется в семидневный срок в адрес налог</w:t>
            </w:r>
            <w:r w:rsidRPr="00BA5B83">
              <w:t>о</w:t>
            </w:r>
            <w:r w:rsidRPr="00BA5B83">
              <w:t>вого органа по месту н</w:t>
            </w:r>
            <w:r w:rsidRPr="00BA5B83">
              <w:t>а</w:t>
            </w:r>
            <w:r w:rsidRPr="00BA5B83">
              <w:t>хождения земельного участка</w:t>
            </w:r>
          </w:p>
        </w:tc>
        <w:tc>
          <w:tcPr>
            <w:tcW w:w="1800" w:type="dxa"/>
          </w:tcPr>
          <w:p w:rsidR="001275DF" w:rsidRPr="00BA5B83" w:rsidRDefault="001275DF" w:rsidP="002F7BFE">
            <w:pPr>
              <w:jc w:val="center"/>
            </w:pPr>
            <w:r w:rsidRPr="00BA5B83">
              <w:t>3 календарных дня</w:t>
            </w:r>
          </w:p>
        </w:tc>
        <w:tc>
          <w:tcPr>
            <w:tcW w:w="2126" w:type="dxa"/>
          </w:tcPr>
          <w:p w:rsidR="001275DF" w:rsidRPr="00BA5B83" w:rsidRDefault="001275DF" w:rsidP="002F7BFE">
            <w:pPr>
              <w:jc w:val="center"/>
            </w:pPr>
            <w:r w:rsidRPr="00BA5B83">
              <w:t>уполномоченный специалист адм</w:t>
            </w:r>
            <w:r w:rsidRPr="00BA5B83">
              <w:t>и</w:t>
            </w:r>
            <w:r w:rsidRPr="00BA5B83">
              <w:t>нистрации или МФЦ</w:t>
            </w:r>
          </w:p>
        </w:tc>
        <w:tc>
          <w:tcPr>
            <w:tcW w:w="1919" w:type="dxa"/>
          </w:tcPr>
          <w:p w:rsidR="001275DF" w:rsidRPr="00BA5B83" w:rsidRDefault="001275DF" w:rsidP="002F7BFE">
            <w:r w:rsidRPr="00BA5B83">
              <w:t>Правовое, документ</w:t>
            </w:r>
            <w:r w:rsidRPr="00BA5B83">
              <w:t>а</w:t>
            </w:r>
            <w:r w:rsidRPr="00BA5B83">
              <w:t>ционное и технолог</w:t>
            </w:r>
            <w:r w:rsidRPr="00BA5B83">
              <w:t>и</w:t>
            </w:r>
            <w:r w:rsidRPr="00BA5B83">
              <w:t>ческое обеспечение</w:t>
            </w:r>
          </w:p>
        </w:tc>
        <w:tc>
          <w:tcPr>
            <w:tcW w:w="1710" w:type="dxa"/>
          </w:tcPr>
          <w:p w:rsidR="001275DF" w:rsidRPr="00BA5B83" w:rsidRDefault="001275DF" w:rsidP="002F7BFE"/>
        </w:tc>
      </w:tr>
    </w:tbl>
    <w:p w:rsidR="001275DF" w:rsidRPr="00BA5B83" w:rsidRDefault="001275DF" w:rsidP="001275DF">
      <w:pPr>
        <w:jc w:val="both"/>
        <w:rPr>
          <w:b/>
        </w:rPr>
      </w:pPr>
    </w:p>
    <w:p w:rsidR="001275DF" w:rsidRPr="00BA5B83" w:rsidRDefault="001275DF" w:rsidP="001275DF">
      <w:r w:rsidRPr="00BA5B83">
        <w:br w:type="page"/>
      </w:r>
      <w:r w:rsidRPr="00BA5B83">
        <w:lastRenderedPageBreak/>
        <w:t>РАЗДЕЛ 8. «ОСОБЕННОСТИ ПРЕДОСТАВЛЕНИЯ «ПОДУСЛУГИ» В ЭЛЕКТРОННОЙ ФОРМЕ»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275DF" w:rsidRPr="00BA5B83" w:rsidTr="002F7BFE">
        <w:tc>
          <w:tcPr>
            <w:tcW w:w="2376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получения заявителем инфо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мации о сроках и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рядке предоставл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зап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си на прием в орган, МФЦ для подачи запроса о предоставл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нии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</w:p>
        </w:tc>
        <w:tc>
          <w:tcPr>
            <w:tcW w:w="1349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формир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вания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проса о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лении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1844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приема и регистрации органом, пр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доставляющим услугу, запроса о предоставл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нии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 и иных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кументов, нео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оплаты государстве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ной пошлины за предоставл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ние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 и уплаты иных платежей, взимаемых в соответствии с законодател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ством Росси</w:t>
            </w:r>
            <w:r w:rsidRPr="00BA5B83">
              <w:rPr>
                <w:b/>
              </w:rPr>
              <w:t>й</w:t>
            </w:r>
            <w:r w:rsidRPr="00BA5B83">
              <w:rPr>
                <w:b/>
              </w:rPr>
              <w:t>ской Федерации</w:t>
            </w:r>
          </w:p>
        </w:tc>
        <w:tc>
          <w:tcPr>
            <w:tcW w:w="2835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получения свед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подачи жалобы на нарушение порядка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тавления «подуслуги» и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судебного (внесудебного) обжалования решений и действий (бездействия) о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гана в процессе получения «подуслуги»</w:t>
            </w:r>
          </w:p>
        </w:tc>
      </w:tr>
      <w:tr w:rsidR="001275DF" w:rsidRPr="00BA5B83" w:rsidTr="002F7BFE">
        <w:tc>
          <w:tcPr>
            <w:tcW w:w="2376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1627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1349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844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843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2835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3119" w:type="dxa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</w:tr>
      <w:tr w:rsidR="001275DF" w:rsidRPr="00BA5B83" w:rsidTr="002F7BFE">
        <w:tc>
          <w:tcPr>
            <w:tcW w:w="14993" w:type="dxa"/>
            <w:gridSpan w:val="7"/>
          </w:tcPr>
          <w:p w:rsidR="001275DF" w:rsidRPr="00BA5B83" w:rsidRDefault="001275DF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«подуслуги»: прекращение права постоянного (бессрочного) пользования земельными участками, находящимися в муниципал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ной собственности или государственная собственность на который не разграничена</w:t>
            </w:r>
          </w:p>
        </w:tc>
      </w:tr>
      <w:tr w:rsidR="001275DF" w:rsidRPr="00BA5B83" w:rsidTr="002F7BFE">
        <w:tc>
          <w:tcPr>
            <w:tcW w:w="2376" w:type="dxa"/>
          </w:tcPr>
          <w:p w:rsidR="001275DF" w:rsidRPr="00BA5B83" w:rsidRDefault="001275DF" w:rsidP="002F7BFE">
            <w:pPr>
              <w:jc w:val="center"/>
            </w:pPr>
            <w:r w:rsidRPr="00BA5B83">
              <w:t>- Единый портал гос</w:t>
            </w:r>
            <w:r w:rsidRPr="00BA5B83">
              <w:t>у</w:t>
            </w:r>
            <w:r w:rsidRPr="00BA5B83">
              <w:t>дарственных услуг;</w:t>
            </w:r>
          </w:p>
          <w:p w:rsidR="001275DF" w:rsidRPr="00BA5B83" w:rsidRDefault="001275DF" w:rsidP="002F7BFE">
            <w:pPr>
              <w:jc w:val="center"/>
            </w:pPr>
            <w:r w:rsidRPr="00BA5B83">
              <w:t>- Портал государс</w:t>
            </w:r>
            <w:r w:rsidRPr="00BA5B83">
              <w:t>т</w:t>
            </w:r>
            <w:r w:rsidRPr="00BA5B83">
              <w:t>венных и муниц</w:t>
            </w:r>
            <w:r w:rsidRPr="00BA5B83">
              <w:t>и</w:t>
            </w:r>
            <w:r w:rsidRPr="00BA5B83">
              <w:t>пальных услуг Вор</w:t>
            </w:r>
            <w:r w:rsidRPr="00BA5B83">
              <w:t>о</w:t>
            </w:r>
            <w:r w:rsidRPr="00BA5B83">
              <w:t>нежской области</w:t>
            </w:r>
          </w:p>
        </w:tc>
        <w:tc>
          <w:tcPr>
            <w:tcW w:w="1627" w:type="dxa"/>
          </w:tcPr>
          <w:p w:rsidR="001275DF" w:rsidRPr="00BA5B83" w:rsidRDefault="001275DF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1349" w:type="dxa"/>
          </w:tcPr>
          <w:p w:rsidR="001275DF" w:rsidRPr="00BA5B83" w:rsidRDefault="001275DF" w:rsidP="002F7BFE">
            <w:pPr>
              <w:jc w:val="center"/>
            </w:pPr>
            <w:r w:rsidRPr="00BA5B83">
              <w:t>Через э</w:t>
            </w:r>
            <w:r w:rsidRPr="00BA5B83">
              <w:t>к</w:t>
            </w:r>
            <w:r w:rsidRPr="00BA5B83">
              <w:t>ранную форму Е</w:t>
            </w:r>
            <w:r w:rsidRPr="00BA5B83">
              <w:t>П</w:t>
            </w:r>
            <w:r w:rsidRPr="00BA5B83">
              <w:t>ГУ</w:t>
            </w:r>
          </w:p>
        </w:tc>
        <w:tc>
          <w:tcPr>
            <w:tcW w:w="1844" w:type="dxa"/>
          </w:tcPr>
          <w:p w:rsidR="001275DF" w:rsidRPr="00BA5B83" w:rsidRDefault="001275DF" w:rsidP="002F7BFE">
            <w:pPr>
              <w:jc w:val="center"/>
            </w:pPr>
            <w:r w:rsidRPr="00BA5B83">
              <w:t>не требуется предоставление заявителем д</w:t>
            </w:r>
            <w:r w:rsidRPr="00BA5B83">
              <w:t>о</w:t>
            </w:r>
            <w:r w:rsidRPr="00BA5B83">
              <w:t>кументов на б</w:t>
            </w:r>
            <w:r w:rsidRPr="00BA5B83">
              <w:t>у</w:t>
            </w:r>
            <w:r w:rsidRPr="00BA5B83">
              <w:t>мажном носит</w:t>
            </w:r>
            <w:r w:rsidRPr="00BA5B83">
              <w:t>е</w:t>
            </w:r>
            <w:r w:rsidRPr="00BA5B83">
              <w:t>ле</w:t>
            </w:r>
          </w:p>
        </w:tc>
        <w:tc>
          <w:tcPr>
            <w:tcW w:w="1843" w:type="dxa"/>
          </w:tcPr>
          <w:p w:rsidR="001275DF" w:rsidRPr="00BA5B83" w:rsidRDefault="001275DF" w:rsidP="002F7BFE">
            <w:pPr>
              <w:jc w:val="center"/>
            </w:pPr>
            <w:r w:rsidRPr="00BA5B83">
              <w:t>-</w:t>
            </w:r>
          </w:p>
        </w:tc>
        <w:tc>
          <w:tcPr>
            <w:tcW w:w="2835" w:type="dxa"/>
          </w:tcPr>
          <w:p w:rsidR="001275DF" w:rsidRPr="00BA5B83" w:rsidRDefault="001275DF" w:rsidP="002F7BFE">
            <w:pPr>
              <w:jc w:val="center"/>
            </w:pPr>
            <w:r w:rsidRPr="00BA5B83">
              <w:t>личный кабинет заявителя на Портале государстве</w:t>
            </w:r>
            <w:r w:rsidRPr="00BA5B83">
              <w:t>н</w:t>
            </w:r>
            <w:r w:rsidRPr="00BA5B83">
              <w:t>ных услуг</w:t>
            </w:r>
          </w:p>
        </w:tc>
        <w:tc>
          <w:tcPr>
            <w:tcW w:w="3119" w:type="dxa"/>
          </w:tcPr>
          <w:p w:rsidR="001275DF" w:rsidRPr="00BA5B83" w:rsidRDefault="001275DF" w:rsidP="002F7BFE">
            <w:pPr>
              <w:jc w:val="center"/>
            </w:pPr>
            <w:r w:rsidRPr="00BA5B83">
              <w:t>- официальный сайт органа;</w:t>
            </w:r>
          </w:p>
          <w:p w:rsidR="001275DF" w:rsidRPr="00BA5B83" w:rsidRDefault="001275DF" w:rsidP="002F7BFE">
            <w:pPr>
              <w:jc w:val="center"/>
            </w:pPr>
            <w:r w:rsidRPr="00BA5B83">
              <w:t>- Единый портал государс</w:t>
            </w:r>
            <w:r w:rsidRPr="00BA5B83">
              <w:t>т</w:t>
            </w:r>
            <w:r w:rsidRPr="00BA5B83">
              <w:t>венных услуг</w:t>
            </w:r>
          </w:p>
        </w:tc>
      </w:tr>
    </w:tbl>
    <w:p w:rsidR="001275DF" w:rsidRPr="00BA5B83" w:rsidRDefault="001275DF" w:rsidP="001275DF">
      <w:pPr>
        <w:jc w:val="both"/>
        <w:rPr>
          <w:b/>
        </w:rPr>
      </w:pPr>
    </w:p>
    <w:p w:rsidR="001275DF" w:rsidRPr="00BA5B83" w:rsidRDefault="001275DF" w:rsidP="001275DF">
      <w:pPr>
        <w:jc w:val="both"/>
        <w:rPr>
          <w:b/>
        </w:rPr>
      </w:pPr>
    </w:p>
    <w:p w:rsidR="001275DF" w:rsidRPr="00BA5B83" w:rsidRDefault="001275DF" w:rsidP="001275DF">
      <w:pPr>
        <w:jc w:val="both"/>
        <w:rPr>
          <w:b/>
        </w:rPr>
      </w:pPr>
      <w:r w:rsidRPr="00BA5B83">
        <w:rPr>
          <w:b/>
        </w:rPr>
        <w:t>Перечень приложений:</w:t>
      </w:r>
    </w:p>
    <w:p w:rsidR="001275DF" w:rsidRPr="00BA5B83" w:rsidRDefault="001275DF" w:rsidP="001275DF">
      <w:pPr>
        <w:jc w:val="both"/>
      </w:pPr>
      <w:r w:rsidRPr="00BA5B83">
        <w:t>Приложение 1 (форма заявления)</w:t>
      </w:r>
    </w:p>
    <w:p w:rsidR="001275DF" w:rsidRPr="00BA5B83" w:rsidRDefault="001275DF" w:rsidP="001275DF">
      <w:pPr>
        <w:jc w:val="both"/>
      </w:pPr>
      <w:r w:rsidRPr="00BA5B83">
        <w:t>Приложение 2 (форма расписки о получении документов)</w:t>
      </w:r>
    </w:p>
    <w:p w:rsidR="001275DF" w:rsidRPr="00BA5B83" w:rsidRDefault="001275DF" w:rsidP="001275DF">
      <w:pPr>
        <w:jc w:val="both"/>
      </w:pPr>
    </w:p>
    <w:p w:rsidR="001275DF" w:rsidRPr="00BA5B83" w:rsidRDefault="001275DF" w:rsidP="001275DF">
      <w:pPr>
        <w:jc w:val="both"/>
        <w:sectPr w:rsidR="001275DF" w:rsidRPr="00BA5B83" w:rsidSect="00B141AC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1275DF" w:rsidRPr="00BA5B83" w:rsidRDefault="001275DF" w:rsidP="001275DF">
      <w:pPr>
        <w:pStyle w:val="1"/>
        <w:spacing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Приложение 1</w:t>
      </w:r>
    </w:p>
    <w:tbl>
      <w:tblPr>
        <w:tblW w:w="0" w:type="auto"/>
        <w:tblLook w:val="00A0"/>
      </w:tblPr>
      <w:tblGrid>
        <w:gridCol w:w="1936"/>
        <w:gridCol w:w="7634"/>
      </w:tblGrid>
      <w:tr w:rsidR="001275DF" w:rsidRPr="00BA5B83" w:rsidTr="002F7BFE">
        <w:tc>
          <w:tcPr>
            <w:tcW w:w="1936" w:type="dxa"/>
          </w:tcPr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4" w:type="dxa"/>
          </w:tcPr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83">
              <w:rPr>
                <w:rFonts w:ascii="Times New Roman" w:hAnsi="Times New Roman"/>
                <w:sz w:val="24"/>
                <w:szCs w:val="24"/>
              </w:rPr>
              <w:t>Форма заявления</w:t>
            </w:r>
          </w:p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83">
              <w:rPr>
                <w:rFonts w:ascii="Times New Roman" w:hAnsi="Times New Roman"/>
                <w:sz w:val="24"/>
                <w:szCs w:val="24"/>
              </w:rPr>
              <w:t xml:space="preserve">В администрацию ________________________ __________________________поселения </w:t>
            </w:r>
          </w:p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83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83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83">
              <w:rPr>
                <w:rFonts w:ascii="Times New Roman" w:hAnsi="Times New Roman"/>
                <w:sz w:val="24"/>
                <w:szCs w:val="24"/>
              </w:rPr>
              <w:t>Для физических лиц:</w:t>
            </w:r>
          </w:p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83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83">
              <w:rPr>
                <w:rFonts w:ascii="Times New Roman" w:hAnsi="Times New Roman"/>
                <w:sz w:val="24"/>
                <w:szCs w:val="24"/>
              </w:rPr>
              <w:t xml:space="preserve"> (Ф.И.О. заявителя)</w:t>
            </w:r>
          </w:p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83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83">
              <w:rPr>
                <w:rFonts w:ascii="Times New Roman" w:hAnsi="Times New Roman"/>
                <w:sz w:val="24"/>
                <w:szCs w:val="24"/>
              </w:rPr>
              <w:t>(паспортные данные)</w:t>
            </w:r>
          </w:p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83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83">
              <w:rPr>
                <w:rFonts w:ascii="Times New Roman" w:hAnsi="Times New Roman"/>
                <w:sz w:val="24"/>
                <w:szCs w:val="24"/>
              </w:rPr>
              <w:t>(по доверенности в интересах)</w:t>
            </w:r>
          </w:p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83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83">
              <w:rPr>
                <w:rFonts w:ascii="Times New Roman" w:hAnsi="Times New Roman"/>
                <w:sz w:val="24"/>
                <w:szCs w:val="24"/>
              </w:rPr>
              <w:t>(адрес регистрации)</w:t>
            </w:r>
          </w:p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83">
              <w:rPr>
                <w:rFonts w:ascii="Times New Roman" w:hAnsi="Times New Roman"/>
                <w:sz w:val="24"/>
                <w:szCs w:val="24"/>
              </w:rPr>
              <w:t>Контактный телефон ___________________</w:t>
            </w:r>
          </w:p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83">
              <w:rPr>
                <w:rFonts w:ascii="Times New Roman" w:hAnsi="Times New Roman"/>
                <w:sz w:val="24"/>
                <w:szCs w:val="24"/>
              </w:rPr>
              <w:t>(указывается по желанию)</w:t>
            </w:r>
          </w:p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83">
              <w:rPr>
                <w:rFonts w:ascii="Times New Roman" w:hAnsi="Times New Roman"/>
                <w:sz w:val="24"/>
                <w:szCs w:val="24"/>
              </w:rPr>
              <w:t>Для юридических лиц:</w:t>
            </w:r>
          </w:p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83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83">
              <w:rPr>
                <w:rFonts w:ascii="Times New Roman" w:hAnsi="Times New Roman"/>
                <w:sz w:val="24"/>
                <w:szCs w:val="24"/>
              </w:rPr>
              <w:t>(полное наименование юридического лица)</w:t>
            </w:r>
          </w:p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83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83">
              <w:rPr>
                <w:rFonts w:ascii="Times New Roman" w:hAnsi="Times New Roman"/>
                <w:sz w:val="24"/>
                <w:szCs w:val="24"/>
              </w:rPr>
              <w:t>(Ф.И.О. руководителя)</w:t>
            </w:r>
          </w:p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83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83">
              <w:rPr>
                <w:rFonts w:ascii="Times New Roman" w:hAnsi="Times New Roman"/>
                <w:sz w:val="24"/>
                <w:szCs w:val="24"/>
              </w:rPr>
              <w:t>(почтовый адрес)</w:t>
            </w:r>
          </w:p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83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83">
              <w:rPr>
                <w:rFonts w:ascii="Times New Roman" w:hAnsi="Times New Roman"/>
                <w:sz w:val="24"/>
                <w:szCs w:val="24"/>
              </w:rPr>
              <w:t>(по доверенности в интересах)</w:t>
            </w:r>
          </w:p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83">
              <w:rPr>
                <w:rFonts w:ascii="Times New Roman" w:hAnsi="Times New Roman"/>
                <w:sz w:val="24"/>
                <w:szCs w:val="24"/>
              </w:rPr>
              <w:t>ОГРН________________________________</w:t>
            </w:r>
          </w:p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83">
              <w:rPr>
                <w:rFonts w:ascii="Times New Roman" w:hAnsi="Times New Roman"/>
                <w:sz w:val="24"/>
                <w:szCs w:val="24"/>
              </w:rPr>
              <w:t>ИНН________________________________</w:t>
            </w:r>
          </w:p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83">
              <w:rPr>
                <w:rFonts w:ascii="Times New Roman" w:hAnsi="Times New Roman"/>
                <w:sz w:val="24"/>
                <w:szCs w:val="24"/>
              </w:rPr>
              <w:t>Контактный телефон ___________________</w:t>
            </w:r>
          </w:p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83">
              <w:rPr>
                <w:rFonts w:ascii="Times New Roman" w:hAnsi="Times New Roman"/>
                <w:sz w:val="24"/>
                <w:szCs w:val="24"/>
              </w:rPr>
              <w:t>(указывается по желанию)</w:t>
            </w:r>
          </w:p>
          <w:p w:rsidR="001275DF" w:rsidRPr="00BA5B83" w:rsidRDefault="001275DF" w:rsidP="002F7BF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75DF" w:rsidRPr="00BA5B83" w:rsidRDefault="001275DF" w:rsidP="001275DF">
      <w:pPr>
        <w:pStyle w:val="ListParagraph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BA5B83">
        <w:rPr>
          <w:rFonts w:ascii="Times New Roman" w:hAnsi="Times New Roman"/>
          <w:sz w:val="24"/>
          <w:szCs w:val="24"/>
        </w:rPr>
        <w:t>ЗАЯВЛЕНИЕ</w:t>
      </w:r>
    </w:p>
    <w:p w:rsidR="001275DF" w:rsidRPr="00BA5B83" w:rsidRDefault="001275DF" w:rsidP="001275DF">
      <w:pPr>
        <w:pStyle w:val="ListParagraph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BA5B83">
        <w:rPr>
          <w:rFonts w:ascii="Times New Roman" w:hAnsi="Times New Roman"/>
          <w:sz w:val="24"/>
          <w:szCs w:val="24"/>
        </w:rPr>
        <w:t xml:space="preserve">о прекращении права постоянного (бессрочного) пользования </w:t>
      </w:r>
    </w:p>
    <w:p w:rsidR="001275DF" w:rsidRPr="00BA5B83" w:rsidRDefault="001275DF" w:rsidP="001275DF">
      <w:pPr>
        <w:pStyle w:val="ListParagraph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BA5B83">
        <w:rPr>
          <w:rFonts w:ascii="Times New Roman" w:hAnsi="Times New Roman"/>
          <w:sz w:val="24"/>
          <w:szCs w:val="24"/>
        </w:rPr>
        <w:t>земельным участком</w:t>
      </w:r>
    </w:p>
    <w:p w:rsidR="001275DF" w:rsidRPr="00BA5B83" w:rsidRDefault="001275DF" w:rsidP="001275DF">
      <w:pPr>
        <w:pStyle w:val="ListParagraph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275DF" w:rsidRPr="00BA5B83" w:rsidRDefault="001275DF" w:rsidP="001275DF">
      <w:pPr>
        <w:pStyle w:val="ListParagraph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5B83">
        <w:rPr>
          <w:rFonts w:ascii="Times New Roman" w:hAnsi="Times New Roman"/>
          <w:sz w:val="24"/>
          <w:szCs w:val="24"/>
        </w:rPr>
        <w:t>Прошу прекратить право постоянного (бессрочного) пользования земельным участком, н</w:t>
      </w:r>
      <w:r w:rsidRPr="00BA5B83">
        <w:rPr>
          <w:rFonts w:ascii="Times New Roman" w:hAnsi="Times New Roman"/>
          <w:sz w:val="24"/>
          <w:szCs w:val="24"/>
        </w:rPr>
        <w:t>а</w:t>
      </w:r>
      <w:r w:rsidRPr="00BA5B83">
        <w:rPr>
          <w:rFonts w:ascii="Times New Roman" w:hAnsi="Times New Roman"/>
          <w:sz w:val="24"/>
          <w:szCs w:val="24"/>
        </w:rPr>
        <w:t>ходящимся в собственности муниципального образования _______________________, или гос</w:t>
      </w:r>
      <w:r w:rsidRPr="00BA5B83">
        <w:rPr>
          <w:rFonts w:ascii="Times New Roman" w:hAnsi="Times New Roman"/>
          <w:sz w:val="24"/>
          <w:szCs w:val="24"/>
        </w:rPr>
        <w:t>у</w:t>
      </w:r>
      <w:r w:rsidRPr="00BA5B83">
        <w:rPr>
          <w:rFonts w:ascii="Times New Roman" w:hAnsi="Times New Roman"/>
          <w:sz w:val="24"/>
          <w:szCs w:val="24"/>
        </w:rPr>
        <w:t>дарственная собственность на который не разграничена  (не нужное зачеркнуть)</w:t>
      </w:r>
    </w:p>
    <w:p w:rsidR="001275DF" w:rsidRPr="00BA5B83" w:rsidRDefault="001275DF" w:rsidP="001275DF">
      <w:pPr>
        <w:pStyle w:val="ListParagraph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5B83">
        <w:rPr>
          <w:rFonts w:ascii="Times New Roman" w:hAnsi="Times New Roman"/>
          <w:sz w:val="24"/>
          <w:szCs w:val="24"/>
        </w:rPr>
        <w:t>площадью ___________ кв. м, кадастровый номер_____________________ (при наличии), расп</w:t>
      </w:r>
      <w:r w:rsidRPr="00BA5B83">
        <w:rPr>
          <w:rFonts w:ascii="Times New Roman" w:hAnsi="Times New Roman"/>
          <w:sz w:val="24"/>
          <w:szCs w:val="24"/>
        </w:rPr>
        <w:t>о</w:t>
      </w:r>
      <w:r w:rsidRPr="00BA5B83">
        <w:rPr>
          <w:rFonts w:ascii="Times New Roman" w:hAnsi="Times New Roman"/>
          <w:sz w:val="24"/>
          <w:szCs w:val="24"/>
        </w:rPr>
        <w:t>ложенный по адресу:_______________________.</w:t>
      </w:r>
    </w:p>
    <w:p w:rsidR="001275DF" w:rsidRPr="00BA5B83" w:rsidRDefault="001275DF" w:rsidP="001275DF">
      <w:pPr>
        <w:pStyle w:val="ListParagraph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5B83">
        <w:rPr>
          <w:rFonts w:ascii="Times New Roman" w:hAnsi="Times New Roman"/>
          <w:sz w:val="24"/>
          <w:szCs w:val="24"/>
        </w:rPr>
        <w:t>Решение о прекращении права постоянного (бессрочного) пользования  земельным учас</w:t>
      </w:r>
      <w:r w:rsidRPr="00BA5B83">
        <w:rPr>
          <w:rFonts w:ascii="Times New Roman" w:hAnsi="Times New Roman"/>
          <w:sz w:val="24"/>
          <w:szCs w:val="24"/>
        </w:rPr>
        <w:t>т</w:t>
      </w:r>
      <w:r w:rsidRPr="00BA5B83">
        <w:rPr>
          <w:rFonts w:ascii="Times New Roman" w:hAnsi="Times New Roman"/>
          <w:sz w:val="24"/>
          <w:szCs w:val="24"/>
        </w:rPr>
        <w:t>ком прошу выдать мне лично (или уполномоченному  представителю)/выслать по почте (по жел</w:t>
      </w:r>
      <w:r w:rsidRPr="00BA5B83">
        <w:rPr>
          <w:rFonts w:ascii="Times New Roman" w:hAnsi="Times New Roman"/>
          <w:sz w:val="24"/>
          <w:szCs w:val="24"/>
        </w:rPr>
        <w:t>а</w:t>
      </w:r>
      <w:r w:rsidRPr="00BA5B83">
        <w:rPr>
          <w:rFonts w:ascii="Times New Roman" w:hAnsi="Times New Roman"/>
          <w:sz w:val="24"/>
          <w:szCs w:val="24"/>
        </w:rPr>
        <w:t>нию заявителя).</w:t>
      </w:r>
    </w:p>
    <w:p w:rsidR="001275DF" w:rsidRPr="00BA5B83" w:rsidRDefault="001275DF" w:rsidP="001275DF">
      <w:pPr>
        <w:pStyle w:val="ListParagraph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5B83">
        <w:rPr>
          <w:rFonts w:ascii="Times New Roman" w:hAnsi="Times New Roman"/>
          <w:sz w:val="24"/>
          <w:szCs w:val="24"/>
        </w:rPr>
        <w:t>Приложения: (указывается список прилагаемых к заявлению документов):</w:t>
      </w:r>
    </w:p>
    <w:p w:rsidR="001275DF" w:rsidRPr="00BA5B83" w:rsidRDefault="001275DF" w:rsidP="001275DF">
      <w:pPr>
        <w:pStyle w:val="ListParagraph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5B8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     _______________         _________________</w:t>
      </w:r>
    </w:p>
    <w:p w:rsidR="001275DF" w:rsidRPr="00BA5B83" w:rsidRDefault="001275DF" w:rsidP="001275DF">
      <w:pPr>
        <w:pStyle w:val="ListParagraph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5B83">
        <w:rPr>
          <w:rFonts w:ascii="Times New Roman" w:hAnsi="Times New Roman"/>
          <w:sz w:val="24"/>
          <w:szCs w:val="24"/>
        </w:rPr>
        <w:lastRenderedPageBreak/>
        <w:t xml:space="preserve">                    (должность)                                       (подпись)                                          (фамилия И.О.)</w:t>
      </w:r>
    </w:p>
    <w:p w:rsidR="001275DF" w:rsidRPr="00BA5B83" w:rsidRDefault="001275DF" w:rsidP="001275DF">
      <w:pPr>
        <w:ind w:firstLine="709"/>
      </w:pPr>
      <w:r w:rsidRPr="00BA5B83">
        <w:t xml:space="preserve">                 М.П.»</w:t>
      </w:r>
    </w:p>
    <w:p w:rsidR="001275DF" w:rsidRPr="00BA5B83" w:rsidRDefault="001275DF" w:rsidP="001275DF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t>Приложение 2</w:t>
      </w:r>
    </w:p>
    <w:p w:rsidR="001275DF" w:rsidRPr="00BA5B83" w:rsidRDefault="001275DF" w:rsidP="00127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75DF" w:rsidRPr="00BA5B83" w:rsidRDefault="001275DF" w:rsidP="001275DF">
      <w:pPr>
        <w:ind w:firstLine="709"/>
        <w:jc w:val="right"/>
      </w:pPr>
    </w:p>
    <w:p w:rsidR="001275DF" w:rsidRPr="00BA5B83" w:rsidRDefault="001275DF" w:rsidP="001275DF">
      <w:pPr>
        <w:autoSpaceDE w:val="0"/>
        <w:autoSpaceDN w:val="0"/>
        <w:adjustRightInd w:val="0"/>
        <w:ind w:firstLine="709"/>
        <w:jc w:val="center"/>
      </w:pPr>
    </w:p>
    <w:p w:rsidR="001275DF" w:rsidRPr="00BA5B83" w:rsidRDefault="001275DF" w:rsidP="001275DF">
      <w:pPr>
        <w:autoSpaceDE w:val="0"/>
        <w:autoSpaceDN w:val="0"/>
        <w:adjustRightInd w:val="0"/>
        <w:ind w:firstLine="709"/>
        <w:jc w:val="center"/>
      </w:pPr>
      <w:r w:rsidRPr="00BA5B83">
        <w:t>РАСПИСКА</w:t>
      </w:r>
    </w:p>
    <w:p w:rsidR="001275DF" w:rsidRPr="00BA5B83" w:rsidRDefault="001275DF" w:rsidP="001275DF">
      <w:pPr>
        <w:autoSpaceDE w:val="0"/>
        <w:autoSpaceDN w:val="0"/>
        <w:adjustRightInd w:val="0"/>
        <w:ind w:firstLine="709"/>
        <w:jc w:val="center"/>
      </w:pPr>
      <w:r w:rsidRPr="00BA5B83">
        <w:t>в получении документов, представленных для принятия решения</w:t>
      </w:r>
    </w:p>
    <w:p w:rsidR="001275DF" w:rsidRPr="00BA5B83" w:rsidRDefault="001275DF" w:rsidP="001275DF">
      <w:pPr>
        <w:autoSpaceDE w:val="0"/>
        <w:autoSpaceDN w:val="0"/>
        <w:adjustRightInd w:val="0"/>
        <w:ind w:firstLine="709"/>
        <w:jc w:val="center"/>
      </w:pPr>
      <w:r w:rsidRPr="00BA5B83">
        <w:t>о прекращении права постоянного (бессрочного) пользования</w:t>
      </w:r>
    </w:p>
    <w:p w:rsidR="001275DF" w:rsidRPr="00BA5B83" w:rsidRDefault="001275DF" w:rsidP="001275DF">
      <w:pPr>
        <w:autoSpaceDE w:val="0"/>
        <w:autoSpaceDN w:val="0"/>
        <w:adjustRightInd w:val="0"/>
        <w:ind w:firstLine="709"/>
        <w:jc w:val="center"/>
      </w:pPr>
      <w:r w:rsidRPr="00BA5B83">
        <w:t>земельным участком</w:t>
      </w:r>
    </w:p>
    <w:p w:rsidR="001275DF" w:rsidRPr="00BA5B83" w:rsidRDefault="001275DF" w:rsidP="001275DF">
      <w:pPr>
        <w:autoSpaceDE w:val="0"/>
        <w:autoSpaceDN w:val="0"/>
        <w:adjustRightInd w:val="0"/>
        <w:ind w:firstLine="709"/>
        <w:jc w:val="both"/>
        <w:outlineLvl w:val="0"/>
      </w:pPr>
    </w:p>
    <w:p w:rsidR="001275DF" w:rsidRPr="00BA5B83" w:rsidRDefault="001275DF" w:rsidP="001275DF">
      <w:pPr>
        <w:autoSpaceDE w:val="0"/>
        <w:autoSpaceDN w:val="0"/>
        <w:adjustRightInd w:val="0"/>
        <w:ind w:firstLine="709"/>
        <w:jc w:val="both"/>
      </w:pPr>
      <w:r w:rsidRPr="00BA5B83">
        <w:t>Настоящим удостоверяется, что заявитель</w:t>
      </w:r>
    </w:p>
    <w:p w:rsidR="001275DF" w:rsidRPr="00BA5B83" w:rsidRDefault="001275DF" w:rsidP="001275DF">
      <w:pPr>
        <w:autoSpaceDE w:val="0"/>
        <w:autoSpaceDN w:val="0"/>
        <w:adjustRightInd w:val="0"/>
        <w:jc w:val="both"/>
      </w:pPr>
      <w:r w:rsidRPr="00BA5B83">
        <w:t>__________________________________________________________________</w:t>
      </w:r>
    </w:p>
    <w:p w:rsidR="001275DF" w:rsidRPr="00BA5B83" w:rsidRDefault="001275DF" w:rsidP="001275DF">
      <w:pPr>
        <w:autoSpaceDE w:val="0"/>
        <w:autoSpaceDN w:val="0"/>
        <w:adjustRightInd w:val="0"/>
        <w:ind w:firstLine="709"/>
        <w:jc w:val="both"/>
      </w:pPr>
      <w:r w:rsidRPr="00BA5B83">
        <w:t xml:space="preserve">                         (фамилия, имя, отчество)</w:t>
      </w:r>
    </w:p>
    <w:p w:rsidR="001275DF" w:rsidRPr="00BA5B83" w:rsidRDefault="001275DF" w:rsidP="001275DF">
      <w:pPr>
        <w:autoSpaceDE w:val="0"/>
        <w:autoSpaceDN w:val="0"/>
        <w:adjustRightInd w:val="0"/>
        <w:jc w:val="both"/>
      </w:pPr>
      <w:r w:rsidRPr="00BA5B83"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1275DF" w:rsidRPr="00BA5B83" w:rsidRDefault="001275DF" w:rsidP="001275DF">
      <w:pPr>
        <w:autoSpaceDE w:val="0"/>
        <w:autoSpaceDN w:val="0"/>
        <w:adjustRightInd w:val="0"/>
        <w:jc w:val="both"/>
      </w:pPr>
      <w:r w:rsidRPr="00BA5B83">
        <w:t>в количестве _______________________________ экземпляров по</w:t>
      </w:r>
    </w:p>
    <w:p w:rsidR="001275DF" w:rsidRPr="00BA5B83" w:rsidRDefault="001275DF" w:rsidP="001275DF">
      <w:pPr>
        <w:autoSpaceDE w:val="0"/>
        <w:autoSpaceDN w:val="0"/>
        <w:adjustRightInd w:val="0"/>
        <w:ind w:left="2124" w:firstLine="708"/>
        <w:jc w:val="both"/>
      </w:pPr>
      <w:r w:rsidRPr="00BA5B83">
        <w:t>(прописью)</w:t>
      </w:r>
    </w:p>
    <w:p w:rsidR="001275DF" w:rsidRPr="00BA5B83" w:rsidRDefault="001275DF" w:rsidP="001275DF">
      <w:pPr>
        <w:autoSpaceDE w:val="0"/>
        <w:autoSpaceDN w:val="0"/>
        <w:adjustRightInd w:val="0"/>
        <w:jc w:val="both"/>
      </w:pPr>
      <w:r w:rsidRPr="00BA5B83">
        <w:t>прилагаемому к заявлению перечню документов, необходимых для  принятия  решения о прекр</w:t>
      </w:r>
      <w:r w:rsidRPr="00BA5B83">
        <w:t>а</w:t>
      </w:r>
      <w:r w:rsidRPr="00BA5B83">
        <w:t>щении права постоянного (бессрочного) пользования земельным участком (согласно п. 2.6.1 н</w:t>
      </w:r>
      <w:r w:rsidRPr="00BA5B83">
        <w:t>а</w:t>
      </w:r>
      <w:r w:rsidRPr="00BA5B83">
        <w:t>стоящего Административного регламента):</w:t>
      </w:r>
    </w:p>
    <w:p w:rsidR="001275DF" w:rsidRPr="00BA5B83" w:rsidRDefault="001275DF" w:rsidP="001275DF">
      <w:pPr>
        <w:autoSpaceDE w:val="0"/>
        <w:autoSpaceDN w:val="0"/>
        <w:adjustRightInd w:val="0"/>
      </w:pPr>
      <w:r w:rsidRPr="00BA5B83">
        <w:t>__________________________________________________________________</w:t>
      </w:r>
    </w:p>
    <w:p w:rsidR="001275DF" w:rsidRPr="00BA5B83" w:rsidRDefault="001275DF" w:rsidP="001275DF">
      <w:pPr>
        <w:autoSpaceDE w:val="0"/>
        <w:autoSpaceDN w:val="0"/>
        <w:adjustRightInd w:val="0"/>
      </w:pPr>
      <w:r w:rsidRPr="00BA5B83">
        <w:t>__________________________________________________________________</w:t>
      </w:r>
    </w:p>
    <w:p w:rsidR="001275DF" w:rsidRPr="00BA5B83" w:rsidRDefault="001275DF" w:rsidP="001275DF">
      <w:pPr>
        <w:autoSpaceDE w:val="0"/>
        <w:autoSpaceDN w:val="0"/>
        <w:adjustRightInd w:val="0"/>
      </w:pPr>
      <w:r w:rsidRPr="00BA5B83">
        <w:t>_________________________________________________________________</w:t>
      </w:r>
    </w:p>
    <w:p w:rsidR="001275DF" w:rsidRPr="00BA5B83" w:rsidRDefault="001275DF" w:rsidP="001275D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5DF" w:rsidRPr="00BA5B83" w:rsidRDefault="001275DF" w:rsidP="001275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B83"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1275DF" w:rsidRPr="00BA5B83" w:rsidRDefault="001275DF" w:rsidP="001275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B83">
        <w:rPr>
          <w:rFonts w:ascii="Times New Roman" w:hAnsi="Times New Roman" w:cs="Times New Roman"/>
          <w:sz w:val="24"/>
          <w:szCs w:val="24"/>
        </w:rPr>
        <w:t>_______________________        ______________       ______________________</w:t>
      </w:r>
    </w:p>
    <w:p w:rsidR="001275DF" w:rsidRPr="00BA5B83" w:rsidRDefault="001275DF" w:rsidP="001275D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A5B83">
        <w:rPr>
          <w:rFonts w:ascii="Times New Roman" w:hAnsi="Times New Roman" w:cs="Times New Roman"/>
          <w:sz w:val="24"/>
          <w:szCs w:val="24"/>
        </w:rPr>
        <w:t>(должность специалиста,                         (подпись)                      (расшифровка подписи)</w:t>
      </w:r>
    </w:p>
    <w:p w:rsidR="001275DF" w:rsidRPr="00BA5B83" w:rsidRDefault="001275DF" w:rsidP="001275D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A5B83">
        <w:rPr>
          <w:rFonts w:ascii="Times New Roman" w:hAnsi="Times New Roman" w:cs="Times New Roman"/>
          <w:sz w:val="24"/>
          <w:szCs w:val="24"/>
        </w:rPr>
        <w:t xml:space="preserve">      ответственного за</w:t>
      </w:r>
    </w:p>
    <w:p w:rsidR="001275DF" w:rsidRPr="00BA5B83" w:rsidRDefault="001275DF" w:rsidP="001275D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A5B83">
        <w:rPr>
          <w:rFonts w:ascii="Times New Roman" w:hAnsi="Times New Roman" w:cs="Times New Roman"/>
          <w:sz w:val="24"/>
          <w:szCs w:val="24"/>
        </w:rPr>
        <w:t xml:space="preserve">    прием документов)</w:t>
      </w:r>
    </w:p>
    <w:p w:rsidR="006A7F89" w:rsidRDefault="006A7F89"/>
    <w:sectPr w:rsidR="006A7F89" w:rsidSect="006A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2C2" w:rsidRDefault="004C32C2" w:rsidP="001275DF">
      <w:r>
        <w:separator/>
      </w:r>
    </w:p>
  </w:endnote>
  <w:endnote w:type="continuationSeparator" w:id="0">
    <w:p w:rsidR="004C32C2" w:rsidRDefault="004C32C2" w:rsidP="00127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2C2" w:rsidRDefault="004C32C2" w:rsidP="001275DF">
      <w:r>
        <w:separator/>
      </w:r>
    </w:p>
  </w:footnote>
  <w:footnote w:type="continuationSeparator" w:id="0">
    <w:p w:rsidR="004C32C2" w:rsidRDefault="004C32C2" w:rsidP="001275DF">
      <w:r>
        <w:continuationSeparator/>
      </w:r>
    </w:p>
  </w:footnote>
  <w:footnote w:id="1">
    <w:p w:rsidR="001275DF" w:rsidRDefault="001275DF" w:rsidP="001275DF">
      <w:pPr>
        <w:pStyle w:val="a3"/>
      </w:pPr>
      <w:r>
        <w:rPr>
          <w:rStyle w:val="a5"/>
        </w:rPr>
        <w:footnoteRef/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1275DF" w:rsidRDefault="001275DF" w:rsidP="001275DF">
      <w:pPr>
        <w:pStyle w:val="a3"/>
      </w:pPr>
      <w:r>
        <w:rPr>
          <w:rStyle w:val="a5"/>
        </w:rPr>
        <w:footnoteRef/>
      </w:r>
      <w:r w:rsidRPr="0088561D">
        <w:t>Указываются реквизиты НПА, утвердившего административный</w:t>
      </w:r>
      <w:r>
        <w:t xml:space="preserve"> регламент предоставления услуги.</w:t>
      </w:r>
    </w:p>
  </w:footnote>
  <w:footnote w:id="3">
    <w:p w:rsidR="001275DF" w:rsidRDefault="001275DF" w:rsidP="001275DF">
      <w:pPr>
        <w:pStyle w:val="a3"/>
      </w:pPr>
      <w:r>
        <w:rPr>
          <w:rStyle w:val="a5"/>
        </w:rPr>
        <w:footnoteRef/>
      </w:r>
      <w:r w:rsidRPr="0088561D">
        <w:t>Указываются существующие способы оценки заявителем качества услуги</w:t>
      </w:r>
      <w:r>
        <w:t>.</w:t>
      </w:r>
    </w:p>
  </w:footnote>
  <w:footnote w:id="4">
    <w:p w:rsidR="001275DF" w:rsidRDefault="001275DF" w:rsidP="001275DF">
      <w:pPr>
        <w:pStyle w:val="a3"/>
      </w:pPr>
      <w:r>
        <w:rPr>
          <w:rStyle w:val="a5"/>
        </w:rPr>
        <w:footnoteRef/>
      </w:r>
    </w:p>
  </w:footnote>
  <w:footnote w:id="5">
    <w:p w:rsidR="001275DF" w:rsidRDefault="001275DF" w:rsidP="001275DF">
      <w:pPr>
        <w:pStyle w:val="a3"/>
      </w:pPr>
      <w:r>
        <w:rPr>
          <w:rStyle w:val="a5"/>
        </w:rPr>
        <w:footnoteRef/>
      </w:r>
      <w:r w:rsidRPr="005257FF">
        <w:t>Указывается органом, предоставляющим услугу.</w:t>
      </w:r>
    </w:p>
  </w:footnote>
  <w:footnote w:id="6">
    <w:p w:rsidR="001275DF" w:rsidRDefault="001275DF" w:rsidP="001275DF">
      <w:pPr>
        <w:pStyle w:val="a3"/>
      </w:pPr>
      <w:r>
        <w:rPr>
          <w:rStyle w:val="a5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1275DF" w:rsidRDefault="001275DF" w:rsidP="001275DF">
      <w:pPr>
        <w:pStyle w:val="a3"/>
      </w:pPr>
      <w:r>
        <w:rPr>
          <w:rStyle w:val="a5"/>
        </w:rPr>
        <w:footnoteRef/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5DF"/>
    <w:rsid w:val="001275DF"/>
    <w:rsid w:val="004C32C2"/>
    <w:rsid w:val="006A7F89"/>
    <w:rsid w:val="008D1161"/>
    <w:rsid w:val="00B97436"/>
    <w:rsid w:val="00CD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DF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5DF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5DF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customStyle="1" w:styleId="ConsPlusNormal">
    <w:name w:val="ConsPlusNormal"/>
    <w:next w:val="a"/>
    <w:link w:val="ConsPlusNormal0"/>
    <w:rsid w:val="001275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275DF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275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1275DF"/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275DF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1275DF"/>
    <w:rPr>
      <w:vertAlign w:val="superscript"/>
    </w:rPr>
  </w:style>
  <w:style w:type="paragraph" w:customStyle="1" w:styleId="ListParagraph">
    <w:name w:val="List Paragraph"/>
    <w:basedOn w:val="a"/>
    <w:rsid w:val="001275D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3407</Words>
  <Characters>19420</Characters>
  <Application>Microsoft Office Word</Application>
  <DocSecurity>0</DocSecurity>
  <Lines>161</Lines>
  <Paragraphs>45</Paragraphs>
  <ScaleCrop>false</ScaleCrop>
  <Company>Reanimator Extreme Edition</Company>
  <LinksUpToDate>false</LinksUpToDate>
  <CharactersWithSpaces>22782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2018-03-22T11:07:00Z</dcterms:created>
  <dcterms:modified xsi:type="dcterms:W3CDTF">2018-03-22T11:08:00Z</dcterms:modified>
</cp:coreProperties>
</file>